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A373DD775794CBB89F004FD312AF4C0"/>
        </w:placeholder>
      </w:sdtPr>
      <w:sdtContent>
        <w:sdt>
          <w:sdtPr>
            <w:id w:val="-1462265599"/>
            <w:lock w:val="sdtContentLocked"/>
            <w:placeholder>
              <w:docPart w:val="8A373DD775794CBB89F004FD312AF4C0"/>
            </w:placeholder>
            <w15:appearance w15:val="hidden"/>
          </w:sdtPr>
          <w:sdtContent>
            <w:p w14:paraId="7115882D" w14:textId="77777777" w:rsidR="00AB0B86" w:rsidRDefault="00AB0B86" w:rsidP="00AB0B86">
              <w:pPr>
                <w:jc w:val="center"/>
              </w:pPr>
            </w:p>
            <w:p w14:paraId="6216159D"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4481E3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DBB4F29" w14:textId="77777777" w:rsidR="00AB0B86" w:rsidRDefault="00AB0B86" w:rsidP="00AB0B86">
              <w:pPr>
                <w:jc w:val="center"/>
              </w:pPr>
            </w:p>
            <w:p w14:paraId="75D8C06B" w14:textId="77777777" w:rsidR="00AB0B86" w:rsidRDefault="00AB0B86" w:rsidP="00AB0B86">
              <w:pPr>
                <w:jc w:val="center"/>
              </w:pPr>
            </w:p>
            <w:p w14:paraId="175AB1A0" w14:textId="77777777" w:rsidR="00AB0B86" w:rsidRDefault="00AB0B86" w:rsidP="00AB0B86">
              <w:pPr>
                <w:jc w:val="center"/>
              </w:pPr>
            </w:p>
            <w:p w14:paraId="0D5CF835" w14:textId="77777777" w:rsidR="00AB0B86" w:rsidRDefault="00AB0B86" w:rsidP="00AB0B86">
              <w:pPr>
                <w:jc w:val="center"/>
              </w:pPr>
            </w:p>
            <w:p w14:paraId="42AABBC1" w14:textId="77777777" w:rsidR="00AB0B86" w:rsidRDefault="00AB0B86" w:rsidP="00AB0B86">
              <w:pPr>
                <w:jc w:val="center"/>
              </w:pPr>
            </w:p>
            <w:p w14:paraId="2AF1C54A" w14:textId="77777777" w:rsidR="00AB0B86" w:rsidRDefault="00AB0B86" w:rsidP="00AB0B86">
              <w:pPr>
                <w:jc w:val="center"/>
              </w:pPr>
            </w:p>
            <w:p w14:paraId="182A6A1F" w14:textId="77777777" w:rsidR="00AB0B86" w:rsidRDefault="00AB0B86" w:rsidP="00AB0B86">
              <w:pPr>
                <w:jc w:val="center"/>
              </w:pPr>
            </w:p>
            <w:p w14:paraId="2E35F09E" w14:textId="77777777" w:rsidR="00F70A16" w:rsidRDefault="00000000" w:rsidP="00AB0B86">
              <w:pPr>
                <w:jc w:val="center"/>
              </w:pPr>
            </w:p>
          </w:sdtContent>
        </w:sdt>
      </w:sdtContent>
    </w:sdt>
    <w:p w14:paraId="665CB091"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263"/>
        <w:gridCol w:w="7365"/>
      </w:tblGrid>
      <w:tr w:rsidR="00B6276C" w:rsidRPr="007F2B21" w14:paraId="02E395C0" w14:textId="77777777" w:rsidTr="00B41427">
        <w:trPr>
          <w:trHeight w:val="567"/>
        </w:trPr>
        <w:tc>
          <w:tcPr>
            <w:tcW w:w="2263" w:type="dxa"/>
            <w:shd w:val="clear" w:color="auto" w:fill="DBE5F1" w:themeFill="accent1" w:themeFillTint="33"/>
            <w:vAlign w:val="center"/>
          </w:tcPr>
          <w:p w14:paraId="0CEE9C58" w14:textId="471271C9" w:rsidR="00B6276C" w:rsidRPr="007F2B21" w:rsidRDefault="007518A3" w:rsidP="00B6276C">
            <w:pPr>
              <w:rPr>
                <w:rFonts w:cs="Calibri Light"/>
                <w:b/>
                <w:color w:val="0E1B8D"/>
              </w:rPr>
            </w:pPr>
            <w:bookmarkStart w:id="0" w:name="_Hlk126923540"/>
            <w:r>
              <w:rPr>
                <w:rFonts w:cs="Calibri Light"/>
                <w:b/>
                <w:color w:val="0E1B8D"/>
              </w:rPr>
              <w:t>RFB</w:t>
            </w:r>
            <w:r w:rsidR="007F1172" w:rsidRPr="007F2B21">
              <w:rPr>
                <w:rFonts w:cs="Calibri Light"/>
                <w:b/>
                <w:color w:val="0E1B8D"/>
              </w:rPr>
              <w:t xml:space="preserve"> No</w:t>
            </w:r>
            <w:r w:rsidR="00B6276C" w:rsidRPr="007F2B21">
              <w:rPr>
                <w:rFonts w:cs="Calibri Light"/>
                <w:b/>
                <w:color w:val="0E1B8D"/>
              </w:rPr>
              <w:t>:</w:t>
            </w:r>
          </w:p>
        </w:tc>
        <w:tc>
          <w:tcPr>
            <w:tcW w:w="7365" w:type="dxa"/>
            <w:vAlign w:val="center"/>
          </w:tcPr>
          <w:p w14:paraId="38F0A480" w14:textId="6B5542A5" w:rsidR="00B6276C" w:rsidRPr="007F2B21" w:rsidRDefault="007C022D" w:rsidP="00836BEC">
            <w:pPr>
              <w:pStyle w:val="Heading1"/>
              <w:numPr>
                <w:ilvl w:val="0"/>
                <w:numId w:val="0"/>
              </w:numPr>
              <w:shd w:val="clear" w:color="auto" w:fill="FBF9F8"/>
              <w:spacing w:before="0"/>
              <w:ind w:left="567" w:hanging="567"/>
              <w:textAlignment w:val="center"/>
              <w:rPr>
                <w:rFonts w:cs="Calibri Light"/>
                <w:bCs/>
              </w:rPr>
            </w:pPr>
            <w:bookmarkStart w:id="1" w:name="_Hlk70496823"/>
            <w:bookmarkStart w:id="2" w:name="_Hlk184197812"/>
            <w:bookmarkStart w:id="3" w:name="_Toc238538017"/>
            <w:r w:rsidRPr="00836BEC">
              <w:rPr>
                <w:rFonts w:eastAsiaTheme="minorHAnsi" w:cstheme="majorBidi"/>
                <w:bCs/>
                <w:iCs w:val="0"/>
                <w:sz w:val="22"/>
                <w:lang w:val="en-ZA"/>
              </w:rPr>
              <w:t>RFB 3</w:t>
            </w:r>
            <w:bookmarkEnd w:id="1"/>
            <w:bookmarkEnd w:id="2"/>
            <w:r>
              <w:rPr>
                <w:rFonts w:eastAsiaTheme="minorHAnsi" w:cstheme="majorBidi"/>
                <w:bCs/>
                <w:iCs w:val="0"/>
                <w:sz w:val="22"/>
                <w:lang w:val="en-ZA"/>
              </w:rPr>
              <w:t>280-2026</w:t>
            </w:r>
            <w:r>
              <w:rPr>
                <w:b w:val="0"/>
                <w:bCs/>
              </w:rPr>
              <w:t xml:space="preserve"> (</w:t>
            </w:r>
            <w:proofErr w:type="spellStart"/>
            <w:r w:rsidRPr="00C905D3">
              <w:rPr>
                <w:rFonts w:ascii="Segoe UI" w:hAnsi="Segoe UI" w:cs="Segoe UI"/>
                <w:color w:val="252525"/>
                <w:sz w:val="27"/>
                <w:szCs w:val="27"/>
              </w:rPr>
              <w:t>Rfb</w:t>
            </w:r>
            <w:proofErr w:type="spellEnd"/>
            <w:r w:rsidRPr="00C905D3">
              <w:rPr>
                <w:rFonts w:ascii="Segoe UI" w:hAnsi="Segoe UI" w:cs="Segoe UI"/>
                <w:color w:val="252525"/>
                <w:sz w:val="27"/>
                <w:szCs w:val="27"/>
              </w:rPr>
              <w:t xml:space="preserve">: </w:t>
            </w:r>
            <w:r>
              <w:rPr>
                <w:rFonts w:ascii="Segoe UI" w:hAnsi="Segoe UI" w:cs="Segoe UI"/>
                <w:color w:val="252525"/>
                <w:sz w:val="27"/>
                <w:szCs w:val="27"/>
              </w:rPr>
              <w:t>482010</w:t>
            </w:r>
            <w:r>
              <w:rPr>
                <w:b w:val="0"/>
                <w:szCs w:val="27"/>
              </w:rPr>
              <w:t>)</w:t>
            </w:r>
            <w:bookmarkEnd w:id="3"/>
          </w:p>
        </w:tc>
      </w:tr>
      <w:tr w:rsidR="00B6276C" w:rsidRPr="007F2B21" w14:paraId="043CC676" w14:textId="77777777" w:rsidTr="00B41427">
        <w:trPr>
          <w:trHeight w:val="567"/>
        </w:trPr>
        <w:tc>
          <w:tcPr>
            <w:tcW w:w="2263" w:type="dxa"/>
            <w:shd w:val="clear" w:color="auto" w:fill="DBE5F1" w:themeFill="accent1" w:themeFillTint="33"/>
            <w:vAlign w:val="center"/>
          </w:tcPr>
          <w:p w14:paraId="6FF492A8" w14:textId="77777777" w:rsidR="00B6276C" w:rsidRPr="007F2B21" w:rsidRDefault="00B6276C" w:rsidP="004E3E3D">
            <w:pPr>
              <w:jc w:val="left"/>
              <w:rPr>
                <w:rFonts w:cs="Calibri Light"/>
                <w:b/>
                <w:color w:val="0E1B8D"/>
              </w:rPr>
            </w:pPr>
            <w:bookmarkStart w:id="4" w:name="_Hlk151536293"/>
            <w:r w:rsidRPr="007F2B21">
              <w:rPr>
                <w:rFonts w:cs="Calibri Light"/>
                <w:b/>
                <w:color w:val="0E1B8D"/>
              </w:rPr>
              <w:t>Description</w:t>
            </w:r>
          </w:p>
        </w:tc>
        <w:tc>
          <w:tcPr>
            <w:tcW w:w="7365" w:type="dxa"/>
            <w:vAlign w:val="center"/>
          </w:tcPr>
          <w:p w14:paraId="14AB21CF" w14:textId="06D443C7" w:rsidR="00B6276C" w:rsidRPr="00121E4C" w:rsidRDefault="007C022D" w:rsidP="00A2039D">
            <w:pPr>
              <w:spacing w:line="360" w:lineRule="auto"/>
              <w:rPr>
                <w:rFonts w:cs="Calibri Light"/>
                <w:b/>
                <w:color w:val="0E1B8D"/>
              </w:rPr>
            </w:pPr>
            <w:r w:rsidRPr="00B75109">
              <w:rPr>
                <w:rFonts w:asciiTheme="majorHAnsi" w:hAnsiTheme="majorHAnsi"/>
                <w:b/>
                <w:bCs/>
                <w:color w:val="0E1B8D"/>
              </w:rPr>
              <w:t xml:space="preserve">RFB 3280-2026: Request to Approve the Establishment of a New Five (5) Year Development, Support </w:t>
            </w:r>
            <w:r>
              <w:rPr>
                <w:rFonts w:asciiTheme="majorHAnsi" w:hAnsiTheme="majorHAnsi"/>
                <w:b/>
                <w:bCs/>
                <w:color w:val="0E1B8D"/>
              </w:rPr>
              <w:t>a</w:t>
            </w:r>
            <w:r w:rsidRPr="00B75109">
              <w:rPr>
                <w:rFonts w:asciiTheme="majorHAnsi" w:hAnsiTheme="majorHAnsi"/>
                <w:b/>
                <w:bCs/>
                <w:color w:val="0E1B8D"/>
              </w:rPr>
              <w:t xml:space="preserve">nd Licence Maintenance Agreement for the </w:t>
            </w:r>
            <w:proofErr w:type="spellStart"/>
            <w:r w:rsidRPr="00B75109">
              <w:rPr>
                <w:rFonts w:asciiTheme="majorHAnsi" w:hAnsiTheme="majorHAnsi"/>
                <w:b/>
                <w:bCs/>
                <w:color w:val="0E1B8D"/>
              </w:rPr>
              <w:t>Beyondtrust</w:t>
            </w:r>
            <w:proofErr w:type="spellEnd"/>
            <w:r w:rsidRPr="00B75109">
              <w:rPr>
                <w:rFonts w:asciiTheme="majorHAnsi" w:hAnsiTheme="majorHAnsi"/>
                <w:b/>
                <w:bCs/>
                <w:color w:val="0E1B8D"/>
              </w:rPr>
              <w:t xml:space="preserve"> Remote Support System for SITA</w:t>
            </w:r>
            <w:r w:rsidRPr="00A851DD">
              <w:rPr>
                <w:rFonts w:asciiTheme="majorHAnsi" w:hAnsiTheme="majorHAnsi"/>
                <w:b/>
                <w:bCs/>
                <w:color w:val="0E1B8D"/>
              </w:rPr>
              <w:t>.</w:t>
            </w:r>
          </w:p>
        </w:tc>
      </w:tr>
      <w:bookmarkEnd w:id="4"/>
      <w:tr w:rsidR="00BC2502" w:rsidRPr="007F2B21" w14:paraId="15A91D67" w14:textId="77777777" w:rsidTr="00B41427">
        <w:trPr>
          <w:trHeight w:val="567"/>
        </w:trPr>
        <w:tc>
          <w:tcPr>
            <w:tcW w:w="2263" w:type="dxa"/>
            <w:shd w:val="clear" w:color="auto" w:fill="DBE5F1" w:themeFill="accent1" w:themeFillTint="33"/>
            <w:vAlign w:val="center"/>
          </w:tcPr>
          <w:p w14:paraId="2A96628D" w14:textId="77777777" w:rsidR="00BC2502" w:rsidRPr="00121E4C" w:rsidRDefault="008B588E" w:rsidP="00BC2502">
            <w:pPr>
              <w:jc w:val="left"/>
              <w:rPr>
                <w:rFonts w:asciiTheme="majorHAnsi" w:hAnsiTheme="majorHAnsi"/>
                <w:b/>
                <w:color w:val="0E1B8D"/>
              </w:rPr>
            </w:pPr>
            <w:r>
              <w:rPr>
                <w:rFonts w:asciiTheme="majorHAnsi" w:hAnsiTheme="majorHAnsi"/>
                <w:b/>
                <w:color w:val="0E1B8D"/>
              </w:rPr>
              <w:t xml:space="preserve">Publication date </w:t>
            </w:r>
          </w:p>
        </w:tc>
        <w:tc>
          <w:tcPr>
            <w:tcW w:w="7365" w:type="dxa"/>
            <w:vAlign w:val="center"/>
          </w:tcPr>
          <w:p w14:paraId="664F9236" w14:textId="35D48159" w:rsidR="003373C6" w:rsidRPr="008B588E" w:rsidRDefault="00B75109" w:rsidP="008B588E">
            <w:pPr>
              <w:rPr>
                <w:rFonts w:cs="Calibri Light"/>
                <w:color w:val="242424"/>
              </w:rPr>
            </w:pPr>
            <w:r>
              <w:rPr>
                <w:rFonts w:asciiTheme="majorHAnsi" w:hAnsiTheme="majorHAnsi"/>
                <w:b/>
                <w:bCs/>
                <w:color w:val="0E1B8D"/>
              </w:rPr>
              <w:t>26 August</w:t>
            </w:r>
            <w:r w:rsidR="00A851DD">
              <w:rPr>
                <w:rFonts w:asciiTheme="majorHAnsi" w:hAnsiTheme="majorHAnsi"/>
                <w:b/>
                <w:bCs/>
                <w:color w:val="0E1B8D"/>
              </w:rPr>
              <w:t xml:space="preserve"> 2026</w:t>
            </w:r>
          </w:p>
        </w:tc>
      </w:tr>
      <w:tr w:rsidR="008B588E" w:rsidRPr="007F2B21" w14:paraId="5A6678BD" w14:textId="77777777" w:rsidTr="00B41427">
        <w:trPr>
          <w:trHeight w:val="567"/>
        </w:trPr>
        <w:tc>
          <w:tcPr>
            <w:tcW w:w="2263" w:type="dxa"/>
            <w:shd w:val="clear" w:color="auto" w:fill="DBE5F1" w:themeFill="accent1" w:themeFillTint="33"/>
            <w:vAlign w:val="center"/>
          </w:tcPr>
          <w:p w14:paraId="13D9AE98" w14:textId="73764C86" w:rsidR="008B588E" w:rsidRPr="007F2B21" w:rsidRDefault="0004775C" w:rsidP="00B56835">
            <w:pPr>
              <w:jc w:val="left"/>
              <w:rPr>
                <w:rFonts w:cs="Calibri Light"/>
                <w:b/>
                <w:color w:val="0E1B8D"/>
              </w:rPr>
            </w:pPr>
            <w:r>
              <w:rPr>
                <w:rFonts w:asciiTheme="majorHAnsi" w:hAnsiTheme="majorHAnsi"/>
                <w:b/>
                <w:color w:val="0E1B8D"/>
              </w:rPr>
              <w:t>Compulsory</w:t>
            </w:r>
            <w:r w:rsidR="008B588E" w:rsidRPr="007F2B21">
              <w:rPr>
                <w:rFonts w:asciiTheme="majorHAnsi" w:hAnsiTheme="majorHAnsi"/>
                <w:b/>
                <w:color w:val="0E1B8D"/>
              </w:rPr>
              <w:t xml:space="preserve"> Briefing Session</w:t>
            </w:r>
          </w:p>
        </w:tc>
        <w:tc>
          <w:tcPr>
            <w:tcW w:w="7365" w:type="dxa"/>
            <w:vAlign w:val="center"/>
          </w:tcPr>
          <w:p w14:paraId="42B06952" w14:textId="7A1CE7CA" w:rsidR="0004775C" w:rsidRDefault="00607462" w:rsidP="0000248F">
            <w:pPr>
              <w:rPr>
                <w:b/>
              </w:rPr>
            </w:pPr>
            <w:r>
              <w:rPr>
                <w:b/>
              </w:rPr>
              <w:t xml:space="preserve">Date: </w:t>
            </w:r>
            <w:r w:rsidR="00B75109">
              <w:rPr>
                <w:b/>
              </w:rPr>
              <w:t>0</w:t>
            </w:r>
            <w:r w:rsidR="00785868">
              <w:rPr>
                <w:b/>
              </w:rPr>
              <w:t>8</w:t>
            </w:r>
            <w:r w:rsidR="00B75109">
              <w:rPr>
                <w:b/>
              </w:rPr>
              <w:t xml:space="preserve"> September</w:t>
            </w:r>
            <w:r>
              <w:rPr>
                <w:b/>
              </w:rPr>
              <w:t xml:space="preserve"> 2026 </w:t>
            </w:r>
          </w:p>
          <w:p w14:paraId="163054F2" w14:textId="76FA83F3" w:rsidR="00607462" w:rsidRDefault="00607462" w:rsidP="0000248F">
            <w:pPr>
              <w:rPr>
                <w:b/>
              </w:rPr>
            </w:pPr>
            <w:r>
              <w:rPr>
                <w:b/>
              </w:rPr>
              <w:t>Time: 1</w:t>
            </w:r>
            <w:r w:rsidR="00B75109">
              <w:rPr>
                <w:b/>
              </w:rPr>
              <w:t>0</w:t>
            </w:r>
            <w:r>
              <w:rPr>
                <w:b/>
              </w:rPr>
              <w:t>:00am</w:t>
            </w:r>
          </w:p>
          <w:p w14:paraId="57DB320A" w14:textId="4C1D799B" w:rsidR="00C905D3" w:rsidRPr="00C905D3" w:rsidRDefault="00C905D3" w:rsidP="00C905D3">
            <w:pPr>
              <w:rPr>
                <w:b/>
              </w:rPr>
            </w:pPr>
            <w:r w:rsidRPr="00C905D3">
              <w:rPr>
                <w:b/>
              </w:rPr>
              <w:t>Link:</w:t>
            </w:r>
            <w:r>
              <w:rPr>
                <w:b/>
              </w:rPr>
              <w:t xml:space="preserve"> </w:t>
            </w:r>
            <w:r w:rsidRPr="00C905D3">
              <w:rPr>
                <w:b/>
              </w:rPr>
              <w:t xml:space="preserve">https://teams.microsoft.com/meet/354571073976252?p=TZrnJXBkrzLKQHTcCv </w:t>
            </w:r>
          </w:p>
          <w:p w14:paraId="0F1BA126" w14:textId="77777777" w:rsidR="00C905D3" w:rsidRPr="00C905D3" w:rsidRDefault="00C905D3" w:rsidP="00C905D3">
            <w:pPr>
              <w:rPr>
                <w:b/>
              </w:rPr>
            </w:pPr>
            <w:r w:rsidRPr="00C905D3">
              <w:rPr>
                <w:b/>
              </w:rPr>
              <w:t xml:space="preserve">Meeting ID: 354 571 073 976 252 </w:t>
            </w:r>
          </w:p>
          <w:p w14:paraId="1E4AC85C" w14:textId="3201D76B" w:rsidR="00607462" w:rsidRDefault="00C905D3" w:rsidP="00C905D3">
            <w:pPr>
              <w:rPr>
                <w:b/>
              </w:rPr>
            </w:pPr>
            <w:r w:rsidRPr="00C905D3">
              <w:rPr>
                <w:b/>
              </w:rPr>
              <w:t>Passcode: np6yp2HF</w:t>
            </w:r>
          </w:p>
          <w:p w14:paraId="210BBD36" w14:textId="1658EA6C" w:rsidR="00607462" w:rsidRDefault="00607462" w:rsidP="0000248F"/>
        </w:tc>
      </w:tr>
      <w:tr w:rsidR="006A3AE6" w:rsidRPr="007F2B21" w14:paraId="4123ACA4" w14:textId="77777777" w:rsidTr="00B41427">
        <w:trPr>
          <w:trHeight w:val="567"/>
        </w:trPr>
        <w:tc>
          <w:tcPr>
            <w:tcW w:w="2263" w:type="dxa"/>
            <w:shd w:val="clear" w:color="auto" w:fill="DBE5F1" w:themeFill="accent1" w:themeFillTint="33"/>
            <w:vAlign w:val="center"/>
          </w:tcPr>
          <w:p w14:paraId="2832C660" w14:textId="77777777" w:rsidR="006A3AE6" w:rsidRPr="007F2B21" w:rsidRDefault="006A3AE6" w:rsidP="00B56835">
            <w:pPr>
              <w:jc w:val="left"/>
              <w:rPr>
                <w:rFonts w:cs="Calibri Light"/>
                <w:b/>
                <w:color w:val="0E1B8D"/>
              </w:rPr>
            </w:pPr>
            <w:r>
              <w:rPr>
                <w:rFonts w:cs="Calibri Light"/>
                <w:b/>
                <w:color w:val="0E1B8D"/>
              </w:rPr>
              <w:t xml:space="preserve">Closing date for Questions </w:t>
            </w:r>
          </w:p>
        </w:tc>
        <w:tc>
          <w:tcPr>
            <w:tcW w:w="7365" w:type="dxa"/>
            <w:vAlign w:val="center"/>
          </w:tcPr>
          <w:p w14:paraId="3EF110F0" w14:textId="731CC147" w:rsidR="006A3AE6" w:rsidRPr="00121E4C" w:rsidRDefault="00B75109" w:rsidP="0000248F">
            <w:pPr>
              <w:rPr>
                <w:b/>
              </w:rPr>
            </w:pPr>
            <w:r>
              <w:rPr>
                <w:rFonts w:asciiTheme="majorHAnsi" w:hAnsiTheme="majorHAnsi"/>
                <w:b/>
                <w:bCs/>
                <w:color w:val="0E1B8D"/>
              </w:rPr>
              <w:t>1</w:t>
            </w:r>
            <w:r w:rsidR="00785868">
              <w:rPr>
                <w:rFonts w:asciiTheme="majorHAnsi" w:hAnsiTheme="majorHAnsi"/>
                <w:b/>
                <w:bCs/>
                <w:color w:val="0E1B8D"/>
              </w:rPr>
              <w:t>4</w:t>
            </w:r>
            <w:r>
              <w:rPr>
                <w:rFonts w:asciiTheme="majorHAnsi" w:hAnsiTheme="majorHAnsi"/>
                <w:b/>
                <w:bCs/>
                <w:color w:val="0E1B8D"/>
              </w:rPr>
              <w:t xml:space="preserve"> September</w:t>
            </w:r>
            <w:r w:rsidR="009E3B1E">
              <w:rPr>
                <w:rFonts w:asciiTheme="majorHAnsi" w:hAnsiTheme="majorHAnsi"/>
                <w:b/>
                <w:bCs/>
                <w:color w:val="0E1B8D"/>
              </w:rPr>
              <w:t xml:space="preserve"> 2026</w:t>
            </w:r>
          </w:p>
        </w:tc>
      </w:tr>
      <w:tr w:rsidR="00B6276C" w:rsidRPr="007F2B21" w14:paraId="3D5C89B0" w14:textId="77777777" w:rsidTr="00B41427">
        <w:trPr>
          <w:trHeight w:val="567"/>
        </w:trPr>
        <w:tc>
          <w:tcPr>
            <w:tcW w:w="2263" w:type="dxa"/>
            <w:shd w:val="clear" w:color="auto" w:fill="DBE5F1" w:themeFill="accent1" w:themeFillTint="33"/>
            <w:vAlign w:val="center"/>
          </w:tcPr>
          <w:p w14:paraId="10A2E72C" w14:textId="162B0775"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Closing Details and </w:t>
            </w:r>
            <w:r w:rsidR="004E3E3D" w:rsidRPr="007F2B21">
              <w:rPr>
                <w:rFonts w:cs="Calibri Light"/>
                <w:b/>
                <w:color w:val="0E1B8D"/>
              </w:rPr>
              <w:t>Time</w:t>
            </w:r>
          </w:p>
        </w:tc>
        <w:tc>
          <w:tcPr>
            <w:tcW w:w="7365" w:type="dxa"/>
            <w:vAlign w:val="center"/>
          </w:tcPr>
          <w:p w14:paraId="548B436C" w14:textId="77777777" w:rsidR="005048EE" w:rsidRPr="00121E4C" w:rsidRDefault="005048EE" w:rsidP="00B6276C">
            <w:pPr>
              <w:rPr>
                <w:rFonts w:cs="Calibri Light"/>
                <w:b/>
                <w:color w:val="0E1B8D"/>
              </w:rPr>
            </w:pPr>
          </w:p>
          <w:p w14:paraId="7DA6682A" w14:textId="75A2D467" w:rsidR="00B6276C" w:rsidRPr="00121E4C" w:rsidRDefault="00B6276C" w:rsidP="00B6276C">
            <w:pPr>
              <w:rPr>
                <w:rFonts w:cs="Calibri Light"/>
                <w:b/>
                <w:color w:val="FF0000"/>
              </w:rPr>
            </w:pPr>
            <w:r w:rsidRPr="00121E4C">
              <w:rPr>
                <w:rFonts w:cs="Calibri Light"/>
                <w:b/>
                <w:color w:val="FF0000"/>
              </w:rPr>
              <w:t xml:space="preserve">Date: </w:t>
            </w:r>
            <w:r w:rsidRPr="00121E4C">
              <w:rPr>
                <w:rFonts w:cs="Calibri Light"/>
                <w:b/>
                <w:bCs/>
                <w:color w:val="FF0000"/>
              </w:rPr>
              <w:t xml:space="preserve"> </w:t>
            </w:r>
            <w:r w:rsidR="00B75109">
              <w:rPr>
                <w:rFonts w:cs="Calibri Light"/>
                <w:b/>
                <w:bCs/>
                <w:color w:val="FF0000"/>
              </w:rPr>
              <w:t>18 September</w:t>
            </w:r>
            <w:r w:rsidR="007A6D19">
              <w:rPr>
                <w:rFonts w:cs="Calibri Light"/>
                <w:b/>
                <w:bCs/>
                <w:color w:val="FF0000"/>
              </w:rPr>
              <w:t xml:space="preserve"> </w:t>
            </w:r>
            <w:r w:rsidR="00A851DD">
              <w:rPr>
                <w:rFonts w:cs="Calibri Light"/>
                <w:b/>
                <w:bCs/>
                <w:color w:val="FF0000"/>
              </w:rPr>
              <w:t>2026</w:t>
            </w:r>
          </w:p>
          <w:p w14:paraId="73F6FC9B" w14:textId="46A97CB2" w:rsidR="00B6276C" w:rsidRPr="00121E4C" w:rsidRDefault="00B6276C" w:rsidP="004E3E3D">
            <w:pPr>
              <w:rPr>
                <w:rFonts w:cs="Calibri Light"/>
                <w:b/>
                <w:color w:val="FF0000"/>
              </w:rPr>
            </w:pPr>
            <w:r w:rsidRPr="00121E4C">
              <w:rPr>
                <w:rFonts w:cs="Calibri Light"/>
                <w:b/>
                <w:color w:val="FF0000"/>
              </w:rPr>
              <w:t xml:space="preserve">Time: </w:t>
            </w:r>
            <w:r w:rsidR="00C91BEC" w:rsidRPr="00121E4C">
              <w:rPr>
                <w:rFonts w:cs="Calibri Light"/>
                <w:b/>
                <w:color w:val="FF0000"/>
              </w:rPr>
              <w:t>11</w:t>
            </w:r>
            <w:r w:rsidRPr="00121E4C">
              <w:rPr>
                <w:rFonts w:cs="Calibri Light"/>
                <w:b/>
                <w:bCs/>
                <w:color w:val="FF0000"/>
              </w:rPr>
              <w:t>:00</w:t>
            </w:r>
            <w:r w:rsidR="00BE2B36">
              <w:rPr>
                <w:rFonts w:cs="Calibri Light"/>
                <w:b/>
                <w:bCs/>
                <w:color w:val="FF0000"/>
              </w:rPr>
              <w:t>am</w:t>
            </w:r>
            <w:r w:rsidRPr="00121E4C">
              <w:rPr>
                <w:rFonts w:cs="Calibri Light"/>
                <w:b/>
                <w:bCs/>
                <w:color w:val="FF0000"/>
              </w:rPr>
              <w:t xml:space="preserve"> (South African Time)</w:t>
            </w:r>
          </w:p>
          <w:p w14:paraId="6545AF22" w14:textId="77777777" w:rsidR="004E3E3D" w:rsidRPr="00121E4C" w:rsidRDefault="004E3E3D" w:rsidP="004E3E3D">
            <w:pPr>
              <w:rPr>
                <w:rFonts w:cs="Calibri Light"/>
                <w:b/>
                <w:color w:val="0E1B8D"/>
              </w:rPr>
            </w:pPr>
          </w:p>
        </w:tc>
      </w:tr>
      <w:tr w:rsidR="00B6276C" w:rsidRPr="00D6756C" w14:paraId="2A4FE9BA" w14:textId="77777777" w:rsidTr="00B41427">
        <w:trPr>
          <w:trHeight w:val="567"/>
        </w:trPr>
        <w:tc>
          <w:tcPr>
            <w:tcW w:w="2263" w:type="dxa"/>
            <w:shd w:val="clear" w:color="auto" w:fill="DBE5F1" w:themeFill="accent1" w:themeFillTint="33"/>
            <w:vAlign w:val="center"/>
          </w:tcPr>
          <w:p w14:paraId="221AF2B7" w14:textId="576796E8"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Validity Period</w:t>
            </w:r>
          </w:p>
        </w:tc>
        <w:tc>
          <w:tcPr>
            <w:tcW w:w="7365" w:type="dxa"/>
            <w:vAlign w:val="center"/>
          </w:tcPr>
          <w:p w14:paraId="7EDE1EC8" w14:textId="66758913" w:rsidR="00B6276C" w:rsidRPr="00D33EDB" w:rsidRDefault="00CE4108" w:rsidP="00B6276C">
            <w:pPr>
              <w:rPr>
                <w:rFonts w:cs="Calibri Light"/>
                <w:b/>
                <w:bCs/>
                <w:color w:val="0E1B8D"/>
              </w:rPr>
            </w:pPr>
            <w:r>
              <w:rPr>
                <w:rFonts w:cs="Calibri Light"/>
                <w:b/>
                <w:bCs/>
                <w:color w:val="FF0000"/>
              </w:rPr>
              <w:t>120</w:t>
            </w:r>
            <w:r w:rsidR="00B6276C" w:rsidRPr="00D33EDB">
              <w:rPr>
                <w:rFonts w:cs="Calibri Light"/>
                <w:b/>
                <w:bCs/>
                <w:color w:val="FF0000"/>
              </w:rPr>
              <w:t xml:space="preserve"> </w:t>
            </w:r>
            <w:r w:rsidR="00B6276C" w:rsidRPr="00D33EDB">
              <w:rPr>
                <w:rFonts w:cs="Calibri Light"/>
                <w:b/>
                <w:bCs/>
                <w:color w:val="0E1B8D"/>
              </w:rPr>
              <w:t xml:space="preserve">Days from the Closing Date </w:t>
            </w:r>
          </w:p>
        </w:tc>
      </w:tr>
      <w:tr w:rsidR="00B41427" w:rsidRPr="00D6756C" w14:paraId="41475B98" w14:textId="77777777" w:rsidTr="00B41427">
        <w:trPr>
          <w:trHeight w:val="567"/>
        </w:trPr>
        <w:tc>
          <w:tcPr>
            <w:tcW w:w="2263" w:type="dxa"/>
            <w:shd w:val="clear" w:color="auto" w:fill="DBE5F1" w:themeFill="accent1" w:themeFillTint="33"/>
            <w:vAlign w:val="center"/>
          </w:tcPr>
          <w:p w14:paraId="7BF7116E" w14:textId="6C1F5D3F" w:rsidR="00B41427" w:rsidRDefault="00B41427" w:rsidP="004E3E3D">
            <w:pPr>
              <w:jc w:val="left"/>
              <w:rPr>
                <w:rFonts w:cs="Calibri Light"/>
                <w:b/>
                <w:color w:val="0E1B8D"/>
              </w:rPr>
            </w:pPr>
            <w:r w:rsidRPr="00B41427">
              <w:rPr>
                <w:rFonts w:cs="Calibri Light"/>
                <w:b/>
                <w:color w:val="0E1B8D"/>
              </w:rPr>
              <w:t>Bidder self-registration link for ERP portal</w:t>
            </w:r>
          </w:p>
        </w:tc>
        <w:tc>
          <w:tcPr>
            <w:tcW w:w="7365" w:type="dxa"/>
            <w:vAlign w:val="center"/>
          </w:tcPr>
          <w:p w14:paraId="5064ACD6" w14:textId="6BB75373" w:rsidR="00B41427" w:rsidRPr="00B41427" w:rsidRDefault="00B41427" w:rsidP="00B6276C">
            <w:pPr>
              <w:rPr>
                <w:rFonts w:cs="Calibri Light"/>
                <w:b/>
                <w:bCs/>
                <w:color w:val="FF0000"/>
              </w:rPr>
            </w:pPr>
            <w:hyperlink r:id="rId13" w:history="1">
              <w:r w:rsidRPr="00B41427">
                <w:rPr>
                  <w:rStyle w:val="Hyperlink"/>
                  <w:rFonts w:cs="Calibri Light"/>
                  <w:color w:val="0000FF"/>
                </w:rPr>
                <w:t>https://suppliers.sita.co.za/OA_HTML/OA.jsp?page=/oracle/apps/pos/onboard/webui/ProspRegPG&amp;OAHP=POS_GUEST_REG_HP&amp;OASF=POS_SUPPREG_REGISTER&amp;OAPB=POS_ISP_BRAND&amp;ouid=CB0FA7C16C8D33F8</w:t>
              </w:r>
            </w:hyperlink>
            <w:r w:rsidRPr="00B41427">
              <w:rPr>
                <w:rFonts w:cs="Calibri Light"/>
              </w:rPr>
              <w:t> </w:t>
            </w:r>
          </w:p>
        </w:tc>
      </w:tr>
    </w:tbl>
    <w:bookmarkEnd w:id="0"/>
    <w:p w14:paraId="56C63CD7" w14:textId="77777777" w:rsidR="00D6756C" w:rsidRDefault="006A3AE6" w:rsidP="0004775C">
      <w:pPr>
        <w:tabs>
          <w:tab w:val="left" w:pos="0"/>
          <w:tab w:val="left" w:pos="1944"/>
          <w:tab w:val="left" w:pos="3384"/>
          <w:tab w:val="left" w:pos="3744"/>
          <w:tab w:val="left" w:pos="4644"/>
          <w:tab w:val="left" w:pos="5760"/>
          <w:tab w:val="left" w:pos="7920"/>
        </w:tabs>
        <w:spacing w:after="240" w:line="360" w:lineRule="auto"/>
        <w:rPr>
          <w:rFonts w:ascii="Verdana" w:hAnsi="Verdana"/>
          <w:b/>
          <w:color w:val="FF0000"/>
        </w:rPr>
      </w:pPr>
      <w:r w:rsidRPr="005A2713">
        <w:rPr>
          <w:rFonts w:ascii="Verdana" w:hAnsi="Verdana"/>
          <w:b/>
          <w:color w:val="FF0000"/>
        </w:rPr>
        <w:t>PROSPECTIVE BIDDERS MUST REGISTER ON NATIONAL TREASURY’S CENTRAL SUPPLIER DATABASE PRIOR TO SUBMITTING BIDS</w:t>
      </w:r>
      <w:r w:rsidR="0004775C">
        <w:rPr>
          <w:rFonts w:ascii="Verdana" w:hAnsi="Verdana"/>
          <w:b/>
          <w:color w:val="FF0000"/>
        </w:rPr>
        <w:t>.</w:t>
      </w:r>
    </w:p>
    <w:p w14:paraId="0E18EDC2" w14:textId="77777777" w:rsidR="0004775C" w:rsidRDefault="0004775C" w:rsidP="0004775C">
      <w:pPr>
        <w:tabs>
          <w:tab w:val="left" w:pos="0"/>
          <w:tab w:val="left" w:pos="1944"/>
          <w:tab w:val="left" w:pos="3384"/>
          <w:tab w:val="left" w:pos="3744"/>
          <w:tab w:val="left" w:pos="4644"/>
          <w:tab w:val="left" w:pos="5760"/>
          <w:tab w:val="left" w:pos="7920"/>
        </w:tabs>
        <w:spacing w:after="240" w:line="360" w:lineRule="auto"/>
        <w:rPr>
          <w:bCs/>
          <w:color w:val="000099"/>
        </w:rPr>
      </w:pPr>
    </w:p>
    <w:p w14:paraId="6D65E34C" w14:textId="77777777" w:rsidR="001574B4" w:rsidRDefault="001574B4">
      <w:pPr>
        <w:jc w:val="left"/>
        <w:rPr>
          <w:bCs/>
          <w:color w:val="000099"/>
        </w:rPr>
      </w:pPr>
    </w:p>
    <w:p w14:paraId="26272B2D" w14:textId="77777777" w:rsidR="00A44D99" w:rsidRPr="007F2B21" w:rsidRDefault="00A44D99" w:rsidP="00C2646C">
      <w:pPr>
        <w:pStyle w:val="Title"/>
      </w:pPr>
      <w:r w:rsidRPr="007F2B21">
        <w:lastRenderedPageBreak/>
        <w:t>Contents</w:t>
      </w:r>
    </w:p>
    <w:p w14:paraId="0145264A" w14:textId="34039E67" w:rsidR="00C905D3"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F2B21">
        <w:fldChar w:fldCharType="begin"/>
      </w:r>
      <w:r w:rsidRPr="007F2B21">
        <w:instrText xml:space="preserve"> TOC \o "2-2" \h \z \t "Heading 1,1,Heading 3,3,Annex H1,1" </w:instrText>
      </w:r>
      <w:r w:rsidRPr="007F2B21">
        <w:fldChar w:fldCharType="separate"/>
      </w:r>
      <w:hyperlink w:anchor="_Toc238538017" w:history="1">
        <w:r w:rsidR="00C905D3" w:rsidRPr="003E48B7">
          <w:rPr>
            <w:rStyle w:val="Hyperlink"/>
            <w:bCs/>
            <w:noProof/>
          </w:rPr>
          <w:t>RFB 3280-2026 (</w:t>
        </w:r>
        <w:r w:rsidR="00C905D3" w:rsidRPr="003E48B7">
          <w:rPr>
            <w:rStyle w:val="Hyperlink"/>
            <w:rFonts w:ascii="Segoe UI" w:hAnsi="Segoe UI" w:cs="Segoe UI"/>
            <w:noProof/>
          </w:rPr>
          <w:t>RFB: 482010</w:t>
        </w:r>
        <w:r w:rsidR="00C905D3" w:rsidRPr="003E48B7">
          <w:rPr>
            <w:rStyle w:val="Hyperlink"/>
            <w:noProof/>
          </w:rPr>
          <w:t>)</w:t>
        </w:r>
        <w:r w:rsidR="00C905D3">
          <w:rPr>
            <w:noProof/>
            <w:webHidden/>
          </w:rPr>
          <w:tab/>
        </w:r>
        <w:r w:rsidR="00C905D3">
          <w:rPr>
            <w:noProof/>
            <w:webHidden/>
          </w:rPr>
          <w:fldChar w:fldCharType="begin"/>
        </w:r>
        <w:r w:rsidR="00C905D3">
          <w:rPr>
            <w:noProof/>
            <w:webHidden/>
          </w:rPr>
          <w:instrText xml:space="preserve"> PAGEREF _Toc238538017 \h </w:instrText>
        </w:r>
        <w:r w:rsidR="00C905D3">
          <w:rPr>
            <w:noProof/>
            <w:webHidden/>
          </w:rPr>
        </w:r>
        <w:r w:rsidR="00C905D3">
          <w:rPr>
            <w:noProof/>
            <w:webHidden/>
          </w:rPr>
          <w:fldChar w:fldCharType="separate"/>
        </w:r>
        <w:r w:rsidR="00C905D3">
          <w:rPr>
            <w:noProof/>
            <w:webHidden/>
          </w:rPr>
          <w:t>1</w:t>
        </w:r>
        <w:r w:rsidR="00C905D3">
          <w:rPr>
            <w:noProof/>
            <w:webHidden/>
          </w:rPr>
          <w:fldChar w:fldCharType="end"/>
        </w:r>
      </w:hyperlink>
    </w:p>
    <w:p w14:paraId="54DA8E8B" w14:textId="0CF51A0A" w:rsidR="00C905D3" w:rsidRDefault="00C905D3">
      <w:pPr>
        <w:pStyle w:val="TOC1"/>
        <w:rPr>
          <w:rFonts w:asciiTheme="minorHAnsi" w:eastAsiaTheme="minorEastAsia" w:hAnsiTheme="minorHAnsi" w:cstheme="minorBidi"/>
          <w:b w:val="0"/>
          <w:noProof/>
          <w:kern w:val="2"/>
          <w:sz w:val="24"/>
          <w:szCs w:val="24"/>
          <w:lang w:eastAsia="en-ZA"/>
          <w14:ligatures w14:val="standardContextual"/>
        </w:rPr>
      </w:pPr>
      <w:hyperlink w:anchor="_Toc238538018" w:history="1">
        <w:r w:rsidRPr="003E48B7">
          <w:rPr>
            <w:rStyle w:val="Hyperlink"/>
            <w:rFonts w:cs="Calibri Light"/>
            <w:noProof/>
          </w:rPr>
          <w:t>1.</w:t>
        </w:r>
        <w:r>
          <w:rPr>
            <w:rFonts w:asciiTheme="minorHAnsi" w:eastAsiaTheme="minorEastAsia" w:hAnsiTheme="minorHAnsi" w:cstheme="minorBidi"/>
            <w:b w:val="0"/>
            <w:noProof/>
            <w:kern w:val="2"/>
            <w:sz w:val="24"/>
            <w:szCs w:val="24"/>
            <w:lang w:eastAsia="en-ZA"/>
            <w14:ligatures w14:val="standardContextual"/>
          </w:rPr>
          <w:tab/>
        </w:r>
        <w:r w:rsidRPr="003E48B7">
          <w:rPr>
            <w:rStyle w:val="Hyperlink"/>
            <w:rFonts w:cs="Calibri Light"/>
            <w:noProof/>
          </w:rPr>
          <w:t>Invitation to Bid (SBD 1)</w:t>
        </w:r>
        <w:r>
          <w:rPr>
            <w:noProof/>
            <w:webHidden/>
          </w:rPr>
          <w:tab/>
        </w:r>
        <w:r>
          <w:rPr>
            <w:noProof/>
            <w:webHidden/>
          </w:rPr>
          <w:fldChar w:fldCharType="begin"/>
        </w:r>
        <w:r>
          <w:rPr>
            <w:noProof/>
            <w:webHidden/>
          </w:rPr>
          <w:instrText xml:space="preserve"> PAGEREF _Toc238538018 \h </w:instrText>
        </w:r>
        <w:r>
          <w:rPr>
            <w:noProof/>
            <w:webHidden/>
          </w:rPr>
        </w:r>
        <w:r>
          <w:rPr>
            <w:noProof/>
            <w:webHidden/>
          </w:rPr>
          <w:fldChar w:fldCharType="separate"/>
        </w:r>
        <w:r>
          <w:rPr>
            <w:noProof/>
            <w:webHidden/>
          </w:rPr>
          <w:t>4</w:t>
        </w:r>
        <w:r>
          <w:rPr>
            <w:noProof/>
            <w:webHidden/>
          </w:rPr>
          <w:fldChar w:fldCharType="end"/>
        </w:r>
      </w:hyperlink>
    </w:p>
    <w:p w14:paraId="5F9B4409" w14:textId="10919ECE"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19" w:history="1">
        <w:r w:rsidRPr="003E48B7">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Bid Submission Requirements</w:t>
        </w:r>
        <w:r>
          <w:rPr>
            <w:noProof/>
            <w:webHidden/>
          </w:rPr>
          <w:tab/>
        </w:r>
        <w:r>
          <w:rPr>
            <w:noProof/>
            <w:webHidden/>
          </w:rPr>
          <w:fldChar w:fldCharType="begin"/>
        </w:r>
        <w:r>
          <w:rPr>
            <w:noProof/>
            <w:webHidden/>
          </w:rPr>
          <w:instrText xml:space="preserve"> PAGEREF _Toc238538019 \h </w:instrText>
        </w:r>
        <w:r>
          <w:rPr>
            <w:noProof/>
            <w:webHidden/>
          </w:rPr>
        </w:r>
        <w:r>
          <w:rPr>
            <w:noProof/>
            <w:webHidden/>
          </w:rPr>
          <w:fldChar w:fldCharType="separate"/>
        </w:r>
        <w:r>
          <w:rPr>
            <w:noProof/>
            <w:webHidden/>
          </w:rPr>
          <w:t>5</w:t>
        </w:r>
        <w:r>
          <w:rPr>
            <w:noProof/>
            <w:webHidden/>
          </w:rPr>
          <w:fldChar w:fldCharType="end"/>
        </w:r>
      </w:hyperlink>
    </w:p>
    <w:p w14:paraId="628DF4E5" w14:textId="59123588"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20" w:history="1">
        <w:r w:rsidRPr="003E48B7">
          <w:rPr>
            <w:rStyle w:val="Hyperlink"/>
            <w:rFonts w:cs="Calibri Light"/>
            <w:noProof/>
          </w:rPr>
          <w:t>1.2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Bid Submission Instructions</w:t>
        </w:r>
        <w:r>
          <w:rPr>
            <w:noProof/>
            <w:webHidden/>
          </w:rPr>
          <w:tab/>
        </w:r>
        <w:r>
          <w:rPr>
            <w:noProof/>
            <w:webHidden/>
          </w:rPr>
          <w:fldChar w:fldCharType="begin"/>
        </w:r>
        <w:r>
          <w:rPr>
            <w:noProof/>
            <w:webHidden/>
          </w:rPr>
          <w:instrText xml:space="preserve"> PAGEREF _Toc238538020 \h </w:instrText>
        </w:r>
        <w:r>
          <w:rPr>
            <w:noProof/>
            <w:webHidden/>
          </w:rPr>
        </w:r>
        <w:r>
          <w:rPr>
            <w:noProof/>
            <w:webHidden/>
          </w:rPr>
          <w:fldChar w:fldCharType="separate"/>
        </w:r>
        <w:r>
          <w:rPr>
            <w:noProof/>
            <w:webHidden/>
          </w:rPr>
          <w:t>6</w:t>
        </w:r>
        <w:r>
          <w:rPr>
            <w:noProof/>
            <w:webHidden/>
          </w:rPr>
          <w:fldChar w:fldCharType="end"/>
        </w:r>
      </w:hyperlink>
    </w:p>
    <w:p w14:paraId="7AF8D70B" w14:textId="545F4021"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21" w:history="1">
        <w:r w:rsidRPr="003E48B7">
          <w:rPr>
            <w:rStyle w:val="Hyperlink"/>
            <w:rFonts w:cs="Calibri Light"/>
            <w:noProof/>
          </w:rPr>
          <w:t>1.3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Bid Submission Conditions</w:t>
        </w:r>
        <w:r>
          <w:rPr>
            <w:noProof/>
            <w:webHidden/>
          </w:rPr>
          <w:tab/>
        </w:r>
        <w:r>
          <w:rPr>
            <w:noProof/>
            <w:webHidden/>
          </w:rPr>
          <w:fldChar w:fldCharType="begin"/>
        </w:r>
        <w:r>
          <w:rPr>
            <w:noProof/>
            <w:webHidden/>
          </w:rPr>
          <w:instrText xml:space="preserve"> PAGEREF _Toc238538021 \h </w:instrText>
        </w:r>
        <w:r>
          <w:rPr>
            <w:noProof/>
            <w:webHidden/>
          </w:rPr>
        </w:r>
        <w:r>
          <w:rPr>
            <w:noProof/>
            <w:webHidden/>
          </w:rPr>
          <w:fldChar w:fldCharType="separate"/>
        </w:r>
        <w:r>
          <w:rPr>
            <w:noProof/>
            <w:webHidden/>
          </w:rPr>
          <w:t>6</w:t>
        </w:r>
        <w:r>
          <w:rPr>
            <w:noProof/>
            <w:webHidden/>
          </w:rPr>
          <w:fldChar w:fldCharType="end"/>
        </w:r>
      </w:hyperlink>
    </w:p>
    <w:p w14:paraId="375EC9BE" w14:textId="683E599F"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22" w:history="1">
        <w:r w:rsidRPr="003E48B7">
          <w:rPr>
            <w:rStyle w:val="Hyperlink"/>
            <w:rFonts w:cs="Calibri Light"/>
            <w:noProof/>
          </w:rPr>
          <w:t>1.4</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Tax Compliance Requirements</w:t>
        </w:r>
        <w:r>
          <w:rPr>
            <w:noProof/>
            <w:webHidden/>
          </w:rPr>
          <w:tab/>
        </w:r>
        <w:r>
          <w:rPr>
            <w:noProof/>
            <w:webHidden/>
          </w:rPr>
          <w:fldChar w:fldCharType="begin"/>
        </w:r>
        <w:r>
          <w:rPr>
            <w:noProof/>
            <w:webHidden/>
          </w:rPr>
          <w:instrText xml:space="preserve"> PAGEREF _Toc238538022 \h </w:instrText>
        </w:r>
        <w:r>
          <w:rPr>
            <w:noProof/>
            <w:webHidden/>
          </w:rPr>
        </w:r>
        <w:r>
          <w:rPr>
            <w:noProof/>
            <w:webHidden/>
          </w:rPr>
          <w:fldChar w:fldCharType="separate"/>
        </w:r>
        <w:r>
          <w:rPr>
            <w:noProof/>
            <w:webHidden/>
          </w:rPr>
          <w:t>7</w:t>
        </w:r>
        <w:r>
          <w:rPr>
            <w:noProof/>
            <w:webHidden/>
          </w:rPr>
          <w:fldChar w:fldCharType="end"/>
        </w:r>
      </w:hyperlink>
    </w:p>
    <w:p w14:paraId="4A6E4488" w14:textId="34B312BE" w:rsidR="00C905D3" w:rsidRDefault="00C905D3">
      <w:pPr>
        <w:pStyle w:val="TOC1"/>
        <w:rPr>
          <w:rFonts w:asciiTheme="minorHAnsi" w:eastAsiaTheme="minorEastAsia" w:hAnsiTheme="minorHAnsi" w:cstheme="minorBidi"/>
          <w:b w:val="0"/>
          <w:noProof/>
          <w:kern w:val="2"/>
          <w:sz w:val="24"/>
          <w:szCs w:val="24"/>
          <w:lang w:eastAsia="en-ZA"/>
          <w14:ligatures w14:val="standardContextual"/>
        </w:rPr>
      </w:pPr>
      <w:hyperlink w:anchor="_Toc238538023" w:history="1">
        <w:r w:rsidRPr="003E48B7">
          <w:rPr>
            <w:rStyle w:val="Hyperlink"/>
            <w:rFonts w:cs="Calibri Light"/>
            <w:noProof/>
          </w:rPr>
          <w:t>2.</w:t>
        </w:r>
        <w:r>
          <w:rPr>
            <w:rFonts w:asciiTheme="minorHAnsi" w:eastAsiaTheme="minorEastAsia" w:hAnsiTheme="minorHAnsi" w:cstheme="minorBidi"/>
            <w:b w:val="0"/>
            <w:noProof/>
            <w:kern w:val="2"/>
            <w:sz w:val="24"/>
            <w:szCs w:val="24"/>
            <w:lang w:eastAsia="en-ZA"/>
            <w14:ligatures w14:val="standardContextual"/>
          </w:rPr>
          <w:tab/>
        </w:r>
        <w:r w:rsidRPr="003E48B7">
          <w:rPr>
            <w:rStyle w:val="Hyperlink"/>
            <w:rFonts w:cs="Calibri Light"/>
            <w:noProof/>
          </w:rPr>
          <w:t>Bid Terms and Conditions</w:t>
        </w:r>
        <w:r>
          <w:rPr>
            <w:noProof/>
            <w:webHidden/>
          </w:rPr>
          <w:tab/>
        </w:r>
        <w:r>
          <w:rPr>
            <w:noProof/>
            <w:webHidden/>
          </w:rPr>
          <w:fldChar w:fldCharType="begin"/>
        </w:r>
        <w:r>
          <w:rPr>
            <w:noProof/>
            <w:webHidden/>
          </w:rPr>
          <w:instrText xml:space="preserve"> PAGEREF _Toc238538023 \h </w:instrText>
        </w:r>
        <w:r>
          <w:rPr>
            <w:noProof/>
            <w:webHidden/>
          </w:rPr>
        </w:r>
        <w:r>
          <w:rPr>
            <w:noProof/>
            <w:webHidden/>
          </w:rPr>
          <w:fldChar w:fldCharType="separate"/>
        </w:r>
        <w:r>
          <w:rPr>
            <w:noProof/>
            <w:webHidden/>
          </w:rPr>
          <w:t>8</w:t>
        </w:r>
        <w:r>
          <w:rPr>
            <w:noProof/>
            <w:webHidden/>
          </w:rPr>
          <w:fldChar w:fldCharType="end"/>
        </w:r>
      </w:hyperlink>
    </w:p>
    <w:p w14:paraId="0347EC54" w14:textId="1C994EF8"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24" w:history="1">
        <w:r w:rsidRPr="003E48B7">
          <w:rPr>
            <w:rStyle w:val="Hyperlink"/>
            <w:rFonts w:cs="Calibri Light"/>
            <w:noProof/>
          </w:rPr>
          <w:t>2.1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General rules and instructions</w:t>
        </w:r>
        <w:r>
          <w:rPr>
            <w:noProof/>
            <w:webHidden/>
          </w:rPr>
          <w:tab/>
        </w:r>
        <w:r>
          <w:rPr>
            <w:noProof/>
            <w:webHidden/>
          </w:rPr>
          <w:fldChar w:fldCharType="begin"/>
        </w:r>
        <w:r>
          <w:rPr>
            <w:noProof/>
            <w:webHidden/>
          </w:rPr>
          <w:instrText xml:space="preserve"> PAGEREF _Toc238538024 \h </w:instrText>
        </w:r>
        <w:r>
          <w:rPr>
            <w:noProof/>
            <w:webHidden/>
          </w:rPr>
        </w:r>
        <w:r>
          <w:rPr>
            <w:noProof/>
            <w:webHidden/>
          </w:rPr>
          <w:fldChar w:fldCharType="separate"/>
        </w:r>
        <w:r>
          <w:rPr>
            <w:noProof/>
            <w:webHidden/>
          </w:rPr>
          <w:t>8</w:t>
        </w:r>
        <w:r>
          <w:rPr>
            <w:noProof/>
            <w:webHidden/>
          </w:rPr>
          <w:fldChar w:fldCharType="end"/>
        </w:r>
      </w:hyperlink>
    </w:p>
    <w:p w14:paraId="7941FA99" w14:textId="3C7D261C"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25" w:history="1">
        <w:r w:rsidRPr="003E48B7">
          <w:rPr>
            <w:rStyle w:val="Hyperlink"/>
            <w:rFonts w:cs="Calibri Light"/>
            <w:bCs/>
            <w:noProof/>
          </w:rPr>
          <w:t>2.1.1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News and press releases</w:t>
        </w:r>
        <w:r>
          <w:rPr>
            <w:noProof/>
            <w:webHidden/>
          </w:rPr>
          <w:tab/>
        </w:r>
        <w:r>
          <w:rPr>
            <w:noProof/>
            <w:webHidden/>
          </w:rPr>
          <w:fldChar w:fldCharType="begin"/>
        </w:r>
        <w:r>
          <w:rPr>
            <w:noProof/>
            <w:webHidden/>
          </w:rPr>
          <w:instrText xml:space="preserve"> PAGEREF _Toc238538025 \h </w:instrText>
        </w:r>
        <w:r>
          <w:rPr>
            <w:noProof/>
            <w:webHidden/>
          </w:rPr>
        </w:r>
        <w:r>
          <w:rPr>
            <w:noProof/>
            <w:webHidden/>
          </w:rPr>
          <w:fldChar w:fldCharType="separate"/>
        </w:r>
        <w:r>
          <w:rPr>
            <w:noProof/>
            <w:webHidden/>
          </w:rPr>
          <w:t>8</w:t>
        </w:r>
        <w:r>
          <w:rPr>
            <w:noProof/>
            <w:webHidden/>
          </w:rPr>
          <w:fldChar w:fldCharType="end"/>
        </w:r>
      </w:hyperlink>
    </w:p>
    <w:p w14:paraId="7337C69A" w14:textId="36124E5B"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26" w:history="1">
        <w:r w:rsidRPr="003E48B7">
          <w:rPr>
            <w:rStyle w:val="Hyperlink"/>
            <w:rFonts w:cs="Calibri Light"/>
            <w:bCs/>
            <w:noProof/>
          </w:rPr>
          <w:t>2.1.2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Precedence of documents</w:t>
        </w:r>
        <w:r>
          <w:rPr>
            <w:noProof/>
            <w:webHidden/>
          </w:rPr>
          <w:tab/>
        </w:r>
        <w:r>
          <w:rPr>
            <w:noProof/>
            <w:webHidden/>
          </w:rPr>
          <w:fldChar w:fldCharType="begin"/>
        </w:r>
        <w:r>
          <w:rPr>
            <w:noProof/>
            <w:webHidden/>
          </w:rPr>
          <w:instrText xml:space="preserve"> PAGEREF _Toc238538026 \h </w:instrText>
        </w:r>
        <w:r>
          <w:rPr>
            <w:noProof/>
            <w:webHidden/>
          </w:rPr>
        </w:r>
        <w:r>
          <w:rPr>
            <w:noProof/>
            <w:webHidden/>
          </w:rPr>
          <w:fldChar w:fldCharType="separate"/>
        </w:r>
        <w:r>
          <w:rPr>
            <w:noProof/>
            <w:webHidden/>
          </w:rPr>
          <w:t>8</w:t>
        </w:r>
        <w:r>
          <w:rPr>
            <w:noProof/>
            <w:webHidden/>
          </w:rPr>
          <w:fldChar w:fldCharType="end"/>
        </w:r>
      </w:hyperlink>
    </w:p>
    <w:p w14:paraId="3DCAFF00" w14:textId="0C3432D8"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27" w:history="1">
        <w:r w:rsidRPr="003E48B7">
          <w:rPr>
            <w:rStyle w:val="Hyperlink"/>
            <w:rFonts w:cs="Calibri Light"/>
            <w:bCs/>
            <w:noProof/>
          </w:rPr>
          <w:t>2.1.3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Preferential Procurement reform</w:t>
        </w:r>
        <w:r>
          <w:rPr>
            <w:noProof/>
            <w:webHidden/>
          </w:rPr>
          <w:tab/>
        </w:r>
        <w:r>
          <w:rPr>
            <w:noProof/>
            <w:webHidden/>
          </w:rPr>
          <w:fldChar w:fldCharType="begin"/>
        </w:r>
        <w:r>
          <w:rPr>
            <w:noProof/>
            <w:webHidden/>
          </w:rPr>
          <w:instrText xml:space="preserve"> PAGEREF _Toc238538027 \h </w:instrText>
        </w:r>
        <w:r>
          <w:rPr>
            <w:noProof/>
            <w:webHidden/>
          </w:rPr>
        </w:r>
        <w:r>
          <w:rPr>
            <w:noProof/>
            <w:webHidden/>
          </w:rPr>
          <w:fldChar w:fldCharType="separate"/>
        </w:r>
        <w:r>
          <w:rPr>
            <w:noProof/>
            <w:webHidden/>
          </w:rPr>
          <w:t>8</w:t>
        </w:r>
        <w:r>
          <w:rPr>
            <w:noProof/>
            <w:webHidden/>
          </w:rPr>
          <w:fldChar w:fldCharType="end"/>
        </w:r>
      </w:hyperlink>
    </w:p>
    <w:p w14:paraId="2FA582FC" w14:textId="1512DA93"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28" w:history="1">
        <w:r w:rsidRPr="003E48B7">
          <w:rPr>
            <w:rStyle w:val="Hyperlink"/>
            <w:rFonts w:cs="Calibri Light"/>
            <w:bCs/>
            <w:noProof/>
          </w:rPr>
          <w:t>2.1.4</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Language</w:t>
        </w:r>
        <w:r>
          <w:rPr>
            <w:noProof/>
            <w:webHidden/>
          </w:rPr>
          <w:tab/>
        </w:r>
        <w:r>
          <w:rPr>
            <w:noProof/>
            <w:webHidden/>
          </w:rPr>
          <w:fldChar w:fldCharType="begin"/>
        </w:r>
        <w:r>
          <w:rPr>
            <w:noProof/>
            <w:webHidden/>
          </w:rPr>
          <w:instrText xml:space="preserve"> PAGEREF _Toc238538028 \h </w:instrText>
        </w:r>
        <w:r>
          <w:rPr>
            <w:noProof/>
            <w:webHidden/>
          </w:rPr>
        </w:r>
        <w:r>
          <w:rPr>
            <w:noProof/>
            <w:webHidden/>
          </w:rPr>
          <w:fldChar w:fldCharType="separate"/>
        </w:r>
        <w:r>
          <w:rPr>
            <w:noProof/>
            <w:webHidden/>
          </w:rPr>
          <w:t>8</w:t>
        </w:r>
        <w:r>
          <w:rPr>
            <w:noProof/>
            <w:webHidden/>
          </w:rPr>
          <w:fldChar w:fldCharType="end"/>
        </w:r>
      </w:hyperlink>
    </w:p>
    <w:p w14:paraId="7B9ECB2B" w14:textId="3C9734DB"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29" w:history="1">
        <w:r w:rsidRPr="003E48B7">
          <w:rPr>
            <w:rStyle w:val="Hyperlink"/>
            <w:rFonts w:cs="Calibri Light"/>
            <w:bCs/>
            <w:noProof/>
          </w:rPr>
          <w:t>2.1.5</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Gender</w:t>
        </w:r>
        <w:r>
          <w:rPr>
            <w:noProof/>
            <w:webHidden/>
          </w:rPr>
          <w:tab/>
        </w:r>
        <w:r>
          <w:rPr>
            <w:noProof/>
            <w:webHidden/>
          </w:rPr>
          <w:fldChar w:fldCharType="begin"/>
        </w:r>
        <w:r>
          <w:rPr>
            <w:noProof/>
            <w:webHidden/>
          </w:rPr>
          <w:instrText xml:space="preserve"> PAGEREF _Toc238538029 \h </w:instrText>
        </w:r>
        <w:r>
          <w:rPr>
            <w:noProof/>
            <w:webHidden/>
          </w:rPr>
        </w:r>
        <w:r>
          <w:rPr>
            <w:noProof/>
            <w:webHidden/>
          </w:rPr>
          <w:fldChar w:fldCharType="separate"/>
        </w:r>
        <w:r>
          <w:rPr>
            <w:noProof/>
            <w:webHidden/>
          </w:rPr>
          <w:t>9</w:t>
        </w:r>
        <w:r>
          <w:rPr>
            <w:noProof/>
            <w:webHidden/>
          </w:rPr>
          <w:fldChar w:fldCharType="end"/>
        </w:r>
      </w:hyperlink>
    </w:p>
    <w:p w14:paraId="15E537B8" w14:textId="438FBDF3"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0" w:history="1">
        <w:r w:rsidRPr="003E48B7">
          <w:rPr>
            <w:rStyle w:val="Hyperlink"/>
            <w:rFonts w:cs="Calibri Light"/>
            <w:bCs/>
            <w:noProof/>
          </w:rPr>
          <w:t>2.1.6</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Headings</w:t>
        </w:r>
        <w:r>
          <w:rPr>
            <w:noProof/>
            <w:webHidden/>
          </w:rPr>
          <w:tab/>
        </w:r>
        <w:r>
          <w:rPr>
            <w:noProof/>
            <w:webHidden/>
          </w:rPr>
          <w:fldChar w:fldCharType="begin"/>
        </w:r>
        <w:r>
          <w:rPr>
            <w:noProof/>
            <w:webHidden/>
          </w:rPr>
          <w:instrText xml:space="preserve"> PAGEREF _Toc238538030 \h </w:instrText>
        </w:r>
        <w:r>
          <w:rPr>
            <w:noProof/>
            <w:webHidden/>
          </w:rPr>
        </w:r>
        <w:r>
          <w:rPr>
            <w:noProof/>
            <w:webHidden/>
          </w:rPr>
          <w:fldChar w:fldCharType="separate"/>
        </w:r>
        <w:r>
          <w:rPr>
            <w:noProof/>
            <w:webHidden/>
          </w:rPr>
          <w:t>9</w:t>
        </w:r>
        <w:r>
          <w:rPr>
            <w:noProof/>
            <w:webHidden/>
          </w:rPr>
          <w:fldChar w:fldCharType="end"/>
        </w:r>
      </w:hyperlink>
    </w:p>
    <w:p w14:paraId="15975481" w14:textId="78C6F154"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1" w:history="1">
        <w:r w:rsidRPr="003E48B7">
          <w:rPr>
            <w:rStyle w:val="Hyperlink"/>
            <w:rFonts w:cs="Calibri Light"/>
            <w:bCs/>
            <w:noProof/>
          </w:rPr>
          <w:t>2.1.7</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Bid Clarification</w:t>
        </w:r>
        <w:r>
          <w:rPr>
            <w:noProof/>
            <w:webHidden/>
          </w:rPr>
          <w:tab/>
        </w:r>
        <w:r>
          <w:rPr>
            <w:noProof/>
            <w:webHidden/>
          </w:rPr>
          <w:fldChar w:fldCharType="begin"/>
        </w:r>
        <w:r>
          <w:rPr>
            <w:noProof/>
            <w:webHidden/>
          </w:rPr>
          <w:instrText xml:space="preserve"> PAGEREF _Toc238538031 \h </w:instrText>
        </w:r>
        <w:r>
          <w:rPr>
            <w:noProof/>
            <w:webHidden/>
          </w:rPr>
        </w:r>
        <w:r>
          <w:rPr>
            <w:noProof/>
            <w:webHidden/>
          </w:rPr>
          <w:fldChar w:fldCharType="separate"/>
        </w:r>
        <w:r>
          <w:rPr>
            <w:noProof/>
            <w:webHidden/>
          </w:rPr>
          <w:t>9</w:t>
        </w:r>
        <w:r>
          <w:rPr>
            <w:noProof/>
            <w:webHidden/>
          </w:rPr>
          <w:fldChar w:fldCharType="end"/>
        </w:r>
      </w:hyperlink>
    </w:p>
    <w:p w14:paraId="6991975A" w14:textId="3F9C40D6"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2" w:history="1">
        <w:r w:rsidRPr="003E48B7">
          <w:rPr>
            <w:rStyle w:val="Hyperlink"/>
            <w:rFonts w:cs="Calibri Light"/>
            <w:bCs/>
            <w:noProof/>
          </w:rPr>
          <w:t>2.1.8</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Cancellation of Bid</w:t>
        </w:r>
        <w:r>
          <w:rPr>
            <w:noProof/>
            <w:webHidden/>
          </w:rPr>
          <w:tab/>
        </w:r>
        <w:r>
          <w:rPr>
            <w:noProof/>
            <w:webHidden/>
          </w:rPr>
          <w:fldChar w:fldCharType="begin"/>
        </w:r>
        <w:r>
          <w:rPr>
            <w:noProof/>
            <w:webHidden/>
          </w:rPr>
          <w:instrText xml:space="preserve"> PAGEREF _Toc238538032 \h </w:instrText>
        </w:r>
        <w:r>
          <w:rPr>
            <w:noProof/>
            <w:webHidden/>
          </w:rPr>
        </w:r>
        <w:r>
          <w:rPr>
            <w:noProof/>
            <w:webHidden/>
          </w:rPr>
          <w:fldChar w:fldCharType="separate"/>
        </w:r>
        <w:r>
          <w:rPr>
            <w:noProof/>
            <w:webHidden/>
          </w:rPr>
          <w:t>9</w:t>
        </w:r>
        <w:r>
          <w:rPr>
            <w:noProof/>
            <w:webHidden/>
          </w:rPr>
          <w:fldChar w:fldCharType="end"/>
        </w:r>
      </w:hyperlink>
    </w:p>
    <w:p w14:paraId="11684445" w14:textId="32E2F4B1"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3" w:history="1">
        <w:r w:rsidRPr="003E48B7">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3E48B7">
          <w:rPr>
            <w:rStyle w:val="Hyperlink"/>
            <w:bCs/>
            <w:noProof/>
          </w:rPr>
          <w:t>Bid Validity period</w:t>
        </w:r>
        <w:r>
          <w:rPr>
            <w:noProof/>
            <w:webHidden/>
          </w:rPr>
          <w:tab/>
        </w:r>
        <w:r>
          <w:rPr>
            <w:noProof/>
            <w:webHidden/>
          </w:rPr>
          <w:fldChar w:fldCharType="begin"/>
        </w:r>
        <w:r>
          <w:rPr>
            <w:noProof/>
            <w:webHidden/>
          </w:rPr>
          <w:instrText xml:space="preserve"> PAGEREF _Toc238538033 \h </w:instrText>
        </w:r>
        <w:r>
          <w:rPr>
            <w:noProof/>
            <w:webHidden/>
          </w:rPr>
        </w:r>
        <w:r>
          <w:rPr>
            <w:noProof/>
            <w:webHidden/>
          </w:rPr>
          <w:fldChar w:fldCharType="separate"/>
        </w:r>
        <w:r>
          <w:rPr>
            <w:noProof/>
            <w:webHidden/>
          </w:rPr>
          <w:t>9</w:t>
        </w:r>
        <w:r>
          <w:rPr>
            <w:noProof/>
            <w:webHidden/>
          </w:rPr>
          <w:fldChar w:fldCharType="end"/>
        </w:r>
      </w:hyperlink>
    </w:p>
    <w:p w14:paraId="680FC61C" w14:textId="5E0FB518"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4" w:history="1">
        <w:r w:rsidRPr="003E48B7">
          <w:rPr>
            <w:rStyle w:val="Hyperlink"/>
            <w:rFonts w:cs="Calibri Light"/>
            <w:bCs/>
            <w:noProof/>
          </w:rPr>
          <w:t>2.1.10</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Occupational Injuries and Diseases Act 13 of 1993</w:t>
        </w:r>
        <w:r>
          <w:rPr>
            <w:noProof/>
            <w:webHidden/>
          </w:rPr>
          <w:tab/>
        </w:r>
        <w:r>
          <w:rPr>
            <w:noProof/>
            <w:webHidden/>
          </w:rPr>
          <w:fldChar w:fldCharType="begin"/>
        </w:r>
        <w:r>
          <w:rPr>
            <w:noProof/>
            <w:webHidden/>
          </w:rPr>
          <w:instrText xml:space="preserve"> PAGEREF _Toc238538034 \h </w:instrText>
        </w:r>
        <w:r>
          <w:rPr>
            <w:noProof/>
            <w:webHidden/>
          </w:rPr>
        </w:r>
        <w:r>
          <w:rPr>
            <w:noProof/>
            <w:webHidden/>
          </w:rPr>
          <w:fldChar w:fldCharType="separate"/>
        </w:r>
        <w:r>
          <w:rPr>
            <w:noProof/>
            <w:webHidden/>
          </w:rPr>
          <w:t>9</w:t>
        </w:r>
        <w:r>
          <w:rPr>
            <w:noProof/>
            <w:webHidden/>
          </w:rPr>
          <w:fldChar w:fldCharType="end"/>
        </w:r>
      </w:hyperlink>
    </w:p>
    <w:p w14:paraId="402FFF1B" w14:textId="62566015"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5" w:history="1">
        <w:r w:rsidRPr="003E48B7">
          <w:rPr>
            <w:rStyle w:val="Hyperlink"/>
            <w:rFonts w:cs="Calibri Light"/>
            <w:bCs/>
            <w:noProof/>
          </w:rPr>
          <w:t>2.1.11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Processing of the Bidder’s Personal Information</w:t>
        </w:r>
        <w:r>
          <w:rPr>
            <w:noProof/>
            <w:webHidden/>
          </w:rPr>
          <w:tab/>
        </w:r>
        <w:r>
          <w:rPr>
            <w:noProof/>
            <w:webHidden/>
          </w:rPr>
          <w:fldChar w:fldCharType="begin"/>
        </w:r>
        <w:r>
          <w:rPr>
            <w:noProof/>
            <w:webHidden/>
          </w:rPr>
          <w:instrText xml:space="preserve"> PAGEREF _Toc238538035 \h </w:instrText>
        </w:r>
        <w:r>
          <w:rPr>
            <w:noProof/>
            <w:webHidden/>
          </w:rPr>
        </w:r>
        <w:r>
          <w:rPr>
            <w:noProof/>
            <w:webHidden/>
          </w:rPr>
          <w:fldChar w:fldCharType="separate"/>
        </w:r>
        <w:r>
          <w:rPr>
            <w:noProof/>
            <w:webHidden/>
          </w:rPr>
          <w:t>9</w:t>
        </w:r>
        <w:r>
          <w:rPr>
            <w:noProof/>
            <w:webHidden/>
          </w:rPr>
          <w:fldChar w:fldCharType="end"/>
        </w:r>
      </w:hyperlink>
    </w:p>
    <w:p w14:paraId="0C5A8DF9" w14:textId="6A5751D1"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6" w:history="1">
        <w:r w:rsidRPr="003E48B7">
          <w:rPr>
            <w:rStyle w:val="Hyperlink"/>
            <w:rFonts w:cs="Calibri Light"/>
            <w:bCs/>
            <w:noProof/>
          </w:rPr>
          <w:t>2.1.12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Formal contract</w:t>
        </w:r>
        <w:r>
          <w:rPr>
            <w:noProof/>
            <w:webHidden/>
          </w:rPr>
          <w:tab/>
        </w:r>
        <w:r>
          <w:rPr>
            <w:noProof/>
            <w:webHidden/>
          </w:rPr>
          <w:fldChar w:fldCharType="begin"/>
        </w:r>
        <w:r>
          <w:rPr>
            <w:noProof/>
            <w:webHidden/>
          </w:rPr>
          <w:instrText xml:space="preserve"> PAGEREF _Toc238538036 \h </w:instrText>
        </w:r>
        <w:r>
          <w:rPr>
            <w:noProof/>
            <w:webHidden/>
          </w:rPr>
        </w:r>
        <w:r>
          <w:rPr>
            <w:noProof/>
            <w:webHidden/>
          </w:rPr>
          <w:fldChar w:fldCharType="separate"/>
        </w:r>
        <w:r>
          <w:rPr>
            <w:noProof/>
            <w:webHidden/>
          </w:rPr>
          <w:t>10</w:t>
        </w:r>
        <w:r>
          <w:rPr>
            <w:noProof/>
            <w:webHidden/>
          </w:rPr>
          <w:fldChar w:fldCharType="end"/>
        </w:r>
      </w:hyperlink>
    </w:p>
    <w:p w14:paraId="090530CC" w14:textId="6E8B9682"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7" w:history="1">
        <w:r w:rsidRPr="003E48B7">
          <w:rPr>
            <w:rStyle w:val="Hyperlink"/>
            <w:rFonts w:cs="Calibri Light"/>
            <w:bCs/>
            <w:noProof/>
          </w:rPr>
          <w:t>2.1.13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Failure to agree before contract conclusion</w:t>
        </w:r>
        <w:r>
          <w:rPr>
            <w:noProof/>
            <w:webHidden/>
          </w:rPr>
          <w:tab/>
        </w:r>
        <w:r>
          <w:rPr>
            <w:noProof/>
            <w:webHidden/>
          </w:rPr>
          <w:fldChar w:fldCharType="begin"/>
        </w:r>
        <w:r>
          <w:rPr>
            <w:noProof/>
            <w:webHidden/>
          </w:rPr>
          <w:instrText xml:space="preserve"> PAGEREF _Toc238538037 \h </w:instrText>
        </w:r>
        <w:r>
          <w:rPr>
            <w:noProof/>
            <w:webHidden/>
          </w:rPr>
        </w:r>
        <w:r>
          <w:rPr>
            <w:noProof/>
            <w:webHidden/>
          </w:rPr>
          <w:fldChar w:fldCharType="separate"/>
        </w:r>
        <w:r>
          <w:rPr>
            <w:noProof/>
            <w:webHidden/>
          </w:rPr>
          <w:t>10</w:t>
        </w:r>
        <w:r>
          <w:rPr>
            <w:noProof/>
            <w:webHidden/>
          </w:rPr>
          <w:fldChar w:fldCharType="end"/>
        </w:r>
      </w:hyperlink>
    </w:p>
    <w:p w14:paraId="272DC373" w14:textId="09FBD44D"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8" w:history="1">
        <w:r w:rsidRPr="003E48B7">
          <w:rPr>
            <w:rStyle w:val="Hyperlink"/>
            <w:rFonts w:cs="Calibri Light"/>
            <w:bCs/>
            <w:noProof/>
          </w:rPr>
          <w:t>2.1.14</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Withdrawal of proposal after award</w:t>
        </w:r>
        <w:r>
          <w:rPr>
            <w:noProof/>
            <w:webHidden/>
          </w:rPr>
          <w:tab/>
        </w:r>
        <w:r>
          <w:rPr>
            <w:noProof/>
            <w:webHidden/>
          </w:rPr>
          <w:fldChar w:fldCharType="begin"/>
        </w:r>
        <w:r>
          <w:rPr>
            <w:noProof/>
            <w:webHidden/>
          </w:rPr>
          <w:instrText xml:space="preserve"> PAGEREF _Toc238538038 \h </w:instrText>
        </w:r>
        <w:r>
          <w:rPr>
            <w:noProof/>
            <w:webHidden/>
          </w:rPr>
        </w:r>
        <w:r>
          <w:rPr>
            <w:noProof/>
            <w:webHidden/>
          </w:rPr>
          <w:fldChar w:fldCharType="separate"/>
        </w:r>
        <w:r>
          <w:rPr>
            <w:noProof/>
            <w:webHidden/>
          </w:rPr>
          <w:t>11</w:t>
        </w:r>
        <w:r>
          <w:rPr>
            <w:noProof/>
            <w:webHidden/>
          </w:rPr>
          <w:fldChar w:fldCharType="end"/>
        </w:r>
      </w:hyperlink>
    </w:p>
    <w:p w14:paraId="21AFD53E" w14:textId="78F5B8EE"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39" w:history="1">
        <w:r w:rsidRPr="003E48B7">
          <w:rPr>
            <w:rStyle w:val="Hyperlink"/>
            <w:rFonts w:cs="Calibri Light"/>
            <w:bCs/>
            <w:noProof/>
          </w:rPr>
          <w:t>2.1.15</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Oral presentations</w:t>
        </w:r>
        <w:r>
          <w:rPr>
            <w:noProof/>
            <w:webHidden/>
          </w:rPr>
          <w:tab/>
        </w:r>
        <w:r>
          <w:rPr>
            <w:noProof/>
            <w:webHidden/>
          </w:rPr>
          <w:fldChar w:fldCharType="begin"/>
        </w:r>
        <w:r>
          <w:rPr>
            <w:noProof/>
            <w:webHidden/>
          </w:rPr>
          <w:instrText xml:space="preserve"> PAGEREF _Toc238538039 \h </w:instrText>
        </w:r>
        <w:r>
          <w:rPr>
            <w:noProof/>
            <w:webHidden/>
          </w:rPr>
        </w:r>
        <w:r>
          <w:rPr>
            <w:noProof/>
            <w:webHidden/>
          </w:rPr>
          <w:fldChar w:fldCharType="separate"/>
        </w:r>
        <w:r>
          <w:rPr>
            <w:noProof/>
            <w:webHidden/>
          </w:rPr>
          <w:t>11</w:t>
        </w:r>
        <w:r>
          <w:rPr>
            <w:noProof/>
            <w:webHidden/>
          </w:rPr>
          <w:fldChar w:fldCharType="end"/>
        </w:r>
      </w:hyperlink>
    </w:p>
    <w:p w14:paraId="7194636B" w14:textId="5EF24436"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40" w:history="1">
        <w:r w:rsidRPr="003E48B7">
          <w:rPr>
            <w:rStyle w:val="Hyperlink"/>
            <w:rFonts w:cs="Calibri Light"/>
            <w:bCs/>
            <w:noProof/>
          </w:rPr>
          <w:t>2.1.16</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bCs/>
            <w:noProof/>
          </w:rPr>
          <w:t>Objection to brand specific requirements</w:t>
        </w:r>
        <w:r>
          <w:rPr>
            <w:noProof/>
            <w:webHidden/>
          </w:rPr>
          <w:tab/>
        </w:r>
        <w:r>
          <w:rPr>
            <w:noProof/>
            <w:webHidden/>
          </w:rPr>
          <w:fldChar w:fldCharType="begin"/>
        </w:r>
        <w:r>
          <w:rPr>
            <w:noProof/>
            <w:webHidden/>
          </w:rPr>
          <w:instrText xml:space="preserve"> PAGEREF _Toc238538040 \h </w:instrText>
        </w:r>
        <w:r>
          <w:rPr>
            <w:noProof/>
            <w:webHidden/>
          </w:rPr>
        </w:r>
        <w:r>
          <w:rPr>
            <w:noProof/>
            <w:webHidden/>
          </w:rPr>
          <w:fldChar w:fldCharType="separate"/>
        </w:r>
        <w:r>
          <w:rPr>
            <w:noProof/>
            <w:webHidden/>
          </w:rPr>
          <w:t>11</w:t>
        </w:r>
        <w:r>
          <w:rPr>
            <w:noProof/>
            <w:webHidden/>
          </w:rPr>
          <w:fldChar w:fldCharType="end"/>
        </w:r>
      </w:hyperlink>
    </w:p>
    <w:p w14:paraId="64B6ED0A" w14:textId="327824D7"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41" w:history="1">
        <w:r w:rsidRPr="003E48B7">
          <w:rPr>
            <w:rStyle w:val="Hyperlink"/>
            <w:rFonts w:cs="Calibri Light"/>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iCs/>
            <w:noProof/>
            <w:lang w:val="en-GB"/>
          </w:rPr>
          <w:t>RFB Returnables</w:t>
        </w:r>
        <w:r>
          <w:rPr>
            <w:noProof/>
            <w:webHidden/>
          </w:rPr>
          <w:tab/>
        </w:r>
        <w:r>
          <w:rPr>
            <w:noProof/>
            <w:webHidden/>
          </w:rPr>
          <w:fldChar w:fldCharType="begin"/>
        </w:r>
        <w:r>
          <w:rPr>
            <w:noProof/>
            <w:webHidden/>
          </w:rPr>
          <w:instrText xml:space="preserve"> PAGEREF _Toc238538041 \h </w:instrText>
        </w:r>
        <w:r>
          <w:rPr>
            <w:noProof/>
            <w:webHidden/>
          </w:rPr>
        </w:r>
        <w:r>
          <w:rPr>
            <w:noProof/>
            <w:webHidden/>
          </w:rPr>
          <w:fldChar w:fldCharType="separate"/>
        </w:r>
        <w:r>
          <w:rPr>
            <w:noProof/>
            <w:webHidden/>
          </w:rPr>
          <w:t>11</w:t>
        </w:r>
        <w:r>
          <w:rPr>
            <w:noProof/>
            <w:webHidden/>
          </w:rPr>
          <w:fldChar w:fldCharType="end"/>
        </w:r>
      </w:hyperlink>
    </w:p>
    <w:p w14:paraId="58B08B7F" w14:textId="586938D2"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42" w:history="1">
        <w:r w:rsidRPr="003E48B7">
          <w:rPr>
            <w:rStyle w:val="Hyperlink"/>
            <w:rFonts w:cs="Calibri Light"/>
            <w:noProof/>
          </w:rPr>
          <w:t>2.2.1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_Toc238538042 \h </w:instrText>
        </w:r>
        <w:r>
          <w:rPr>
            <w:noProof/>
            <w:webHidden/>
          </w:rPr>
        </w:r>
        <w:r>
          <w:rPr>
            <w:noProof/>
            <w:webHidden/>
          </w:rPr>
          <w:fldChar w:fldCharType="separate"/>
        </w:r>
        <w:r>
          <w:rPr>
            <w:noProof/>
            <w:webHidden/>
          </w:rPr>
          <w:t>11</w:t>
        </w:r>
        <w:r>
          <w:rPr>
            <w:noProof/>
            <w:webHidden/>
          </w:rPr>
          <w:fldChar w:fldCharType="end"/>
        </w:r>
      </w:hyperlink>
    </w:p>
    <w:p w14:paraId="07E47270" w14:textId="7012DCBC"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43" w:history="1">
        <w:r w:rsidRPr="003E48B7">
          <w:rPr>
            <w:rStyle w:val="Hyperlink"/>
            <w:rFonts w:cs="Calibri Light"/>
            <w:noProof/>
          </w:rPr>
          <w:t>2.2.2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_Toc238538043 \h </w:instrText>
        </w:r>
        <w:r>
          <w:rPr>
            <w:noProof/>
            <w:webHidden/>
          </w:rPr>
        </w:r>
        <w:r>
          <w:rPr>
            <w:noProof/>
            <w:webHidden/>
          </w:rPr>
          <w:fldChar w:fldCharType="separate"/>
        </w:r>
        <w:r>
          <w:rPr>
            <w:noProof/>
            <w:webHidden/>
          </w:rPr>
          <w:t>11</w:t>
        </w:r>
        <w:r>
          <w:rPr>
            <w:noProof/>
            <w:webHidden/>
          </w:rPr>
          <w:fldChar w:fldCharType="end"/>
        </w:r>
      </w:hyperlink>
    </w:p>
    <w:p w14:paraId="6206EA5C" w14:textId="2267F463" w:rsidR="00C905D3" w:rsidRDefault="00C905D3">
      <w:pPr>
        <w:pStyle w:val="TOC1"/>
        <w:rPr>
          <w:rFonts w:asciiTheme="minorHAnsi" w:eastAsiaTheme="minorEastAsia" w:hAnsiTheme="minorHAnsi" w:cstheme="minorBidi"/>
          <w:b w:val="0"/>
          <w:noProof/>
          <w:kern w:val="2"/>
          <w:sz w:val="24"/>
          <w:szCs w:val="24"/>
          <w:lang w:eastAsia="en-ZA"/>
          <w14:ligatures w14:val="standardContextual"/>
        </w:rPr>
      </w:pPr>
      <w:hyperlink w:anchor="_Toc238538044" w:history="1">
        <w:r w:rsidRPr="003E48B7">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3E48B7">
          <w:rPr>
            <w:rStyle w:val="Hyperlink"/>
            <w:rFonts w:cs="Calibri Light"/>
            <w:noProof/>
          </w:rPr>
          <w:t>Bidder’s disclosure (SBD 4)</w:t>
        </w:r>
        <w:r>
          <w:rPr>
            <w:noProof/>
            <w:webHidden/>
          </w:rPr>
          <w:tab/>
        </w:r>
        <w:r>
          <w:rPr>
            <w:noProof/>
            <w:webHidden/>
          </w:rPr>
          <w:fldChar w:fldCharType="begin"/>
        </w:r>
        <w:r>
          <w:rPr>
            <w:noProof/>
            <w:webHidden/>
          </w:rPr>
          <w:instrText xml:space="preserve"> PAGEREF _Toc238538044 \h </w:instrText>
        </w:r>
        <w:r>
          <w:rPr>
            <w:noProof/>
            <w:webHidden/>
          </w:rPr>
        </w:r>
        <w:r>
          <w:rPr>
            <w:noProof/>
            <w:webHidden/>
          </w:rPr>
          <w:fldChar w:fldCharType="separate"/>
        </w:r>
        <w:r>
          <w:rPr>
            <w:noProof/>
            <w:webHidden/>
          </w:rPr>
          <w:t>12</w:t>
        </w:r>
        <w:r>
          <w:rPr>
            <w:noProof/>
            <w:webHidden/>
          </w:rPr>
          <w:fldChar w:fldCharType="end"/>
        </w:r>
      </w:hyperlink>
    </w:p>
    <w:p w14:paraId="3E59A3B0" w14:textId="5D058DE1"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45" w:history="1">
        <w:r w:rsidRPr="003E48B7">
          <w:rPr>
            <w:rStyle w:val="Hyperlink"/>
            <w:rFonts w:cs="Calibri Light"/>
            <w:noProof/>
            <w:lang w:val="en-GB"/>
          </w:rPr>
          <w:t>3.1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lang w:val="en-GB"/>
          </w:rPr>
          <w:t>Purpose of the form</w:t>
        </w:r>
        <w:r>
          <w:rPr>
            <w:noProof/>
            <w:webHidden/>
          </w:rPr>
          <w:tab/>
        </w:r>
        <w:r>
          <w:rPr>
            <w:noProof/>
            <w:webHidden/>
          </w:rPr>
          <w:fldChar w:fldCharType="begin"/>
        </w:r>
        <w:r>
          <w:rPr>
            <w:noProof/>
            <w:webHidden/>
          </w:rPr>
          <w:instrText xml:space="preserve"> PAGEREF _Toc238538045 \h </w:instrText>
        </w:r>
        <w:r>
          <w:rPr>
            <w:noProof/>
            <w:webHidden/>
          </w:rPr>
        </w:r>
        <w:r>
          <w:rPr>
            <w:noProof/>
            <w:webHidden/>
          </w:rPr>
          <w:fldChar w:fldCharType="separate"/>
        </w:r>
        <w:r>
          <w:rPr>
            <w:noProof/>
            <w:webHidden/>
          </w:rPr>
          <w:t>12</w:t>
        </w:r>
        <w:r>
          <w:rPr>
            <w:noProof/>
            <w:webHidden/>
          </w:rPr>
          <w:fldChar w:fldCharType="end"/>
        </w:r>
      </w:hyperlink>
    </w:p>
    <w:p w14:paraId="0FE96FBB" w14:textId="3D529B8C"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46" w:history="1">
        <w:r w:rsidRPr="003E48B7">
          <w:rPr>
            <w:rStyle w:val="Hyperlink"/>
            <w:rFonts w:cs="Calibri Light"/>
            <w:noProof/>
            <w:lang w:val="en-GB"/>
          </w:rPr>
          <w:t>3.2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lang w:val="en-GB"/>
          </w:rPr>
          <w:t>Declaration on Employment by Organ of State</w:t>
        </w:r>
        <w:r>
          <w:rPr>
            <w:noProof/>
            <w:webHidden/>
          </w:rPr>
          <w:tab/>
        </w:r>
        <w:r>
          <w:rPr>
            <w:noProof/>
            <w:webHidden/>
          </w:rPr>
          <w:fldChar w:fldCharType="begin"/>
        </w:r>
        <w:r>
          <w:rPr>
            <w:noProof/>
            <w:webHidden/>
          </w:rPr>
          <w:instrText xml:space="preserve"> PAGEREF _Toc238538046 \h </w:instrText>
        </w:r>
        <w:r>
          <w:rPr>
            <w:noProof/>
            <w:webHidden/>
          </w:rPr>
        </w:r>
        <w:r>
          <w:rPr>
            <w:noProof/>
            <w:webHidden/>
          </w:rPr>
          <w:fldChar w:fldCharType="separate"/>
        </w:r>
        <w:r>
          <w:rPr>
            <w:noProof/>
            <w:webHidden/>
          </w:rPr>
          <w:t>12</w:t>
        </w:r>
        <w:r>
          <w:rPr>
            <w:noProof/>
            <w:webHidden/>
          </w:rPr>
          <w:fldChar w:fldCharType="end"/>
        </w:r>
      </w:hyperlink>
    </w:p>
    <w:p w14:paraId="097015C7" w14:textId="40689BE7"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47" w:history="1">
        <w:r w:rsidRPr="003E48B7">
          <w:rPr>
            <w:rStyle w:val="Hyperlink"/>
            <w:rFonts w:cs="Calibri Light"/>
            <w:noProof/>
            <w:lang w:val="en-GB"/>
          </w:rPr>
          <w:t>3.3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_Toc238538047 \h </w:instrText>
        </w:r>
        <w:r>
          <w:rPr>
            <w:noProof/>
            <w:webHidden/>
          </w:rPr>
        </w:r>
        <w:r>
          <w:rPr>
            <w:noProof/>
            <w:webHidden/>
          </w:rPr>
          <w:fldChar w:fldCharType="separate"/>
        </w:r>
        <w:r>
          <w:rPr>
            <w:noProof/>
            <w:webHidden/>
          </w:rPr>
          <w:t>13</w:t>
        </w:r>
        <w:r>
          <w:rPr>
            <w:noProof/>
            <w:webHidden/>
          </w:rPr>
          <w:fldChar w:fldCharType="end"/>
        </w:r>
      </w:hyperlink>
    </w:p>
    <w:p w14:paraId="2C0039A7" w14:textId="771EC39B" w:rsidR="00C905D3" w:rsidRDefault="00C905D3">
      <w:pPr>
        <w:pStyle w:val="TOC1"/>
        <w:rPr>
          <w:rFonts w:asciiTheme="minorHAnsi" w:eastAsiaTheme="minorEastAsia" w:hAnsiTheme="minorHAnsi" w:cstheme="minorBidi"/>
          <w:b w:val="0"/>
          <w:noProof/>
          <w:kern w:val="2"/>
          <w:sz w:val="24"/>
          <w:szCs w:val="24"/>
          <w:lang w:eastAsia="en-ZA"/>
          <w14:ligatures w14:val="standardContextual"/>
        </w:rPr>
      </w:pPr>
      <w:hyperlink w:anchor="_Toc238538048" w:history="1">
        <w:r w:rsidRPr="003E48B7">
          <w:rPr>
            <w:rStyle w:val="Hyperlink"/>
            <w:rFonts w:cs="Calibri Light"/>
            <w:noProof/>
          </w:rPr>
          <w:t>4.</w:t>
        </w:r>
        <w:r>
          <w:rPr>
            <w:rFonts w:asciiTheme="minorHAnsi" w:eastAsiaTheme="minorEastAsia" w:hAnsiTheme="minorHAnsi" w:cstheme="minorBidi"/>
            <w:b w:val="0"/>
            <w:noProof/>
            <w:kern w:val="2"/>
            <w:sz w:val="24"/>
            <w:szCs w:val="24"/>
            <w:lang w:eastAsia="en-ZA"/>
            <w14:ligatures w14:val="standardContextual"/>
          </w:rPr>
          <w:tab/>
        </w:r>
        <w:r w:rsidRPr="003E48B7">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_Toc238538048 \h </w:instrText>
        </w:r>
        <w:r>
          <w:rPr>
            <w:noProof/>
            <w:webHidden/>
          </w:rPr>
        </w:r>
        <w:r>
          <w:rPr>
            <w:noProof/>
            <w:webHidden/>
          </w:rPr>
          <w:fldChar w:fldCharType="separate"/>
        </w:r>
        <w:r>
          <w:rPr>
            <w:noProof/>
            <w:webHidden/>
          </w:rPr>
          <w:t>15</w:t>
        </w:r>
        <w:r>
          <w:rPr>
            <w:noProof/>
            <w:webHidden/>
          </w:rPr>
          <w:fldChar w:fldCharType="end"/>
        </w:r>
      </w:hyperlink>
    </w:p>
    <w:p w14:paraId="1FB084A7" w14:textId="0F15622B"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49" w:history="1">
        <w:r w:rsidRPr="003E48B7">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_Toc238538049 \h </w:instrText>
        </w:r>
        <w:r>
          <w:rPr>
            <w:noProof/>
            <w:webHidden/>
          </w:rPr>
        </w:r>
        <w:r>
          <w:rPr>
            <w:noProof/>
            <w:webHidden/>
          </w:rPr>
          <w:fldChar w:fldCharType="separate"/>
        </w:r>
        <w:r>
          <w:rPr>
            <w:noProof/>
            <w:webHidden/>
          </w:rPr>
          <w:t>15</w:t>
        </w:r>
        <w:r>
          <w:rPr>
            <w:noProof/>
            <w:webHidden/>
          </w:rPr>
          <w:fldChar w:fldCharType="end"/>
        </w:r>
      </w:hyperlink>
    </w:p>
    <w:p w14:paraId="51DDAAFF" w14:textId="09E5D9E4"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0" w:history="1">
        <w:r w:rsidRPr="003E48B7">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_Toc238538050 \h </w:instrText>
        </w:r>
        <w:r>
          <w:rPr>
            <w:noProof/>
            <w:webHidden/>
          </w:rPr>
        </w:r>
        <w:r>
          <w:rPr>
            <w:noProof/>
            <w:webHidden/>
          </w:rPr>
          <w:fldChar w:fldCharType="separate"/>
        </w:r>
        <w:r>
          <w:rPr>
            <w:noProof/>
            <w:webHidden/>
          </w:rPr>
          <w:t>15</w:t>
        </w:r>
        <w:r>
          <w:rPr>
            <w:noProof/>
            <w:webHidden/>
          </w:rPr>
          <w:fldChar w:fldCharType="end"/>
        </w:r>
      </w:hyperlink>
    </w:p>
    <w:p w14:paraId="3FF5D88C" w14:textId="50A527A4" w:rsidR="00C905D3" w:rsidRDefault="00C905D3">
      <w:pPr>
        <w:pStyle w:val="TOC3"/>
        <w:rPr>
          <w:rFonts w:asciiTheme="minorHAnsi" w:eastAsiaTheme="minorEastAsia" w:hAnsiTheme="minorHAnsi" w:cstheme="minorBidi"/>
          <w:noProof/>
          <w:kern w:val="2"/>
          <w:sz w:val="24"/>
          <w:szCs w:val="24"/>
          <w:lang w:eastAsia="en-ZA"/>
          <w14:ligatures w14:val="standardContextual"/>
        </w:rPr>
      </w:pPr>
      <w:hyperlink w:anchor="_Toc238538051" w:history="1">
        <w:r w:rsidRPr="003E48B7">
          <w:rPr>
            <w:rStyle w:val="Hyperlink"/>
            <w:rFonts w:cs="Calibri Light"/>
            <w:noProof/>
          </w:rPr>
          <w:t>4.2.1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Points awarded for price</w:t>
        </w:r>
        <w:r>
          <w:rPr>
            <w:noProof/>
            <w:webHidden/>
          </w:rPr>
          <w:tab/>
        </w:r>
        <w:r>
          <w:rPr>
            <w:noProof/>
            <w:webHidden/>
          </w:rPr>
          <w:fldChar w:fldCharType="begin"/>
        </w:r>
        <w:r>
          <w:rPr>
            <w:noProof/>
            <w:webHidden/>
          </w:rPr>
          <w:instrText xml:space="preserve"> PAGEREF _Toc238538051 \h </w:instrText>
        </w:r>
        <w:r>
          <w:rPr>
            <w:noProof/>
            <w:webHidden/>
          </w:rPr>
        </w:r>
        <w:r>
          <w:rPr>
            <w:noProof/>
            <w:webHidden/>
          </w:rPr>
          <w:fldChar w:fldCharType="separate"/>
        </w:r>
        <w:r>
          <w:rPr>
            <w:noProof/>
            <w:webHidden/>
          </w:rPr>
          <w:t>15</w:t>
        </w:r>
        <w:r>
          <w:rPr>
            <w:noProof/>
            <w:webHidden/>
          </w:rPr>
          <w:fldChar w:fldCharType="end"/>
        </w:r>
      </w:hyperlink>
    </w:p>
    <w:p w14:paraId="55813984" w14:textId="5FEC8070"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2" w:history="1">
        <w:r w:rsidRPr="003E48B7">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3E48B7">
          <w:rPr>
            <w:rStyle w:val="Hyperlink"/>
            <w:noProof/>
          </w:rPr>
          <w:t>Preference Points awarded for specific goals</w:t>
        </w:r>
        <w:r>
          <w:rPr>
            <w:noProof/>
            <w:webHidden/>
          </w:rPr>
          <w:tab/>
        </w:r>
        <w:r>
          <w:rPr>
            <w:noProof/>
            <w:webHidden/>
          </w:rPr>
          <w:fldChar w:fldCharType="begin"/>
        </w:r>
        <w:r>
          <w:rPr>
            <w:noProof/>
            <w:webHidden/>
          </w:rPr>
          <w:instrText xml:space="preserve"> PAGEREF _Toc238538052 \h </w:instrText>
        </w:r>
        <w:r>
          <w:rPr>
            <w:noProof/>
            <w:webHidden/>
          </w:rPr>
        </w:r>
        <w:r>
          <w:rPr>
            <w:noProof/>
            <w:webHidden/>
          </w:rPr>
          <w:fldChar w:fldCharType="separate"/>
        </w:r>
        <w:r>
          <w:rPr>
            <w:noProof/>
            <w:webHidden/>
          </w:rPr>
          <w:t>16</w:t>
        </w:r>
        <w:r>
          <w:rPr>
            <w:noProof/>
            <w:webHidden/>
          </w:rPr>
          <w:fldChar w:fldCharType="end"/>
        </w:r>
      </w:hyperlink>
    </w:p>
    <w:p w14:paraId="598861CE" w14:textId="45DC69D2"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3" w:history="1">
        <w:r w:rsidRPr="003E48B7">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3E48B7">
          <w:rPr>
            <w:rStyle w:val="Hyperlink"/>
            <w:noProof/>
          </w:rPr>
          <w:t>Sub-Contracting</w:t>
        </w:r>
        <w:r>
          <w:rPr>
            <w:noProof/>
            <w:webHidden/>
          </w:rPr>
          <w:tab/>
        </w:r>
        <w:r>
          <w:rPr>
            <w:noProof/>
            <w:webHidden/>
          </w:rPr>
          <w:fldChar w:fldCharType="begin"/>
        </w:r>
        <w:r>
          <w:rPr>
            <w:noProof/>
            <w:webHidden/>
          </w:rPr>
          <w:instrText xml:space="preserve"> PAGEREF _Toc238538053 \h </w:instrText>
        </w:r>
        <w:r>
          <w:rPr>
            <w:noProof/>
            <w:webHidden/>
          </w:rPr>
        </w:r>
        <w:r>
          <w:rPr>
            <w:noProof/>
            <w:webHidden/>
          </w:rPr>
          <w:fldChar w:fldCharType="separate"/>
        </w:r>
        <w:r>
          <w:rPr>
            <w:noProof/>
            <w:webHidden/>
          </w:rPr>
          <w:t>16</w:t>
        </w:r>
        <w:r>
          <w:rPr>
            <w:noProof/>
            <w:webHidden/>
          </w:rPr>
          <w:fldChar w:fldCharType="end"/>
        </w:r>
      </w:hyperlink>
    </w:p>
    <w:p w14:paraId="601D0868" w14:textId="766CDB5E"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4" w:history="1">
        <w:r w:rsidRPr="003E48B7">
          <w:rPr>
            <w:rStyle w:val="Hyperlink"/>
            <w:rFonts w:cs="Calibri Light"/>
            <w:noProof/>
          </w:rPr>
          <w:t>4.5</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_Toc238538054 \h </w:instrText>
        </w:r>
        <w:r>
          <w:rPr>
            <w:noProof/>
            <w:webHidden/>
          </w:rPr>
        </w:r>
        <w:r>
          <w:rPr>
            <w:noProof/>
            <w:webHidden/>
          </w:rPr>
          <w:fldChar w:fldCharType="separate"/>
        </w:r>
        <w:r>
          <w:rPr>
            <w:noProof/>
            <w:webHidden/>
          </w:rPr>
          <w:t>16</w:t>
        </w:r>
        <w:r>
          <w:rPr>
            <w:noProof/>
            <w:webHidden/>
          </w:rPr>
          <w:fldChar w:fldCharType="end"/>
        </w:r>
      </w:hyperlink>
    </w:p>
    <w:p w14:paraId="54D85F30" w14:textId="366ACA4E" w:rsidR="00C905D3" w:rsidRDefault="00C905D3">
      <w:pPr>
        <w:pStyle w:val="TOC1"/>
        <w:rPr>
          <w:rFonts w:asciiTheme="minorHAnsi" w:eastAsiaTheme="minorEastAsia" w:hAnsiTheme="minorHAnsi" w:cstheme="minorBidi"/>
          <w:b w:val="0"/>
          <w:noProof/>
          <w:kern w:val="2"/>
          <w:sz w:val="24"/>
          <w:szCs w:val="24"/>
          <w:lang w:eastAsia="en-ZA"/>
          <w14:ligatures w14:val="standardContextual"/>
        </w:rPr>
      </w:pPr>
      <w:hyperlink w:anchor="_Toc238538055" w:history="1">
        <w:r w:rsidRPr="003E48B7">
          <w:rPr>
            <w:rStyle w:val="Hyperlink"/>
            <w:rFonts w:cs="Calibri Light"/>
            <w:noProof/>
          </w:rPr>
          <w:t>5.</w:t>
        </w:r>
        <w:r>
          <w:rPr>
            <w:rFonts w:asciiTheme="minorHAnsi" w:eastAsiaTheme="minorEastAsia" w:hAnsiTheme="minorHAnsi" w:cstheme="minorBidi"/>
            <w:b w:val="0"/>
            <w:noProof/>
            <w:kern w:val="2"/>
            <w:sz w:val="24"/>
            <w:szCs w:val="24"/>
            <w:lang w:eastAsia="en-ZA"/>
            <w14:ligatures w14:val="standardContextual"/>
          </w:rPr>
          <w:tab/>
        </w:r>
        <w:r w:rsidRPr="003E48B7">
          <w:rPr>
            <w:rStyle w:val="Hyperlink"/>
            <w:rFonts w:cs="Calibri Light"/>
            <w:noProof/>
          </w:rPr>
          <w:t>Government Procurement: General Conditions of Contract (GCC)</w:t>
        </w:r>
        <w:r>
          <w:rPr>
            <w:noProof/>
            <w:webHidden/>
          </w:rPr>
          <w:tab/>
        </w:r>
        <w:r>
          <w:rPr>
            <w:noProof/>
            <w:webHidden/>
          </w:rPr>
          <w:fldChar w:fldCharType="begin"/>
        </w:r>
        <w:r>
          <w:rPr>
            <w:noProof/>
            <w:webHidden/>
          </w:rPr>
          <w:instrText xml:space="preserve"> PAGEREF _Toc238538055 \h </w:instrText>
        </w:r>
        <w:r>
          <w:rPr>
            <w:noProof/>
            <w:webHidden/>
          </w:rPr>
        </w:r>
        <w:r>
          <w:rPr>
            <w:noProof/>
            <w:webHidden/>
          </w:rPr>
          <w:fldChar w:fldCharType="separate"/>
        </w:r>
        <w:r>
          <w:rPr>
            <w:noProof/>
            <w:webHidden/>
          </w:rPr>
          <w:t>18</w:t>
        </w:r>
        <w:r>
          <w:rPr>
            <w:noProof/>
            <w:webHidden/>
          </w:rPr>
          <w:fldChar w:fldCharType="end"/>
        </w:r>
      </w:hyperlink>
    </w:p>
    <w:p w14:paraId="0BC89360" w14:textId="5F90DF37"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6" w:history="1">
        <w:r w:rsidRPr="003E48B7">
          <w:rPr>
            <w:rStyle w:val="Hyperlink"/>
            <w:rFonts w:cs="Calibri Light"/>
            <w:noProof/>
            <w:lang w:val="en-GB"/>
          </w:rPr>
          <w:t>5.1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lang w:val="en-GB"/>
          </w:rPr>
          <w:t>Purpose</w:t>
        </w:r>
        <w:r>
          <w:rPr>
            <w:noProof/>
            <w:webHidden/>
          </w:rPr>
          <w:tab/>
        </w:r>
        <w:r>
          <w:rPr>
            <w:noProof/>
            <w:webHidden/>
          </w:rPr>
          <w:fldChar w:fldCharType="begin"/>
        </w:r>
        <w:r>
          <w:rPr>
            <w:noProof/>
            <w:webHidden/>
          </w:rPr>
          <w:instrText xml:space="preserve"> PAGEREF _Toc238538056 \h </w:instrText>
        </w:r>
        <w:r>
          <w:rPr>
            <w:noProof/>
            <w:webHidden/>
          </w:rPr>
        </w:r>
        <w:r>
          <w:rPr>
            <w:noProof/>
            <w:webHidden/>
          </w:rPr>
          <w:fldChar w:fldCharType="separate"/>
        </w:r>
        <w:r>
          <w:rPr>
            <w:noProof/>
            <w:webHidden/>
          </w:rPr>
          <w:t>18</w:t>
        </w:r>
        <w:r>
          <w:rPr>
            <w:noProof/>
            <w:webHidden/>
          </w:rPr>
          <w:fldChar w:fldCharType="end"/>
        </w:r>
      </w:hyperlink>
    </w:p>
    <w:p w14:paraId="28CA82AC" w14:textId="73AA048D"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7" w:history="1">
        <w:r w:rsidRPr="003E48B7">
          <w:rPr>
            <w:rStyle w:val="Hyperlink"/>
            <w:rFonts w:cs="Calibri Light"/>
            <w:noProof/>
          </w:rPr>
          <w:t>5.2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Application</w:t>
        </w:r>
        <w:r>
          <w:rPr>
            <w:noProof/>
            <w:webHidden/>
          </w:rPr>
          <w:tab/>
        </w:r>
        <w:r>
          <w:rPr>
            <w:noProof/>
            <w:webHidden/>
          </w:rPr>
          <w:fldChar w:fldCharType="begin"/>
        </w:r>
        <w:r>
          <w:rPr>
            <w:noProof/>
            <w:webHidden/>
          </w:rPr>
          <w:instrText xml:space="preserve"> PAGEREF _Toc238538057 \h </w:instrText>
        </w:r>
        <w:r>
          <w:rPr>
            <w:noProof/>
            <w:webHidden/>
          </w:rPr>
        </w:r>
        <w:r>
          <w:rPr>
            <w:noProof/>
            <w:webHidden/>
          </w:rPr>
          <w:fldChar w:fldCharType="separate"/>
        </w:r>
        <w:r>
          <w:rPr>
            <w:noProof/>
            <w:webHidden/>
          </w:rPr>
          <w:t>18</w:t>
        </w:r>
        <w:r>
          <w:rPr>
            <w:noProof/>
            <w:webHidden/>
          </w:rPr>
          <w:fldChar w:fldCharType="end"/>
        </w:r>
      </w:hyperlink>
    </w:p>
    <w:p w14:paraId="7C03CE2F" w14:textId="563C868D"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8" w:history="1">
        <w:r w:rsidRPr="003E48B7">
          <w:rPr>
            <w:rStyle w:val="Hyperlink"/>
            <w:rFonts w:cs="Calibri Light"/>
            <w:noProof/>
          </w:rPr>
          <w:t>5.3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General</w:t>
        </w:r>
        <w:r>
          <w:rPr>
            <w:noProof/>
            <w:webHidden/>
          </w:rPr>
          <w:tab/>
        </w:r>
        <w:r>
          <w:rPr>
            <w:noProof/>
            <w:webHidden/>
          </w:rPr>
          <w:fldChar w:fldCharType="begin"/>
        </w:r>
        <w:r>
          <w:rPr>
            <w:noProof/>
            <w:webHidden/>
          </w:rPr>
          <w:instrText xml:space="preserve"> PAGEREF _Toc238538058 \h </w:instrText>
        </w:r>
        <w:r>
          <w:rPr>
            <w:noProof/>
            <w:webHidden/>
          </w:rPr>
        </w:r>
        <w:r>
          <w:rPr>
            <w:noProof/>
            <w:webHidden/>
          </w:rPr>
          <w:fldChar w:fldCharType="separate"/>
        </w:r>
        <w:r>
          <w:rPr>
            <w:noProof/>
            <w:webHidden/>
          </w:rPr>
          <w:t>18</w:t>
        </w:r>
        <w:r>
          <w:rPr>
            <w:noProof/>
            <w:webHidden/>
          </w:rPr>
          <w:fldChar w:fldCharType="end"/>
        </w:r>
      </w:hyperlink>
    </w:p>
    <w:p w14:paraId="3909C8C7" w14:textId="624D2344"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59" w:history="1">
        <w:r w:rsidRPr="003E48B7">
          <w:rPr>
            <w:rStyle w:val="Hyperlink"/>
            <w:rFonts w:cs="Calibri Light"/>
            <w:noProof/>
          </w:rPr>
          <w:t>5.4</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Standards</w:t>
        </w:r>
        <w:r>
          <w:rPr>
            <w:noProof/>
            <w:webHidden/>
          </w:rPr>
          <w:tab/>
        </w:r>
        <w:r>
          <w:rPr>
            <w:noProof/>
            <w:webHidden/>
          </w:rPr>
          <w:fldChar w:fldCharType="begin"/>
        </w:r>
        <w:r>
          <w:rPr>
            <w:noProof/>
            <w:webHidden/>
          </w:rPr>
          <w:instrText xml:space="preserve"> PAGEREF _Toc238538059 \h </w:instrText>
        </w:r>
        <w:r>
          <w:rPr>
            <w:noProof/>
            <w:webHidden/>
          </w:rPr>
        </w:r>
        <w:r>
          <w:rPr>
            <w:noProof/>
            <w:webHidden/>
          </w:rPr>
          <w:fldChar w:fldCharType="separate"/>
        </w:r>
        <w:r>
          <w:rPr>
            <w:noProof/>
            <w:webHidden/>
          </w:rPr>
          <w:t>18</w:t>
        </w:r>
        <w:r>
          <w:rPr>
            <w:noProof/>
            <w:webHidden/>
          </w:rPr>
          <w:fldChar w:fldCharType="end"/>
        </w:r>
      </w:hyperlink>
    </w:p>
    <w:p w14:paraId="47683CC1" w14:textId="1CA30053"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0" w:history="1">
        <w:r w:rsidRPr="003E48B7">
          <w:rPr>
            <w:rStyle w:val="Hyperlink"/>
            <w:rFonts w:cs="Calibri Light"/>
            <w:noProof/>
          </w:rPr>
          <w:t>5.5</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Use of contract documents, information and inspection</w:t>
        </w:r>
        <w:r>
          <w:rPr>
            <w:noProof/>
            <w:webHidden/>
          </w:rPr>
          <w:tab/>
        </w:r>
        <w:r>
          <w:rPr>
            <w:noProof/>
            <w:webHidden/>
          </w:rPr>
          <w:fldChar w:fldCharType="begin"/>
        </w:r>
        <w:r>
          <w:rPr>
            <w:noProof/>
            <w:webHidden/>
          </w:rPr>
          <w:instrText xml:space="preserve"> PAGEREF _Toc238538060 \h </w:instrText>
        </w:r>
        <w:r>
          <w:rPr>
            <w:noProof/>
            <w:webHidden/>
          </w:rPr>
        </w:r>
        <w:r>
          <w:rPr>
            <w:noProof/>
            <w:webHidden/>
          </w:rPr>
          <w:fldChar w:fldCharType="separate"/>
        </w:r>
        <w:r>
          <w:rPr>
            <w:noProof/>
            <w:webHidden/>
          </w:rPr>
          <w:t>18</w:t>
        </w:r>
        <w:r>
          <w:rPr>
            <w:noProof/>
            <w:webHidden/>
          </w:rPr>
          <w:fldChar w:fldCharType="end"/>
        </w:r>
      </w:hyperlink>
    </w:p>
    <w:p w14:paraId="04EF9661" w14:textId="050B7FC8"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1" w:history="1">
        <w:r w:rsidRPr="003E48B7">
          <w:rPr>
            <w:rStyle w:val="Hyperlink"/>
            <w:rFonts w:cs="Calibri Light"/>
            <w:noProof/>
          </w:rPr>
          <w:t>5.6</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Patent rights</w:t>
        </w:r>
        <w:r>
          <w:rPr>
            <w:noProof/>
            <w:webHidden/>
          </w:rPr>
          <w:tab/>
        </w:r>
        <w:r>
          <w:rPr>
            <w:noProof/>
            <w:webHidden/>
          </w:rPr>
          <w:fldChar w:fldCharType="begin"/>
        </w:r>
        <w:r>
          <w:rPr>
            <w:noProof/>
            <w:webHidden/>
          </w:rPr>
          <w:instrText xml:space="preserve"> PAGEREF _Toc238538061 \h </w:instrText>
        </w:r>
        <w:r>
          <w:rPr>
            <w:noProof/>
            <w:webHidden/>
          </w:rPr>
        </w:r>
        <w:r>
          <w:rPr>
            <w:noProof/>
            <w:webHidden/>
          </w:rPr>
          <w:fldChar w:fldCharType="separate"/>
        </w:r>
        <w:r>
          <w:rPr>
            <w:noProof/>
            <w:webHidden/>
          </w:rPr>
          <w:t>19</w:t>
        </w:r>
        <w:r>
          <w:rPr>
            <w:noProof/>
            <w:webHidden/>
          </w:rPr>
          <w:fldChar w:fldCharType="end"/>
        </w:r>
      </w:hyperlink>
    </w:p>
    <w:p w14:paraId="7668A7AE" w14:textId="00AAF6A2"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2" w:history="1">
        <w:r w:rsidRPr="003E48B7">
          <w:rPr>
            <w:rStyle w:val="Hyperlink"/>
            <w:rFonts w:cs="Calibri Light"/>
            <w:noProof/>
          </w:rPr>
          <w:t>5.7</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Performance security</w:t>
        </w:r>
        <w:r>
          <w:rPr>
            <w:noProof/>
            <w:webHidden/>
          </w:rPr>
          <w:tab/>
        </w:r>
        <w:r>
          <w:rPr>
            <w:noProof/>
            <w:webHidden/>
          </w:rPr>
          <w:fldChar w:fldCharType="begin"/>
        </w:r>
        <w:r>
          <w:rPr>
            <w:noProof/>
            <w:webHidden/>
          </w:rPr>
          <w:instrText xml:space="preserve"> PAGEREF _Toc238538062 \h </w:instrText>
        </w:r>
        <w:r>
          <w:rPr>
            <w:noProof/>
            <w:webHidden/>
          </w:rPr>
        </w:r>
        <w:r>
          <w:rPr>
            <w:noProof/>
            <w:webHidden/>
          </w:rPr>
          <w:fldChar w:fldCharType="separate"/>
        </w:r>
        <w:r>
          <w:rPr>
            <w:noProof/>
            <w:webHidden/>
          </w:rPr>
          <w:t>19</w:t>
        </w:r>
        <w:r>
          <w:rPr>
            <w:noProof/>
            <w:webHidden/>
          </w:rPr>
          <w:fldChar w:fldCharType="end"/>
        </w:r>
      </w:hyperlink>
    </w:p>
    <w:p w14:paraId="27F5B101" w14:textId="3DF8CF1E"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3" w:history="1">
        <w:r w:rsidRPr="003E48B7">
          <w:rPr>
            <w:rStyle w:val="Hyperlink"/>
            <w:rFonts w:cs="Calibri Light"/>
            <w:noProof/>
          </w:rPr>
          <w:t>5.8</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Inspections, tests and analyses</w:t>
        </w:r>
        <w:r>
          <w:rPr>
            <w:noProof/>
            <w:webHidden/>
          </w:rPr>
          <w:tab/>
        </w:r>
        <w:r>
          <w:rPr>
            <w:noProof/>
            <w:webHidden/>
          </w:rPr>
          <w:fldChar w:fldCharType="begin"/>
        </w:r>
        <w:r>
          <w:rPr>
            <w:noProof/>
            <w:webHidden/>
          </w:rPr>
          <w:instrText xml:space="preserve"> PAGEREF _Toc238538063 \h </w:instrText>
        </w:r>
        <w:r>
          <w:rPr>
            <w:noProof/>
            <w:webHidden/>
          </w:rPr>
        </w:r>
        <w:r>
          <w:rPr>
            <w:noProof/>
            <w:webHidden/>
          </w:rPr>
          <w:fldChar w:fldCharType="separate"/>
        </w:r>
        <w:r>
          <w:rPr>
            <w:noProof/>
            <w:webHidden/>
          </w:rPr>
          <w:t>19</w:t>
        </w:r>
        <w:r>
          <w:rPr>
            <w:noProof/>
            <w:webHidden/>
          </w:rPr>
          <w:fldChar w:fldCharType="end"/>
        </w:r>
      </w:hyperlink>
    </w:p>
    <w:p w14:paraId="17943155" w14:textId="4E51BC38"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4" w:history="1">
        <w:r w:rsidRPr="003E48B7">
          <w:rPr>
            <w:rStyle w:val="Hyperlink"/>
            <w:rFonts w:cs="Calibri Light"/>
            <w:noProof/>
          </w:rPr>
          <w:t>5.9</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Packing</w:t>
        </w:r>
        <w:r>
          <w:rPr>
            <w:noProof/>
            <w:webHidden/>
          </w:rPr>
          <w:tab/>
        </w:r>
        <w:r>
          <w:rPr>
            <w:noProof/>
            <w:webHidden/>
          </w:rPr>
          <w:fldChar w:fldCharType="begin"/>
        </w:r>
        <w:r>
          <w:rPr>
            <w:noProof/>
            <w:webHidden/>
          </w:rPr>
          <w:instrText xml:space="preserve"> PAGEREF _Toc238538064 \h </w:instrText>
        </w:r>
        <w:r>
          <w:rPr>
            <w:noProof/>
            <w:webHidden/>
          </w:rPr>
        </w:r>
        <w:r>
          <w:rPr>
            <w:noProof/>
            <w:webHidden/>
          </w:rPr>
          <w:fldChar w:fldCharType="separate"/>
        </w:r>
        <w:r>
          <w:rPr>
            <w:noProof/>
            <w:webHidden/>
          </w:rPr>
          <w:t>20</w:t>
        </w:r>
        <w:r>
          <w:rPr>
            <w:noProof/>
            <w:webHidden/>
          </w:rPr>
          <w:fldChar w:fldCharType="end"/>
        </w:r>
      </w:hyperlink>
    </w:p>
    <w:p w14:paraId="2B3545AC" w14:textId="336DD972"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5" w:history="1">
        <w:r w:rsidRPr="003E48B7">
          <w:rPr>
            <w:rStyle w:val="Hyperlink"/>
            <w:rFonts w:cs="Calibri Light"/>
            <w:noProof/>
          </w:rPr>
          <w:t>5.10</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Delivery and documents</w:t>
        </w:r>
        <w:r>
          <w:rPr>
            <w:noProof/>
            <w:webHidden/>
          </w:rPr>
          <w:tab/>
        </w:r>
        <w:r>
          <w:rPr>
            <w:noProof/>
            <w:webHidden/>
          </w:rPr>
          <w:fldChar w:fldCharType="begin"/>
        </w:r>
        <w:r>
          <w:rPr>
            <w:noProof/>
            <w:webHidden/>
          </w:rPr>
          <w:instrText xml:space="preserve"> PAGEREF _Toc238538065 \h </w:instrText>
        </w:r>
        <w:r>
          <w:rPr>
            <w:noProof/>
            <w:webHidden/>
          </w:rPr>
        </w:r>
        <w:r>
          <w:rPr>
            <w:noProof/>
            <w:webHidden/>
          </w:rPr>
          <w:fldChar w:fldCharType="separate"/>
        </w:r>
        <w:r>
          <w:rPr>
            <w:noProof/>
            <w:webHidden/>
          </w:rPr>
          <w:t>20</w:t>
        </w:r>
        <w:r>
          <w:rPr>
            <w:noProof/>
            <w:webHidden/>
          </w:rPr>
          <w:fldChar w:fldCharType="end"/>
        </w:r>
      </w:hyperlink>
    </w:p>
    <w:p w14:paraId="35BEAF60" w14:textId="45807ED5"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6" w:history="1">
        <w:r w:rsidRPr="003E48B7">
          <w:rPr>
            <w:rStyle w:val="Hyperlink"/>
            <w:rFonts w:cs="Calibri Light"/>
            <w:noProof/>
          </w:rPr>
          <w:t>5.11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Insurance</w:t>
        </w:r>
        <w:r>
          <w:rPr>
            <w:noProof/>
            <w:webHidden/>
          </w:rPr>
          <w:tab/>
        </w:r>
        <w:r>
          <w:rPr>
            <w:noProof/>
            <w:webHidden/>
          </w:rPr>
          <w:fldChar w:fldCharType="begin"/>
        </w:r>
        <w:r>
          <w:rPr>
            <w:noProof/>
            <w:webHidden/>
          </w:rPr>
          <w:instrText xml:space="preserve"> PAGEREF _Toc238538066 \h </w:instrText>
        </w:r>
        <w:r>
          <w:rPr>
            <w:noProof/>
            <w:webHidden/>
          </w:rPr>
        </w:r>
        <w:r>
          <w:rPr>
            <w:noProof/>
            <w:webHidden/>
          </w:rPr>
          <w:fldChar w:fldCharType="separate"/>
        </w:r>
        <w:r>
          <w:rPr>
            <w:noProof/>
            <w:webHidden/>
          </w:rPr>
          <w:t>20</w:t>
        </w:r>
        <w:r>
          <w:rPr>
            <w:noProof/>
            <w:webHidden/>
          </w:rPr>
          <w:fldChar w:fldCharType="end"/>
        </w:r>
      </w:hyperlink>
    </w:p>
    <w:p w14:paraId="6F5AD22F" w14:textId="0FBF1DAF"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7" w:history="1">
        <w:r w:rsidRPr="003E48B7">
          <w:rPr>
            <w:rStyle w:val="Hyperlink"/>
            <w:rFonts w:cs="Calibri Light"/>
            <w:noProof/>
          </w:rPr>
          <w:t>5.12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Transportation</w:t>
        </w:r>
        <w:r>
          <w:rPr>
            <w:noProof/>
            <w:webHidden/>
          </w:rPr>
          <w:tab/>
        </w:r>
        <w:r>
          <w:rPr>
            <w:noProof/>
            <w:webHidden/>
          </w:rPr>
          <w:fldChar w:fldCharType="begin"/>
        </w:r>
        <w:r>
          <w:rPr>
            <w:noProof/>
            <w:webHidden/>
          </w:rPr>
          <w:instrText xml:space="preserve"> PAGEREF _Toc238538067 \h </w:instrText>
        </w:r>
        <w:r>
          <w:rPr>
            <w:noProof/>
            <w:webHidden/>
          </w:rPr>
        </w:r>
        <w:r>
          <w:rPr>
            <w:noProof/>
            <w:webHidden/>
          </w:rPr>
          <w:fldChar w:fldCharType="separate"/>
        </w:r>
        <w:r>
          <w:rPr>
            <w:noProof/>
            <w:webHidden/>
          </w:rPr>
          <w:t>20</w:t>
        </w:r>
        <w:r>
          <w:rPr>
            <w:noProof/>
            <w:webHidden/>
          </w:rPr>
          <w:fldChar w:fldCharType="end"/>
        </w:r>
      </w:hyperlink>
    </w:p>
    <w:p w14:paraId="0A3E4CE3" w14:textId="58EB95FA"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8" w:history="1">
        <w:r w:rsidRPr="003E48B7">
          <w:rPr>
            <w:rStyle w:val="Hyperlink"/>
            <w:rFonts w:cs="Calibri Light"/>
            <w:noProof/>
          </w:rPr>
          <w:t>5.13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Incidental services</w:t>
        </w:r>
        <w:r>
          <w:rPr>
            <w:noProof/>
            <w:webHidden/>
          </w:rPr>
          <w:tab/>
        </w:r>
        <w:r>
          <w:rPr>
            <w:noProof/>
            <w:webHidden/>
          </w:rPr>
          <w:fldChar w:fldCharType="begin"/>
        </w:r>
        <w:r>
          <w:rPr>
            <w:noProof/>
            <w:webHidden/>
          </w:rPr>
          <w:instrText xml:space="preserve"> PAGEREF _Toc238538068 \h </w:instrText>
        </w:r>
        <w:r>
          <w:rPr>
            <w:noProof/>
            <w:webHidden/>
          </w:rPr>
        </w:r>
        <w:r>
          <w:rPr>
            <w:noProof/>
            <w:webHidden/>
          </w:rPr>
          <w:fldChar w:fldCharType="separate"/>
        </w:r>
        <w:r>
          <w:rPr>
            <w:noProof/>
            <w:webHidden/>
          </w:rPr>
          <w:t>20</w:t>
        </w:r>
        <w:r>
          <w:rPr>
            <w:noProof/>
            <w:webHidden/>
          </w:rPr>
          <w:fldChar w:fldCharType="end"/>
        </w:r>
      </w:hyperlink>
    </w:p>
    <w:p w14:paraId="13186507" w14:textId="6128C551"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69" w:history="1">
        <w:r w:rsidRPr="003E48B7">
          <w:rPr>
            <w:rStyle w:val="Hyperlink"/>
            <w:rFonts w:cs="Calibri Light"/>
            <w:noProof/>
          </w:rPr>
          <w:t>5.14</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Spare parts</w:t>
        </w:r>
        <w:r>
          <w:rPr>
            <w:noProof/>
            <w:webHidden/>
          </w:rPr>
          <w:tab/>
        </w:r>
        <w:r>
          <w:rPr>
            <w:noProof/>
            <w:webHidden/>
          </w:rPr>
          <w:fldChar w:fldCharType="begin"/>
        </w:r>
        <w:r>
          <w:rPr>
            <w:noProof/>
            <w:webHidden/>
          </w:rPr>
          <w:instrText xml:space="preserve"> PAGEREF _Toc238538069 \h </w:instrText>
        </w:r>
        <w:r>
          <w:rPr>
            <w:noProof/>
            <w:webHidden/>
          </w:rPr>
        </w:r>
        <w:r>
          <w:rPr>
            <w:noProof/>
            <w:webHidden/>
          </w:rPr>
          <w:fldChar w:fldCharType="separate"/>
        </w:r>
        <w:r>
          <w:rPr>
            <w:noProof/>
            <w:webHidden/>
          </w:rPr>
          <w:t>21</w:t>
        </w:r>
        <w:r>
          <w:rPr>
            <w:noProof/>
            <w:webHidden/>
          </w:rPr>
          <w:fldChar w:fldCharType="end"/>
        </w:r>
      </w:hyperlink>
    </w:p>
    <w:p w14:paraId="29E878BD" w14:textId="0AE3E210"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0" w:history="1">
        <w:r w:rsidRPr="003E48B7">
          <w:rPr>
            <w:rStyle w:val="Hyperlink"/>
            <w:rFonts w:cs="Calibri Light"/>
            <w:noProof/>
          </w:rPr>
          <w:t>5.15</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Warranty</w:t>
        </w:r>
        <w:r>
          <w:rPr>
            <w:noProof/>
            <w:webHidden/>
          </w:rPr>
          <w:tab/>
        </w:r>
        <w:r>
          <w:rPr>
            <w:noProof/>
            <w:webHidden/>
          </w:rPr>
          <w:fldChar w:fldCharType="begin"/>
        </w:r>
        <w:r>
          <w:rPr>
            <w:noProof/>
            <w:webHidden/>
          </w:rPr>
          <w:instrText xml:space="preserve"> PAGEREF _Toc238538070 \h </w:instrText>
        </w:r>
        <w:r>
          <w:rPr>
            <w:noProof/>
            <w:webHidden/>
          </w:rPr>
        </w:r>
        <w:r>
          <w:rPr>
            <w:noProof/>
            <w:webHidden/>
          </w:rPr>
          <w:fldChar w:fldCharType="separate"/>
        </w:r>
        <w:r>
          <w:rPr>
            <w:noProof/>
            <w:webHidden/>
          </w:rPr>
          <w:t>21</w:t>
        </w:r>
        <w:r>
          <w:rPr>
            <w:noProof/>
            <w:webHidden/>
          </w:rPr>
          <w:fldChar w:fldCharType="end"/>
        </w:r>
      </w:hyperlink>
    </w:p>
    <w:p w14:paraId="566CB12B" w14:textId="155877D6"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1" w:history="1">
        <w:r w:rsidRPr="003E48B7">
          <w:rPr>
            <w:rStyle w:val="Hyperlink"/>
            <w:rFonts w:cs="Calibri Light"/>
            <w:noProof/>
          </w:rPr>
          <w:t>5.16</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Payment</w:t>
        </w:r>
        <w:r>
          <w:rPr>
            <w:noProof/>
            <w:webHidden/>
          </w:rPr>
          <w:tab/>
        </w:r>
        <w:r>
          <w:rPr>
            <w:noProof/>
            <w:webHidden/>
          </w:rPr>
          <w:fldChar w:fldCharType="begin"/>
        </w:r>
        <w:r>
          <w:rPr>
            <w:noProof/>
            <w:webHidden/>
          </w:rPr>
          <w:instrText xml:space="preserve"> PAGEREF _Toc238538071 \h </w:instrText>
        </w:r>
        <w:r>
          <w:rPr>
            <w:noProof/>
            <w:webHidden/>
          </w:rPr>
        </w:r>
        <w:r>
          <w:rPr>
            <w:noProof/>
            <w:webHidden/>
          </w:rPr>
          <w:fldChar w:fldCharType="separate"/>
        </w:r>
        <w:r>
          <w:rPr>
            <w:noProof/>
            <w:webHidden/>
          </w:rPr>
          <w:t>21</w:t>
        </w:r>
        <w:r>
          <w:rPr>
            <w:noProof/>
            <w:webHidden/>
          </w:rPr>
          <w:fldChar w:fldCharType="end"/>
        </w:r>
      </w:hyperlink>
    </w:p>
    <w:p w14:paraId="22D5958A" w14:textId="7A1DFF11"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2" w:history="1">
        <w:r w:rsidRPr="003E48B7">
          <w:rPr>
            <w:rStyle w:val="Hyperlink"/>
            <w:rFonts w:cs="Calibri Light"/>
            <w:noProof/>
          </w:rPr>
          <w:t>5.17</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Prices</w:t>
        </w:r>
        <w:r>
          <w:rPr>
            <w:noProof/>
            <w:webHidden/>
          </w:rPr>
          <w:tab/>
        </w:r>
        <w:r>
          <w:rPr>
            <w:noProof/>
            <w:webHidden/>
          </w:rPr>
          <w:fldChar w:fldCharType="begin"/>
        </w:r>
        <w:r>
          <w:rPr>
            <w:noProof/>
            <w:webHidden/>
          </w:rPr>
          <w:instrText xml:space="preserve"> PAGEREF _Toc238538072 \h </w:instrText>
        </w:r>
        <w:r>
          <w:rPr>
            <w:noProof/>
            <w:webHidden/>
          </w:rPr>
        </w:r>
        <w:r>
          <w:rPr>
            <w:noProof/>
            <w:webHidden/>
          </w:rPr>
          <w:fldChar w:fldCharType="separate"/>
        </w:r>
        <w:r>
          <w:rPr>
            <w:noProof/>
            <w:webHidden/>
          </w:rPr>
          <w:t>21</w:t>
        </w:r>
        <w:r>
          <w:rPr>
            <w:noProof/>
            <w:webHidden/>
          </w:rPr>
          <w:fldChar w:fldCharType="end"/>
        </w:r>
      </w:hyperlink>
    </w:p>
    <w:p w14:paraId="76D69D94" w14:textId="03850E94"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3" w:history="1">
        <w:r w:rsidRPr="003E48B7">
          <w:rPr>
            <w:rStyle w:val="Hyperlink"/>
            <w:rFonts w:cs="Calibri Light"/>
            <w:noProof/>
          </w:rPr>
          <w:t>5.18</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Contract amendments</w:t>
        </w:r>
        <w:r>
          <w:rPr>
            <w:noProof/>
            <w:webHidden/>
          </w:rPr>
          <w:tab/>
        </w:r>
        <w:r>
          <w:rPr>
            <w:noProof/>
            <w:webHidden/>
          </w:rPr>
          <w:fldChar w:fldCharType="begin"/>
        </w:r>
        <w:r>
          <w:rPr>
            <w:noProof/>
            <w:webHidden/>
          </w:rPr>
          <w:instrText xml:space="preserve"> PAGEREF _Toc238538073 \h </w:instrText>
        </w:r>
        <w:r>
          <w:rPr>
            <w:noProof/>
            <w:webHidden/>
          </w:rPr>
        </w:r>
        <w:r>
          <w:rPr>
            <w:noProof/>
            <w:webHidden/>
          </w:rPr>
          <w:fldChar w:fldCharType="separate"/>
        </w:r>
        <w:r>
          <w:rPr>
            <w:noProof/>
            <w:webHidden/>
          </w:rPr>
          <w:t>22</w:t>
        </w:r>
        <w:r>
          <w:rPr>
            <w:noProof/>
            <w:webHidden/>
          </w:rPr>
          <w:fldChar w:fldCharType="end"/>
        </w:r>
      </w:hyperlink>
    </w:p>
    <w:p w14:paraId="22683DCA" w14:textId="165A4729"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4" w:history="1">
        <w:r w:rsidRPr="003E48B7">
          <w:rPr>
            <w:rStyle w:val="Hyperlink"/>
            <w:rFonts w:cs="Calibri Light"/>
            <w:noProof/>
          </w:rPr>
          <w:t>5.19</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Assignment</w:t>
        </w:r>
        <w:r>
          <w:rPr>
            <w:noProof/>
            <w:webHidden/>
          </w:rPr>
          <w:tab/>
        </w:r>
        <w:r>
          <w:rPr>
            <w:noProof/>
            <w:webHidden/>
          </w:rPr>
          <w:fldChar w:fldCharType="begin"/>
        </w:r>
        <w:r>
          <w:rPr>
            <w:noProof/>
            <w:webHidden/>
          </w:rPr>
          <w:instrText xml:space="preserve"> PAGEREF _Toc238538074 \h </w:instrText>
        </w:r>
        <w:r>
          <w:rPr>
            <w:noProof/>
            <w:webHidden/>
          </w:rPr>
        </w:r>
        <w:r>
          <w:rPr>
            <w:noProof/>
            <w:webHidden/>
          </w:rPr>
          <w:fldChar w:fldCharType="separate"/>
        </w:r>
        <w:r>
          <w:rPr>
            <w:noProof/>
            <w:webHidden/>
          </w:rPr>
          <w:t>22</w:t>
        </w:r>
        <w:r>
          <w:rPr>
            <w:noProof/>
            <w:webHidden/>
          </w:rPr>
          <w:fldChar w:fldCharType="end"/>
        </w:r>
      </w:hyperlink>
    </w:p>
    <w:p w14:paraId="14172E26" w14:textId="6D2758F4"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5" w:history="1">
        <w:r w:rsidRPr="003E48B7">
          <w:rPr>
            <w:rStyle w:val="Hyperlink"/>
            <w:rFonts w:cs="Calibri Light"/>
            <w:noProof/>
          </w:rPr>
          <w:t>5.20</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Subcontracts</w:t>
        </w:r>
        <w:r>
          <w:rPr>
            <w:noProof/>
            <w:webHidden/>
          </w:rPr>
          <w:tab/>
        </w:r>
        <w:r>
          <w:rPr>
            <w:noProof/>
            <w:webHidden/>
          </w:rPr>
          <w:fldChar w:fldCharType="begin"/>
        </w:r>
        <w:r>
          <w:rPr>
            <w:noProof/>
            <w:webHidden/>
          </w:rPr>
          <w:instrText xml:space="preserve"> PAGEREF _Toc238538075 \h </w:instrText>
        </w:r>
        <w:r>
          <w:rPr>
            <w:noProof/>
            <w:webHidden/>
          </w:rPr>
        </w:r>
        <w:r>
          <w:rPr>
            <w:noProof/>
            <w:webHidden/>
          </w:rPr>
          <w:fldChar w:fldCharType="separate"/>
        </w:r>
        <w:r>
          <w:rPr>
            <w:noProof/>
            <w:webHidden/>
          </w:rPr>
          <w:t>22</w:t>
        </w:r>
        <w:r>
          <w:rPr>
            <w:noProof/>
            <w:webHidden/>
          </w:rPr>
          <w:fldChar w:fldCharType="end"/>
        </w:r>
      </w:hyperlink>
    </w:p>
    <w:p w14:paraId="58523162" w14:textId="3B1AC9E1"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6" w:history="1">
        <w:r w:rsidRPr="003E48B7">
          <w:rPr>
            <w:rStyle w:val="Hyperlink"/>
            <w:rFonts w:cs="Calibri Light"/>
            <w:noProof/>
          </w:rPr>
          <w:t>5.21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Delays in the supplier’s performance</w:t>
        </w:r>
        <w:r>
          <w:rPr>
            <w:noProof/>
            <w:webHidden/>
          </w:rPr>
          <w:tab/>
        </w:r>
        <w:r>
          <w:rPr>
            <w:noProof/>
            <w:webHidden/>
          </w:rPr>
          <w:fldChar w:fldCharType="begin"/>
        </w:r>
        <w:r>
          <w:rPr>
            <w:noProof/>
            <w:webHidden/>
          </w:rPr>
          <w:instrText xml:space="preserve"> PAGEREF _Toc238538076 \h </w:instrText>
        </w:r>
        <w:r>
          <w:rPr>
            <w:noProof/>
            <w:webHidden/>
          </w:rPr>
        </w:r>
        <w:r>
          <w:rPr>
            <w:noProof/>
            <w:webHidden/>
          </w:rPr>
          <w:fldChar w:fldCharType="separate"/>
        </w:r>
        <w:r>
          <w:rPr>
            <w:noProof/>
            <w:webHidden/>
          </w:rPr>
          <w:t>22</w:t>
        </w:r>
        <w:r>
          <w:rPr>
            <w:noProof/>
            <w:webHidden/>
          </w:rPr>
          <w:fldChar w:fldCharType="end"/>
        </w:r>
      </w:hyperlink>
    </w:p>
    <w:p w14:paraId="643D64AD" w14:textId="06AAC3DA"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7" w:history="1">
        <w:r w:rsidRPr="003E48B7">
          <w:rPr>
            <w:rStyle w:val="Hyperlink"/>
            <w:rFonts w:cs="Calibri Light"/>
            <w:noProof/>
          </w:rPr>
          <w:t>5.22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Penalties</w:t>
        </w:r>
        <w:r>
          <w:rPr>
            <w:noProof/>
            <w:webHidden/>
          </w:rPr>
          <w:tab/>
        </w:r>
        <w:r>
          <w:rPr>
            <w:noProof/>
            <w:webHidden/>
          </w:rPr>
          <w:fldChar w:fldCharType="begin"/>
        </w:r>
        <w:r>
          <w:rPr>
            <w:noProof/>
            <w:webHidden/>
          </w:rPr>
          <w:instrText xml:space="preserve"> PAGEREF _Toc238538077 \h </w:instrText>
        </w:r>
        <w:r>
          <w:rPr>
            <w:noProof/>
            <w:webHidden/>
          </w:rPr>
        </w:r>
        <w:r>
          <w:rPr>
            <w:noProof/>
            <w:webHidden/>
          </w:rPr>
          <w:fldChar w:fldCharType="separate"/>
        </w:r>
        <w:r>
          <w:rPr>
            <w:noProof/>
            <w:webHidden/>
          </w:rPr>
          <w:t>22</w:t>
        </w:r>
        <w:r>
          <w:rPr>
            <w:noProof/>
            <w:webHidden/>
          </w:rPr>
          <w:fldChar w:fldCharType="end"/>
        </w:r>
      </w:hyperlink>
    </w:p>
    <w:p w14:paraId="224C2627" w14:textId="0101C046"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8" w:history="1">
        <w:r w:rsidRPr="003E48B7">
          <w:rPr>
            <w:rStyle w:val="Hyperlink"/>
            <w:rFonts w:cs="Calibri Light"/>
            <w:noProof/>
          </w:rPr>
          <w:t>5.23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Termination for default</w:t>
        </w:r>
        <w:r>
          <w:rPr>
            <w:noProof/>
            <w:webHidden/>
          </w:rPr>
          <w:tab/>
        </w:r>
        <w:r>
          <w:rPr>
            <w:noProof/>
            <w:webHidden/>
          </w:rPr>
          <w:fldChar w:fldCharType="begin"/>
        </w:r>
        <w:r>
          <w:rPr>
            <w:noProof/>
            <w:webHidden/>
          </w:rPr>
          <w:instrText xml:space="preserve"> PAGEREF _Toc238538078 \h </w:instrText>
        </w:r>
        <w:r>
          <w:rPr>
            <w:noProof/>
            <w:webHidden/>
          </w:rPr>
        </w:r>
        <w:r>
          <w:rPr>
            <w:noProof/>
            <w:webHidden/>
          </w:rPr>
          <w:fldChar w:fldCharType="separate"/>
        </w:r>
        <w:r>
          <w:rPr>
            <w:noProof/>
            <w:webHidden/>
          </w:rPr>
          <w:t>23</w:t>
        </w:r>
        <w:r>
          <w:rPr>
            <w:noProof/>
            <w:webHidden/>
          </w:rPr>
          <w:fldChar w:fldCharType="end"/>
        </w:r>
      </w:hyperlink>
    </w:p>
    <w:p w14:paraId="5E606FD2" w14:textId="38436CCF"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79" w:history="1">
        <w:r w:rsidRPr="003E48B7">
          <w:rPr>
            <w:rStyle w:val="Hyperlink"/>
            <w:rFonts w:cs="Calibri Light"/>
            <w:noProof/>
          </w:rPr>
          <w:t>5.24</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Anti-dumping and countervailing duties and rights</w:t>
        </w:r>
        <w:r>
          <w:rPr>
            <w:noProof/>
            <w:webHidden/>
          </w:rPr>
          <w:tab/>
        </w:r>
        <w:r>
          <w:rPr>
            <w:noProof/>
            <w:webHidden/>
          </w:rPr>
          <w:fldChar w:fldCharType="begin"/>
        </w:r>
        <w:r>
          <w:rPr>
            <w:noProof/>
            <w:webHidden/>
          </w:rPr>
          <w:instrText xml:space="preserve"> PAGEREF _Toc238538079 \h </w:instrText>
        </w:r>
        <w:r>
          <w:rPr>
            <w:noProof/>
            <w:webHidden/>
          </w:rPr>
        </w:r>
        <w:r>
          <w:rPr>
            <w:noProof/>
            <w:webHidden/>
          </w:rPr>
          <w:fldChar w:fldCharType="separate"/>
        </w:r>
        <w:r>
          <w:rPr>
            <w:noProof/>
            <w:webHidden/>
          </w:rPr>
          <w:t>24</w:t>
        </w:r>
        <w:r>
          <w:rPr>
            <w:noProof/>
            <w:webHidden/>
          </w:rPr>
          <w:fldChar w:fldCharType="end"/>
        </w:r>
      </w:hyperlink>
    </w:p>
    <w:p w14:paraId="34AEBA55" w14:textId="04A7619A"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0" w:history="1">
        <w:r w:rsidRPr="003E48B7">
          <w:rPr>
            <w:rStyle w:val="Hyperlink"/>
            <w:rFonts w:cs="Calibri Light"/>
            <w:noProof/>
          </w:rPr>
          <w:t>5.25</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Force majeure</w:t>
        </w:r>
        <w:r>
          <w:rPr>
            <w:noProof/>
            <w:webHidden/>
          </w:rPr>
          <w:tab/>
        </w:r>
        <w:r>
          <w:rPr>
            <w:noProof/>
            <w:webHidden/>
          </w:rPr>
          <w:fldChar w:fldCharType="begin"/>
        </w:r>
        <w:r>
          <w:rPr>
            <w:noProof/>
            <w:webHidden/>
          </w:rPr>
          <w:instrText xml:space="preserve"> PAGEREF _Toc238538080 \h </w:instrText>
        </w:r>
        <w:r>
          <w:rPr>
            <w:noProof/>
            <w:webHidden/>
          </w:rPr>
        </w:r>
        <w:r>
          <w:rPr>
            <w:noProof/>
            <w:webHidden/>
          </w:rPr>
          <w:fldChar w:fldCharType="separate"/>
        </w:r>
        <w:r>
          <w:rPr>
            <w:noProof/>
            <w:webHidden/>
          </w:rPr>
          <w:t>24</w:t>
        </w:r>
        <w:r>
          <w:rPr>
            <w:noProof/>
            <w:webHidden/>
          </w:rPr>
          <w:fldChar w:fldCharType="end"/>
        </w:r>
      </w:hyperlink>
    </w:p>
    <w:p w14:paraId="2E2F3010" w14:textId="600A70C4"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1" w:history="1">
        <w:r w:rsidRPr="003E48B7">
          <w:rPr>
            <w:rStyle w:val="Hyperlink"/>
            <w:rFonts w:cs="Calibri Light"/>
            <w:noProof/>
          </w:rPr>
          <w:t>5.26</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Termination for insolvency</w:t>
        </w:r>
        <w:r>
          <w:rPr>
            <w:noProof/>
            <w:webHidden/>
          </w:rPr>
          <w:tab/>
        </w:r>
        <w:r>
          <w:rPr>
            <w:noProof/>
            <w:webHidden/>
          </w:rPr>
          <w:fldChar w:fldCharType="begin"/>
        </w:r>
        <w:r>
          <w:rPr>
            <w:noProof/>
            <w:webHidden/>
          </w:rPr>
          <w:instrText xml:space="preserve"> PAGEREF _Toc238538081 \h </w:instrText>
        </w:r>
        <w:r>
          <w:rPr>
            <w:noProof/>
            <w:webHidden/>
          </w:rPr>
        </w:r>
        <w:r>
          <w:rPr>
            <w:noProof/>
            <w:webHidden/>
          </w:rPr>
          <w:fldChar w:fldCharType="separate"/>
        </w:r>
        <w:r>
          <w:rPr>
            <w:noProof/>
            <w:webHidden/>
          </w:rPr>
          <w:t>24</w:t>
        </w:r>
        <w:r>
          <w:rPr>
            <w:noProof/>
            <w:webHidden/>
          </w:rPr>
          <w:fldChar w:fldCharType="end"/>
        </w:r>
      </w:hyperlink>
    </w:p>
    <w:p w14:paraId="63539FD7" w14:textId="6DE7B832"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2" w:history="1">
        <w:r w:rsidRPr="003E48B7">
          <w:rPr>
            <w:rStyle w:val="Hyperlink"/>
            <w:rFonts w:cs="Calibri Light"/>
            <w:noProof/>
          </w:rPr>
          <w:t>5.27</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Settlement of disputes</w:t>
        </w:r>
        <w:r>
          <w:rPr>
            <w:noProof/>
            <w:webHidden/>
          </w:rPr>
          <w:tab/>
        </w:r>
        <w:r>
          <w:rPr>
            <w:noProof/>
            <w:webHidden/>
          </w:rPr>
          <w:fldChar w:fldCharType="begin"/>
        </w:r>
        <w:r>
          <w:rPr>
            <w:noProof/>
            <w:webHidden/>
          </w:rPr>
          <w:instrText xml:space="preserve"> PAGEREF _Toc238538082 \h </w:instrText>
        </w:r>
        <w:r>
          <w:rPr>
            <w:noProof/>
            <w:webHidden/>
          </w:rPr>
        </w:r>
        <w:r>
          <w:rPr>
            <w:noProof/>
            <w:webHidden/>
          </w:rPr>
          <w:fldChar w:fldCharType="separate"/>
        </w:r>
        <w:r>
          <w:rPr>
            <w:noProof/>
            <w:webHidden/>
          </w:rPr>
          <w:t>24</w:t>
        </w:r>
        <w:r>
          <w:rPr>
            <w:noProof/>
            <w:webHidden/>
          </w:rPr>
          <w:fldChar w:fldCharType="end"/>
        </w:r>
      </w:hyperlink>
    </w:p>
    <w:p w14:paraId="1A27E6A1" w14:textId="2047BA13"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3" w:history="1">
        <w:r w:rsidRPr="003E48B7">
          <w:rPr>
            <w:rStyle w:val="Hyperlink"/>
            <w:rFonts w:cs="Calibri Light"/>
            <w:noProof/>
          </w:rPr>
          <w:t>5.28</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Limitation of liability</w:t>
        </w:r>
        <w:r>
          <w:rPr>
            <w:noProof/>
            <w:webHidden/>
          </w:rPr>
          <w:tab/>
        </w:r>
        <w:r>
          <w:rPr>
            <w:noProof/>
            <w:webHidden/>
          </w:rPr>
          <w:fldChar w:fldCharType="begin"/>
        </w:r>
        <w:r>
          <w:rPr>
            <w:noProof/>
            <w:webHidden/>
          </w:rPr>
          <w:instrText xml:space="preserve"> PAGEREF _Toc238538083 \h </w:instrText>
        </w:r>
        <w:r>
          <w:rPr>
            <w:noProof/>
            <w:webHidden/>
          </w:rPr>
        </w:r>
        <w:r>
          <w:rPr>
            <w:noProof/>
            <w:webHidden/>
          </w:rPr>
          <w:fldChar w:fldCharType="separate"/>
        </w:r>
        <w:r>
          <w:rPr>
            <w:noProof/>
            <w:webHidden/>
          </w:rPr>
          <w:t>24</w:t>
        </w:r>
        <w:r>
          <w:rPr>
            <w:noProof/>
            <w:webHidden/>
          </w:rPr>
          <w:fldChar w:fldCharType="end"/>
        </w:r>
      </w:hyperlink>
    </w:p>
    <w:p w14:paraId="07C77B12" w14:textId="50C4C591"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4" w:history="1">
        <w:r w:rsidRPr="003E48B7">
          <w:rPr>
            <w:rStyle w:val="Hyperlink"/>
            <w:rFonts w:cs="Calibri Light"/>
            <w:noProof/>
          </w:rPr>
          <w:t>5.29</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Governing language</w:t>
        </w:r>
        <w:r>
          <w:rPr>
            <w:noProof/>
            <w:webHidden/>
          </w:rPr>
          <w:tab/>
        </w:r>
        <w:r>
          <w:rPr>
            <w:noProof/>
            <w:webHidden/>
          </w:rPr>
          <w:fldChar w:fldCharType="begin"/>
        </w:r>
        <w:r>
          <w:rPr>
            <w:noProof/>
            <w:webHidden/>
          </w:rPr>
          <w:instrText xml:space="preserve"> PAGEREF _Toc238538084 \h </w:instrText>
        </w:r>
        <w:r>
          <w:rPr>
            <w:noProof/>
            <w:webHidden/>
          </w:rPr>
        </w:r>
        <w:r>
          <w:rPr>
            <w:noProof/>
            <w:webHidden/>
          </w:rPr>
          <w:fldChar w:fldCharType="separate"/>
        </w:r>
        <w:r>
          <w:rPr>
            <w:noProof/>
            <w:webHidden/>
          </w:rPr>
          <w:t>25</w:t>
        </w:r>
        <w:r>
          <w:rPr>
            <w:noProof/>
            <w:webHidden/>
          </w:rPr>
          <w:fldChar w:fldCharType="end"/>
        </w:r>
      </w:hyperlink>
    </w:p>
    <w:p w14:paraId="0AC90715" w14:textId="42C913F0"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5" w:history="1">
        <w:r w:rsidRPr="003E48B7">
          <w:rPr>
            <w:rStyle w:val="Hyperlink"/>
            <w:rFonts w:cs="Calibri Light"/>
            <w:noProof/>
          </w:rPr>
          <w:t>5.30</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Applicable law</w:t>
        </w:r>
        <w:r>
          <w:rPr>
            <w:noProof/>
            <w:webHidden/>
          </w:rPr>
          <w:tab/>
        </w:r>
        <w:r>
          <w:rPr>
            <w:noProof/>
            <w:webHidden/>
          </w:rPr>
          <w:fldChar w:fldCharType="begin"/>
        </w:r>
        <w:r>
          <w:rPr>
            <w:noProof/>
            <w:webHidden/>
          </w:rPr>
          <w:instrText xml:space="preserve"> PAGEREF _Toc238538085 \h </w:instrText>
        </w:r>
        <w:r>
          <w:rPr>
            <w:noProof/>
            <w:webHidden/>
          </w:rPr>
        </w:r>
        <w:r>
          <w:rPr>
            <w:noProof/>
            <w:webHidden/>
          </w:rPr>
          <w:fldChar w:fldCharType="separate"/>
        </w:r>
        <w:r>
          <w:rPr>
            <w:noProof/>
            <w:webHidden/>
          </w:rPr>
          <w:t>25</w:t>
        </w:r>
        <w:r>
          <w:rPr>
            <w:noProof/>
            <w:webHidden/>
          </w:rPr>
          <w:fldChar w:fldCharType="end"/>
        </w:r>
      </w:hyperlink>
    </w:p>
    <w:p w14:paraId="5D21642E" w14:textId="491E8894"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6" w:history="1">
        <w:r w:rsidRPr="003E48B7">
          <w:rPr>
            <w:rStyle w:val="Hyperlink"/>
            <w:rFonts w:cs="Calibri Light"/>
            <w:noProof/>
          </w:rPr>
          <w:t>5.31</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Notices</w:t>
        </w:r>
        <w:r>
          <w:rPr>
            <w:noProof/>
            <w:webHidden/>
          </w:rPr>
          <w:tab/>
        </w:r>
        <w:r>
          <w:rPr>
            <w:noProof/>
            <w:webHidden/>
          </w:rPr>
          <w:fldChar w:fldCharType="begin"/>
        </w:r>
        <w:r>
          <w:rPr>
            <w:noProof/>
            <w:webHidden/>
          </w:rPr>
          <w:instrText xml:space="preserve"> PAGEREF _Toc238538086 \h </w:instrText>
        </w:r>
        <w:r>
          <w:rPr>
            <w:noProof/>
            <w:webHidden/>
          </w:rPr>
        </w:r>
        <w:r>
          <w:rPr>
            <w:noProof/>
            <w:webHidden/>
          </w:rPr>
          <w:fldChar w:fldCharType="separate"/>
        </w:r>
        <w:r>
          <w:rPr>
            <w:noProof/>
            <w:webHidden/>
          </w:rPr>
          <w:t>25</w:t>
        </w:r>
        <w:r>
          <w:rPr>
            <w:noProof/>
            <w:webHidden/>
          </w:rPr>
          <w:fldChar w:fldCharType="end"/>
        </w:r>
      </w:hyperlink>
    </w:p>
    <w:p w14:paraId="650D1159" w14:textId="16ACCEF2"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7" w:history="1">
        <w:r w:rsidRPr="003E48B7">
          <w:rPr>
            <w:rStyle w:val="Hyperlink"/>
            <w:rFonts w:cs="Calibri Light"/>
            <w:noProof/>
          </w:rPr>
          <w:t>5.32</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Taxes and duties</w:t>
        </w:r>
        <w:r>
          <w:rPr>
            <w:noProof/>
            <w:webHidden/>
          </w:rPr>
          <w:tab/>
        </w:r>
        <w:r>
          <w:rPr>
            <w:noProof/>
            <w:webHidden/>
          </w:rPr>
          <w:fldChar w:fldCharType="begin"/>
        </w:r>
        <w:r>
          <w:rPr>
            <w:noProof/>
            <w:webHidden/>
          </w:rPr>
          <w:instrText xml:space="preserve"> PAGEREF _Toc238538087 \h </w:instrText>
        </w:r>
        <w:r>
          <w:rPr>
            <w:noProof/>
            <w:webHidden/>
          </w:rPr>
        </w:r>
        <w:r>
          <w:rPr>
            <w:noProof/>
            <w:webHidden/>
          </w:rPr>
          <w:fldChar w:fldCharType="separate"/>
        </w:r>
        <w:r>
          <w:rPr>
            <w:noProof/>
            <w:webHidden/>
          </w:rPr>
          <w:t>25</w:t>
        </w:r>
        <w:r>
          <w:rPr>
            <w:noProof/>
            <w:webHidden/>
          </w:rPr>
          <w:fldChar w:fldCharType="end"/>
        </w:r>
      </w:hyperlink>
    </w:p>
    <w:p w14:paraId="415F7EF7" w14:textId="582A5AC5"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8" w:history="1">
        <w:r w:rsidRPr="003E48B7">
          <w:rPr>
            <w:rStyle w:val="Hyperlink"/>
            <w:rFonts w:cs="Calibri Light"/>
            <w:noProof/>
          </w:rPr>
          <w:t>5.33</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National Industrial Participation (NIPP) Programme</w:t>
        </w:r>
        <w:r>
          <w:rPr>
            <w:noProof/>
            <w:webHidden/>
          </w:rPr>
          <w:tab/>
        </w:r>
        <w:r>
          <w:rPr>
            <w:noProof/>
            <w:webHidden/>
          </w:rPr>
          <w:fldChar w:fldCharType="begin"/>
        </w:r>
        <w:r>
          <w:rPr>
            <w:noProof/>
            <w:webHidden/>
          </w:rPr>
          <w:instrText xml:space="preserve"> PAGEREF _Toc238538088 \h </w:instrText>
        </w:r>
        <w:r>
          <w:rPr>
            <w:noProof/>
            <w:webHidden/>
          </w:rPr>
        </w:r>
        <w:r>
          <w:rPr>
            <w:noProof/>
            <w:webHidden/>
          </w:rPr>
          <w:fldChar w:fldCharType="separate"/>
        </w:r>
        <w:r>
          <w:rPr>
            <w:noProof/>
            <w:webHidden/>
          </w:rPr>
          <w:t>25</w:t>
        </w:r>
        <w:r>
          <w:rPr>
            <w:noProof/>
            <w:webHidden/>
          </w:rPr>
          <w:fldChar w:fldCharType="end"/>
        </w:r>
      </w:hyperlink>
    </w:p>
    <w:p w14:paraId="07969856" w14:textId="68BD83E6"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89" w:history="1">
        <w:r w:rsidRPr="003E48B7">
          <w:rPr>
            <w:rStyle w:val="Hyperlink"/>
            <w:rFonts w:cs="Calibri Light"/>
            <w:noProof/>
          </w:rPr>
          <w:t>5.34</w:t>
        </w:r>
        <w:r>
          <w:rPr>
            <w:rFonts w:asciiTheme="minorHAnsi" w:eastAsiaTheme="minorEastAsia" w:hAnsiTheme="minorHAnsi" w:cstheme="minorBidi"/>
            <w:noProof/>
            <w:kern w:val="2"/>
            <w:sz w:val="24"/>
            <w:szCs w:val="24"/>
            <w:lang w:eastAsia="en-ZA"/>
            <w14:ligatures w14:val="standardContextual"/>
          </w:rPr>
          <w:tab/>
        </w:r>
        <w:r w:rsidRPr="003E48B7">
          <w:rPr>
            <w:rStyle w:val="Hyperlink"/>
            <w:rFonts w:cs="Calibri Light"/>
            <w:noProof/>
          </w:rPr>
          <w:t>Prohibition of restrictive practices</w:t>
        </w:r>
        <w:r>
          <w:rPr>
            <w:noProof/>
            <w:webHidden/>
          </w:rPr>
          <w:tab/>
        </w:r>
        <w:r>
          <w:rPr>
            <w:noProof/>
            <w:webHidden/>
          </w:rPr>
          <w:fldChar w:fldCharType="begin"/>
        </w:r>
        <w:r>
          <w:rPr>
            <w:noProof/>
            <w:webHidden/>
          </w:rPr>
          <w:instrText xml:space="preserve"> PAGEREF _Toc238538089 \h </w:instrText>
        </w:r>
        <w:r>
          <w:rPr>
            <w:noProof/>
            <w:webHidden/>
          </w:rPr>
        </w:r>
        <w:r>
          <w:rPr>
            <w:noProof/>
            <w:webHidden/>
          </w:rPr>
          <w:fldChar w:fldCharType="separate"/>
        </w:r>
        <w:r>
          <w:rPr>
            <w:noProof/>
            <w:webHidden/>
          </w:rPr>
          <w:t>25</w:t>
        </w:r>
        <w:r>
          <w:rPr>
            <w:noProof/>
            <w:webHidden/>
          </w:rPr>
          <w:fldChar w:fldCharType="end"/>
        </w:r>
      </w:hyperlink>
    </w:p>
    <w:p w14:paraId="375EBD1C" w14:textId="6639AC53" w:rsidR="00C905D3" w:rsidRDefault="00C905D3">
      <w:pPr>
        <w:pStyle w:val="TOC1"/>
        <w:rPr>
          <w:rFonts w:asciiTheme="minorHAnsi" w:eastAsiaTheme="minorEastAsia" w:hAnsiTheme="minorHAnsi" w:cstheme="minorBidi"/>
          <w:b w:val="0"/>
          <w:noProof/>
          <w:kern w:val="2"/>
          <w:sz w:val="24"/>
          <w:szCs w:val="24"/>
          <w:lang w:eastAsia="en-ZA"/>
          <w14:ligatures w14:val="standardContextual"/>
        </w:rPr>
      </w:pPr>
      <w:hyperlink w:anchor="_Toc238538090" w:history="1">
        <w:r w:rsidRPr="003E48B7">
          <w:rPr>
            <w:rStyle w:val="Hyperlink"/>
            <w:noProof/>
            <w14:scene3d>
              <w14:camera w14:prst="orthographicFront"/>
              <w14:lightRig w14:rig="threePt" w14:dir="t">
                <w14:rot w14:lat="0" w14:lon="0" w14:rev="0"/>
              </w14:lightRig>
            </w14:scene3d>
          </w:rPr>
          <w:t>Annex A:</w:t>
        </w:r>
        <w:r w:rsidRPr="003E48B7">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_Toc238538090 \h </w:instrText>
        </w:r>
        <w:r>
          <w:rPr>
            <w:noProof/>
            <w:webHidden/>
          </w:rPr>
        </w:r>
        <w:r>
          <w:rPr>
            <w:noProof/>
            <w:webHidden/>
          </w:rPr>
          <w:fldChar w:fldCharType="separate"/>
        </w:r>
        <w:r>
          <w:rPr>
            <w:noProof/>
            <w:webHidden/>
          </w:rPr>
          <w:t>27</w:t>
        </w:r>
        <w:r>
          <w:rPr>
            <w:noProof/>
            <w:webHidden/>
          </w:rPr>
          <w:fldChar w:fldCharType="end"/>
        </w:r>
      </w:hyperlink>
    </w:p>
    <w:p w14:paraId="4889B8E8" w14:textId="635386B7"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91" w:history="1">
        <w:r w:rsidRPr="003E48B7">
          <w:rPr>
            <w:rStyle w:val="Hyperlink"/>
            <w:noProof/>
          </w:rPr>
          <w:t>A.1 Abbreviations and Acronyms</w:t>
        </w:r>
        <w:r>
          <w:rPr>
            <w:noProof/>
            <w:webHidden/>
          </w:rPr>
          <w:tab/>
        </w:r>
        <w:r>
          <w:rPr>
            <w:noProof/>
            <w:webHidden/>
          </w:rPr>
          <w:fldChar w:fldCharType="begin"/>
        </w:r>
        <w:r>
          <w:rPr>
            <w:noProof/>
            <w:webHidden/>
          </w:rPr>
          <w:instrText xml:space="preserve"> PAGEREF _Toc238538091 \h </w:instrText>
        </w:r>
        <w:r>
          <w:rPr>
            <w:noProof/>
            <w:webHidden/>
          </w:rPr>
        </w:r>
        <w:r>
          <w:rPr>
            <w:noProof/>
            <w:webHidden/>
          </w:rPr>
          <w:fldChar w:fldCharType="separate"/>
        </w:r>
        <w:r>
          <w:rPr>
            <w:noProof/>
            <w:webHidden/>
          </w:rPr>
          <w:t>27</w:t>
        </w:r>
        <w:r>
          <w:rPr>
            <w:noProof/>
            <w:webHidden/>
          </w:rPr>
          <w:fldChar w:fldCharType="end"/>
        </w:r>
      </w:hyperlink>
    </w:p>
    <w:p w14:paraId="66877F09" w14:textId="1510AEE9" w:rsidR="00C905D3" w:rsidRDefault="00C905D3">
      <w:pPr>
        <w:pStyle w:val="TOC2"/>
        <w:rPr>
          <w:rFonts w:asciiTheme="minorHAnsi" w:eastAsiaTheme="minorEastAsia" w:hAnsiTheme="minorHAnsi" w:cstheme="minorBidi"/>
          <w:noProof/>
          <w:kern w:val="2"/>
          <w:sz w:val="24"/>
          <w:szCs w:val="24"/>
          <w:lang w:eastAsia="en-ZA"/>
          <w14:ligatures w14:val="standardContextual"/>
        </w:rPr>
      </w:pPr>
      <w:hyperlink w:anchor="_Toc238538092" w:history="1">
        <w:r w:rsidRPr="003E48B7">
          <w:rPr>
            <w:rStyle w:val="Hyperlink"/>
            <w:rFonts w:cs="Calibri Light"/>
            <w:noProof/>
          </w:rPr>
          <w:t>A.2 Terms and Definitions</w:t>
        </w:r>
        <w:r>
          <w:rPr>
            <w:noProof/>
            <w:webHidden/>
          </w:rPr>
          <w:tab/>
        </w:r>
        <w:r>
          <w:rPr>
            <w:noProof/>
            <w:webHidden/>
          </w:rPr>
          <w:fldChar w:fldCharType="begin"/>
        </w:r>
        <w:r>
          <w:rPr>
            <w:noProof/>
            <w:webHidden/>
          </w:rPr>
          <w:instrText xml:space="preserve"> PAGEREF _Toc238538092 \h </w:instrText>
        </w:r>
        <w:r>
          <w:rPr>
            <w:noProof/>
            <w:webHidden/>
          </w:rPr>
        </w:r>
        <w:r>
          <w:rPr>
            <w:noProof/>
            <w:webHidden/>
          </w:rPr>
          <w:fldChar w:fldCharType="separate"/>
        </w:r>
        <w:r>
          <w:rPr>
            <w:noProof/>
            <w:webHidden/>
          </w:rPr>
          <w:t>28</w:t>
        </w:r>
        <w:r>
          <w:rPr>
            <w:noProof/>
            <w:webHidden/>
          </w:rPr>
          <w:fldChar w:fldCharType="end"/>
        </w:r>
      </w:hyperlink>
    </w:p>
    <w:p w14:paraId="05B3600F" w14:textId="7721658A" w:rsidR="00A44D99" w:rsidRPr="007F2B21" w:rsidRDefault="00A44D99" w:rsidP="00A44D99">
      <w:r w:rsidRPr="007F2B21">
        <w:rPr>
          <w:rFonts w:asciiTheme="minorHAnsi" w:hAnsiTheme="minorHAnsi"/>
          <w:b/>
          <w:bCs/>
          <w:caps/>
          <w:sz w:val="20"/>
        </w:rPr>
        <w:fldChar w:fldCharType="end"/>
      </w:r>
    </w:p>
    <w:p w14:paraId="4D78CE5B" w14:textId="77777777"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2E9147A9" w14:textId="77777777" w:rsidR="00E14656" w:rsidRPr="007F2B21" w:rsidRDefault="00E14656" w:rsidP="00E14656">
      <w:pPr>
        <w:pStyle w:val="Heading1"/>
        <w:rPr>
          <w:rFonts w:ascii="Calibri Light" w:hAnsi="Calibri Light" w:cs="Calibri Light"/>
          <w:sz w:val="28"/>
          <w:szCs w:val="28"/>
        </w:rPr>
      </w:pPr>
      <w:bookmarkStart w:id="12" w:name="_Toc238538018"/>
      <w:r w:rsidRPr="007F2B21">
        <w:rPr>
          <w:rFonts w:ascii="Calibri Light" w:hAnsi="Calibri Light" w:cs="Calibri Light"/>
          <w:sz w:val="28"/>
          <w:szCs w:val="28"/>
        </w:rPr>
        <w:lastRenderedPageBreak/>
        <w:t>Invitation to Bid</w:t>
      </w:r>
      <w:r w:rsidR="00187131" w:rsidRPr="007F2B21">
        <w:rPr>
          <w:rFonts w:ascii="Calibri Light" w:hAnsi="Calibri Light" w:cs="Calibri Light"/>
          <w:sz w:val="28"/>
          <w:szCs w:val="28"/>
        </w:rPr>
        <w:t xml:space="preserve"> (SBD 1)</w:t>
      </w:r>
      <w:bookmarkEnd w:id="12"/>
    </w:p>
    <w:p w14:paraId="1676E6A1" w14:textId="77777777"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14:paraId="6A7A65DC" w14:textId="4AD521A4" w:rsidR="00AA33FF" w:rsidRPr="007F2B21" w:rsidRDefault="007518A3" w:rsidP="005048EE">
      <w:pPr>
        <w:rPr>
          <w:lang w:val="en-GB"/>
        </w:rPr>
      </w:pPr>
      <w:r>
        <w:rPr>
          <w:lang w:val="en-GB"/>
        </w:rPr>
        <w:t>RFB</w:t>
      </w:r>
      <w:r w:rsidR="00AA33FF" w:rsidRPr="007F2B21">
        <w:rPr>
          <w:lang w:val="en-GB"/>
        </w:rPr>
        <w:t xml:space="preserve"> number</w:t>
      </w:r>
      <w:r w:rsidR="00113D70">
        <w:rPr>
          <w:lang w:val="en-GB"/>
        </w:rPr>
        <w:t xml:space="preserve">: </w:t>
      </w:r>
      <w:r w:rsidR="00A2039D" w:rsidRPr="00A2039D">
        <w:rPr>
          <w:rFonts w:asciiTheme="majorHAnsi" w:hAnsiTheme="majorHAnsi"/>
          <w:b/>
          <w:bCs/>
        </w:rPr>
        <w:t>RF</w:t>
      </w:r>
      <w:r w:rsidR="0004775C">
        <w:rPr>
          <w:rFonts w:asciiTheme="majorHAnsi" w:hAnsiTheme="majorHAnsi"/>
          <w:b/>
          <w:bCs/>
        </w:rPr>
        <w:t xml:space="preserve">B </w:t>
      </w:r>
      <w:r w:rsidR="0036142D">
        <w:rPr>
          <w:rFonts w:asciiTheme="majorHAnsi" w:hAnsiTheme="majorHAnsi"/>
          <w:b/>
          <w:bCs/>
        </w:rPr>
        <w:t>3280</w:t>
      </w:r>
      <w:r w:rsidR="0004775C">
        <w:rPr>
          <w:rFonts w:asciiTheme="majorHAnsi" w:hAnsiTheme="majorHAnsi"/>
          <w:b/>
          <w:bCs/>
        </w:rPr>
        <w:t>-202</w:t>
      </w:r>
      <w:r w:rsidR="007E6407">
        <w:rPr>
          <w:rFonts w:asciiTheme="majorHAnsi" w:hAnsiTheme="majorHAnsi"/>
          <w:b/>
          <w:bCs/>
        </w:rPr>
        <w:t>6</w:t>
      </w:r>
      <w:r w:rsidR="009C4A78">
        <w:rPr>
          <w:rFonts w:asciiTheme="majorHAnsi" w:hAnsiTheme="majorHAnsi"/>
          <w:b/>
          <w:bCs/>
        </w:rPr>
        <w:t xml:space="preserve"> </w:t>
      </w:r>
      <w:r w:rsidR="009C4A78" w:rsidRPr="009C4A78">
        <w:rPr>
          <w:rFonts w:asciiTheme="majorHAnsi" w:hAnsiTheme="majorHAnsi"/>
          <w:b/>
          <w:bCs/>
        </w:rPr>
        <w:t>(</w:t>
      </w:r>
      <w:r w:rsidR="009C4A78" w:rsidRPr="00C905D3">
        <w:rPr>
          <w:rFonts w:asciiTheme="majorHAnsi" w:hAnsiTheme="majorHAnsi"/>
          <w:b/>
          <w:bCs/>
        </w:rPr>
        <w:t xml:space="preserve">RFB: </w:t>
      </w:r>
      <w:r w:rsidR="00C905D3" w:rsidRPr="00C905D3">
        <w:rPr>
          <w:rFonts w:asciiTheme="majorHAnsi" w:hAnsiTheme="majorHAnsi"/>
          <w:b/>
          <w:bCs/>
        </w:rPr>
        <w:t>482010</w:t>
      </w:r>
      <w:r w:rsidR="009C4A78" w:rsidRPr="00C905D3">
        <w:rPr>
          <w:b/>
          <w:szCs w:val="27"/>
        </w:rPr>
        <w:t>)</w:t>
      </w:r>
    </w:p>
    <w:p w14:paraId="74A28BAD" w14:textId="3BB20349" w:rsidR="00736117" w:rsidRDefault="00AA33FF" w:rsidP="005048EE">
      <w:pPr>
        <w:rPr>
          <w:rFonts w:cs="Calibri Light"/>
          <w:bCs/>
          <w:color w:val="FF0000"/>
        </w:rPr>
      </w:pPr>
      <w:r w:rsidRPr="007F2B21">
        <w:rPr>
          <w:lang w:val="en-GB"/>
        </w:rPr>
        <w:t xml:space="preserve">Description: </w:t>
      </w:r>
      <w:r w:rsidR="0036142D" w:rsidRPr="0036142D">
        <w:rPr>
          <w:rFonts w:cs="Calibri Light"/>
          <w:b/>
        </w:rPr>
        <w:t>REQUEST TO APPROVE THE ESTABLISHMENT OF A NEW FIVE (5) YEAR DEVELOPMENT, SUPPORT AND LICENCE MAINTENANCE AGREEMENT FOR THE BEYONDTRUST REMOTE SUPPORT SYSTEM FOR SITA</w:t>
      </w:r>
      <w:r w:rsidR="00A851DD">
        <w:rPr>
          <w:rFonts w:cs="Calibri Light"/>
          <w:b/>
        </w:rPr>
        <w:t>.</w:t>
      </w:r>
    </w:p>
    <w:p w14:paraId="1AD55520" w14:textId="356AE7A4" w:rsidR="00AA33FF" w:rsidRPr="00BC5D48" w:rsidRDefault="00AA33FF" w:rsidP="005048EE">
      <w:pPr>
        <w:rPr>
          <w:b/>
          <w:lang w:val="en-GB"/>
        </w:rPr>
      </w:pPr>
      <w:r w:rsidRPr="007F2B21">
        <w:rPr>
          <w:lang w:val="en-GB"/>
        </w:rPr>
        <w:t xml:space="preserve">Closing date and time of </w:t>
      </w:r>
      <w:r w:rsidR="00D41F1F" w:rsidRPr="007F2B21">
        <w:rPr>
          <w:lang w:val="en-GB"/>
        </w:rPr>
        <w:t>RF</w:t>
      </w:r>
      <w:r w:rsidR="007E6407">
        <w:rPr>
          <w:lang w:val="en-GB"/>
        </w:rPr>
        <w:t>B</w:t>
      </w:r>
      <w:r w:rsidRPr="007F2B21">
        <w:rPr>
          <w:lang w:val="en-GB"/>
        </w:rPr>
        <w:t>:</w:t>
      </w:r>
      <w:r w:rsidR="00EB2A7F">
        <w:rPr>
          <w:lang w:val="en-GB"/>
        </w:rPr>
        <w:t xml:space="preserve"> </w:t>
      </w:r>
      <w:r w:rsidR="0036142D">
        <w:rPr>
          <w:b/>
          <w:lang w:val="en-GB"/>
        </w:rPr>
        <w:t>18 September</w:t>
      </w:r>
      <w:r w:rsidR="005442FB">
        <w:rPr>
          <w:b/>
          <w:lang w:val="en-GB"/>
        </w:rPr>
        <w:t xml:space="preserve"> </w:t>
      </w:r>
      <w:r w:rsidR="00A851DD">
        <w:rPr>
          <w:b/>
          <w:lang w:val="en-GB"/>
        </w:rPr>
        <w:t>2026</w:t>
      </w:r>
      <w:r w:rsidR="00BC5D48" w:rsidRPr="00BC5D48">
        <w:rPr>
          <w:b/>
          <w:lang w:val="en-GB"/>
        </w:rPr>
        <w:t xml:space="preserve"> AT 11:00</w:t>
      </w:r>
      <w:r w:rsidR="00A851DD">
        <w:rPr>
          <w:b/>
          <w:lang w:val="en-GB"/>
        </w:rPr>
        <w:t xml:space="preserve"> am</w:t>
      </w:r>
      <w:r w:rsidR="00BC5D48" w:rsidRPr="00BC5D48">
        <w:rPr>
          <w:b/>
          <w:lang w:val="en-GB"/>
        </w:rPr>
        <w:t>.</w:t>
      </w:r>
    </w:p>
    <w:p w14:paraId="052F680C" w14:textId="77777777" w:rsidR="00AA33FF" w:rsidRPr="007F2B21" w:rsidRDefault="00AA33FF" w:rsidP="005048EE">
      <w:pPr>
        <w:rPr>
          <w:lang w:val="en-GB"/>
        </w:rPr>
      </w:pPr>
      <w:r w:rsidRPr="007F2B21">
        <w:rPr>
          <w:lang w:val="en-GB"/>
        </w:rPr>
        <w:t>Bidding procedure Enquiries may be directed to:</w:t>
      </w:r>
    </w:p>
    <w:p w14:paraId="06B7496A" w14:textId="5A882DFC" w:rsidR="00D00093" w:rsidRPr="007F2B21" w:rsidRDefault="00D00093" w:rsidP="005048EE">
      <w:pPr>
        <w:rPr>
          <w:color w:val="FF0000"/>
          <w:lang w:val="en-GB"/>
        </w:rPr>
      </w:pPr>
      <w:r w:rsidRPr="007F2B21">
        <w:rPr>
          <w:color w:val="FF0000"/>
          <w:lang w:val="en-GB"/>
        </w:rPr>
        <w:t xml:space="preserve">Name: </w:t>
      </w:r>
      <w:r w:rsidR="007E6407">
        <w:rPr>
          <w:color w:val="FF0000"/>
          <w:lang w:val="en-GB"/>
        </w:rPr>
        <w:t>Ntombenhle Mkhize</w:t>
      </w:r>
    </w:p>
    <w:p w14:paraId="40880BB3" w14:textId="3F881E36" w:rsidR="00AA33FF" w:rsidRPr="007F2B21" w:rsidRDefault="00D00093" w:rsidP="00AA33FF">
      <w:pPr>
        <w:rPr>
          <w:color w:val="FF0000"/>
          <w:lang w:val="en-GB"/>
        </w:rPr>
      </w:pPr>
      <w:r w:rsidRPr="007F2B21">
        <w:rPr>
          <w:color w:val="FF0000"/>
          <w:lang w:val="en-GB"/>
        </w:rPr>
        <w:t xml:space="preserve">Email: </w:t>
      </w:r>
      <w:hyperlink r:id="rId14" w:history="1">
        <w:r w:rsidR="00CD0F83" w:rsidRPr="00782355">
          <w:rPr>
            <w:rStyle w:val="Hyperlink"/>
            <w:lang w:val="en-GB"/>
          </w:rPr>
          <w:t>Ntombenhle.Mkhize@sita.co.za</w:t>
        </w:r>
      </w:hyperlink>
      <w:r w:rsidRPr="007F2B21">
        <w:rPr>
          <w:color w:val="FF0000"/>
          <w:lang w:val="en-GB"/>
        </w:rPr>
        <w:t xml:space="preserve"> </w:t>
      </w:r>
    </w:p>
    <w:p w14:paraId="3E35A19A" w14:textId="77777777"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14:paraId="30F8AF64" w14:textId="77777777" w:rsidTr="00F91DE2">
        <w:tc>
          <w:tcPr>
            <w:tcW w:w="3209" w:type="dxa"/>
          </w:tcPr>
          <w:p w14:paraId="2A85670A" w14:textId="77777777" w:rsidR="006B23DE" w:rsidRPr="007F2B21" w:rsidRDefault="006B23DE" w:rsidP="005048EE">
            <w:pPr>
              <w:rPr>
                <w:lang w:val="en-GB"/>
              </w:rPr>
            </w:pPr>
            <w:r w:rsidRPr="007F2B21">
              <w:rPr>
                <w:lang w:val="en-GB"/>
              </w:rPr>
              <w:t>Name of Bidder</w:t>
            </w:r>
          </w:p>
          <w:p w14:paraId="5ACEB928" w14:textId="77777777" w:rsidR="006B23DE" w:rsidRPr="007F2B21" w:rsidRDefault="006B23DE" w:rsidP="005048EE">
            <w:pPr>
              <w:rPr>
                <w:lang w:val="en-GB"/>
              </w:rPr>
            </w:pPr>
          </w:p>
        </w:tc>
        <w:tc>
          <w:tcPr>
            <w:tcW w:w="6419" w:type="dxa"/>
          </w:tcPr>
          <w:p w14:paraId="47A21B28" w14:textId="77777777" w:rsidR="006B23DE" w:rsidRPr="007F2B21" w:rsidRDefault="006B23DE" w:rsidP="005048EE">
            <w:pPr>
              <w:rPr>
                <w:lang w:val="en-GB"/>
              </w:rPr>
            </w:pPr>
          </w:p>
        </w:tc>
      </w:tr>
      <w:tr w:rsidR="006B23DE" w:rsidRPr="007F2B21" w14:paraId="6F4630BD" w14:textId="77777777" w:rsidTr="00F91DE2">
        <w:tc>
          <w:tcPr>
            <w:tcW w:w="3209" w:type="dxa"/>
          </w:tcPr>
          <w:p w14:paraId="4F6D4B58" w14:textId="77777777" w:rsidR="006B23DE" w:rsidRPr="007F2B21" w:rsidRDefault="006B23DE" w:rsidP="005048EE">
            <w:pPr>
              <w:rPr>
                <w:lang w:val="en-GB"/>
              </w:rPr>
            </w:pPr>
            <w:r w:rsidRPr="007F2B21">
              <w:rPr>
                <w:lang w:val="en-GB"/>
              </w:rPr>
              <w:t>Postal Address</w:t>
            </w:r>
          </w:p>
          <w:p w14:paraId="2EF05BC4" w14:textId="77777777" w:rsidR="006B23DE" w:rsidRPr="007F2B21" w:rsidRDefault="006B23DE" w:rsidP="005048EE">
            <w:pPr>
              <w:rPr>
                <w:lang w:val="en-GB"/>
              </w:rPr>
            </w:pPr>
          </w:p>
        </w:tc>
        <w:tc>
          <w:tcPr>
            <w:tcW w:w="6419" w:type="dxa"/>
          </w:tcPr>
          <w:p w14:paraId="55FD3E27" w14:textId="77777777" w:rsidR="006B23DE" w:rsidRPr="007F2B21" w:rsidRDefault="006B23DE" w:rsidP="005048EE">
            <w:pPr>
              <w:rPr>
                <w:lang w:val="en-GB"/>
              </w:rPr>
            </w:pPr>
          </w:p>
        </w:tc>
      </w:tr>
      <w:tr w:rsidR="006B23DE" w:rsidRPr="007F2B21" w14:paraId="55C8854C" w14:textId="77777777" w:rsidTr="00F91DE2">
        <w:tc>
          <w:tcPr>
            <w:tcW w:w="3209" w:type="dxa"/>
          </w:tcPr>
          <w:p w14:paraId="72C8A2F1" w14:textId="77777777" w:rsidR="006B23DE" w:rsidRPr="007F2B21" w:rsidRDefault="006B23DE" w:rsidP="005048EE">
            <w:pPr>
              <w:rPr>
                <w:lang w:val="en-GB"/>
              </w:rPr>
            </w:pPr>
            <w:r w:rsidRPr="007F2B21">
              <w:rPr>
                <w:lang w:val="en-GB"/>
              </w:rPr>
              <w:t>Street Address</w:t>
            </w:r>
          </w:p>
          <w:p w14:paraId="161FE121" w14:textId="77777777" w:rsidR="006B23DE" w:rsidRPr="007F2B21" w:rsidRDefault="006B23DE" w:rsidP="005048EE">
            <w:pPr>
              <w:rPr>
                <w:lang w:val="en-GB"/>
              </w:rPr>
            </w:pPr>
          </w:p>
        </w:tc>
        <w:tc>
          <w:tcPr>
            <w:tcW w:w="6419" w:type="dxa"/>
          </w:tcPr>
          <w:p w14:paraId="600C5FEA" w14:textId="77777777" w:rsidR="006B23DE" w:rsidRPr="007F2B21" w:rsidRDefault="006B23DE" w:rsidP="005048EE">
            <w:pPr>
              <w:rPr>
                <w:lang w:val="en-GB"/>
              </w:rPr>
            </w:pPr>
          </w:p>
        </w:tc>
      </w:tr>
      <w:tr w:rsidR="006B23DE" w:rsidRPr="007F2B21" w14:paraId="676F9E5A" w14:textId="77777777" w:rsidTr="00F91DE2">
        <w:tc>
          <w:tcPr>
            <w:tcW w:w="3209" w:type="dxa"/>
          </w:tcPr>
          <w:p w14:paraId="08AEA707" w14:textId="77777777" w:rsidR="006B23DE" w:rsidRPr="007F2B21" w:rsidRDefault="006B23DE" w:rsidP="005048EE">
            <w:pPr>
              <w:rPr>
                <w:lang w:val="en-GB"/>
              </w:rPr>
            </w:pPr>
            <w:r w:rsidRPr="007F2B21">
              <w:rPr>
                <w:lang w:val="en-GB"/>
              </w:rPr>
              <w:t>Telephone number</w:t>
            </w:r>
          </w:p>
          <w:p w14:paraId="2F4A7908" w14:textId="77777777" w:rsidR="006B23DE" w:rsidRPr="007F2B21" w:rsidRDefault="006B23DE" w:rsidP="005048EE">
            <w:pPr>
              <w:rPr>
                <w:lang w:val="en-GB"/>
              </w:rPr>
            </w:pPr>
          </w:p>
        </w:tc>
        <w:tc>
          <w:tcPr>
            <w:tcW w:w="6419" w:type="dxa"/>
          </w:tcPr>
          <w:p w14:paraId="5711F84E" w14:textId="77777777" w:rsidR="006B23DE" w:rsidRPr="007F2B21" w:rsidRDefault="006B23DE" w:rsidP="005048EE">
            <w:pPr>
              <w:rPr>
                <w:lang w:val="en-GB"/>
              </w:rPr>
            </w:pPr>
          </w:p>
        </w:tc>
      </w:tr>
      <w:tr w:rsidR="006B23DE" w:rsidRPr="007F2B21" w14:paraId="3ECCE89E" w14:textId="77777777" w:rsidTr="00F91DE2">
        <w:tc>
          <w:tcPr>
            <w:tcW w:w="3209" w:type="dxa"/>
          </w:tcPr>
          <w:p w14:paraId="401AD09E" w14:textId="77777777" w:rsidR="006B23DE" w:rsidRPr="007F2B21" w:rsidRDefault="006B23DE" w:rsidP="005048EE">
            <w:pPr>
              <w:rPr>
                <w:lang w:val="en-GB"/>
              </w:rPr>
            </w:pPr>
            <w:r w:rsidRPr="007F2B21">
              <w:rPr>
                <w:lang w:val="en-GB"/>
              </w:rPr>
              <w:t>Mobile number</w:t>
            </w:r>
          </w:p>
          <w:p w14:paraId="5FC202C8" w14:textId="77777777" w:rsidR="006B23DE" w:rsidRPr="007F2B21" w:rsidRDefault="006B23DE" w:rsidP="005048EE">
            <w:pPr>
              <w:rPr>
                <w:lang w:val="en-GB"/>
              </w:rPr>
            </w:pPr>
          </w:p>
        </w:tc>
        <w:tc>
          <w:tcPr>
            <w:tcW w:w="6419" w:type="dxa"/>
          </w:tcPr>
          <w:p w14:paraId="30F19424" w14:textId="77777777" w:rsidR="006B23DE" w:rsidRPr="007F2B21" w:rsidRDefault="006B23DE" w:rsidP="005048EE">
            <w:pPr>
              <w:rPr>
                <w:lang w:val="en-GB"/>
              </w:rPr>
            </w:pPr>
          </w:p>
        </w:tc>
      </w:tr>
      <w:tr w:rsidR="006B23DE" w:rsidRPr="007F2B21" w14:paraId="2638F30A" w14:textId="77777777" w:rsidTr="00F91DE2">
        <w:tc>
          <w:tcPr>
            <w:tcW w:w="3209" w:type="dxa"/>
          </w:tcPr>
          <w:p w14:paraId="5604D06F" w14:textId="77777777" w:rsidR="006B23DE" w:rsidRPr="007F2B21" w:rsidRDefault="006B23DE" w:rsidP="005048EE">
            <w:pPr>
              <w:rPr>
                <w:lang w:val="en-GB"/>
              </w:rPr>
            </w:pPr>
            <w:r w:rsidRPr="007F2B21">
              <w:rPr>
                <w:lang w:val="en-GB"/>
              </w:rPr>
              <w:t>e-mail address</w:t>
            </w:r>
          </w:p>
          <w:p w14:paraId="11BD26C4" w14:textId="77777777" w:rsidR="006B23DE" w:rsidRPr="007F2B21" w:rsidRDefault="006B23DE" w:rsidP="005048EE">
            <w:pPr>
              <w:rPr>
                <w:lang w:val="en-GB"/>
              </w:rPr>
            </w:pPr>
          </w:p>
        </w:tc>
        <w:tc>
          <w:tcPr>
            <w:tcW w:w="6419" w:type="dxa"/>
          </w:tcPr>
          <w:p w14:paraId="2084EB05" w14:textId="77777777" w:rsidR="006B23DE" w:rsidRPr="007F2B21" w:rsidRDefault="006B23DE" w:rsidP="005048EE">
            <w:pPr>
              <w:rPr>
                <w:lang w:val="en-GB"/>
              </w:rPr>
            </w:pPr>
          </w:p>
        </w:tc>
      </w:tr>
      <w:tr w:rsidR="006B23DE" w:rsidRPr="007F2B21" w14:paraId="677CC27B" w14:textId="77777777" w:rsidTr="00F91DE2">
        <w:tc>
          <w:tcPr>
            <w:tcW w:w="3209" w:type="dxa"/>
          </w:tcPr>
          <w:p w14:paraId="71D08066" w14:textId="77777777" w:rsidR="006B23DE" w:rsidRPr="007F2B21" w:rsidRDefault="006B23DE" w:rsidP="005048EE">
            <w:pPr>
              <w:rPr>
                <w:lang w:val="en-GB"/>
              </w:rPr>
            </w:pPr>
            <w:r w:rsidRPr="007F2B21">
              <w:rPr>
                <w:lang w:val="en-GB"/>
              </w:rPr>
              <w:t>VAT Registration number</w:t>
            </w:r>
          </w:p>
          <w:p w14:paraId="66DACAFA" w14:textId="77777777" w:rsidR="006B23DE" w:rsidRPr="007F2B21" w:rsidRDefault="006B23DE" w:rsidP="005048EE">
            <w:pPr>
              <w:rPr>
                <w:lang w:val="en-GB"/>
              </w:rPr>
            </w:pPr>
          </w:p>
        </w:tc>
        <w:tc>
          <w:tcPr>
            <w:tcW w:w="6419" w:type="dxa"/>
          </w:tcPr>
          <w:p w14:paraId="72A9D7D2" w14:textId="77777777" w:rsidR="006B23DE" w:rsidRPr="007F2B21" w:rsidRDefault="006B23DE" w:rsidP="005048EE">
            <w:pPr>
              <w:rPr>
                <w:lang w:val="en-GB"/>
              </w:rPr>
            </w:pPr>
          </w:p>
          <w:p w14:paraId="78C98EEB" w14:textId="77777777" w:rsidR="006B23DE" w:rsidRPr="007F2B21" w:rsidRDefault="006B23DE" w:rsidP="005048EE">
            <w:pPr>
              <w:rPr>
                <w:lang w:val="en-GB"/>
              </w:rPr>
            </w:pPr>
          </w:p>
        </w:tc>
      </w:tr>
    </w:tbl>
    <w:p w14:paraId="383DE54A" w14:textId="77777777" w:rsidR="006B23DE" w:rsidRPr="007F2B21" w:rsidRDefault="006B23DE" w:rsidP="006B23DE">
      <w:pPr>
        <w:pStyle w:val="Caption"/>
      </w:pPr>
    </w:p>
    <w:p w14:paraId="39922458" w14:textId="77777777"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p w14:paraId="3689235A" w14:textId="77777777" w:rsidR="00150E88" w:rsidRDefault="00150E88"/>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14:paraId="7CF6FB2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14:paraId="0F383128" w14:textId="77777777" w:rsidTr="00F91DE2">
              <w:tc>
                <w:tcPr>
                  <w:tcW w:w="2127" w:type="dxa"/>
                </w:tcPr>
                <w:p w14:paraId="461E164D"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14:paraId="0B4A6350" w14:textId="77777777"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FD0B7A6"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222F00"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B71E8B8"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6BF9ACE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46A7CB2"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14:paraId="643E98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078A5A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788FFA"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86053" w:rsidRPr="007F2B21" w14:paraId="236561E7" w14:textId="77777777" w:rsidTr="00F91DE2">
              <w:tc>
                <w:tcPr>
                  <w:tcW w:w="2127" w:type="dxa"/>
                </w:tcPr>
                <w:p w14:paraId="79C27C02"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14:paraId="351C469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CC33F8"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6CF27E44"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E2FA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14:paraId="77AB2E1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D1397D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73B62159"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2A3D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14:paraId="4880A6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8BB8A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2D38932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E71EB8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14:paraId="036995E4" w14:textId="77777777"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A7FD6F" w14:textId="77777777"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14:paraId="403F1727" w14:textId="77777777" w:rsidTr="00F91DE2">
              <w:tc>
                <w:tcPr>
                  <w:tcW w:w="6408" w:type="dxa"/>
                </w:tcPr>
                <w:p w14:paraId="3BB2483E"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14:paraId="418A3FD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FC0530D"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14:paraId="74C053F0" w14:textId="77777777" w:rsidTr="00F91DE2">
              <w:tc>
                <w:tcPr>
                  <w:tcW w:w="6408" w:type="dxa"/>
                </w:tcPr>
                <w:p w14:paraId="4F680FB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14:paraId="662F52B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0862182"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48F797B1" w14:textId="77777777" w:rsidTr="00F91DE2">
              <w:tc>
                <w:tcPr>
                  <w:tcW w:w="6408" w:type="dxa"/>
                </w:tcPr>
                <w:p w14:paraId="1161049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14:paraId="51FAE09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85D2E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134CEA38" w14:textId="77777777" w:rsidTr="00F91DE2">
              <w:tc>
                <w:tcPr>
                  <w:tcW w:w="6408" w:type="dxa"/>
                </w:tcPr>
                <w:p w14:paraId="5D83439B"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lastRenderedPageBreak/>
                    <w:t xml:space="preserve">Does the entity have any source of income in the </w:t>
                  </w:r>
                  <w:r w:rsidR="00F54CE2" w:rsidRPr="007F2B21">
                    <w:rPr>
                      <w:rFonts w:asciiTheme="minorHAnsi" w:hAnsiTheme="minorHAnsi" w:cs="Arial"/>
                    </w:rPr>
                    <w:t>RSA?</w:t>
                  </w:r>
                </w:p>
                <w:p w14:paraId="0FC5772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5784DC9"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7CDF77AB" w14:textId="77777777" w:rsidTr="00F91DE2">
              <w:tc>
                <w:tcPr>
                  <w:tcW w:w="6408" w:type="dxa"/>
                </w:tcPr>
                <w:p w14:paraId="08C223C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14:paraId="1AE3ADC3"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B8DE037"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14:paraId="23FEC539"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FE0D6F9" w14:textId="77777777"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14:paraId="6FA4024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1F8F08F"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31546C"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D808F19"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7FE9715"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14:paraId="6064C3BC" w14:textId="77777777" w:rsidTr="00486053">
        <w:trPr>
          <w:trHeight w:val="2978"/>
        </w:trPr>
        <w:tc>
          <w:tcPr>
            <w:tcW w:w="9865" w:type="dxa"/>
          </w:tcPr>
          <w:p w14:paraId="2A0D46F5" w14:textId="77777777"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14:paraId="5ED7221C" w14:textId="77777777" w:rsidTr="001F62B5">
              <w:tc>
                <w:tcPr>
                  <w:tcW w:w="9639" w:type="dxa"/>
                  <w:gridSpan w:val="2"/>
                </w:tcPr>
                <w:p w14:paraId="5A67E55E" w14:textId="77777777"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14:paraId="55C8A6C8" w14:textId="77777777" w:rsidTr="001F62B5">
              <w:tc>
                <w:tcPr>
                  <w:tcW w:w="3715" w:type="dxa"/>
                </w:tcPr>
                <w:p w14:paraId="7E4479A3"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14:paraId="23FB70E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0263B96"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461DD83" w14:textId="77777777" w:rsidTr="001F62B5">
              <w:tc>
                <w:tcPr>
                  <w:tcW w:w="3715" w:type="dxa"/>
                </w:tcPr>
                <w:p w14:paraId="0DB336D4"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14:paraId="2F4B21A8"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056FE2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0D9111F9" w14:textId="77777777" w:rsidTr="001F62B5">
              <w:tc>
                <w:tcPr>
                  <w:tcW w:w="3715" w:type="dxa"/>
                </w:tcPr>
                <w:p w14:paraId="497BCA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14:paraId="2D11774A"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1A147F"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C9B4647" w14:textId="77777777" w:rsidTr="001F62B5">
              <w:tc>
                <w:tcPr>
                  <w:tcW w:w="3715" w:type="dxa"/>
                </w:tcPr>
                <w:p w14:paraId="116B3C06" w14:textId="77777777"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14:paraId="59EA7F5B"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424A359"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7F64EAA1" w14:textId="77777777" w:rsidTr="001F62B5">
              <w:tc>
                <w:tcPr>
                  <w:tcW w:w="3715" w:type="dxa"/>
                </w:tcPr>
                <w:p w14:paraId="4BE3ED6E"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14:paraId="021874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F37167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14:paraId="178FAFFB" w14:textId="77777777" w:rsidTr="001F62B5">
              <w:tc>
                <w:tcPr>
                  <w:tcW w:w="9639" w:type="dxa"/>
                  <w:gridSpan w:val="2"/>
                </w:tcPr>
                <w:p w14:paraId="5D8A23E3"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w:t>
                  </w:r>
                  <w:proofErr w:type="gramStart"/>
                  <w:r w:rsidRPr="007F2B21">
                    <w:rPr>
                      <w:rFonts w:asciiTheme="minorHAnsi" w:hAnsiTheme="minorHAnsi" w:cs="Arial"/>
                    </w:rPr>
                    <w:t>Sub Contracting</w:t>
                  </w:r>
                  <w:proofErr w:type="gramEnd"/>
                  <w:r w:rsidRPr="007F2B21">
                    <w:rPr>
                      <w:rFonts w:asciiTheme="minorHAnsi" w:hAnsiTheme="minorHAnsi" w:cs="Arial"/>
                    </w:rPr>
                    <w:t xml:space="preserve">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14:paraId="46099E62" w14:textId="77777777" w:rsidTr="001F62B5">
              <w:tc>
                <w:tcPr>
                  <w:tcW w:w="9639" w:type="dxa"/>
                  <w:gridSpan w:val="2"/>
                </w:tcPr>
                <w:p w14:paraId="7E5EF4F7"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BE89E32"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14:paraId="07D58422" w14:textId="77777777" w:rsidTr="001F62B5">
              <w:tc>
                <w:tcPr>
                  <w:tcW w:w="9639" w:type="dxa"/>
                  <w:gridSpan w:val="2"/>
                </w:tcPr>
                <w:p w14:paraId="7A0DF49B"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DEACE"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14:paraId="0EC3F55E" w14:textId="77777777" w:rsidTr="001F62B5">
              <w:tc>
                <w:tcPr>
                  <w:tcW w:w="9639" w:type="dxa"/>
                  <w:gridSpan w:val="2"/>
                </w:tcPr>
                <w:p w14:paraId="253AAEAC"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74BB74D"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14:paraId="6C3D62B1" w14:textId="77777777" w:rsidTr="001F62B5">
              <w:tc>
                <w:tcPr>
                  <w:tcW w:w="9639" w:type="dxa"/>
                  <w:gridSpan w:val="2"/>
                </w:tcPr>
                <w:p w14:paraId="0EA8DC50"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188F46"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14:paraId="69BC02CF" w14:textId="77777777" w:rsidTr="001F62B5">
              <w:tc>
                <w:tcPr>
                  <w:tcW w:w="9639" w:type="dxa"/>
                  <w:gridSpan w:val="2"/>
                </w:tcPr>
                <w:p w14:paraId="0A0020A8"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1F1865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14:paraId="277425C4" w14:textId="77777777" w:rsidTr="001F62B5">
              <w:tc>
                <w:tcPr>
                  <w:tcW w:w="9639" w:type="dxa"/>
                  <w:gridSpan w:val="2"/>
                </w:tcPr>
                <w:p w14:paraId="6CC4B06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B0BDF4"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14:paraId="2DD987CD"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0D3B94C6"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1C7267A"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01BF92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14:paraId="1C32170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8AB04F2"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3E98CB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14:paraId="11C8D374"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14:paraId="3E140095" w14:textId="77777777" w:rsidTr="00486053">
        <w:trPr>
          <w:trHeight w:val="864"/>
        </w:trPr>
        <w:tc>
          <w:tcPr>
            <w:tcW w:w="9865" w:type="dxa"/>
          </w:tcPr>
          <w:p w14:paraId="14B5DECA" w14:textId="77777777"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14:paraId="2030968B" w14:textId="77777777" w:rsidR="00F951FD" w:rsidRPr="007F2B21" w:rsidRDefault="00F951FD" w:rsidP="0090233F">
            <w:pPr>
              <w:pStyle w:val="Heading2"/>
              <w:rPr>
                <w:rFonts w:ascii="Calibri Light" w:hAnsi="Calibri Light" w:cs="Calibri Light"/>
                <w:sz w:val="22"/>
                <w:szCs w:val="22"/>
              </w:rPr>
            </w:pPr>
            <w:bookmarkStart w:id="17" w:name="_Toc238538019"/>
            <w:r w:rsidRPr="007F2B21">
              <w:rPr>
                <w:rFonts w:ascii="Calibri Light" w:hAnsi="Calibri Light" w:cs="Calibri Light"/>
                <w:sz w:val="22"/>
                <w:szCs w:val="22"/>
              </w:rPr>
              <w:t>Bid Submission Requirements</w:t>
            </w:r>
            <w:bookmarkEnd w:id="17"/>
          </w:p>
          <w:p w14:paraId="030C1DF4"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14:paraId="02E5C9C0"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14:paraId="01B3395A" w14:textId="079E18CC" w:rsidR="00F77F1B" w:rsidRPr="00CD0F83" w:rsidRDefault="00F951FD" w:rsidP="00CD0F83">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14:paraId="53ABDE5A" w14:textId="77777777"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14:paraId="037E066E"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14:paraId="14C96B60"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14:paraId="0E290B4F" w14:textId="77777777" w:rsidR="00960F83" w:rsidRPr="007F2B21" w:rsidRDefault="00960F83" w:rsidP="00960F83">
            <w:pPr>
              <w:pStyle w:val="ListParagraph"/>
              <w:ind w:left="1134"/>
            </w:pPr>
          </w:p>
          <w:p w14:paraId="57A38979" w14:textId="77777777" w:rsidR="00960F83" w:rsidRPr="007F2B21" w:rsidRDefault="00960F83" w:rsidP="00D00093">
            <w:pPr>
              <w:pStyle w:val="Heading2"/>
              <w:rPr>
                <w:rFonts w:ascii="Calibri Light" w:hAnsi="Calibri Light" w:cs="Calibri Light"/>
                <w:sz w:val="22"/>
                <w:szCs w:val="22"/>
              </w:rPr>
            </w:pPr>
            <w:bookmarkStart w:id="18" w:name="_Toc238538020"/>
            <w:r w:rsidRPr="007F2B21">
              <w:rPr>
                <w:rFonts w:ascii="Calibri Light" w:hAnsi="Calibri Light" w:cs="Calibri Light"/>
                <w:sz w:val="22"/>
                <w:szCs w:val="22"/>
              </w:rPr>
              <w:lastRenderedPageBreak/>
              <w:t>Bid Submission Instructions</w:t>
            </w:r>
            <w:bookmarkEnd w:id="18"/>
          </w:p>
          <w:p w14:paraId="6B3FC87B" w14:textId="7BF0B508" w:rsidR="00CD0F83" w:rsidRDefault="00CD0F83" w:rsidP="00CD0F83">
            <w:pPr>
              <w:pStyle w:val="ListParagraph"/>
              <w:numPr>
                <w:ilvl w:val="0"/>
                <w:numId w:val="30"/>
              </w:numPr>
            </w:pPr>
            <w:r>
              <w:tab/>
              <w:t>The proposal must be signed by an authorised employee, agent or representative of the bidder. The proposal must bear the initials of the signatory at the bottom of every page as an indication that the bidder has familiarised itself with the terms and conditions of this RFB document.</w:t>
            </w:r>
          </w:p>
          <w:p w14:paraId="08FAF76B" w14:textId="77777777" w:rsidR="00CD0F83" w:rsidRDefault="00CD0F83" w:rsidP="00CD0F83">
            <w:pPr>
              <w:pStyle w:val="ListParagraph"/>
              <w:numPr>
                <w:ilvl w:val="0"/>
                <w:numId w:val="30"/>
              </w:numPr>
            </w:pPr>
            <w:r>
              <w:t xml:space="preserve">The Bid proposals will be the legal and binding document that will be used for the purposes of evaluation, all bid proposals must be submitted via the SITA -Supplier Oracle ERP portal before the closing date and time of the bid. </w:t>
            </w:r>
          </w:p>
          <w:p w14:paraId="1EF28A88" w14:textId="77777777" w:rsidR="00CD0F83" w:rsidRDefault="00CD0F83" w:rsidP="00CD0F83">
            <w:pPr>
              <w:pStyle w:val="ListParagraph"/>
              <w:numPr>
                <w:ilvl w:val="0"/>
                <w:numId w:val="30"/>
              </w:numPr>
            </w:pPr>
            <w:r>
              <w:t>The SITA-Supplier Oracle ERP portal is accessible on the URL link as follows: www.suppliers.sita.co.za.</w:t>
            </w:r>
          </w:p>
          <w:p w14:paraId="59B941E5" w14:textId="77777777" w:rsidR="00CD0F83" w:rsidRDefault="00CD0F83" w:rsidP="00CD0F83">
            <w:pPr>
              <w:pStyle w:val="ListParagraph"/>
              <w:numPr>
                <w:ilvl w:val="0"/>
                <w:numId w:val="30"/>
              </w:numPr>
            </w:pPr>
            <w:r>
              <w:t xml:space="preserve">The step-by-step guide in navigating the SITA -Oracle ERP portal accessible on the link as follows: </w:t>
            </w:r>
            <w:hyperlink r:id="rId15" w:history="1">
              <w:r w:rsidRPr="00080281">
                <w:rPr>
                  <w:rStyle w:val="Hyperlink"/>
                </w:rPr>
                <w:t>https://www.sita.co.za/content/erp-isupplier-ecatalogue-guidelines</w:t>
              </w:r>
            </w:hyperlink>
            <w:r>
              <w:t xml:space="preserve"> </w:t>
            </w:r>
          </w:p>
          <w:p w14:paraId="3321DAC3" w14:textId="77777777" w:rsidR="00CD0F83" w:rsidRDefault="00CD0F83" w:rsidP="00CD0F83">
            <w:pPr>
              <w:pStyle w:val="ListParagraph"/>
              <w:numPr>
                <w:ilvl w:val="0"/>
                <w:numId w:val="30"/>
              </w:numPr>
            </w:pPr>
            <w:r>
              <w:t>No manual hard copy submissions, email submissions or faxed submissions will be accepted.</w:t>
            </w:r>
          </w:p>
          <w:p w14:paraId="34D24C3F" w14:textId="77777777" w:rsidR="00CD0F83" w:rsidRDefault="00CD0F83" w:rsidP="00CD0F83">
            <w:pPr>
              <w:pStyle w:val="ListParagraph"/>
              <w:numPr>
                <w:ilvl w:val="0"/>
                <w:numId w:val="30"/>
              </w:numPr>
            </w:pPr>
            <w:r>
              <w:t>Bidders shall submit proposal responses in accordance with the prescribed manner of submission as specified in this document. Failure to comply with the bid submission requirements will lead to disqualification.</w:t>
            </w:r>
          </w:p>
          <w:p w14:paraId="02C3EBD3" w14:textId="77777777" w:rsidR="00CD0F83" w:rsidRDefault="00CD0F83" w:rsidP="00CD0F83">
            <w:pPr>
              <w:pStyle w:val="ListParagraph"/>
              <w:numPr>
                <w:ilvl w:val="0"/>
                <w:numId w:val="30"/>
              </w:numPr>
            </w:pPr>
            <w:r>
              <w:t>Bidders are required to submit all returnable documents/information together with their Bids/proposals on or before the closing time and date of the Bids/proposals.</w:t>
            </w:r>
          </w:p>
          <w:p w14:paraId="07ABC4EA" w14:textId="313AB673" w:rsidR="00F73867" w:rsidRPr="007F2B21" w:rsidRDefault="00CD0F83" w:rsidP="00CD0F83">
            <w:pPr>
              <w:pStyle w:val="ListParagraph"/>
              <w:numPr>
                <w:ilvl w:val="0"/>
                <w:numId w:val="30"/>
              </w:numPr>
              <w:rPr>
                <w:rFonts w:ascii="Calibri Light" w:hAnsi="Calibri Light" w:cs="Calibri Light"/>
              </w:rPr>
            </w:pPr>
            <w:r>
              <w:t>All services supplied in accordance with the bidder’s proposal must be in accordance with all applicable legal requirements in terms of South African law, policies and regulations</w:t>
            </w:r>
            <w:r w:rsidR="00F73867" w:rsidRPr="007F2B21">
              <w:rPr>
                <w:rFonts w:ascii="Calibri Light" w:hAnsi="Calibri Light" w:cs="Calibri Light"/>
              </w:rPr>
              <w:t>.</w:t>
            </w:r>
          </w:p>
          <w:p w14:paraId="63AE0B4A" w14:textId="77777777" w:rsidR="00960F83" w:rsidRPr="007F2B21" w:rsidRDefault="00960F83" w:rsidP="00960F83">
            <w:pPr>
              <w:rPr>
                <w:rFonts w:cs="Calibri Light"/>
              </w:rPr>
            </w:pPr>
          </w:p>
          <w:p w14:paraId="26F3FE43" w14:textId="77777777" w:rsidR="00960F83" w:rsidRPr="007F2B21" w:rsidRDefault="00960F83" w:rsidP="0090233F">
            <w:pPr>
              <w:pStyle w:val="Heading2"/>
              <w:rPr>
                <w:rFonts w:ascii="Calibri Light" w:hAnsi="Calibri Light" w:cs="Calibri Light"/>
                <w:sz w:val="22"/>
                <w:szCs w:val="22"/>
              </w:rPr>
            </w:pPr>
            <w:bookmarkStart w:id="19" w:name="_Toc23853802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14:paraId="796E04C9" w14:textId="77777777"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14:paraId="0CBA98EB" w14:textId="77777777"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14:paraId="6D89399F"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14:paraId="44748930"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5BFDD2A" w14:textId="43360789"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SITA reserves the right to conduct a due-diligence exercise to evaluate the Bidder’s capabilities to meet the requirements specified in the </w:t>
            </w:r>
            <w:r w:rsidR="007518A3">
              <w:rPr>
                <w:rFonts w:ascii="Calibri Light" w:hAnsi="Calibri Light" w:cs="Calibri Light"/>
              </w:rPr>
              <w:t>RFB</w:t>
            </w:r>
            <w:r w:rsidRPr="007F2B21">
              <w:rPr>
                <w:rFonts w:ascii="Calibri Light" w:hAnsi="Calibri Light" w:cs="Calibri Light"/>
              </w:rPr>
              <w:t xml:space="preserve"> and supporting documents</w:t>
            </w:r>
          </w:p>
          <w:p w14:paraId="6C946F38" w14:textId="77777777"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14:paraId="157BA4D1" w14:textId="4997ACFE"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Where the </w:t>
            </w:r>
            <w:r w:rsidR="007518A3">
              <w:rPr>
                <w:rFonts w:ascii="Calibri Light" w:hAnsi="Calibri Light" w:cs="Calibri Light"/>
              </w:rPr>
              <w:t>RFB</w:t>
            </w:r>
            <w:r w:rsidRPr="007F2B21">
              <w:rPr>
                <w:rFonts w:ascii="Calibri Light" w:hAnsi="Calibri Light" w:cs="Calibri Light"/>
              </w:rPr>
              <w:t xml:space="preserve"> calls for already available solutions, bidders who offer to provide future based solutions will/may be disqualified.</w:t>
            </w:r>
          </w:p>
          <w:p w14:paraId="436EA7F0" w14:textId="772BA36D"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Failure or neglect by SITA to (at any time) enforce any of the provisions of this </w:t>
            </w:r>
            <w:r w:rsidR="007518A3">
              <w:rPr>
                <w:rFonts w:ascii="Calibri Light" w:hAnsi="Calibri Light" w:cs="Calibri Light"/>
              </w:rPr>
              <w:t>RFB</w:t>
            </w:r>
            <w:r w:rsidRPr="007F2B21">
              <w:rPr>
                <w:rFonts w:ascii="Calibri Light" w:hAnsi="Calibri Light" w:cs="Calibri Light"/>
              </w:rPr>
              <w:t xml:space="preserve"> shall not in any manner, be construed to be a waiver of any of SITA’s rights in that regard and in terms of this </w:t>
            </w:r>
            <w:r w:rsidR="007518A3">
              <w:rPr>
                <w:rFonts w:ascii="Calibri Light" w:hAnsi="Calibri Light" w:cs="Calibri Light"/>
              </w:rPr>
              <w:t>RFB</w:t>
            </w:r>
            <w:r w:rsidRPr="007F2B21">
              <w:rPr>
                <w:rFonts w:ascii="Calibri Light" w:hAnsi="Calibri Light" w:cs="Calibri Light"/>
              </w:rPr>
              <w:t xml:space="preserve">. Such failure or neglect shall not, in any manner, affect the continued, unaltered validity of this </w:t>
            </w:r>
            <w:r w:rsidR="007518A3">
              <w:rPr>
                <w:rFonts w:ascii="Calibri Light" w:hAnsi="Calibri Light" w:cs="Calibri Light"/>
              </w:rPr>
              <w:t>RFB</w:t>
            </w:r>
            <w:r w:rsidRPr="007F2B21">
              <w:rPr>
                <w:rFonts w:ascii="Calibri Light" w:hAnsi="Calibri Light" w:cs="Calibri Light"/>
              </w:rPr>
              <w:t xml:space="preserve"> or prejudice the right of SITA to institute action or to exercise any other right available to SITA by law</w:t>
            </w:r>
          </w:p>
          <w:p w14:paraId="072D7D01" w14:textId="029F257E" w:rsidR="00F73867"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lastRenderedPageBreak/>
              <w:t xml:space="preserve">The onus is on the bidder to continuously check the SITA website for any communication and changes on the </w:t>
            </w:r>
            <w:r w:rsidR="007518A3">
              <w:rPr>
                <w:rFonts w:ascii="Calibri Light" w:hAnsi="Calibri Light" w:cs="Calibri Light"/>
              </w:rPr>
              <w:t>RFB</w:t>
            </w:r>
            <w:r w:rsidRPr="007F2B21">
              <w:rPr>
                <w:rFonts w:ascii="Calibri Light" w:hAnsi="Calibri Light" w:cs="Calibri Light"/>
              </w:rPr>
              <w:t xml:space="preserve"> document. SITA will not be held responsible for any failure by the bidder to check updates on the </w:t>
            </w:r>
            <w:r w:rsidR="007518A3">
              <w:rPr>
                <w:rFonts w:ascii="Calibri Light" w:hAnsi="Calibri Light" w:cs="Calibri Light"/>
              </w:rPr>
              <w:t>RFB</w:t>
            </w:r>
            <w:r w:rsidRPr="007F2B21">
              <w:rPr>
                <w:rFonts w:ascii="Calibri Light" w:hAnsi="Calibri Light" w:cs="Calibri Light"/>
              </w:rPr>
              <w:t xml:space="preserve"> document</w:t>
            </w:r>
            <w:r w:rsidR="002B438A">
              <w:rPr>
                <w:rFonts w:ascii="Calibri Light" w:hAnsi="Calibri Light" w:cs="Calibri Light"/>
              </w:rPr>
              <w:t>.</w:t>
            </w:r>
          </w:p>
          <w:p w14:paraId="2B2C878C" w14:textId="5AD74589" w:rsidR="002B438A" w:rsidRPr="007F2B21" w:rsidRDefault="002B438A" w:rsidP="00C81B24">
            <w:pPr>
              <w:pStyle w:val="ListParagraph"/>
              <w:numPr>
                <w:ilvl w:val="0"/>
                <w:numId w:val="31"/>
              </w:numPr>
              <w:outlineLvl w:val="9"/>
              <w:rPr>
                <w:rFonts w:ascii="Calibri Light" w:hAnsi="Calibri Light" w:cs="Calibri Light"/>
              </w:rPr>
            </w:pPr>
            <w:r w:rsidRPr="002B438A">
              <w:rPr>
                <w:rFonts w:ascii="Calibri Light" w:hAnsi="Calibri Light" w:cs="Calibri Light"/>
              </w:rPr>
              <w:t xml:space="preserve">Alternative Bids will only be accepted where the Bid that strictly complies with the specifications of this </w:t>
            </w:r>
            <w:r>
              <w:rPr>
                <w:rFonts w:ascii="Calibri Light" w:hAnsi="Calibri Light" w:cs="Calibri Light"/>
              </w:rPr>
              <w:t>RFB</w:t>
            </w:r>
            <w:r w:rsidRPr="002B438A">
              <w:rPr>
                <w:rFonts w:ascii="Calibri Light" w:hAnsi="Calibri Light" w:cs="Calibri Light"/>
              </w:rPr>
              <w:t xml:space="preserve"> has also been submitted together with the alternative Bid and only if the alternative Bid may be evaluated using the criteria in the </w:t>
            </w:r>
            <w:r>
              <w:rPr>
                <w:rFonts w:ascii="Calibri Light" w:hAnsi="Calibri Light" w:cs="Calibri Light"/>
              </w:rPr>
              <w:t>RFB</w:t>
            </w:r>
            <w:r w:rsidRPr="002B438A">
              <w:rPr>
                <w:rFonts w:ascii="Calibri Light" w:hAnsi="Calibri Light" w:cs="Calibri Light"/>
              </w:rPr>
              <w:t xml:space="preserve"> document</w:t>
            </w:r>
          </w:p>
          <w:p w14:paraId="77214888" w14:textId="77777777" w:rsidR="0090233F" w:rsidRPr="007F2B21" w:rsidRDefault="0090233F" w:rsidP="00B37E73">
            <w:pPr>
              <w:rPr>
                <w:rFonts w:cstheme="minorHAnsi"/>
              </w:rPr>
            </w:pPr>
          </w:p>
          <w:p w14:paraId="52E879F3" w14:textId="77777777" w:rsidR="00123562" w:rsidRPr="007F2B21" w:rsidRDefault="00123562" w:rsidP="0090233F">
            <w:pPr>
              <w:pStyle w:val="Heading2"/>
              <w:rPr>
                <w:rFonts w:ascii="Calibri Light" w:hAnsi="Calibri Light" w:cs="Calibri Light"/>
                <w:sz w:val="22"/>
                <w:szCs w:val="22"/>
              </w:rPr>
            </w:pPr>
            <w:bookmarkStart w:id="20" w:name="_Toc238538022"/>
            <w:r w:rsidRPr="007F2B21">
              <w:rPr>
                <w:rFonts w:ascii="Calibri Light" w:hAnsi="Calibri Light" w:cs="Calibri Light"/>
                <w:sz w:val="22"/>
                <w:szCs w:val="22"/>
              </w:rPr>
              <w:t>Tax Compliance Requirements</w:t>
            </w:r>
            <w:bookmarkEnd w:id="20"/>
          </w:p>
          <w:p w14:paraId="3B9B3286" w14:textId="77777777"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14:paraId="4BEE10F3" w14:textId="77777777"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14:paraId="070D250E"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6" w:history="1">
              <w:r w:rsidR="0000248F" w:rsidRPr="00B34C50">
                <w:rPr>
                  <w:rStyle w:val="Hyperlink"/>
                  <w:rFonts w:ascii="Calibri Light" w:hAnsi="Calibri Light" w:cs="Calibri Light"/>
                </w:rPr>
                <w:t>www.sars.gov.za</w:t>
              </w:r>
            </w:hyperlink>
          </w:p>
          <w:p w14:paraId="1E533758"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14:paraId="797EF9B7" w14:textId="77777777"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14:paraId="173EDE04" w14:textId="77777777"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14:paraId="61D7EEBB" w14:textId="77777777" w:rsidR="003E54A0" w:rsidRPr="007F2B21" w:rsidRDefault="003E54A0" w:rsidP="003E54A0">
            <w:pPr>
              <w:pStyle w:val="ListParagraph"/>
              <w:ind w:left="1134"/>
              <w:rPr>
                <w:rFonts w:ascii="Calibri Light" w:hAnsi="Calibri Light" w:cs="Calibri Light"/>
              </w:rPr>
            </w:pPr>
          </w:p>
          <w:p w14:paraId="33EE6D60" w14:textId="77777777"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14:paraId="5CE6D5D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A75EE5" w14:textId="77777777" w:rsidR="00E14656" w:rsidRPr="007F2B21" w:rsidRDefault="00E14656" w:rsidP="00E14656">
            <w:pPr>
              <w:pStyle w:val="Heading4"/>
              <w:numPr>
                <w:ilvl w:val="0"/>
                <w:numId w:val="0"/>
              </w:numPr>
              <w:ind w:hanging="851"/>
              <w:rPr>
                <w:rFonts w:cs="Arial"/>
                <w:sz w:val="20"/>
              </w:rPr>
            </w:pPr>
          </w:p>
        </w:tc>
        <w:tc>
          <w:tcPr>
            <w:tcW w:w="1439" w:type="dxa"/>
            <w:gridSpan w:val="2"/>
          </w:tcPr>
          <w:p w14:paraId="15F0485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14:paraId="2E30B93D" w14:textId="77777777" w:rsidTr="00486053">
        <w:trPr>
          <w:trHeight w:val="20"/>
        </w:trPr>
        <w:tc>
          <w:tcPr>
            <w:tcW w:w="12144" w:type="dxa"/>
            <w:gridSpan w:val="7"/>
          </w:tcPr>
          <w:p w14:paraId="206718D7" w14:textId="77777777" w:rsidR="00E14656" w:rsidRPr="007F2B21" w:rsidRDefault="00E14656" w:rsidP="00E14656">
            <w:pPr>
              <w:tabs>
                <w:tab w:val="left" w:pos="426"/>
              </w:tabs>
              <w:spacing w:line="215" w:lineRule="auto"/>
              <w:rPr>
                <w:rFonts w:ascii="Arial" w:hAnsi="Arial" w:cs="Arial"/>
                <w:sz w:val="20"/>
                <w:lang w:val="en-GB"/>
              </w:rPr>
            </w:pPr>
          </w:p>
        </w:tc>
      </w:tr>
      <w:tr w:rsidR="00E14656" w:rsidRPr="007F2B21" w14:paraId="75F4A012" w14:textId="77777777" w:rsidTr="00486053">
        <w:trPr>
          <w:trHeight w:val="397"/>
        </w:trPr>
        <w:tc>
          <w:tcPr>
            <w:tcW w:w="12144" w:type="dxa"/>
            <w:gridSpan w:val="7"/>
          </w:tcPr>
          <w:p w14:paraId="1E3F176E" w14:textId="77777777" w:rsidR="00E14656" w:rsidRPr="007F2B21" w:rsidRDefault="00E14656" w:rsidP="00E14656">
            <w:pPr>
              <w:pStyle w:val="Header"/>
              <w:spacing w:line="360" w:lineRule="auto"/>
              <w:jc w:val="left"/>
              <w:rPr>
                <w:rFonts w:ascii="Arial" w:hAnsi="Arial" w:cs="Arial"/>
                <w:b/>
              </w:rPr>
            </w:pPr>
          </w:p>
          <w:p w14:paraId="75728843" w14:textId="77777777"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14:paraId="45E2601C" w14:textId="77777777" w:rsidR="003E54A0" w:rsidRPr="007F2B21" w:rsidRDefault="003E54A0" w:rsidP="00E14656">
            <w:pPr>
              <w:pStyle w:val="Header"/>
              <w:spacing w:line="360" w:lineRule="auto"/>
              <w:jc w:val="left"/>
              <w:rPr>
                <w:rFonts w:asciiTheme="minorHAnsi" w:hAnsiTheme="minorHAnsi" w:cstheme="minorHAnsi"/>
                <w:bCs/>
              </w:rPr>
            </w:pPr>
          </w:p>
          <w:p w14:paraId="188DF00F"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14:paraId="183F39C8"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14:paraId="4C986853" w14:textId="77777777" w:rsidR="00B3466C" w:rsidRPr="007F2B21" w:rsidRDefault="00B3466C" w:rsidP="00E14656">
            <w:pPr>
              <w:pStyle w:val="Header"/>
              <w:spacing w:line="360" w:lineRule="auto"/>
              <w:jc w:val="left"/>
              <w:rPr>
                <w:rFonts w:asciiTheme="minorHAnsi" w:hAnsiTheme="minorHAnsi" w:cstheme="minorHAnsi"/>
                <w:bCs/>
              </w:rPr>
            </w:pPr>
          </w:p>
          <w:p w14:paraId="0DE71A9D" w14:textId="77777777"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14:paraId="44ADC4BB" w14:textId="77777777" w:rsidR="00B3466C" w:rsidRPr="007F2B21" w:rsidRDefault="00B3466C" w:rsidP="00E14656">
      <w:pPr>
        <w:autoSpaceDE w:val="0"/>
        <w:autoSpaceDN w:val="0"/>
        <w:adjustRightInd w:val="0"/>
        <w:ind w:left="720" w:hanging="720"/>
        <w:rPr>
          <w:rFonts w:ascii="Arial" w:hAnsi="Arial" w:cs="Arial"/>
        </w:rPr>
      </w:pPr>
    </w:p>
    <w:p w14:paraId="59610CE1" w14:textId="77777777" w:rsidR="00B3466C" w:rsidRPr="007F2B21" w:rsidRDefault="00B3466C">
      <w:pPr>
        <w:jc w:val="left"/>
        <w:rPr>
          <w:rFonts w:ascii="Arial" w:hAnsi="Arial" w:cs="Arial"/>
        </w:rPr>
      </w:pPr>
      <w:r w:rsidRPr="007F2B21">
        <w:rPr>
          <w:rFonts w:ascii="Arial" w:hAnsi="Arial" w:cs="Arial"/>
        </w:rPr>
        <w:br w:type="page"/>
      </w:r>
    </w:p>
    <w:p w14:paraId="7B37F07F" w14:textId="77777777" w:rsidR="00E14656" w:rsidRPr="007F2B21" w:rsidRDefault="00B3466C" w:rsidP="00B3466C">
      <w:pPr>
        <w:pStyle w:val="Heading1"/>
        <w:rPr>
          <w:rFonts w:ascii="Calibri Light" w:hAnsi="Calibri Light" w:cs="Calibri Light"/>
          <w:sz w:val="28"/>
          <w:szCs w:val="28"/>
        </w:rPr>
      </w:pPr>
      <w:bookmarkStart w:id="21" w:name="_Toc238538023"/>
      <w:r w:rsidRPr="007F2B21">
        <w:rPr>
          <w:rFonts w:ascii="Calibri Light" w:hAnsi="Calibri Light" w:cs="Calibri Light"/>
          <w:sz w:val="28"/>
          <w:szCs w:val="28"/>
        </w:rPr>
        <w:lastRenderedPageBreak/>
        <w:t>Bid Terms and Conditions</w:t>
      </w:r>
      <w:bookmarkEnd w:id="21"/>
    </w:p>
    <w:p w14:paraId="2C123365" w14:textId="77777777"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14A7BE3" w14:textId="77777777"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17F9745" w14:textId="77777777"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238538024"/>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14:paraId="06DB09D0"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238538025"/>
      <w:r w:rsidRPr="007F2B21">
        <w:rPr>
          <w:rFonts w:ascii="Calibri Light" w:hAnsi="Calibri Light" w:cs="Calibri Light"/>
          <w:bCs/>
          <w:sz w:val="22"/>
          <w:szCs w:val="22"/>
        </w:rPr>
        <w:t>News and press releases</w:t>
      </w:r>
      <w:bookmarkEnd w:id="30"/>
    </w:p>
    <w:p w14:paraId="1C141894" w14:textId="4AFE98F0"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r w:rsidR="007518A3">
        <w:rPr>
          <w:rFonts w:ascii="Calibri Light" w:hAnsi="Calibri Light" w:cs="Calibri Light"/>
        </w:rPr>
        <w:t>RFB</w:t>
      </w:r>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14:paraId="49FF9917"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238538026"/>
      <w:r w:rsidRPr="007F2B21">
        <w:rPr>
          <w:rFonts w:ascii="Calibri Light" w:hAnsi="Calibri Light" w:cs="Calibri Light"/>
          <w:bCs/>
          <w:sz w:val="22"/>
          <w:szCs w:val="22"/>
        </w:rPr>
        <w:t>Precedence of documents</w:t>
      </w:r>
      <w:bookmarkEnd w:id="31"/>
    </w:p>
    <w:p w14:paraId="6DA0F174" w14:textId="20B2700D"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7518A3">
        <w:rPr>
          <w:rFonts w:ascii="Calibri Light" w:hAnsi="Calibri Light" w:cs="Calibri Light"/>
        </w:rPr>
        <w:t>RFB</w:t>
      </w:r>
      <w:r w:rsidRPr="007F2B21">
        <w:rPr>
          <w:rFonts w:ascii="Calibri Light" w:hAnsi="Calibri Light" w:cs="Calibri Light"/>
        </w:rPr>
        <w:t xml:space="preserve"> and the stipulations in any other document attached hereto or the proposal submitted in response thereto, the relevant stipulations in this </w:t>
      </w:r>
      <w:r w:rsidR="007518A3">
        <w:rPr>
          <w:rFonts w:ascii="Calibri Light" w:hAnsi="Calibri Light" w:cs="Calibri Light"/>
        </w:rPr>
        <w:t>RFB</w:t>
      </w:r>
      <w:r w:rsidRPr="007F2B21">
        <w:rPr>
          <w:rFonts w:ascii="Calibri Light" w:hAnsi="Calibri Light" w:cs="Calibri Light"/>
        </w:rPr>
        <w:t xml:space="preserve"> shall take precedence.</w:t>
      </w:r>
    </w:p>
    <w:p w14:paraId="525BD0C5" w14:textId="641BE06C"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r w:rsidR="007518A3">
        <w:rPr>
          <w:rFonts w:ascii="Calibri Light" w:hAnsi="Calibri Light" w:cs="Calibri Light"/>
        </w:rPr>
        <w:t>RFB</w:t>
      </w:r>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7518A3">
        <w:rPr>
          <w:rFonts w:ascii="Calibri Light" w:hAnsi="Calibri Light" w:cs="Calibri Light"/>
        </w:rPr>
        <w:t>RFB</w:t>
      </w:r>
      <w:r w:rsidRPr="007F2B21">
        <w:rPr>
          <w:rFonts w:ascii="Calibri Light" w:hAnsi="Calibri Light" w:cs="Calibri Light"/>
        </w:rPr>
        <w:t xml:space="preserve"> document in their proposals submitted in response to this </w:t>
      </w:r>
      <w:r w:rsidR="007518A3">
        <w:rPr>
          <w:rFonts w:ascii="Calibri Light" w:hAnsi="Calibri Light" w:cs="Calibri Light"/>
        </w:rPr>
        <w:t>RFB</w:t>
      </w:r>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2765097B" w14:textId="77777777"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A298D72" w14:textId="12432EEE"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r w:rsidR="007518A3">
        <w:rPr>
          <w:rFonts w:ascii="Calibri Light" w:hAnsi="Calibri Light" w:cs="Calibri Light"/>
        </w:rPr>
        <w:t>RFB</w:t>
      </w:r>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14:paraId="57243F7B" w14:textId="6DDDB1FC"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r w:rsidR="007518A3">
        <w:rPr>
          <w:rFonts w:ascii="Calibri Light" w:hAnsi="Calibri Light" w:cs="Calibri Light"/>
        </w:rPr>
        <w:t>RFB</w:t>
      </w:r>
      <w:r w:rsidRPr="007F2B21">
        <w:rPr>
          <w:rFonts w:ascii="Calibri Light" w:hAnsi="Calibri Light" w:cs="Calibri Light"/>
        </w:rPr>
        <w:t>, the Bidder hereby accepts all the terms and conditions contained in this document.</w:t>
      </w:r>
    </w:p>
    <w:p w14:paraId="24A42F32" w14:textId="6F77E986"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is subject to the General Conditions of Contract referred to in this </w:t>
      </w:r>
      <w:r w:rsidR="007518A3">
        <w:rPr>
          <w:rFonts w:ascii="Calibri Light" w:hAnsi="Calibri Light" w:cs="Calibri Light"/>
        </w:rPr>
        <w:t>RFB</w:t>
      </w:r>
      <w:r w:rsidRPr="007F2B21">
        <w:rPr>
          <w:rFonts w:ascii="Calibri Light" w:hAnsi="Calibri Light" w:cs="Calibri Light"/>
        </w:rPr>
        <w:t xml:space="preserve"> document which are only negotiable at SITA’s discretion</w:t>
      </w:r>
      <w:r w:rsidRPr="007F2B21">
        <w:rPr>
          <w:rFonts w:cstheme="minorHAnsi"/>
        </w:rPr>
        <w:t>.</w:t>
      </w:r>
    </w:p>
    <w:p w14:paraId="49B35F04" w14:textId="77777777"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238538027"/>
      <w:r w:rsidRPr="007F2B21">
        <w:rPr>
          <w:rFonts w:ascii="Calibri Light" w:hAnsi="Calibri Light" w:cs="Calibri Light"/>
          <w:bCs/>
          <w:sz w:val="22"/>
          <w:szCs w:val="22"/>
        </w:rPr>
        <w:t>Preferential Procurement reform</w:t>
      </w:r>
      <w:bookmarkEnd w:id="32"/>
    </w:p>
    <w:p w14:paraId="0150EBBB" w14:textId="77777777" w:rsidR="00641D13" w:rsidRPr="007F2B21" w:rsidRDefault="00641D13" w:rsidP="00641D13">
      <w:pPr>
        <w:rPr>
          <w:lang w:val="en-GB"/>
        </w:rPr>
      </w:pPr>
      <w:r w:rsidRPr="007F2B21">
        <w:rPr>
          <w:lang w:val="en-GB"/>
        </w:rPr>
        <w:t xml:space="preserve">The SITA supports the objects of the B-BBEE Act as ingredients of its business. </w:t>
      </w:r>
    </w:p>
    <w:p w14:paraId="18701F28" w14:textId="77777777" w:rsidR="00E14656" w:rsidRPr="002B097B" w:rsidRDefault="00E14656" w:rsidP="002B097B">
      <w:pPr>
        <w:rPr>
          <w:rStyle w:val="Hyperlink"/>
          <w:rFonts w:cs="Calibri Light"/>
          <w:color w:val="auto"/>
          <w:u w:val="none"/>
        </w:rPr>
      </w:pPr>
    </w:p>
    <w:p w14:paraId="2067FA2E"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238538028"/>
      <w:r w:rsidRPr="007F2B21">
        <w:rPr>
          <w:rFonts w:ascii="Calibri Light" w:hAnsi="Calibri Light" w:cs="Calibri Light"/>
          <w:bCs/>
          <w:sz w:val="22"/>
          <w:szCs w:val="22"/>
        </w:rPr>
        <w:t>Language</w:t>
      </w:r>
      <w:bookmarkEnd w:id="33"/>
    </w:p>
    <w:p w14:paraId="4FF581FA" w14:textId="77777777"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14:paraId="18882C0D"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238538029"/>
      <w:r w:rsidRPr="007F2B21">
        <w:rPr>
          <w:rFonts w:ascii="Calibri Light" w:hAnsi="Calibri Light" w:cs="Calibri Light"/>
          <w:bCs/>
          <w:sz w:val="22"/>
          <w:szCs w:val="22"/>
        </w:rPr>
        <w:lastRenderedPageBreak/>
        <w:t>Gender</w:t>
      </w:r>
      <w:bookmarkEnd w:id="34"/>
    </w:p>
    <w:p w14:paraId="3B0EB0CF" w14:textId="77777777"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14:paraId="3DA1D6FB"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238538030"/>
      <w:r w:rsidRPr="007F2B21">
        <w:rPr>
          <w:rFonts w:ascii="Calibri Light" w:hAnsi="Calibri Light" w:cs="Calibri Light"/>
          <w:bCs/>
          <w:sz w:val="22"/>
          <w:szCs w:val="22"/>
        </w:rPr>
        <w:t>Headings</w:t>
      </w:r>
      <w:bookmarkEnd w:id="35"/>
    </w:p>
    <w:p w14:paraId="04C1369A" w14:textId="47F9E70D"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w:t>
      </w:r>
      <w:r w:rsidRPr="007F2B21">
        <w:rPr>
          <w:rStyle w:val="Hyperlink"/>
          <w:color w:val="auto"/>
          <w:u w:val="none"/>
        </w:rPr>
        <w:t>.</w:t>
      </w:r>
    </w:p>
    <w:p w14:paraId="03585624" w14:textId="77777777"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238538031"/>
      <w:r w:rsidRPr="007F2B21">
        <w:rPr>
          <w:rFonts w:ascii="Calibri Light" w:hAnsi="Calibri Light" w:cs="Calibri Light"/>
          <w:bCs/>
          <w:sz w:val="22"/>
          <w:szCs w:val="22"/>
        </w:rPr>
        <w:t>Bid Clarification</w:t>
      </w:r>
      <w:bookmarkEnd w:id="36"/>
    </w:p>
    <w:p w14:paraId="6EED4C49" w14:textId="7CBB8165"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r w:rsidR="007518A3">
        <w:rPr>
          <w:rFonts w:ascii="Calibri Light" w:hAnsi="Calibri Light" w:cs="Calibri Light"/>
        </w:rPr>
        <w:t>RFB</w:t>
      </w:r>
      <w:r w:rsidRPr="007F2B21">
        <w:rPr>
          <w:rFonts w:ascii="Calibri Light" w:hAnsi="Calibri Light" w:cs="Calibri Light"/>
        </w:rPr>
        <w:t xml:space="preserve"> and Bids in response to the </w:t>
      </w:r>
      <w:r w:rsidR="007518A3">
        <w:rPr>
          <w:rFonts w:ascii="Calibri Light" w:hAnsi="Calibri Light" w:cs="Calibri Light"/>
        </w:rPr>
        <w:t>RFB</w:t>
      </w:r>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14:paraId="209488FA" w14:textId="77777777"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238538032"/>
      <w:r w:rsidRPr="007F2B21">
        <w:rPr>
          <w:rFonts w:ascii="Calibri Light" w:hAnsi="Calibri Light" w:cs="Calibri Light"/>
          <w:bCs/>
          <w:sz w:val="22"/>
          <w:szCs w:val="22"/>
        </w:rPr>
        <w:t>Cancellation of Bid</w:t>
      </w:r>
      <w:bookmarkEnd w:id="37"/>
    </w:p>
    <w:p w14:paraId="7D57AD6B" w14:textId="3B84818F"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14:paraId="27A4D078" w14:textId="77777777" w:rsidR="00F73867" w:rsidRPr="007F2B21" w:rsidRDefault="00761445" w:rsidP="00F73867">
      <w:pPr>
        <w:pStyle w:val="Heading3"/>
        <w:spacing w:before="240" w:after="60" w:line="276" w:lineRule="auto"/>
        <w:rPr>
          <w:bCs/>
          <w:sz w:val="22"/>
          <w:szCs w:val="22"/>
        </w:rPr>
      </w:pPr>
      <w:r w:rsidRPr="007F2B21">
        <w:rPr>
          <w:bCs/>
          <w:sz w:val="22"/>
          <w:szCs w:val="22"/>
        </w:rPr>
        <w:t xml:space="preserve"> </w:t>
      </w:r>
      <w:bookmarkStart w:id="38" w:name="_Toc238538033"/>
      <w:r w:rsidR="00F73867" w:rsidRPr="007F2B21">
        <w:rPr>
          <w:bCs/>
          <w:sz w:val="22"/>
          <w:szCs w:val="22"/>
        </w:rPr>
        <w:t>Bid Validity</w:t>
      </w:r>
      <w:r w:rsidR="004419A0" w:rsidRPr="007F2B21">
        <w:rPr>
          <w:bCs/>
          <w:sz w:val="22"/>
          <w:szCs w:val="22"/>
        </w:rPr>
        <w:t xml:space="preserve"> period</w:t>
      </w:r>
      <w:bookmarkEnd w:id="38"/>
    </w:p>
    <w:p w14:paraId="78DE42F6" w14:textId="5BC53BAA"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r w:rsidR="007518A3">
        <w:rPr>
          <w:rFonts w:ascii="Calibri Light" w:hAnsi="Calibri Light" w:cs="Calibri Light"/>
        </w:rPr>
        <w:t>RFB</w:t>
      </w:r>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14:paraId="01BBE07D" w14:textId="636675E1"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r w:rsidR="007518A3">
        <w:rPr>
          <w:rFonts w:ascii="Calibri Light" w:hAnsi="Calibri Light" w:cs="Calibri Light"/>
        </w:rPr>
        <w:t>RFB</w:t>
      </w:r>
      <w:r w:rsidRPr="007F2B21">
        <w:rPr>
          <w:rFonts w:ascii="Calibri Light" w:hAnsi="Calibri Light" w:cs="Calibri Light"/>
        </w:rPr>
        <w:t xml:space="preserve">, the bidder must respond within the required time frames and in writing on </w:t>
      </w:r>
      <w:proofErr w:type="gramStart"/>
      <w:r w:rsidRPr="007F2B21">
        <w:rPr>
          <w:rFonts w:ascii="Calibri Light" w:hAnsi="Calibri Light" w:cs="Calibri Light"/>
        </w:rPr>
        <w:t>whether or not</w:t>
      </w:r>
      <w:proofErr w:type="gramEnd"/>
      <w:r w:rsidRPr="007F2B21">
        <w:rPr>
          <w:rFonts w:ascii="Calibri Light" w:hAnsi="Calibri Light" w:cs="Calibri Light"/>
        </w:rPr>
        <w:t xml:space="preserve"> it agrees to hold his original </w:t>
      </w:r>
      <w:r w:rsidR="007518A3">
        <w:rPr>
          <w:rFonts w:ascii="Calibri Light" w:hAnsi="Calibri Light" w:cs="Calibri Light"/>
        </w:rPr>
        <w:t>RFB</w:t>
      </w:r>
      <w:r w:rsidRPr="007F2B21">
        <w:rPr>
          <w:rFonts w:ascii="Calibri Light" w:hAnsi="Calibri Light" w:cs="Calibri Light"/>
        </w:rPr>
        <w:t xml:space="preserve"> response valid under the same terms and conditions for a further period</w:t>
      </w:r>
      <w:r w:rsidRPr="007F2B21">
        <w:rPr>
          <w:rFonts w:cstheme="minorHAnsi"/>
        </w:rPr>
        <w:t>.</w:t>
      </w:r>
    </w:p>
    <w:p w14:paraId="1F9FDE79" w14:textId="77777777" w:rsidR="00E14656" w:rsidRPr="007F2B21" w:rsidRDefault="00761445" w:rsidP="00D41F1F">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39" w:name="_Toc238538034"/>
      <w:r w:rsidR="00E14656" w:rsidRPr="007F2B21">
        <w:rPr>
          <w:rFonts w:ascii="Calibri Light" w:hAnsi="Calibri Light" w:cs="Calibri Light"/>
          <w:bCs/>
          <w:sz w:val="22"/>
          <w:szCs w:val="22"/>
        </w:rPr>
        <w:t>Occupational Injuries and Diseases Act 13 of 1993</w:t>
      </w:r>
      <w:bookmarkEnd w:id="39"/>
    </w:p>
    <w:p w14:paraId="5326913D" w14:textId="5F5DE9D3"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99EB45E" w14:textId="77777777"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Hlk68880043"/>
      <w:r w:rsidRPr="007F2B21">
        <w:rPr>
          <w:rFonts w:ascii="Calibri Light" w:hAnsi="Calibri Light" w:cs="Calibri Light"/>
          <w:bCs/>
          <w:sz w:val="22"/>
          <w:szCs w:val="22"/>
        </w:rPr>
        <w:t xml:space="preserve"> </w:t>
      </w:r>
      <w:bookmarkStart w:id="41" w:name="_Toc238538035"/>
      <w:r w:rsidR="00E14656" w:rsidRPr="007F2B21">
        <w:rPr>
          <w:rFonts w:ascii="Calibri Light" w:hAnsi="Calibri Light" w:cs="Calibri Light"/>
          <w:bCs/>
          <w:sz w:val="22"/>
          <w:szCs w:val="22"/>
        </w:rPr>
        <w:t>Processing of the Bidder’s Personal Information</w:t>
      </w:r>
      <w:bookmarkEnd w:id="41"/>
    </w:p>
    <w:bookmarkEnd w:id="40"/>
    <w:p w14:paraId="287A4082" w14:textId="22A427C1"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7F2B21">
        <w:rPr>
          <w:rStyle w:val="Hyperlink"/>
          <w:rFonts w:ascii="Calibri Light" w:hAnsi="Calibri Light" w:cs="Calibri Light"/>
          <w:color w:val="auto"/>
          <w:u w:val="none"/>
        </w:rPr>
        <w:t>third-parties</w:t>
      </w:r>
      <w:proofErr w:type="gramEnd"/>
      <w:r w:rsidRPr="007F2B21">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14:paraId="75098434"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14:paraId="0921BBF3"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14:paraId="6E3412E5"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14:paraId="5EC5CF2E"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Members of the public: within seven working days from the time the bid is awarded, the following information will have to be made available on National Treasury’s e-Tender portal:</w:t>
      </w:r>
    </w:p>
    <w:p w14:paraId="65A9F87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14:paraId="44ACF3FF"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14:paraId="3A195B86"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14:paraId="79D8EE0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14:paraId="122FA3C3"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14:paraId="48AA2C02"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14:paraId="43671D1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5D40FC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14:paraId="136E8BB5" w14:textId="77777777" w:rsidR="00E14656" w:rsidRPr="007F2B21" w:rsidRDefault="00761445" w:rsidP="00E8640E">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2" w:name="_Toc238538036"/>
      <w:r w:rsidR="00E14656" w:rsidRPr="007F2B21">
        <w:rPr>
          <w:rFonts w:ascii="Calibri Light" w:hAnsi="Calibri Light" w:cs="Calibri Light"/>
          <w:bCs/>
          <w:sz w:val="22"/>
          <w:szCs w:val="22"/>
        </w:rPr>
        <w:t>Formal contract</w:t>
      </w:r>
      <w:bookmarkEnd w:id="42"/>
    </w:p>
    <w:p w14:paraId="12F251A2" w14:textId="7C0D9BAE"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in whole or in part. </w:t>
      </w:r>
    </w:p>
    <w:p w14:paraId="75327423" w14:textId="77777777"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Any offer and/or acceptance </w:t>
      </w:r>
      <w:proofErr w:type="gramStart"/>
      <w:r w:rsidRPr="007F2B21">
        <w:rPr>
          <w:rStyle w:val="Hyperlink"/>
          <w:rFonts w:ascii="Calibri Light" w:hAnsi="Calibri Light" w:cs="Calibri Light"/>
          <w:color w:val="auto"/>
          <w:u w:val="none"/>
        </w:rPr>
        <w:t>entered</w:t>
      </w:r>
      <w:r w:rsidR="00E8640E" w:rsidRPr="007F2B21">
        <w:rPr>
          <w:rStyle w:val="Hyperlink"/>
          <w:rFonts w:ascii="Calibri Light" w:hAnsi="Calibri Light" w:cs="Calibri Light"/>
          <w:color w:val="auto"/>
          <w:u w:val="none"/>
        </w:rPr>
        <w:t xml:space="preserve"> into</w:t>
      </w:r>
      <w:proofErr w:type="gramEnd"/>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14:paraId="2B9E5D13" w14:textId="5C388E83"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14:paraId="75656D34" w14:textId="76EF4628"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gramStart"/>
      <w:r w:rsidR="007518A3">
        <w:rPr>
          <w:rStyle w:val="Hyperlink"/>
          <w:rFonts w:ascii="Calibri Light" w:hAnsi="Calibri Light" w:cs="Calibri Light"/>
          <w:color w:val="auto"/>
          <w:u w:val="none"/>
        </w:rPr>
        <w:t>RFB</w:t>
      </w:r>
      <w:proofErr w:type="gram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or the award of a contract in relation to it.</w:t>
      </w:r>
    </w:p>
    <w:p w14:paraId="4F1B52C9" w14:textId="77777777"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6643BC43" w14:textId="0183A5C3"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r w:rsidR="007518A3">
        <w:rPr>
          <w:rFonts w:ascii="Calibri Light" w:hAnsi="Calibri Light" w:cs="Calibri Light"/>
          <w:color w:val="000000" w:themeColor="text1"/>
        </w:rPr>
        <w:t>RFB</w:t>
      </w:r>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4F9A4EF9" w14:textId="77777777" w:rsidR="00886179" w:rsidRPr="007F2B21" w:rsidRDefault="00761445" w:rsidP="00886179">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3" w:name="_Toc238538037"/>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14:paraId="6DD4913A" w14:textId="77777777"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14:paraId="0ED4580F" w14:textId="77777777"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14:paraId="0342DFD7" w14:textId="77777777" w:rsidR="001203AD" w:rsidRPr="007F2B21" w:rsidRDefault="00761445" w:rsidP="001203AD">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lastRenderedPageBreak/>
        <w:t xml:space="preserve"> </w:t>
      </w:r>
      <w:bookmarkStart w:id="44" w:name="_Toc238538038"/>
      <w:r w:rsidR="001203AD" w:rsidRPr="007F2B21">
        <w:rPr>
          <w:rFonts w:ascii="Calibri Light" w:hAnsi="Calibri Light" w:cs="Calibri Light"/>
          <w:bCs/>
          <w:sz w:val="22"/>
          <w:szCs w:val="22"/>
        </w:rPr>
        <w:t>Withdrawal of proposal after award</w:t>
      </w:r>
      <w:bookmarkEnd w:id="44"/>
    </w:p>
    <w:p w14:paraId="3791EAE9" w14:textId="2B89C0A1"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7518A3">
        <w:rPr>
          <w:rStyle w:val="Hyperlink"/>
          <w:rFonts w:ascii="Calibri Light" w:hAnsi="Calibri Light" w:cs="Calibri Light"/>
          <w:color w:val="auto"/>
          <w:u w:val="none"/>
        </w:rPr>
        <w:t>RFB</w:t>
      </w:r>
    </w:p>
    <w:p w14:paraId="73EDC223" w14:textId="77777777"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50587198"/>
      <w:bookmarkStart w:id="51" w:name="_Toc199296475"/>
      <w:r w:rsidRPr="007F2B21">
        <w:rPr>
          <w:rFonts w:ascii="Calibri Light" w:hAnsi="Calibri Light" w:cs="Calibri Light"/>
          <w:bCs/>
          <w:sz w:val="22"/>
          <w:szCs w:val="22"/>
        </w:rPr>
        <w:t xml:space="preserve"> </w:t>
      </w:r>
      <w:bookmarkStart w:id="52" w:name="_Toc238538039"/>
      <w:r w:rsidR="00E14656" w:rsidRPr="007F2B21">
        <w:rPr>
          <w:rFonts w:ascii="Calibri Light" w:hAnsi="Calibri Light" w:cs="Calibri Light"/>
          <w:bCs/>
          <w:sz w:val="22"/>
          <w:szCs w:val="22"/>
        </w:rPr>
        <w:t>Oral presentations</w:t>
      </w:r>
      <w:bookmarkEnd w:id="45"/>
      <w:bookmarkEnd w:id="46"/>
      <w:bookmarkEnd w:id="47"/>
      <w:bookmarkEnd w:id="48"/>
      <w:bookmarkEnd w:id="49"/>
      <w:bookmarkEnd w:id="52"/>
      <w:r w:rsidR="00E14656" w:rsidRPr="007F2B21">
        <w:rPr>
          <w:rFonts w:ascii="Calibri Light" w:hAnsi="Calibri Light" w:cs="Calibri Light"/>
          <w:bCs/>
          <w:sz w:val="22"/>
          <w:szCs w:val="22"/>
        </w:rPr>
        <w:t xml:space="preserve"> </w:t>
      </w:r>
      <w:bookmarkEnd w:id="50"/>
      <w:bookmarkEnd w:id="51"/>
    </w:p>
    <w:p w14:paraId="033DB33A" w14:textId="165F6C32"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1116AF2" w14:textId="77777777" w:rsidR="00E14656" w:rsidRPr="007F2B21" w:rsidRDefault="00761445" w:rsidP="0002713C">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53" w:name="_Toc238538040"/>
      <w:r w:rsidR="00E14656" w:rsidRPr="007F2B21">
        <w:rPr>
          <w:rFonts w:ascii="Calibri Light" w:hAnsi="Calibri Light" w:cs="Calibri Light"/>
          <w:bCs/>
          <w:sz w:val="22"/>
          <w:szCs w:val="22"/>
        </w:rPr>
        <w:t>Objection to brand specific requirements</w:t>
      </w:r>
      <w:bookmarkEnd w:id="53"/>
    </w:p>
    <w:p w14:paraId="4440AC91" w14:textId="6B6E3FD2"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14:paraId="002921C1" w14:textId="4F9A8B97" w:rsidR="0090233F" w:rsidRPr="007F2B21" w:rsidRDefault="007518A3" w:rsidP="0090233F">
      <w:pPr>
        <w:pStyle w:val="Heading2"/>
        <w:rPr>
          <w:rFonts w:ascii="Calibri Light" w:hAnsi="Calibri Light" w:cs="Calibri Light"/>
          <w:iCs/>
          <w:color w:val="000080"/>
          <w:szCs w:val="28"/>
          <w:lang w:val="en-GB"/>
        </w:rPr>
      </w:pPr>
      <w:bookmarkStart w:id="54" w:name="_Toc238538041"/>
      <w:r>
        <w:rPr>
          <w:rFonts w:ascii="Calibri Light" w:hAnsi="Calibri Light" w:cs="Calibri Light"/>
          <w:iCs/>
          <w:color w:val="000080"/>
          <w:szCs w:val="28"/>
          <w:lang w:val="en-GB"/>
        </w:rPr>
        <w:t>RFB</w:t>
      </w:r>
      <w:r w:rsidR="0090233F" w:rsidRPr="007F2B21">
        <w:rPr>
          <w:rFonts w:ascii="Calibri Light" w:hAnsi="Calibri Light" w:cs="Calibri Light"/>
          <w:iCs/>
          <w:color w:val="000080"/>
          <w:szCs w:val="28"/>
          <w:lang w:val="en-GB"/>
        </w:rPr>
        <w:t xml:space="preserve"> Returnables</w:t>
      </w:r>
      <w:bookmarkEnd w:id="54"/>
    </w:p>
    <w:p w14:paraId="45008BE1" w14:textId="77777777" w:rsidR="00E14656" w:rsidRPr="007F2B21" w:rsidRDefault="0090233F" w:rsidP="0090233F">
      <w:pPr>
        <w:pStyle w:val="Heading3"/>
        <w:rPr>
          <w:rFonts w:ascii="Calibri Light" w:hAnsi="Calibri Light" w:cs="Calibri Light"/>
          <w:sz w:val="22"/>
          <w:szCs w:val="22"/>
        </w:rPr>
      </w:pPr>
      <w:bookmarkStart w:id="55" w:name="_Toc238538042"/>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14:paraId="41031B5E" w14:textId="77777777"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14:paraId="2F3DCB34" w14:textId="77777777"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70A94C80" w14:textId="77777777" w:rsidR="004E1D55"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r w:rsidR="00B63602">
        <w:rPr>
          <w:rStyle w:val="Hyperlink"/>
          <w:rFonts w:ascii="Calibri Light" w:hAnsi="Calibri Light" w:cs="Calibri Light"/>
          <w:color w:val="auto"/>
          <w:u w:val="none"/>
        </w:rPr>
        <w:t>.</w:t>
      </w:r>
    </w:p>
    <w:p w14:paraId="277272E8" w14:textId="51E9E18B" w:rsidR="002B438A" w:rsidRPr="002B438A" w:rsidRDefault="002B438A" w:rsidP="002B438A">
      <w:pPr>
        <w:pStyle w:val="ListParagraph"/>
        <w:numPr>
          <w:ilvl w:val="0"/>
          <w:numId w:val="34"/>
        </w:numPr>
        <w:rPr>
          <w:rStyle w:val="Hyperlink"/>
          <w:rFonts w:ascii="Calibri Light" w:hAnsi="Calibri Light" w:cs="Calibri Light"/>
          <w:color w:val="auto"/>
          <w:u w:val="none"/>
        </w:rPr>
      </w:pPr>
      <w:r w:rsidRPr="002B438A">
        <w:rPr>
          <w:rStyle w:val="Hyperlink"/>
          <w:rFonts w:ascii="Calibri Light" w:hAnsi="Calibri Light" w:cs="Calibri Light"/>
          <w:color w:val="auto"/>
          <w:u w:val="none"/>
        </w:rPr>
        <w:t>Attendance of compulsory</w:t>
      </w:r>
      <w:r w:rsidR="00AE6887">
        <w:rPr>
          <w:rStyle w:val="Hyperlink"/>
          <w:rFonts w:ascii="Calibri Light" w:hAnsi="Calibri Light" w:cs="Calibri Light"/>
          <w:color w:val="auto"/>
          <w:u w:val="none"/>
        </w:rPr>
        <w:t xml:space="preserve"> virtual</w:t>
      </w:r>
      <w:r w:rsidRPr="002B438A">
        <w:rPr>
          <w:rStyle w:val="Hyperlink"/>
          <w:rFonts w:ascii="Calibri Light" w:hAnsi="Calibri Light" w:cs="Calibri Light"/>
          <w:color w:val="auto"/>
          <w:u w:val="none"/>
        </w:rPr>
        <w:t xml:space="preserve"> briefing session</w:t>
      </w:r>
    </w:p>
    <w:p w14:paraId="29E8B6B3" w14:textId="77777777" w:rsidR="00561835" w:rsidRDefault="00561835" w:rsidP="00561835">
      <w:pPr>
        <w:pStyle w:val="ListParagraph"/>
        <w:ind w:left="1134"/>
        <w:rPr>
          <w:rStyle w:val="Hyperlink"/>
          <w:rFonts w:ascii="Calibri Light" w:hAnsi="Calibri Light" w:cs="Calibri Light"/>
          <w:color w:val="auto"/>
          <w:u w:val="none"/>
        </w:rPr>
      </w:pPr>
    </w:p>
    <w:p w14:paraId="5CC1ADE5" w14:textId="44E24204" w:rsidR="00E2315E" w:rsidRPr="007169F9" w:rsidRDefault="004E1D55" w:rsidP="007169F9">
      <w:pPr>
        <w:pStyle w:val="Heading3"/>
        <w:rPr>
          <w:rStyle w:val="Hyperlink"/>
          <w:rFonts w:ascii="Calibri Light" w:hAnsi="Calibri Light" w:cs="Calibri Light"/>
          <w:color w:val="0E1B8D"/>
          <w:sz w:val="22"/>
          <w:szCs w:val="22"/>
          <w:u w:val="none"/>
        </w:rPr>
      </w:pPr>
      <w:bookmarkStart w:id="59" w:name="_Toc238538043"/>
      <w:r w:rsidRPr="007F2B21">
        <w:rPr>
          <w:rFonts w:ascii="Calibri Light" w:hAnsi="Calibri Light" w:cs="Calibri Light"/>
          <w:sz w:val="22"/>
          <w:szCs w:val="22"/>
        </w:rPr>
        <w:t>Mandatory Returnable Documents</w:t>
      </w:r>
      <w:bookmarkStart w:id="60" w:name="_Hlk188429377"/>
      <w:bookmarkEnd w:id="59"/>
    </w:p>
    <w:bookmarkEnd w:id="60"/>
    <w:p w14:paraId="0D390755" w14:textId="676E2F49" w:rsidR="00E2315E" w:rsidRDefault="00E2315E" w:rsidP="00E2315E">
      <w:pPr>
        <w:pStyle w:val="ListParagraph"/>
        <w:numPr>
          <w:ilvl w:val="0"/>
          <w:numId w:val="105"/>
        </w:numPr>
        <w:rPr>
          <w:rStyle w:val="Hyperlink"/>
          <w:color w:val="auto"/>
          <w:u w:val="none"/>
        </w:rPr>
      </w:pPr>
      <w:r w:rsidRPr="0052611D">
        <w:rPr>
          <w:rFonts w:cstheme="minorHAnsi"/>
          <w:b/>
          <w:bCs/>
          <w:lang w:val="en-GB"/>
        </w:rPr>
        <w:t>B</w:t>
      </w:r>
      <w:r w:rsidR="00AE6887">
        <w:rPr>
          <w:rFonts w:cstheme="minorHAnsi"/>
          <w:b/>
          <w:bCs/>
          <w:lang w:val="en-GB"/>
        </w:rPr>
        <w:t xml:space="preserve">idder </w:t>
      </w:r>
      <w:r w:rsidR="00AE6887" w:rsidRPr="00AE6887">
        <w:rPr>
          <w:rFonts w:cstheme="minorHAnsi"/>
          <w:b/>
          <w:bCs/>
          <w:lang w:val="en-GB"/>
        </w:rPr>
        <w:t>Certification/ Affiliation Requirements</w:t>
      </w:r>
      <w:r>
        <w:rPr>
          <w:rFonts w:cs="Calibri Light"/>
          <w:b/>
          <w:bCs/>
        </w:rPr>
        <w:t xml:space="preserve">: </w:t>
      </w:r>
      <w:r w:rsidR="00AE6887" w:rsidRPr="00AE6887">
        <w:rPr>
          <w:rFonts w:ascii="Calibri Light" w:hAnsi="Calibri Light"/>
        </w:rPr>
        <w:t xml:space="preserve">The Bidder must be an Original Software Manufacturer (OSM)/ Original Equipment Manufacturer (OEM), or an accredited Partner/Reseller/Distributor of the OEM/OSM for the proposed </w:t>
      </w:r>
      <w:proofErr w:type="spellStart"/>
      <w:r w:rsidR="00AE6887" w:rsidRPr="00AE6887">
        <w:rPr>
          <w:rFonts w:ascii="Calibri Light" w:hAnsi="Calibri Light"/>
        </w:rPr>
        <w:t>BeyondTrust</w:t>
      </w:r>
      <w:proofErr w:type="spellEnd"/>
      <w:r w:rsidR="00AE6887" w:rsidRPr="00AE6887">
        <w:rPr>
          <w:rFonts w:ascii="Calibri Light" w:hAnsi="Calibri Light"/>
        </w:rPr>
        <w:t xml:space="preserve"> solution</w:t>
      </w:r>
      <w:r w:rsidRPr="00C7791E">
        <w:rPr>
          <w:rStyle w:val="Hyperlink"/>
          <w:color w:val="auto"/>
          <w:u w:val="none"/>
        </w:rPr>
        <w:t>.</w:t>
      </w:r>
    </w:p>
    <w:p w14:paraId="47DCA6EF" w14:textId="284F3791" w:rsidR="00E2315E" w:rsidRPr="00E2315E" w:rsidRDefault="00AE6887" w:rsidP="00E2315E">
      <w:pPr>
        <w:pStyle w:val="ListParagraph"/>
        <w:numPr>
          <w:ilvl w:val="0"/>
          <w:numId w:val="105"/>
        </w:numPr>
      </w:pPr>
      <w:r>
        <w:rPr>
          <w:rFonts w:cstheme="minorHAnsi"/>
          <w:b/>
          <w:bCs/>
        </w:rPr>
        <w:t>Third Party Risk Assessment</w:t>
      </w:r>
      <w:r w:rsidR="00E2315E">
        <w:rPr>
          <w:rFonts w:cstheme="minorHAnsi"/>
          <w:b/>
          <w:bCs/>
        </w:rPr>
        <w:t xml:space="preserve">: </w:t>
      </w:r>
      <w:r w:rsidRPr="00AE6887">
        <w:rPr>
          <w:rFonts w:cstheme="minorHAnsi"/>
        </w:rPr>
        <w:t>The bidder must confirm compliance to Third-Party Risk Management Assessment</w:t>
      </w:r>
      <w:r w:rsidR="00E2315E">
        <w:rPr>
          <w:rFonts w:cstheme="minorHAnsi"/>
        </w:rPr>
        <w:t>.</w:t>
      </w:r>
    </w:p>
    <w:p w14:paraId="27AF9822" w14:textId="434C4559" w:rsidR="00B56835" w:rsidRPr="00AE6887" w:rsidRDefault="00E2315E" w:rsidP="00AE6887">
      <w:pPr>
        <w:pStyle w:val="ListParagraph"/>
        <w:numPr>
          <w:ilvl w:val="0"/>
          <w:numId w:val="105"/>
        </w:numPr>
        <w:rPr>
          <w:rStyle w:val="Hyperlink"/>
          <w:color w:val="auto"/>
          <w:u w:val="none"/>
        </w:rPr>
      </w:pPr>
      <w:r w:rsidRPr="00E2315E">
        <w:rPr>
          <w:b/>
          <w:bCs/>
        </w:rPr>
        <w:t>Special Conditions of Contract Acceptance</w:t>
      </w:r>
      <w:r>
        <w:rPr>
          <w:b/>
          <w:bCs/>
        </w:rPr>
        <w:t xml:space="preserve">: </w:t>
      </w:r>
      <w:r w:rsidR="00AE6887" w:rsidRPr="00AE6887">
        <w:t>Bidder must accept ALL the Special Conditions of contract</w:t>
      </w:r>
      <w:r w:rsidRPr="00E2315E">
        <w:t>.</w:t>
      </w:r>
    </w:p>
    <w:p w14:paraId="166C05A1" w14:textId="162541CD" w:rsidR="001B41E3" w:rsidRPr="00C1254B" w:rsidRDefault="00B56835" w:rsidP="00E2315E">
      <w:pPr>
        <w:pStyle w:val="ListParagraph"/>
        <w:numPr>
          <w:ilvl w:val="0"/>
          <w:numId w:val="105"/>
        </w:numPr>
      </w:pPr>
      <w:r w:rsidRPr="007F2B21">
        <w:rPr>
          <w:rStyle w:val="Hyperlink"/>
          <w:color w:val="auto"/>
          <w:u w:val="none"/>
        </w:rPr>
        <w:t xml:space="preserve">Valid B-BBEE certificate/ </w:t>
      </w:r>
      <w:proofErr w:type="gramStart"/>
      <w:r w:rsidRPr="007F2B21">
        <w:rPr>
          <w:rStyle w:val="Hyperlink"/>
          <w:color w:val="auto"/>
          <w:u w:val="none"/>
        </w:rPr>
        <w:t>Sworn Affidavit</w:t>
      </w:r>
      <w:proofErr w:type="gramEnd"/>
      <w:r w:rsidRPr="007F2B21">
        <w:rPr>
          <w:rStyle w:val="Hyperlink"/>
          <w:color w:val="auto"/>
          <w:u w:val="none"/>
        </w:rPr>
        <w:t xml:space="preserve"> </w:t>
      </w:r>
      <w:r w:rsidR="002B438A">
        <w:rPr>
          <w:rStyle w:val="Hyperlink"/>
          <w:color w:val="auto"/>
          <w:u w:val="none"/>
        </w:rPr>
        <w:t>and Pricing</w:t>
      </w:r>
      <w:r w:rsidR="001B41E3" w:rsidRPr="00C1254B">
        <w:rPr>
          <w:rFonts w:cs="Calibri Light"/>
        </w:rPr>
        <w:br w:type="page"/>
      </w:r>
    </w:p>
    <w:p w14:paraId="4920AA95" w14:textId="77777777" w:rsidR="001E3F54" w:rsidRPr="007F2B21" w:rsidRDefault="001E3F54" w:rsidP="001E3F54">
      <w:pPr>
        <w:pStyle w:val="Heading1"/>
        <w:rPr>
          <w:rFonts w:ascii="Calibri Light" w:hAnsi="Calibri Light" w:cs="Calibri Light"/>
          <w:sz w:val="28"/>
          <w:szCs w:val="28"/>
        </w:rPr>
      </w:pPr>
      <w:bookmarkStart w:id="61" w:name="_Toc238538044"/>
      <w:r w:rsidRPr="007F2B21">
        <w:rPr>
          <w:rFonts w:ascii="Calibri Light" w:hAnsi="Calibri Light" w:cs="Calibri Light"/>
          <w:sz w:val="28"/>
          <w:szCs w:val="28"/>
        </w:rPr>
        <w:lastRenderedPageBreak/>
        <w:t>Bidder’s disclosure (SBD 4)</w:t>
      </w:r>
      <w:bookmarkEnd w:id="61"/>
    </w:p>
    <w:p w14:paraId="053CFFB5" w14:textId="100611BC" w:rsidR="001E3F54" w:rsidRPr="007F2B21" w:rsidRDefault="001E3F54" w:rsidP="001E3F54">
      <w:pPr>
        <w:pStyle w:val="Heading2"/>
        <w:rPr>
          <w:rFonts w:ascii="Calibri Light" w:hAnsi="Calibri Light" w:cs="Calibri Light"/>
          <w:sz w:val="22"/>
          <w:szCs w:val="22"/>
          <w:lang w:val="en-GB"/>
        </w:rPr>
      </w:pPr>
      <w:bookmarkStart w:id="62" w:name="_Toc238538045"/>
      <w:r w:rsidRPr="007F2B21">
        <w:rPr>
          <w:rFonts w:ascii="Calibri Light" w:hAnsi="Calibri Light" w:cs="Calibri Light"/>
          <w:sz w:val="22"/>
          <w:szCs w:val="22"/>
          <w:lang w:val="en-GB"/>
        </w:rPr>
        <w:t xml:space="preserve">Purpose of </w:t>
      </w:r>
      <w:r w:rsidR="00E77804">
        <w:rPr>
          <w:rFonts w:ascii="Calibri Light" w:hAnsi="Calibri Light" w:cs="Calibri Light"/>
          <w:sz w:val="22"/>
          <w:szCs w:val="22"/>
          <w:lang w:val="en-GB"/>
        </w:rPr>
        <w:t>the form</w:t>
      </w:r>
      <w:bookmarkEnd w:id="62"/>
    </w:p>
    <w:bookmarkEnd w:id="56"/>
    <w:bookmarkEnd w:id="57"/>
    <w:bookmarkEnd w:id="58"/>
    <w:p w14:paraId="102A739C" w14:textId="77777777"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A1EBA2" w14:textId="77777777" w:rsidR="0060074E" w:rsidRPr="007F2B21" w:rsidRDefault="0060074E" w:rsidP="001E3F54">
      <w:pPr>
        <w:rPr>
          <w:rFonts w:cs="Calibri Light"/>
          <w:lang w:val="en-GB"/>
        </w:rPr>
      </w:pPr>
      <w:bookmarkStart w:id="63" w:name="_Toc381779723"/>
      <w:bookmarkStart w:id="64" w:name="_Toc381780668"/>
      <w:bookmarkStart w:id="65" w:name="_Toc384898807"/>
      <w:bookmarkEnd w:id="29"/>
      <w:bookmarkEnd w:id="63"/>
      <w:bookmarkEnd w:id="64"/>
      <w:bookmarkEnd w:id="65"/>
    </w:p>
    <w:p w14:paraId="29D97607" w14:textId="5358702A" w:rsidR="001E3F54" w:rsidRPr="007F2B21" w:rsidRDefault="00E77804" w:rsidP="001E3F54">
      <w:pPr>
        <w:rPr>
          <w:rFonts w:cs="Calibri Light"/>
          <w:lang w:val="en-GB"/>
        </w:rPr>
      </w:pPr>
      <w:r w:rsidRPr="00E77804">
        <w:rPr>
          <w:rFonts w:cs="Calibri Light"/>
          <w:lang w:val="en-GB"/>
        </w:rPr>
        <w:t>If a person is listed in the Register for Tender Defaulters and/or the List of Restricted Suppliers, that person will automatically be disqualified from the bid process</w:t>
      </w:r>
    </w:p>
    <w:p w14:paraId="1691ABA9" w14:textId="5FE70130" w:rsidR="00E14656" w:rsidRPr="00E77804" w:rsidRDefault="00E77804" w:rsidP="00E77804">
      <w:pPr>
        <w:pStyle w:val="Heading2"/>
        <w:rPr>
          <w:rFonts w:ascii="Calibri Light" w:hAnsi="Calibri Light" w:cs="Calibri Light"/>
          <w:sz w:val="22"/>
          <w:szCs w:val="22"/>
          <w:lang w:val="en-GB"/>
        </w:rPr>
      </w:pPr>
      <w:bookmarkStart w:id="66" w:name="_Toc238538046"/>
      <w:r w:rsidRPr="00E77804">
        <w:rPr>
          <w:rFonts w:ascii="Calibri Light" w:hAnsi="Calibri Light" w:cs="Calibri Light"/>
          <w:sz w:val="22"/>
          <w:szCs w:val="22"/>
          <w:lang w:val="en-GB"/>
        </w:rPr>
        <w:t>Declaration on Employment by Organ of State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14:paraId="4599C65E" w14:textId="77777777" w:rsidTr="000B3D25">
        <w:tc>
          <w:tcPr>
            <w:tcW w:w="514" w:type="dxa"/>
          </w:tcPr>
          <w:p w14:paraId="6D731FF3"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14:paraId="749D97E6" w14:textId="77777777" w:rsidR="00EE5364" w:rsidRPr="007F2B21" w:rsidRDefault="00EE5364" w:rsidP="00EE5364">
            <w:pPr>
              <w:widowControl w:val="0"/>
              <w:tabs>
                <w:tab w:val="left" w:pos="-963"/>
                <w:tab w:val="left" w:pos="-720"/>
              </w:tabs>
              <w:rPr>
                <w:rFonts w:cs="Calibri Light"/>
                <w:b/>
                <w:lang w:val="en-GB"/>
              </w:rPr>
            </w:pPr>
          </w:p>
        </w:tc>
        <w:tc>
          <w:tcPr>
            <w:tcW w:w="330" w:type="dxa"/>
          </w:tcPr>
          <w:p w14:paraId="5CD93EAD"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14:paraId="154650E3" w14:textId="77777777" w:rsidR="00EE5364" w:rsidRPr="007F2B21" w:rsidRDefault="00EE5364" w:rsidP="00EE5364">
            <w:pPr>
              <w:widowControl w:val="0"/>
              <w:tabs>
                <w:tab w:val="left" w:pos="-963"/>
                <w:tab w:val="left" w:pos="-720"/>
              </w:tabs>
              <w:rPr>
                <w:rFonts w:cs="Calibri Light"/>
                <w:b/>
                <w:lang w:val="en-GB"/>
              </w:rPr>
            </w:pPr>
          </w:p>
        </w:tc>
      </w:tr>
    </w:tbl>
    <w:p w14:paraId="375BDCF0" w14:textId="7BB7D6F3" w:rsidR="00EE5364" w:rsidRDefault="00EE5364" w:rsidP="00E14656">
      <w:pPr>
        <w:widowControl w:val="0"/>
        <w:tabs>
          <w:tab w:val="left" w:pos="-963"/>
          <w:tab w:val="left" w:pos="-720"/>
        </w:tabs>
        <w:rPr>
          <w:rFonts w:cs="Calibri Light"/>
          <w:bCs/>
          <w:lang w:val="en-GB"/>
        </w:rPr>
      </w:pPr>
      <w:r w:rsidRPr="007F2B21">
        <w:rPr>
          <w:rFonts w:cs="Calibri Light"/>
          <w:bCs/>
          <w:lang w:val="en-GB"/>
        </w:rPr>
        <w:t xml:space="preserve"> </w:t>
      </w:r>
      <w:r w:rsidR="00E77804" w:rsidRPr="00E77804">
        <w:rPr>
          <w:rFonts w:cs="Calibri Light"/>
          <w:bCs/>
          <w:lang w:val="en-GB"/>
        </w:rPr>
        <w:t>Is the bidder, or any of the directors / trustees / shareholders / members / partners of the bidder employed by an organ of state, as defined in section 239 of the Constitution? (mark applicable box with a X)</w:t>
      </w:r>
    </w:p>
    <w:p w14:paraId="564F3D6F" w14:textId="77777777" w:rsidR="00E77804" w:rsidRPr="007F2B21" w:rsidRDefault="00E77804" w:rsidP="00E14656">
      <w:pPr>
        <w:widowControl w:val="0"/>
        <w:tabs>
          <w:tab w:val="left" w:pos="-963"/>
          <w:tab w:val="left" w:pos="-720"/>
        </w:tabs>
        <w:rPr>
          <w:rFonts w:cs="Calibri Light"/>
          <w:b/>
          <w:lang w:val="en-GB"/>
        </w:rPr>
      </w:pPr>
    </w:p>
    <w:p w14:paraId="5A37C664" w14:textId="6FCFC56D" w:rsidR="00520716" w:rsidRPr="007F2B21" w:rsidRDefault="00E77804" w:rsidP="00E14656">
      <w:pPr>
        <w:widowControl w:val="0"/>
        <w:tabs>
          <w:tab w:val="left" w:pos="-963"/>
          <w:tab w:val="left" w:pos="-720"/>
        </w:tabs>
        <w:rPr>
          <w:rFonts w:cs="Calibri Light"/>
          <w:bCs/>
          <w:lang w:val="en-GB"/>
        </w:rPr>
      </w:pPr>
      <w:r w:rsidRPr="00E77804">
        <w:rPr>
          <w:rFonts w:cs="Calibri Light"/>
          <w:bCs/>
          <w:lang w:val="en-GB"/>
        </w:rPr>
        <w:t>If YES, furnish particulars of the names, individual identity numbers, in the table below:</w:t>
      </w:r>
    </w:p>
    <w:p w14:paraId="28C2D70D" w14:textId="77777777" w:rsidR="00520716" w:rsidRPr="007F2B21" w:rsidRDefault="00A21FCD" w:rsidP="00A21FCD">
      <w:pPr>
        <w:pStyle w:val="Caption"/>
        <w:rPr>
          <w:rFonts w:cs="Arial"/>
          <w:bCs/>
        </w:rPr>
      </w:pPr>
      <w:bookmarkStart w:id="67"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6D77C3CA" w14:textId="77777777" w:rsidTr="001F62B5">
        <w:tc>
          <w:tcPr>
            <w:tcW w:w="3209" w:type="dxa"/>
            <w:shd w:val="clear" w:color="auto" w:fill="DBE5F1" w:themeFill="accent1" w:themeFillTint="33"/>
          </w:tcPr>
          <w:p w14:paraId="55C0D6B4"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14:paraId="61F98E15"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14:paraId="3DCC9B8A" w14:textId="460F2B3A" w:rsidR="00A21FCD" w:rsidRPr="007F2B21" w:rsidRDefault="00E77804"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 xml:space="preserve">Name of </w:t>
            </w:r>
            <w:r>
              <w:rPr>
                <w:rFonts w:asciiTheme="majorHAnsi" w:eastAsiaTheme="majorEastAsia" w:hAnsiTheme="majorHAnsi" w:cstheme="minorBidi"/>
                <w:b/>
                <w:color w:val="0E1B8D"/>
                <w:lang w:val="en-GB"/>
              </w:rPr>
              <w:t xml:space="preserve">Organ of </w:t>
            </w:r>
            <w:r w:rsidRPr="007F2B21">
              <w:rPr>
                <w:rFonts w:asciiTheme="majorHAnsi" w:eastAsiaTheme="majorEastAsia" w:hAnsiTheme="majorHAnsi" w:cstheme="minorBidi"/>
                <w:b/>
                <w:color w:val="0E1B8D"/>
                <w:lang w:val="en-GB"/>
              </w:rPr>
              <w:t>State</w:t>
            </w:r>
          </w:p>
        </w:tc>
      </w:tr>
      <w:tr w:rsidR="00A21FCD" w:rsidRPr="007F2B21" w14:paraId="2DC08DE2" w14:textId="77777777" w:rsidTr="001F62B5">
        <w:tc>
          <w:tcPr>
            <w:tcW w:w="3209" w:type="dxa"/>
          </w:tcPr>
          <w:p w14:paraId="269F013D"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3CFF478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2867824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25FE744E"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4119BFE" w14:textId="77777777" w:rsidTr="001F62B5">
        <w:tc>
          <w:tcPr>
            <w:tcW w:w="3209" w:type="dxa"/>
          </w:tcPr>
          <w:p w14:paraId="4F0FDDC2"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2EBB405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09FC316"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6C0C046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2E84FE3" w14:textId="77777777" w:rsidTr="001F62B5">
        <w:tc>
          <w:tcPr>
            <w:tcW w:w="3209" w:type="dxa"/>
          </w:tcPr>
          <w:p w14:paraId="529A1825"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7C9D181B"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31B2CDC1"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338C280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DA1BED0" w14:textId="77777777" w:rsidTr="001F62B5">
        <w:tc>
          <w:tcPr>
            <w:tcW w:w="3209" w:type="dxa"/>
          </w:tcPr>
          <w:p w14:paraId="454D8BE9"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4AFD3852"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F6670F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4809738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E77804" w:rsidRPr="007F2B21" w14:paraId="7DCBEB15" w14:textId="77777777" w:rsidTr="001F62B5">
        <w:tc>
          <w:tcPr>
            <w:tcW w:w="3209" w:type="dxa"/>
          </w:tcPr>
          <w:p w14:paraId="1744E37D" w14:textId="77777777" w:rsidR="00E77804" w:rsidRDefault="00E77804" w:rsidP="00E14656">
            <w:pPr>
              <w:widowControl w:val="0"/>
              <w:tabs>
                <w:tab w:val="left" w:pos="-963"/>
                <w:tab w:val="left" w:pos="-720"/>
              </w:tabs>
              <w:rPr>
                <w:rFonts w:asciiTheme="minorHAnsi" w:hAnsiTheme="minorHAnsi" w:cs="Arial"/>
                <w:bCs/>
                <w:lang w:val="en-GB"/>
              </w:rPr>
            </w:pPr>
          </w:p>
          <w:p w14:paraId="54A26CC5"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6339389"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33AFE409"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4D47BCB4" w14:textId="77777777" w:rsidTr="001F62B5">
        <w:tc>
          <w:tcPr>
            <w:tcW w:w="3209" w:type="dxa"/>
          </w:tcPr>
          <w:p w14:paraId="1D926787" w14:textId="77777777" w:rsidR="00E77804" w:rsidRDefault="00E77804" w:rsidP="00E14656">
            <w:pPr>
              <w:widowControl w:val="0"/>
              <w:tabs>
                <w:tab w:val="left" w:pos="-963"/>
                <w:tab w:val="left" w:pos="-720"/>
              </w:tabs>
              <w:rPr>
                <w:rFonts w:asciiTheme="minorHAnsi" w:hAnsiTheme="minorHAnsi" w:cs="Arial"/>
                <w:bCs/>
                <w:lang w:val="en-GB"/>
              </w:rPr>
            </w:pPr>
          </w:p>
          <w:p w14:paraId="13067F37"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B4B1ABF"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B4E1351"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3A0D363" w14:textId="77777777" w:rsidTr="001F62B5">
        <w:tc>
          <w:tcPr>
            <w:tcW w:w="3209" w:type="dxa"/>
          </w:tcPr>
          <w:p w14:paraId="0232206E" w14:textId="77777777" w:rsidR="00E77804" w:rsidRDefault="00E77804" w:rsidP="00E14656">
            <w:pPr>
              <w:widowControl w:val="0"/>
              <w:tabs>
                <w:tab w:val="left" w:pos="-963"/>
                <w:tab w:val="left" w:pos="-720"/>
              </w:tabs>
              <w:rPr>
                <w:rFonts w:asciiTheme="minorHAnsi" w:hAnsiTheme="minorHAnsi" w:cs="Arial"/>
                <w:bCs/>
                <w:lang w:val="en-GB"/>
              </w:rPr>
            </w:pPr>
          </w:p>
          <w:p w14:paraId="541F1AA8"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484E93FE"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99065DF"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8E4BDF1" w14:textId="77777777" w:rsidTr="001F62B5">
        <w:tc>
          <w:tcPr>
            <w:tcW w:w="3209" w:type="dxa"/>
          </w:tcPr>
          <w:p w14:paraId="6425B370" w14:textId="77777777" w:rsidR="00E77804" w:rsidRDefault="00E77804" w:rsidP="00E14656">
            <w:pPr>
              <w:widowControl w:val="0"/>
              <w:tabs>
                <w:tab w:val="left" w:pos="-963"/>
                <w:tab w:val="left" w:pos="-720"/>
              </w:tabs>
              <w:rPr>
                <w:rFonts w:asciiTheme="minorHAnsi" w:hAnsiTheme="minorHAnsi" w:cs="Arial"/>
                <w:bCs/>
                <w:lang w:val="en-GB"/>
              </w:rPr>
            </w:pPr>
          </w:p>
          <w:p w14:paraId="4BDA395B"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0DD74156"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15F23B97" w14:textId="77777777" w:rsidR="00E77804" w:rsidRPr="007F2B21" w:rsidRDefault="00E77804" w:rsidP="00E14656">
            <w:pPr>
              <w:widowControl w:val="0"/>
              <w:tabs>
                <w:tab w:val="left" w:pos="-963"/>
                <w:tab w:val="left" w:pos="-720"/>
              </w:tabs>
              <w:rPr>
                <w:rFonts w:asciiTheme="minorHAnsi" w:hAnsiTheme="minorHAnsi" w:cs="Arial"/>
                <w:bCs/>
                <w:lang w:val="en-GB"/>
              </w:rPr>
            </w:pPr>
          </w:p>
        </w:tc>
      </w:tr>
    </w:tbl>
    <w:p w14:paraId="3121F0F4" w14:textId="77777777"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14:paraId="6C3FFC63" w14:textId="77777777" w:rsidTr="000B3D25">
        <w:tc>
          <w:tcPr>
            <w:tcW w:w="514" w:type="dxa"/>
          </w:tcPr>
          <w:p w14:paraId="7E258DB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01BB8858"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126A550A"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144D158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6DC25713" w14:textId="77777777"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14:paraId="748BDC65"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86A3C0C"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28D531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A245C7F"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2001EB65"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7B838FC9"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28A00FD7"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A37533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53937082" w14:textId="1F8C737D"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lastRenderedPageBreak/>
        <w:t xml:space="preserve"> </w:t>
      </w:r>
      <w:r w:rsidR="00A21FCD" w:rsidRPr="007F2B21">
        <w:rPr>
          <w:rFonts w:cs="Calibri Light"/>
          <w:lang w:val="en-GB"/>
        </w:rPr>
        <w:t>If yes provide particulars in the table below:</w:t>
      </w:r>
    </w:p>
    <w:p w14:paraId="5A5007C3" w14:textId="77777777" w:rsidR="00A21FCD" w:rsidRPr="007F2B21" w:rsidRDefault="00A21FCD" w:rsidP="00A21FCD">
      <w:pPr>
        <w:pStyle w:val="Caption"/>
        <w:rPr>
          <w:rFonts w:cs="Arial"/>
        </w:rPr>
      </w:pPr>
      <w:bookmarkStart w:id="68"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3EF091DC" w14:textId="77777777" w:rsidTr="001F62B5">
        <w:tc>
          <w:tcPr>
            <w:tcW w:w="3209" w:type="dxa"/>
            <w:shd w:val="clear" w:color="auto" w:fill="DBE5F1" w:themeFill="accent1" w:themeFillTint="33"/>
          </w:tcPr>
          <w:p w14:paraId="4B46AA31"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14:paraId="70FBF848"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14:paraId="0D70E43C"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14:paraId="2296A718" w14:textId="77777777" w:rsidTr="001F62B5">
        <w:tc>
          <w:tcPr>
            <w:tcW w:w="3209" w:type="dxa"/>
          </w:tcPr>
          <w:p w14:paraId="2E188A60"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E815C76"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3C52808"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7D9D9CD6"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6E4F7E51" w14:textId="77777777" w:rsidTr="001F62B5">
        <w:tc>
          <w:tcPr>
            <w:tcW w:w="3209" w:type="dxa"/>
          </w:tcPr>
          <w:p w14:paraId="0895062F"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581AF0F8"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1C9B474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0C09C82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70E06156" w14:textId="77777777" w:rsidTr="001F62B5">
        <w:tc>
          <w:tcPr>
            <w:tcW w:w="3209" w:type="dxa"/>
          </w:tcPr>
          <w:p w14:paraId="7AADCB9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867EB2B"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5B5BAF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67D1A629"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14:paraId="6B031667" w14:textId="77777777"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14:paraId="4D3D428B" w14:textId="77777777" w:rsidTr="000B3D25">
        <w:tc>
          <w:tcPr>
            <w:tcW w:w="514" w:type="dxa"/>
          </w:tcPr>
          <w:p w14:paraId="707F587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6072A2FA"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28E33C7E"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3094884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422EA929" w14:textId="77777777"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7F2B21">
        <w:rPr>
          <w:rFonts w:cs="Calibri Light"/>
        </w:rPr>
        <w:t>whether or not</w:t>
      </w:r>
      <w:proofErr w:type="gramEnd"/>
      <w:r w:rsidRPr="007F2B21">
        <w:rPr>
          <w:rFonts w:cs="Calibri Light"/>
        </w:rPr>
        <w:t xml:space="preserve">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14:paraId="131C5B7F" w14:textId="26AB3E9B" w:rsidR="00A21FCD" w:rsidRPr="007F2B21" w:rsidRDefault="00E77804" w:rsidP="00E14656">
      <w:pPr>
        <w:tabs>
          <w:tab w:val="left" w:pos="-963"/>
          <w:tab w:val="left" w:pos="-720"/>
          <w:tab w:val="left" w:pos="900"/>
          <w:tab w:val="left" w:pos="1215"/>
          <w:tab w:val="left" w:pos="2250"/>
          <w:tab w:val="left" w:pos="7363"/>
        </w:tabs>
        <w:rPr>
          <w:rFonts w:cs="Calibri Light"/>
          <w:lang w:val="en-GB"/>
        </w:rPr>
      </w:pPr>
      <w:r w:rsidRPr="00E77804">
        <w:rPr>
          <w:rFonts w:cs="Calibri Light"/>
          <w:lang w:val="en-GB"/>
        </w:rPr>
        <w:t xml:space="preserve">If </w:t>
      </w:r>
      <w:proofErr w:type="gramStart"/>
      <w:r w:rsidRPr="00E77804">
        <w:rPr>
          <w:rFonts w:cs="Calibri Light"/>
          <w:lang w:val="en-GB"/>
        </w:rPr>
        <w:t>Yes</w:t>
      </w:r>
      <w:proofErr w:type="gramEnd"/>
      <w:r w:rsidRPr="00E77804">
        <w:rPr>
          <w:rFonts w:cs="Calibri Light"/>
          <w:lang w:val="en-GB"/>
        </w:rPr>
        <w:t>, indicate all companies registered in the CSD in the table below:</w:t>
      </w:r>
    </w:p>
    <w:p w14:paraId="41EEC332" w14:textId="77777777" w:rsidR="00E14656" w:rsidRPr="007F2B21" w:rsidRDefault="00F6669C" w:rsidP="00F6669C">
      <w:pPr>
        <w:pStyle w:val="Caption"/>
        <w:rPr>
          <w:rFonts w:ascii="Arial" w:hAnsi="Arial" w:cs="Arial"/>
          <w:sz w:val="20"/>
          <w:szCs w:val="20"/>
        </w:rPr>
      </w:pPr>
      <w:bookmarkStart w:id="69"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9"/>
    </w:p>
    <w:tbl>
      <w:tblPr>
        <w:tblStyle w:val="TableGrid"/>
        <w:tblW w:w="96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35"/>
        <w:gridCol w:w="4835"/>
      </w:tblGrid>
      <w:tr w:rsidR="00E77804" w:rsidRPr="007F2B21" w14:paraId="51BF5A29" w14:textId="77777777" w:rsidTr="00E77804">
        <w:trPr>
          <w:trHeight w:val="276"/>
        </w:trPr>
        <w:tc>
          <w:tcPr>
            <w:tcW w:w="4835" w:type="dxa"/>
            <w:shd w:val="solid" w:color="DBE5F1" w:themeColor="accent1" w:themeTint="33" w:fill="DBE5F1" w:themeFill="accent1" w:themeFillTint="33"/>
          </w:tcPr>
          <w:p w14:paraId="7FC32782" w14:textId="378B914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Supplier registration number (MAAA)</w:t>
            </w:r>
          </w:p>
        </w:tc>
        <w:tc>
          <w:tcPr>
            <w:tcW w:w="4835" w:type="dxa"/>
            <w:shd w:val="solid" w:color="DBE5F1" w:themeColor="accent1" w:themeTint="33" w:fill="DBE5F1" w:themeFill="accent1" w:themeFillTint="33"/>
          </w:tcPr>
          <w:p w14:paraId="7CCF97F7" w14:textId="2D3BD47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Status (active/inactive/deleted)</w:t>
            </w:r>
          </w:p>
        </w:tc>
      </w:tr>
      <w:tr w:rsidR="00E77804" w:rsidRPr="007F2B21" w14:paraId="28132B90" w14:textId="77777777" w:rsidTr="00E77804">
        <w:trPr>
          <w:trHeight w:val="537"/>
        </w:trPr>
        <w:tc>
          <w:tcPr>
            <w:tcW w:w="4835" w:type="dxa"/>
          </w:tcPr>
          <w:p w14:paraId="34F2A84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5C2E1C9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00B5ED6"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21169153" w14:textId="77777777" w:rsidTr="00E77804">
        <w:trPr>
          <w:trHeight w:val="552"/>
        </w:trPr>
        <w:tc>
          <w:tcPr>
            <w:tcW w:w="4835" w:type="dxa"/>
          </w:tcPr>
          <w:p w14:paraId="027AFA9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42EB82EA"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600A169C"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57B2C4E7" w14:textId="77777777" w:rsidTr="00E77804">
        <w:trPr>
          <w:trHeight w:val="537"/>
        </w:trPr>
        <w:tc>
          <w:tcPr>
            <w:tcW w:w="4835" w:type="dxa"/>
          </w:tcPr>
          <w:p w14:paraId="79D1F1E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0639C8BE"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1D6DFE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38C0AB" w14:textId="77777777" w:rsidR="00761445" w:rsidRPr="007F2B21" w:rsidRDefault="00761445" w:rsidP="00761445">
      <w:pPr>
        <w:pStyle w:val="Heading2"/>
        <w:numPr>
          <w:ilvl w:val="0"/>
          <w:numId w:val="0"/>
        </w:numPr>
        <w:ind w:left="567"/>
        <w:rPr>
          <w:rFonts w:ascii="Calibri Light" w:hAnsi="Calibri Light" w:cs="Calibri Light"/>
          <w:sz w:val="22"/>
          <w:szCs w:val="22"/>
          <w:lang w:val="en-GB"/>
        </w:rPr>
      </w:pPr>
    </w:p>
    <w:p w14:paraId="1C43FF12" w14:textId="77777777" w:rsidR="00F6669C" w:rsidRPr="007F2B21" w:rsidRDefault="00F6669C" w:rsidP="00F6669C">
      <w:pPr>
        <w:pStyle w:val="Heading2"/>
        <w:rPr>
          <w:rFonts w:ascii="Calibri Light" w:hAnsi="Calibri Light" w:cs="Calibri Light"/>
          <w:sz w:val="22"/>
          <w:szCs w:val="22"/>
          <w:lang w:val="en-GB"/>
        </w:rPr>
      </w:pPr>
      <w:bookmarkStart w:id="70" w:name="_Toc238538047"/>
      <w:r w:rsidRPr="007F2B21">
        <w:rPr>
          <w:rFonts w:ascii="Calibri Light" w:hAnsi="Calibri Light" w:cs="Calibri Light"/>
          <w:sz w:val="22"/>
          <w:szCs w:val="22"/>
          <w:lang w:val="en-GB"/>
        </w:rPr>
        <w:t>Bidder’s Declaration</w:t>
      </w:r>
      <w:bookmarkEnd w:id="70"/>
    </w:p>
    <w:p w14:paraId="779D09B0" w14:textId="77777777" w:rsidR="00F6669C" w:rsidRPr="007F2B21" w:rsidRDefault="00F6669C" w:rsidP="00E14656">
      <w:pPr>
        <w:rPr>
          <w:rFonts w:asciiTheme="minorHAnsi" w:hAnsiTheme="minorHAnsi" w:cstheme="minorHAnsi"/>
        </w:rPr>
      </w:pPr>
      <w:r w:rsidRPr="007F2B21">
        <w:rPr>
          <w:rFonts w:asciiTheme="minorHAnsi" w:hAnsiTheme="minorHAnsi" w:cstheme="minorHAnsi"/>
        </w:rPr>
        <w:t xml:space="preserve">I, the undersigned, (name in </w:t>
      </w:r>
      <w:proofErr w:type="gramStart"/>
      <w:r w:rsidRPr="007F2B21">
        <w:rPr>
          <w:rFonts w:asciiTheme="minorHAnsi" w:hAnsiTheme="minorHAnsi" w:cstheme="minorHAnsi"/>
        </w:rPr>
        <w:t>print)_</w:t>
      </w:r>
      <w:proofErr w:type="gramEnd"/>
      <w:r w:rsidRPr="007F2B21">
        <w:rPr>
          <w:rFonts w:asciiTheme="minorHAnsi" w:hAnsiTheme="minorHAnsi" w:cstheme="minorHAnsi"/>
        </w:rPr>
        <w:t>__________________________________________ in submitting the accompanying bid, do hereby make the following statements that I certify to be true and complete in every respect:</w:t>
      </w:r>
    </w:p>
    <w:p w14:paraId="5E899D59" w14:textId="77777777"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14:paraId="60663546"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14:paraId="4C16A561"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BD36A1C"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14:paraId="189A6EEB"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14:paraId="779DF06E"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F2B21">
        <w:rPr>
          <w:rFonts w:cstheme="minorHAnsi"/>
        </w:rPr>
        <w:lastRenderedPageBreak/>
        <w:t>institution; and the bidder was not involved in the drafting of the specifications or terms of reference for this bid</w:t>
      </w:r>
    </w:p>
    <w:p w14:paraId="011D9B9C"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7E755A9" w14:textId="77777777" w:rsidR="00625CDD" w:rsidRPr="007F2B21" w:rsidRDefault="00625CDD" w:rsidP="00625CDD">
      <w:pPr>
        <w:pStyle w:val="ListParagraph"/>
        <w:ind w:left="2268"/>
        <w:rPr>
          <w:rFonts w:cstheme="minorHAnsi"/>
        </w:rPr>
      </w:pPr>
    </w:p>
    <w:p w14:paraId="30CE11C2" w14:textId="77777777" w:rsidR="00625CDD" w:rsidRPr="007F2B21" w:rsidRDefault="00625CDD" w:rsidP="00625CDD">
      <w:pPr>
        <w:pStyle w:val="ListParagraph"/>
        <w:ind w:left="2268"/>
        <w:rPr>
          <w:rFonts w:cstheme="minorHAnsi"/>
        </w:rPr>
      </w:pPr>
    </w:p>
    <w:p w14:paraId="6C8C0ADA" w14:textId="77777777"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14:paraId="5389430F"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14:paraId="53DE65A6" w14:textId="77777777" w:rsidR="00625CDD" w:rsidRPr="007F2B21" w:rsidRDefault="00625CDD" w:rsidP="00625CDD">
      <w:pPr>
        <w:pStyle w:val="ListParagraph"/>
        <w:ind w:left="709"/>
        <w:rPr>
          <w:rFonts w:cstheme="minorHAnsi"/>
        </w:rPr>
      </w:pPr>
    </w:p>
    <w:p w14:paraId="15EE6AEC" w14:textId="77777777" w:rsidR="00534B6F" w:rsidRPr="007F2B21" w:rsidRDefault="00534B6F" w:rsidP="008F2913">
      <w:pPr>
        <w:pStyle w:val="ListParagraph"/>
        <w:ind w:left="709"/>
        <w:rPr>
          <w:rFonts w:cstheme="minorHAnsi"/>
        </w:rPr>
      </w:pPr>
    </w:p>
    <w:p w14:paraId="76889C80" w14:textId="77777777"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14:paraId="71E8C040" w14:textId="77777777"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14:paraId="09244ADE" w14:textId="77777777"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14:paraId="5058E49D" w14:textId="77777777"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14:paraId="7D473D30" w14:textId="77777777"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14:paraId="310358B1" w14:textId="77777777" w:rsidR="001A12A9" w:rsidRPr="007F2B21" w:rsidRDefault="001A12A9" w:rsidP="008F2913">
      <w:pPr>
        <w:ind w:left="709"/>
        <w:rPr>
          <w:rFonts w:asciiTheme="minorHAnsi" w:hAnsiTheme="minorHAnsi" w:cstheme="minorHAnsi"/>
          <w:b/>
          <w:bCs/>
        </w:rPr>
      </w:pPr>
    </w:p>
    <w:p w14:paraId="686E5AAF" w14:textId="77777777" w:rsidR="00625CDD" w:rsidRPr="007F2B21" w:rsidRDefault="00625CDD">
      <w:pPr>
        <w:jc w:val="left"/>
        <w:rPr>
          <w:rFonts w:asciiTheme="minorHAnsi" w:hAnsiTheme="minorHAnsi" w:cstheme="minorHAnsi"/>
        </w:rPr>
      </w:pPr>
    </w:p>
    <w:p w14:paraId="6C99EA5A" w14:textId="77777777" w:rsidR="00625CDD" w:rsidRPr="007F2B21" w:rsidRDefault="00625CDD">
      <w:pPr>
        <w:jc w:val="left"/>
        <w:rPr>
          <w:rFonts w:asciiTheme="minorHAnsi" w:hAnsiTheme="minorHAnsi" w:cstheme="minorHAnsi"/>
        </w:rPr>
      </w:pPr>
    </w:p>
    <w:p w14:paraId="67C0656B" w14:textId="77777777" w:rsidR="00625CDD" w:rsidRPr="007F2B21" w:rsidRDefault="00625CDD">
      <w:pPr>
        <w:jc w:val="left"/>
        <w:rPr>
          <w:rFonts w:asciiTheme="minorHAnsi" w:hAnsiTheme="minorHAnsi" w:cstheme="minorHAnsi"/>
        </w:rPr>
      </w:pPr>
    </w:p>
    <w:p w14:paraId="5AFFBB45" w14:textId="77777777" w:rsidR="00625CDD" w:rsidRPr="007F2B21" w:rsidRDefault="00625CDD">
      <w:pPr>
        <w:jc w:val="left"/>
        <w:rPr>
          <w:rFonts w:asciiTheme="minorHAnsi" w:hAnsiTheme="minorHAnsi" w:cstheme="minorHAnsi"/>
        </w:rPr>
      </w:pPr>
    </w:p>
    <w:p w14:paraId="1FC03A82" w14:textId="77777777" w:rsidR="00625CDD" w:rsidRPr="007F2B21" w:rsidRDefault="00625CDD">
      <w:pPr>
        <w:jc w:val="left"/>
        <w:rPr>
          <w:rFonts w:asciiTheme="minorHAnsi" w:hAnsiTheme="minorHAnsi" w:cstheme="minorHAnsi"/>
        </w:rPr>
      </w:pPr>
    </w:p>
    <w:p w14:paraId="2C914B0B" w14:textId="77777777" w:rsidR="00625CDD" w:rsidRPr="007F2B21" w:rsidRDefault="00625CDD">
      <w:pPr>
        <w:jc w:val="left"/>
        <w:rPr>
          <w:rFonts w:asciiTheme="minorHAnsi" w:hAnsiTheme="minorHAnsi" w:cstheme="minorHAnsi"/>
        </w:rPr>
      </w:pPr>
    </w:p>
    <w:p w14:paraId="5CF8B937" w14:textId="77777777" w:rsidR="00625CDD" w:rsidRPr="007F2B21" w:rsidRDefault="00625CDD">
      <w:pPr>
        <w:jc w:val="left"/>
        <w:rPr>
          <w:rFonts w:asciiTheme="minorHAnsi" w:hAnsiTheme="minorHAnsi" w:cstheme="minorHAnsi"/>
        </w:rPr>
      </w:pPr>
    </w:p>
    <w:p w14:paraId="4CE6531D" w14:textId="77777777" w:rsidR="00625CDD" w:rsidRPr="007F2B21" w:rsidRDefault="00625CDD">
      <w:pPr>
        <w:jc w:val="left"/>
        <w:rPr>
          <w:rFonts w:asciiTheme="minorHAnsi" w:hAnsiTheme="minorHAnsi" w:cstheme="minorHAnsi"/>
        </w:rPr>
      </w:pPr>
    </w:p>
    <w:p w14:paraId="3B0F5B19" w14:textId="77777777" w:rsidR="00625CDD" w:rsidRPr="007F2B21" w:rsidRDefault="00625CDD">
      <w:pPr>
        <w:jc w:val="left"/>
        <w:rPr>
          <w:rFonts w:asciiTheme="minorHAnsi" w:hAnsiTheme="minorHAnsi" w:cstheme="minorHAnsi"/>
        </w:rPr>
      </w:pPr>
    </w:p>
    <w:p w14:paraId="5726A692" w14:textId="77777777" w:rsidR="00625CDD" w:rsidRPr="007F2B21" w:rsidRDefault="00625CDD">
      <w:pPr>
        <w:jc w:val="left"/>
        <w:rPr>
          <w:rFonts w:asciiTheme="minorHAnsi" w:hAnsiTheme="minorHAnsi" w:cstheme="minorHAnsi"/>
        </w:rPr>
      </w:pPr>
    </w:p>
    <w:p w14:paraId="00D11CBD" w14:textId="77777777" w:rsidR="00625CDD" w:rsidRPr="007F2B21" w:rsidRDefault="00625CDD">
      <w:pPr>
        <w:jc w:val="left"/>
        <w:rPr>
          <w:rFonts w:asciiTheme="minorHAnsi" w:hAnsiTheme="minorHAnsi" w:cstheme="minorHAnsi"/>
        </w:rPr>
      </w:pPr>
    </w:p>
    <w:p w14:paraId="71482F23" w14:textId="77777777" w:rsidR="00625CDD" w:rsidRPr="007F2B21" w:rsidRDefault="00625CDD">
      <w:pPr>
        <w:jc w:val="left"/>
        <w:rPr>
          <w:rFonts w:asciiTheme="minorHAnsi" w:hAnsiTheme="minorHAnsi" w:cstheme="minorHAnsi"/>
        </w:rPr>
      </w:pPr>
    </w:p>
    <w:p w14:paraId="79453F8F" w14:textId="77777777" w:rsidR="00625CDD" w:rsidRPr="007F2B21" w:rsidRDefault="00625CDD">
      <w:pPr>
        <w:jc w:val="left"/>
        <w:rPr>
          <w:rFonts w:asciiTheme="minorHAnsi" w:hAnsiTheme="minorHAnsi" w:cstheme="minorHAnsi"/>
        </w:rPr>
      </w:pPr>
    </w:p>
    <w:p w14:paraId="72A2B5C2" w14:textId="0DEE638A" w:rsidR="00625CDD" w:rsidRPr="007F2B21" w:rsidRDefault="00625CDD">
      <w:pPr>
        <w:jc w:val="left"/>
        <w:rPr>
          <w:rFonts w:asciiTheme="minorHAnsi" w:hAnsiTheme="minorHAnsi" w:cstheme="minorHAnsi"/>
        </w:rPr>
      </w:pPr>
    </w:p>
    <w:p w14:paraId="6723C48B" w14:textId="77777777" w:rsidR="00E14656" w:rsidRPr="007F2B21" w:rsidRDefault="007531A4" w:rsidP="007531A4">
      <w:pPr>
        <w:pStyle w:val="Heading1"/>
        <w:rPr>
          <w:rFonts w:ascii="Calibri Light" w:hAnsi="Calibri Light" w:cs="Calibri Light"/>
          <w:sz w:val="28"/>
          <w:szCs w:val="28"/>
        </w:rPr>
      </w:pPr>
      <w:bookmarkStart w:id="71" w:name="_Toc238538048"/>
      <w:r w:rsidRPr="007F2B21">
        <w:rPr>
          <w:rFonts w:ascii="Calibri Light" w:hAnsi="Calibri Light" w:cs="Calibri Light"/>
          <w:sz w:val="28"/>
          <w:szCs w:val="28"/>
        </w:rPr>
        <w:lastRenderedPageBreak/>
        <w:t>Preferential Procurement Claim Form</w:t>
      </w:r>
      <w:r w:rsidR="00B21670" w:rsidRPr="007F2B21">
        <w:rPr>
          <w:rFonts w:ascii="Calibri Light" w:hAnsi="Calibri Light" w:cs="Calibri Light"/>
          <w:sz w:val="28"/>
          <w:szCs w:val="28"/>
        </w:rPr>
        <w:t xml:space="preserve"> (SBD 6.1)</w:t>
      </w:r>
      <w:bookmarkEnd w:id="71"/>
    </w:p>
    <w:p w14:paraId="6237E614" w14:textId="77777777"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14:paraId="15828873" w14:textId="77777777" w:rsidR="007A76D4" w:rsidRPr="007F2B21" w:rsidRDefault="007A76D4" w:rsidP="00FD5364">
      <w:pPr>
        <w:pStyle w:val="Heading2"/>
        <w:rPr>
          <w:rFonts w:ascii="Calibri Light" w:hAnsi="Calibri Light" w:cs="Calibri Light"/>
          <w:sz w:val="22"/>
          <w:szCs w:val="22"/>
        </w:rPr>
      </w:pPr>
      <w:bookmarkStart w:id="72" w:name="_Toc238538049"/>
      <w:r w:rsidRPr="007F2B21">
        <w:rPr>
          <w:rFonts w:ascii="Calibri Light" w:hAnsi="Calibri Light" w:cs="Calibri Light"/>
          <w:sz w:val="22"/>
          <w:szCs w:val="22"/>
        </w:rPr>
        <w:t>Specific conditions for this bid</w:t>
      </w:r>
      <w:bookmarkEnd w:id="72"/>
    </w:p>
    <w:p w14:paraId="77680138" w14:textId="616B3472" w:rsidR="004B2E2F" w:rsidRDefault="004B2E2F" w:rsidP="00C81B24">
      <w:pPr>
        <w:pStyle w:val="CM9"/>
        <w:numPr>
          <w:ilvl w:val="0"/>
          <w:numId w:val="100"/>
        </w:numPr>
        <w:spacing w:line="276" w:lineRule="auto"/>
        <w:jc w:val="both"/>
        <w:rPr>
          <w:rFonts w:ascii="Calibri Light" w:hAnsi="Calibri Light" w:cs="Calibri Light"/>
          <w:sz w:val="22"/>
          <w:szCs w:val="22"/>
        </w:rPr>
      </w:pPr>
      <w:r>
        <w:rPr>
          <w:rFonts w:ascii="Calibri Light" w:hAnsi="Calibri Light" w:cs="Calibri Light"/>
          <w:sz w:val="22"/>
          <w:szCs w:val="22"/>
        </w:rPr>
        <w:t xml:space="preserve">The </w:t>
      </w:r>
      <w:r w:rsidRPr="004B2E2F">
        <w:rPr>
          <w:rFonts w:ascii="Calibri Light" w:hAnsi="Calibri Light" w:cs="Calibri Light"/>
          <w:sz w:val="22"/>
          <w:szCs w:val="22"/>
        </w:rPr>
        <w:t>applicable preference point system for this tender is the 90/10 preference point system</w:t>
      </w:r>
      <w:r>
        <w:rPr>
          <w:rFonts w:ascii="Calibri Light" w:hAnsi="Calibri Light" w:cs="Calibri Light"/>
          <w:sz w:val="22"/>
          <w:szCs w:val="22"/>
        </w:rPr>
        <w:t>.</w:t>
      </w:r>
    </w:p>
    <w:p w14:paraId="4BB96EEE" w14:textId="2CCAB3FF"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14:paraId="53FBEDEB" w14:textId="7B92BBBD" w:rsidR="004B2E2F" w:rsidRDefault="004B2E2F"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Pr>
          <w:rFonts w:ascii="Calibri Light" w:hAnsi="Calibri Light" w:cs="Calibri Light"/>
          <w:snapToGrid w:val="0"/>
          <w:lang w:val="en-GB"/>
        </w:rPr>
        <w:t xml:space="preserve">If </w:t>
      </w:r>
      <w:r w:rsidRPr="004B2E2F">
        <w:rPr>
          <w:rFonts w:ascii="Calibri Light" w:hAnsi="Calibri Light" w:cs="Calibri Light"/>
          <w:snapToGrid w:val="0"/>
          <w:lang w:val="en-GB"/>
        </w:rPr>
        <w:t>it is unclear whether the 90/10 or the 80/20 preference points system will apply, the 80/20 OR 90/10 preference point system will apply and the lowest acceptable tender will be used to determine the applicable preference point system for this tender</w:t>
      </w:r>
    </w:p>
    <w:p w14:paraId="7AEE299D" w14:textId="77777777" w:rsidR="004B2E2F" w:rsidRDefault="004B2E2F" w:rsidP="004B2E2F">
      <w:pPr>
        <w:pStyle w:val="ListParagraph"/>
        <w:widowControl w:val="0"/>
        <w:tabs>
          <w:tab w:val="left" w:pos="2880"/>
          <w:tab w:val="left" w:pos="5760"/>
          <w:tab w:val="left" w:pos="7920"/>
        </w:tabs>
        <w:spacing w:after="120" w:line="240" w:lineRule="auto"/>
        <w:ind w:left="1134"/>
        <w:contextualSpacing/>
        <w:outlineLvl w:val="9"/>
        <w:rPr>
          <w:rFonts w:ascii="Calibri Light" w:hAnsi="Calibri Light" w:cs="Calibri Light"/>
          <w:snapToGrid w:val="0"/>
          <w:lang w:val="en-GB"/>
        </w:rPr>
      </w:pPr>
    </w:p>
    <w:p w14:paraId="23E1816C" w14:textId="1EA5A6C7"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14:paraId="1D2EC15C" w14:textId="77777777"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14:paraId="25BCB7F2" w14:textId="77777777"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14:paraId="53E98A5E" w14:textId="77777777" w:rsidR="0055137F" w:rsidRPr="007F2B21" w:rsidRDefault="0055137F" w:rsidP="0055137F">
      <w:pPr>
        <w:pStyle w:val="ListParagraph"/>
        <w:ind w:left="1701"/>
        <w:rPr>
          <w:rStyle w:val="Hyperlink"/>
          <w:rFonts w:ascii="Calibri Light" w:hAnsi="Calibri Light" w:cs="Calibri Light"/>
          <w:color w:val="auto"/>
          <w:u w:val="none"/>
        </w:rPr>
      </w:pPr>
    </w:p>
    <w:p w14:paraId="416E0E9E" w14:textId="2C3E927A"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r w:rsidR="007518A3">
        <w:rPr>
          <w:rFonts w:ascii="Calibri Light" w:hAnsi="Calibri Light" w:cs="Calibri Light"/>
          <w:sz w:val="22"/>
          <w:szCs w:val="22"/>
        </w:rPr>
        <w:t>RFB</w:t>
      </w:r>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14:paraId="36338E67" w14:textId="77777777"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3"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14:paraId="2047EDB9" w14:textId="77777777" w:rsidTr="004452B2">
        <w:tc>
          <w:tcPr>
            <w:tcW w:w="4957" w:type="dxa"/>
            <w:shd w:val="solid" w:color="DBE5F1" w:themeColor="accent1" w:themeTint="33" w:fill="DBE5F1" w:themeFill="accent1" w:themeFillTint="33"/>
          </w:tcPr>
          <w:p w14:paraId="72EAD870" w14:textId="77777777"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67E246B" w14:textId="77777777"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14:paraId="048FA4D4" w14:textId="77777777" w:rsidTr="004452B2">
        <w:tc>
          <w:tcPr>
            <w:tcW w:w="4957" w:type="dxa"/>
          </w:tcPr>
          <w:p w14:paraId="02778550"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14:paraId="3E41FCE5" w14:textId="6B48163B"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r w:rsidR="004B2E2F">
              <w:rPr>
                <w:rFonts w:asciiTheme="minorHAnsi" w:hAnsiTheme="minorHAnsi" w:cstheme="minorHAnsi"/>
                <w:sz w:val="22"/>
                <w:szCs w:val="22"/>
              </w:rPr>
              <w:t>/90</w:t>
            </w:r>
          </w:p>
        </w:tc>
      </w:tr>
      <w:tr w:rsidR="0055137F" w:rsidRPr="007F2B21" w14:paraId="0C92E9EC" w14:textId="77777777" w:rsidTr="004452B2">
        <w:tc>
          <w:tcPr>
            <w:tcW w:w="4957" w:type="dxa"/>
          </w:tcPr>
          <w:p w14:paraId="15B31603" w14:textId="77777777"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14:paraId="12601F06" w14:textId="1E8B1361"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r w:rsidR="004B2E2F">
              <w:rPr>
                <w:rFonts w:asciiTheme="minorHAnsi" w:hAnsiTheme="minorHAnsi" w:cstheme="minorHAnsi"/>
                <w:sz w:val="22"/>
                <w:szCs w:val="22"/>
              </w:rPr>
              <w:t>/10</w:t>
            </w:r>
          </w:p>
        </w:tc>
      </w:tr>
      <w:tr w:rsidR="0055137F" w:rsidRPr="007F2B21" w14:paraId="57AA3EEB" w14:textId="77777777" w:rsidTr="004452B2">
        <w:tc>
          <w:tcPr>
            <w:tcW w:w="4957" w:type="dxa"/>
          </w:tcPr>
          <w:p w14:paraId="7B24B3CF"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14:paraId="4A130B6D"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14:paraId="393CB3E9" w14:textId="77777777" w:rsidR="0055137F" w:rsidRPr="007F2B21" w:rsidRDefault="0055137F" w:rsidP="0055137F">
      <w:pPr>
        <w:pStyle w:val="Default"/>
      </w:pPr>
    </w:p>
    <w:p w14:paraId="68CEB2C1" w14:textId="77777777"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14:paraId="5CAC9065" w14:textId="77777777"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SITA reserves the right to </w:t>
      </w:r>
      <w:proofErr w:type="gramStart"/>
      <w:r w:rsidRPr="007F2B21">
        <w:rPr>
          <w:rFonts w:ascii="Calibri Light" w:hAnsi="Calibri Light" w:cs="Calibri Light"/>
          <w:sz w:val="22"/>
          <w:szCs w:val="22"/>
        </w:rPr>
        <w:t>require of</w:t>
      </w:r>
      <w:proofErr w:type="gramEnd"/>
      <w:r w:rsidRPr="007F2B21">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632C5D50" w14:textId="77777777" w:rsidR="005F6B08" w:rsidRPr="007F2B21" w:rsidRDefault="005F6B08" w:rsidP="00AC0513">
      <w:pPr>
        <w:pStyle w:val="Heading2"/>
        <w:rPr>
          <w:rFonts w:ascii="Calibri Light" w:hAnsi="Calibri Light" w:cs="Calibri Light"/>
          <w:sz w:val="22"/>
          <w:szCs w:val="22"/>
        </w:rPr>
      </w:pPr>
      <w:bookmarkStart w:id="74" w:name="_Toc238538050"/>
      <w:r w:rsidRPr="007F2B21">
        <w:rPr>
          <w:rFonts w:ascii="Calibri Light" w:hAnsi="Calibri Light" w:cs="Calibri Light"/>
          <w:sz w:val="22"/>
          <w:szCs w:val="22"/>
        </w:rPr>
        <w:t>Formulae for procurement of goods and services</w:t>
      </w:r>
      <w:bookmarkEnd w:id="74"/>
    </w:p>
    <w:p w14:paraId="3804B21C" w14:textId="77777777" w:rsidR="00AC0513" w:rsidRPr="007F2B21" w:rsidRDefault="00AC0513" w:rsidP="000E703C">
      <w:pPr>
        <w:pStyle w:val="Heading3"/>
        <w:rPr>
          <w:rFonts w:ascii="Calibri Light" w:hAnsi="Calibri Light" w:cs="Calibri Light"/>
          <w:sz w:val="22"/>
          <w:szCs w:val="22"/>
        </w:rPr>
      </w:pPr>
      <w:bookmarkStart w:id="75" w:name="_Toc238538051"/>
      <w:r w:rsidRPr="007F2B21">
        <w:rPr>
          <w:rFonts w:ascii="Calibri Light" w:hAnsi="Calibri Light" w:cs="Calibri Light"/>
          <w:sz w:val="22"/>
          <w:szCs w:val="22"/>
        </w:rPr>
        <w:t>Points awarded for price</w:t>
      </w:r>
      <w:bookmarkEnd w:id="75"/>
    </w:p>
    <w:p w14:paraId="2731B32A" w14:textId="07BD7F2B"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w:t>
      </w:r>
      <w:r w:rsidR="00C905D3">
        <w:rPr>
          <w:rFonts w:ascii="Calibri Light" w:hAnsi="Calibri Light" w:cs="Calibri Light"/>
          <w:sz w:val="22"/>
          <w:szCs w:val="22"/>
        </w:rPr>
        <w:t>/90</w:t>
      </w:r>
      <w:r w:rsidRPr="007F2B21">
        <w:rPr>
          <w:rFonts w:ascii="Calibri Light" w:hAnsi="Calibri Light" w:cs="Calibri Light"/>
          <w:sz w:val="22"/>
          <w:szCs w:val="22"/>
        </w:rPr>
        <w:t xml:space="preserve"> points </w:t>
      </w:r>
      <w:proofErr w:type="gramStart"/>
      <w:r w:rsidRPr="007F2B21">
        <w:rPr>
          <w:rFonts w:ascii="Calibri Light" w:hAnsi="Calibri Light" w:cs="Calibri Light"/>
          <w:sz w:val="22"/>
          <w:szCs w:val="22"/>
        </w:rPr>
        <w:t>is</w:t>
      </w:r>
      <w:proofErr w:type="gramEnd"/>
      <w:r w:rsidRPr="007F2B21">
        <w:rPr>
          <w:rFonts w:ascii="Calibri Light" w:hAnsi="Calibri Light" w:cs="Calibri Light"/>
          <w:sz w:val="22"/>
          <w:szCs w:val="22"/>
        </w:rPr>
        <w:t xml:space="preserve"> allocated for price on the following basis</w:t>
      </w:r>
      <w:r w:rsidRPr="007F2B21">
        <w:rPr>
          <w:rFonts w:asciiTheme="minorHAnsi" w:hAnsiTheme="minorHAnsi" w:cs="Arial"/>
          <w:sz w:val="22"/>
          <w:szCs w:val="22"/>
        </w:rPr>
        <w:t>:</w:t>
      </w:r>
    </w:p>
    <w:p w14:paraId="38B327AD" w14:textId="0309DAEF"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r w:rsidR="004B2E2F">
        <w:rPr>
          <w:rFonts w:asciiTheme="minorHAnsi" w:hAnsiTheme="minorHAnsi" w:cstheme="minorHAnsi"/>
          <w:b/>
        </w:rPr>
        <w:t>or</w:t>
      </w:r>
      <w:r w:rsidR="004B2E2F">
        <w:rPr>
          <w:rFonts w:asciiTheme="minorHAnsi" w:hAnsiTheme="minorHAnsi" w:cstheme="minorHAnsi"/>
          <w:b/>
        </w:rPr>
        <w:tab/>
      </w:r>
      <w:r w:rsidR="004B2E2F">
        <w:rPr>
          <w:rFonts w:asciiTheme="minorHAnsi" w:hAnsiTheme="minorHAnsi" w:cstheme="minorHAnsi"/>
          <w:b/>
        </w:rPr>
        <w:tab/>
      </w:r>
      <w:r w:rsidR="004B2E2F">
        <w:rPr>
          <w:rFonts w:asciiTheme="minorHAnsi" w:hAnsiTheme="minorHAnsi" w:cstheme="minorHAnsi"/>
          <w:b/>
        </w:rPr>
        <w:tab/>
      </w:r>
      <w:r w:rsidR="004B2E2F">
        <w:rPr>
          <w:rFonts w:asciiTheme="minorHAnsi" w:hAnsiTheme="minorHAnsi" w:cstheme="minorHAnsi"/>
          <w:b/>
        </w:rPr>
        <w:tab/>
      </w:r>
      <w:r w:rsidR="004B2E2F" w:rsidRPr="004B2E2F">
        <w:rPr>
          <w:rFonts w:asciiTheme="minorHAnsi" w:hAnsiTheme="minorHAnsi" w:cstheme="minorHAnsi"/>
          <w:b/>
        </w:rPr>
        <w:t>90/10</w:t>
      </w:r>
      <w:r w:rsidR="004B2E2F" w:rsidRPr="004B2E2F">
        <w:rPr>
          <w:rFonts w:asciiTheme="minorHAnsi" w:hAnsiTheme="minorHAnsi" w:cstheme="minorHAnsi"/>
          <w:b/>
        </w:rPr>
        <w:tab/>
      </w:r>
    </w:p>
    <w:p w14:paraId="4C05F462" w14:textId="1CA4FEBF"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49256863" r:id="rId18"/>
        </w:object>
      </w:r>
      <w:r w:rsidRPr="007F2B21">
        <w:rPr>
          <w:rFonts w:asciiTheme="minorHAnsi" w:hAnsiTheme="minorHAnsi" w:cstheme="minorHAnsi"/>
          <w:b/>
        </w:rPr>
        <w:tab/>
      </w:r>
      <w:r w:rsidR="004B2E2F">
        <w:rPr>
          <w:rFonts w:asciiTheme="minorHAnsi" w:hAnsiTheme="minorHAnsi" w:cstheme="minorHAnsi"/>
          <w:b/>
        </w:rPr>
        <w:t>or</w:t>
      </w:r>
      <w:r w:rsidR="004B2E2F">
        <w:rPr>
          <w:rFonts w:asciiTheme="minorHAnsi" w:hAnsiTheme="minorHAnsi" w:cstheme="minorHAnsi"/>
          <w:b/>
        </w:rPr>
        <w:tab/>
      </w:r>
      <w:r w:rsidR="004B2E2F" w:rsidRPr="003D2D6C">
        <w:rPr>
          <w:rFonts w:asciiTheme="minorHAnsi" w:hAnsiTheme="minorHAnsi" w:cstheme="minorHAnsi"/>
          <w:b/>
          <w:position w:val="-28"/>
        </w:rPr>
        <w:object w:dxaOrig="2439" w:dyaOrig="680" w14:anchorId="60C5BB08">
          <v:shape id="_x0000_i1026" type="#_x0000_t75" style="width:123.5pt;height:36pt" o:ole="" fillcolor="window">
            <v:imagedata r:id="rId19" o:title=""/>
          </v:shape>
          <o:OLEObject Type="Embed" ProgID="Equation.3" ShapeID="_x0000_i1026" DrawAspect="Content" ObjectID="_1849256864" r:id="rId20"/>
        </w:object>
      </w:r>
    </w:p>
    <w:p w14:paraId="1B7D39F5"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proofErr w:type="gramStart"/>
      <w:r w:rsidRPr="007F2B21">
        <w:rPr>
          <w:rFonts w:asciiTheme="minorHAnsi" w:hAnsiTheme="minorHAnsi" w:cstheme="minorHAnsi"/>
          <w:lang w:val="en-GB"/>
        </w:rPr>
        <w:t>Where</w:t>
      </w:r>
      <w:proofErr w:type="gramEnd"/>
    </w:p>
    <w:p w14:paraId="2E252420"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14:paraId="61E7BB56"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14:paraId="120AB8AC"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14:paraId="405B5D93" w14:textId="0CA508B8" w:rsidR="006A3AE6" w:rsidRPr="00AC0513" w:rsidRDefault="004B2E2F" w:rsidP="006A3AE6">
      <w:pPr>
        <w:pStyle w:val="Heading2"/>
      </w:pPr>
      <w:bookmarkStart w:id="76" w:name="_Toc106635135"/>
      <w:bookmarkStart w:id="77" w:name="_Toc238538052"/>
      <w:r>
        <w:lastRenderedPageBreak/>
        <w:t xml:space="preserve">Preference </w:t>
      </w:r>
      <w:r w:rsidR="006A3AE6">
        <w:t xml:space="preserve">Points awarded for </w:t>
      </w:r>
      <w:r>
        <w:t xml:space="preserve">specific </w:t>
      </w:r>
      <w:bookmarkEnd w:id="76"/>
      <w:r>
        <w:t>goals</w:t>
      </w:r>
      <w:bookmarkEnd w:id="77"/>
    </w:p>
    <w:p w14:paraId="0C21A7FF" w14:textId="03C20A7B" w:rsidR="006A3AE6" w:rsidRDefault="006A3AE6" w:rsidP="006A3AE6">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 xml:space="preserve">In </w:t>
      </w:r>
      <w:r w:rsidR="004B2E2F" w:rsidRPr="004B2E2F">
        <w:rPr>
          <w:rFonts w:asciiTheme="minorHAnsi" w:hAnsiTheme="minorHAnsi" w:cstheme="minorHAnsi"/>
          <w:sz w:val="22"/>
          <w:szCs w:val="22"/>
          <w:lang w:val="en-GB"/>
        </w:rPr>
        <w:t>terms of Regulation 4(2); 5(2); 6(2) and 7(2) of the Preferential Procurement Regulations, preference points must be awarded for specific goals stated in the tender. For the purposes of this tender the tenderer will be allocated points based on the specific goals stated in the table below as supported by proof/ documentation stated in the conditions of this tender</w:t>
      </w:r>
      <w:r w:rsidR="004B2E2F">
        <w:rPr>
          <w:rFonts w:asciiTheme="minorHAnsi" w:hAnsiTheme="minorHAnsi" w:cstheme="minorHAnsi"/>
          <w:sz w:val="22"/>
          <w:szCs w:val="22"/>
          <w:lang w:val="en-GB"/>
        </w:rPr>
        <w:t>.</w:t>
      </w:r>
    </w:p>
    <w:p w14:paraId="75443F1C" w14:textId="77777777" w:rsidR="004B2E2F" w:rsidRPr="00792D4C" w:rsidRDefault="004B2E2F" w:rsidP="004B2E2F">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3D67645A" w14:textId="7BC0103A" w:rsidR="006A3AE6" w:rsidRPr="004B2E2F" w:rsidRDefault="004B2E2F" w:rsidP="006A3AE6">
      <w:pPr>
        <w:pStyle w:val="CM9"/>
        <w:numPr>
          <w:ilvl w:val="0"/>
          <w:numId w:val="106"/>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281A477" w14:textId="77777777" w:rsidR="00A9736F" w:rsidRPr="006A3AE6" w:rsidRDefault="00A9736F" w:rsidP="00A9736F">
      <w:pPr>
        <w:pStyle w:val="Heading2"/>
      </w:pPr>
      <w:bookmarkStart w:id="78" w:name="_Toc238538053"/>
      <w:r w:rsidRPr="006A3AE6">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14:paraId="75D8BEB5" w14:textId="77777777" w:rsidTr="007F1172">
        <w:tc>
          <w:tcPr>
            <w:tcW w:w="514" w:type="dxa"/>
          </w:tcPr>
          <w:p w14:paraId="028F45EC"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4D7A164C" w14:textId="77777777"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14:paraId="5FB637DA"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6C8999A8" w14:textId="77777777" w:rsidR="00A9736F" w:rsidRPr="007F2B21" w:rsidRDefault="00A9736F" w:rsidP="007F1172">
            <w:pPr>
              <w:widowControl w:val="0"/>
              <w:tabs>
                <w:tab w:val="left" w:pos="-963"/>
                <w:tab w:val="left" w:pos="-720"/>
              </w:tabs>
              <w:rPr>
                <w:rFonts w:asciiTheme="minorHAnsi" w:hAnsiTheme="minorHAnsi" w:cs="Arial"/>
                <w:b/>
                <w:lang w:val="en-GB"/>
              </w:rPr>
            </w:pPr>
          </w:p>
        </w:tc>
      </w:tr>
    </w:tbl>
    <w:p w14:paraId="17192F8D" w14:textId="77777777"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14:paraId="3C41E933" w14:textId="77777777"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If </w:t>
      </w:r>
      <w:proofErr w:type="gramStart"/>
      <w:r w:rsidRPr="007F2B21">
        <w:rPr>
          <w:rFonts w:asciiTheme="minorHAnsi" w:hAnsiTheme="minorHAnsi" w:cstheme="minorHAnsi"/>
          <w:sz w:val="22"/>
          <w:szCs w:val="22"/>
          <w:lang w:val="en-GB"/>
        </w:rPr>
        <w:t>Yes</w:t>
      </w:r>
      <w:proofErr w:type="gramEnd"/>
      <w:r w:rsidRPr="007F2B21">
        <w:rPr>
          <w:rFonts w:asciiTheme="minorHAnsi" w:hAnsiTheme="minorHAnsi" w:cstheme="minorHAnsi"/>
          <w:sz w:val="22"/>
          <w:szCs w:val="22"/>
          <w:lang w:val="en-GB"/>
        </w:rPr>
        <w:t xml:space="preserve"> please complete the following information</w:t>
      </w:r>
    </w:p>
    <w:p w14:paraId="479C0D1D" w14:textId="77777777"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14:paraId="72CC5036" w14:textId="77777777" w:rsidTr="007F1172">
        <w:tc>
          <w:tcPr>
            <w:tcW w:w="5524" w:type="dxa"/>
          </w:tcPr>
          <w:p w14:paraId="48AFE53B"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14:paraId="1EF9DE27"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6D064BBC" w14:textId="77777777" w:rsidTr="007F1172">
        <w:tc>
          <w:tcPr>
            <w:tcW w:w="5524" w:type="dxa"/>
          </w:tcPr>
          <w:p w14:paraId="232E23DA"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14:paraId="3C221BF7" w14:textId="77777777" w:rsidR="00A9736F" w:rsidRPr="007F2B21" w:rsidRDefault="00A9736F" w:rsidP="007F1172">
            <w:pPr>
              <w:pStyle w:val="Default"/>
              <w:rPr>
                <w:rFonts w:asciiTheme="minorHAnsi" w:hAnsiTheme="minorHAnsi" w:cstheme="minorHAnsi"/>
                <w:sz w:val="22"/>
                <w:szCs w:val="22"/>
                <w:lang w:val="en-GB"/>
              </w:rPr>
            </w:pPr>
          </w:p>
        </w:tc>
        <w:tc>
          <w:tcPr>
            <w:tcW w:w="1134" w:type="dxa"/>
          </w:tcPr>
          <w:p w14:paraId="0397AE4C"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394A4961" w14:textId="77777777" w:rsidTr="007F1172">
        <w:tc>
          <w:tcPr>
            <w:tcW w:w="5524" w:type="dxa"/>
          </w:tcPr>
          <w:p w14:paraId="259458F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14:paraId="4726DF1D"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5D0AEC9D" w14:textId="77777777" w:rsidTr="007F1172">
        <w:tc>
          <w:tcPr>
            <w:tcW w:w="5524" w:type="dxa"/>
          </w:tcPr>
          <w:p w14:paraId="71EDF304"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14:paraId="5090C60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14:paraId="28F4A7DD" w14:textId="77777777" w:rsidTr="007F1172">
        <w:tc>
          <w:tcPr>
            <w:tcW w:w="5524" w:type="dxa"/>
          </w:tcPr>
          <w:p w14:paraId="07242199"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14:paraId="1029A6E7"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14:paraId="4CD888C0" w14:textId="77777777" w:rsidR="00716354" w:rsidRPr="007F2B21" w:rsidRDefault="00716354" w:rsidP="008C2D3B">
      <w:pPr>
        <w:pStyle w:val="Default"/>
        <w:rPr>
          <w:lang w:val="en-GB"/>
        </w:rPr>
      </w:pPr>
    </w:p>
    <w:p w14:paraId="2A0301D2" w14:textId="77777777" w:rsidR="00E14656" w:rsidRPr="007F2B21" w:rsidRDefault="00525C33" w:rsidP="00525C33">
      <w:pPr>
        <w:pStyle w:val="Heading2"/>
        <w:rPr>
          <w:rFonts w:ascii="Calibri Light" w:hAnsi="Calibri Light" w:cs="Calibri Light"/>
          <w:sz w:val="22"/>
          <w:szCs w:val="22"/>
        </w:rPr>
      </w:pPr>
      <w:bookmarkStart w:id="79" w:name="_Toc238538054"/>
      <w:r w:rsidRPr="007F2B21">
        <w:rPr>
          <w:rFonts w:ascii="Calibri Light" w:hAnsi="Calibri Light" w:cs="Calibri Light"/>
          <w:sz w:val="22"/>
          <w:szCs w:val="22"/>
        </w:rPr>
        <w:t xml:space="preserve">Declaration </w:t>
      </w:r>
      <w:proofErr w:type="gramStart"/>
      <w:r w:rsidRPr="007F2B21">
        <w:rPr>
          <w:rFonts w:ascii="Calibri Light" w:hAnsi="Calibri Light" w:cs="Calibri Light"/>
          <w:sz w:val="22"/>
          <w:szCs w:val="22"/>
        </w:rPr>
        <w:t>with regard to</w:t>
      </w:r>
      <w:proofErr w:type="gramEnd"/>
      <w:r w:rsidRPr="007F2B21">
        <w:rPr>
          <w:rFonts w:ascii="Calibri Light" w:hAnsi="Calibri Light" w:cs="Calibri Light"/>
          <w:sz w:val="22"/>
          <w:szCs w:val="22"/>
        </w:rPr>
        <w:t xml:space="preserve"> Company / Firm</w:t>
      </w:r>
      <w:bookmarkEnd w:id="79"/>
    </w:p>
    <w:p w14:paraId="5069A77C" w14:textId="77777777" w:rsidR="004814E8" w:rsidRPr="007F2B21" w:rsidRDefault="004814E8" w:rsidP="004814E8">
      <w:pPr>
        <w:pStyle w:val="Caption"/>
      </w:pPr>
      <w:bookmarkStart w:id="80"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14:paraId="349CCE64" w14:textId="77777777" w:rsidTr="00564988">
        <w:tc>
          <w:tcPr>
            <w:tcW w:w="3209" w:type="dxa"/>
          </w:tcPr>
          <w:p w14:paraId="004B23DB" w14:textId="77777777" w:rsidR="00C15393" w:rsidRPr="007F2B21" w:rsidRDefault="00C15393" w:rsidP="00525C33">
            <w:r w:rsidRPr="007F2B21">
              <w:t>Name of Company / Firm</w:t>
            </w:r>
          </w:p>
        </w:tc>
        <w:tc>
          <w:tcPr>
            <w:tcW w:w="6419" w:type="dxa"/>
            <w:gridSpan w:val="2"/>
          </w:tcPr>
          <w:p w14:paraId="5DAB39EF" w14:textId="77777777" w:rsidR="00C15393" w:rsidRPr="007F2B21" w:rsidRDefault="00C15393" w:rsidP="00525C33"/>
          <w:p w14:paraId="0CDA7A91" w14:textId="77777777" w:rsidR="00C15393" w:rsidRPr="007F2B21" w:rsidRDefault="00C15393" w:rsidP="00525C33"/>
        </w:tc>
      </w:tr>
      <w:tr w:rsidR="00C15393" w:rsidRPr="007F2B21" w14:paraId="515F9784" w14:textId="77777777" w:rsidTr="00564988">
        <w:tc>
          <w:tcPr>
            <w:tcW w:w="3209" w:type="dxa"/>
          </w:tcPr>
          <w:p w14:paraId="7EA69144" w14:textId="77777777" w:rsidR="00C15393" w:rsidRPr="007F2B21" w:rsidRDefault="00C15393" w:rsidP="00525C33">
            <w:r w:rsidRPr="007F2B21">
              <w:t>Company Registration number</w:t>
            </w:r>
          </w:p>
        </w:tc>
        <w:tc>
          <w:tcPr>
            <w:tcW w:w="6419" w:type="dxa"/>
            <w:gridSpan w:val="2"/>
          </w:tcPr>
          <w:p w14:paraId="571FCDB8" w14:textId="77777777" w:rsidR="00C15393" w:rsidRPr="007F2B21" w:rsidRDefault="00C15393" w:rsidP="004814E8">
            <w:pPr>
              <w:jc w:val="left"/>
            </w:pPr>
          </w:p>
          <w:p w14:paraId="7A23FAF6" w14:textId="77777777" w:rsidR="00C15393" w:rsidRPr="007F2B21" w:rsidRDefault="00C15393" w:rsidP="00525C33"/>
        </w:tc>
      </w:tr>
      <w:tr w:rsidR="004814E8" w:rsidRPr="007F2B21" w14:paraId="242760E3" w14:textId="77777777" w:rsidTr="00564988">
        <w:tc>
          <w:tcPr>
            <w:tcW w:w="3209" w:type="dxa"/>
          </w:tcPr>
          <w:p w14:paraId="5B448F5F" w14:textId="77777777" w:rsidR="004814E8" w:rsidRPr="007F2B21" w:rsidRDefault="004814E8" w:rsidP="00525C33">
            <w:r w:rsidRPr="007F2B21">
              <w:t>Type of Company / Firm</w:t>
            </w:r>
            <w:r w:rsidR="00C15393" w:rsidRPr="007F2B21">
              <w:t xml:space="preserve"> (mark the applicable option with X)</w:t>
            </w:r>
          </w:p>
        </w:tc>
        <w:tc>
          <w:tcPr>
            <w:tcW w:w="5291" w:type="dxa"/>
          </w:tcPr>
          <w:p w14:paraId="703D2958" w14:textId="77777777" w:rsidR="004814E8" w:rsidRPr="007F2B21" w:rsidRDefault="004814E8" w:rsidP="004814E8">
            <w:pPr>
              <w:jc w:val="left"/>
            </w:pPr>
            <w:r w:rsidRPr="007F2B21">
              <w:t>Partnership / Joint Venture / Consortium</w:t>
            </w:r>
          </w:p>
          <w:p w14:paraId="7567FC24" w14:textId="77777777" w:rsidR="004814E8" w:rsidRPr="007F2B21" w:rsidRDefault="004814E8" w:rsidP="004814E8">
            <w:pPr>
              <w:jc w:val="left"/>
            </w:pPr>
          </w:p>
        </w:tc>
        <w:tc>
          <w:tcPr>
            <w:tcW w:w="1128" w:type="dxa"/>
          </w:tcPr>
          <w:p w14:paraId="3140F5ED" w14:textId="77777777" w:rsidR="004814E8" w:rsidRPr="007F2B21" w:rsidRDefault="004814E8" w:rsidP="00525C33"/>
        </w:tc>
      </w:tr>
      <w:tr w:rsidR="004814E8" w:rsidRPr="007F2B21" w14:paraId="1109FBC4" w14:textId="77777777" w:rsidTr="00564988">
        <w:tc>
          <w:tcPr>
            <w:tcW w:w="3209" w:type="dxa"/>
          </w:tcPr>
          <w:p w14:paraId="15BCAB80" w14:textId="77777777" w:rsidR="004814E8" w:rsidRPr="007F2B21" w:rsidRDefault="004814E8" w:rsidP="00525C33"/>
        </w:tc>
        <w:tc>
          <w:tcPr>
            <w:tcW w:w="5291" w:type="dxa"/>
          </w:tcPr>
          <w:p w14:paraId="020C0879" w14:textId="77777777" w:rsidR="004814E8" w:rsidRPr="007F2B21" w:rsidRDefault="004814E8" w:rsidP="004814E8">
            <w:pPr>
              <w:jc w:val="left"/>
            </w:pPr>
            <w:r w:rsidRPr="007F2B21">
              <w:t>One person business / Sole proprietor</w:t>
            </w:r>
          </w:p>
          <w:p w14:paraId="22ADBB90" w14:textId="77777777" w:rsidR="004814E8" w:rsidRPr="007F2B21" w:rsidRDefault="004814E8" w:rsidP="004814E8">
            <w:pPr>
              <w:jc w:val="left"/>
            </w:pPr>
          </w:p>
        </w:tc>
        <w:tc>
          <w:tcPr>
            <w:tcW w:w="1128" w:type="dxa"/>
          </w:tcPr>
          <w:p w14:paraId="7E01403A" w14:textId="77777777" w:rsidR="004814E8" w:rsidRPr="007F2B21" w:rsidRDefault="004814E8" w:rsidP="00525C33"/>
        </w:tc>
      </w:tr>
      <w:tr w:rsidR="004814E8" w:rsidRPr="007F2B21" w14:paraId="52E12914" w14:textId="77777777" w:rsidTr="00564988">
        <w:tc>
          <w:tcPr>
            <w:tcW w:w="3209" w:type="dxa"/>
          </w:tcPr>
          <w:p w14:paraId="470C4A12" w14:textId="77777777" w:rsidR="004814E8" w:rsidRPr="007F2B21" w:rsidRDefault="004814E8" w:rsidP="00525C33"/>
        </w:tc>
        <w:tc>
          <w:tcPr>
            <w:tcW w:w="5291" w:type="dxa"/>
          </w:tcPr>
          <w:p w14:paraId="3D827366" w14:textId="77777777" w:rsidR="004814E8" w:rsidRPr="007F2B21" w:rsidRDefault="004814E8" w:rsidP="004814E8">
            <w:pPr>
              <w:jc w:val="left"/>
            </w:pPr>
            <w:r w:rsidRPr="007F2B21">
              <w:t>Closed Corporation</w:t>
            </w:r>
          </w:p>
          <w:p w14:paraId="5091E83F" w14:textId="77777777" w:rsidR="004814E8" w:rsidRPr="007F2B21" w:rsidRDefault="004814E8" w:rsidP="004814E8">
            <w:pPr>
              <w:jc w:val="left"/>
            </w:pPr>
          </w:p>
        </w:tc>
        <w:tc>
          <w:tcPr>
            <w:tcW w:w="1128" w:type="dxa"/>
          </w:tcPr>
          <w:p w14:paraId="08878AB6" w14:textId="77777777" w:rsidR="004814E8" w:rsidRPr="007F2B21" w:rsidRDefault="004814E8" w:rsidP="00525C33"/>
        </w:tc>
      </w:tr>
      <w:tr w:rsidR="004814E8" w:rsidRPr="007F2B21" w14:paraId="293D2BE3" w14:textId="77777777" w:rsidTr="00564988">
        <w:tc>
          <w:tcPr>
            <w:tcW w:w="3209" w:type="dxa"/>
          </w:tcPr>
          <w:p w14:paraId="22F1D09D" w14:textId="77777777" w:rsidR="004814E8" w:rsidRPr="007F2B21" w:rsidRDefault="004814E8" w:rsidP="00525C33"/>
        </w:tc>
        <w:tc>
          <w:tcPr>
            <w:tcW w:w="5291" w:type="dxa"/>
          </w:tcPr>
          <w:p w14:paraId="31DCE38A" w14:textId="77777777" w:rsidR="004814E8" w:rsidRPr="007F2B21" w:rsidRDefault="00E01861" w:rsidP="004814E8">
            <w:pPr>
              <w:jc w:val="left"/>
            </w:pPr>
            <w:r w:rsidRPr="007F2B21">
              <w:t xml:space="preserve">Public </w:t>
            </w:r>
            <w:r w:rsidR="004814E8" w:rsidRPr="007F2B21">
              <w:t>Company</w:t>
            </w:r>
          </w:p>
          <w:p w14:paraId="0211EA12" w14:textId="77777777" w:rsidR="004814E8" w:rsidRPr="007F2B21" w:rsidRDefault="004814E8" w:rsidP="004814E8">
            <w:pPr>
              <w:jc w:val="left"/>
            </w:pPr>
          </w:p>
        </w:tc>
        <w:tc>
          <w:tcPr>
            <w:tcW w:w="1128" w:type="dxa"/>
          </w:tcPr>
          <w:p w14:paraId="044D6C37" w14:textId="77777777" w:rsidR="004814E8" w:rsidRPr="007F2B21" w:rsidRDefault="004814E8" w:rsidP="00525C33"/>
        </w:tc>
      </w:tr>
      <w:tr w:rsidR="004814E8" w:rsidRPr="007F2B21" w14:paraId="706244ED" w14:textId="77777777" w:rsidTr="00564988">
        <w:tc>
          <w:tcPr>
            <w:tcW w:w="3209" w:type="dxa"/>
          </w:tcPr>
          <w:p w14:paraId="2AC96CE3" w14:textId="77777777" w:rsidR="004814E8" w:rsidRPr="007F2B21" w:rsidRDefault="004814E8" w:rsidP="00525C33"/>
        </w:tc>
        <w:tc>
          <w:tcPr>
            <w:tcW w:w="5291" w:type="dxa"/>
          </w:tcPr>
          <w:p w14:paraId="0C630B5C" w14:textId="77777777" w:rsidR="004814E8" w:rsidRPr="007F2B21" w:rsidRDefault="00E01861">
            <w:pPr>
              <w:jc w:val="left"/>
            </w:pPr>
            <w:r w:rsidRPr="007F2B21">
              <w:t>Personal Liability Company</w:t>
            </w:r>
          </w:p>
        </w:tc>
        <w:tc>
          <w:tcPr>
            <w:tcW w:w="1128" w:type="dxa"/>
          </w:tcPr>
          <w:p w14:paraId="4EB77DCF" w14:textId="77777777" w:rsidR="004814E8" w:rsidRPr="007F2B21" w:rsidRDefault="004814E8" w:rsidP="00525C33"/>
        </w:tc>
      </w:tr>
      <w:tr w:rsidR="00E01861" w:rsidRPr="007F2B21" w14:paraId="5CC05A5D" w14:textId="77777777" w:rsidTr="00564988">
        <w:tc>
          <w:tcPr>
            <w:tcW w:w="3209" w:type="dxa"/>
          </w:tcPr>
          <w:p w14:paraId="04FB2EA3" w14:textId="77777777" w:rsidR="00E01861" w:rsidRPr="007F2B21" w:rsidRDefault="00E01861" w:rsidP="00525C33"/>
        </w:tc>
        <w:tc>
          <w:tcPr>
            <w:tcW w:w="5291" w:type="dxa"/>
          </w:tcPr>
          <w:p w14:paraId="3338E47A" w14:textId="77777777" w:rsidR="00E01861" w:rsidRPr="007F2B21" w:rsidRDefault="00E01861" w:rsidP="004814E8">
            <w:pPr>
              <w:jc w:val="left"/>
            </w:pPr>
            <w:r w:rsidRPr="007F2B21">
              <w:t>(Pty) Limited</w:t>
            </w:r>
          </w:p>
          <w:p w14:paraId="28A1FE2E" w14:textId="77777777" w:rsidR="00E01861" w:rsidRPr="007F2B21" w:rsidRDefault="00E01861" w:rsidP="004814E8">
            <w:pPr>
              <w:jc w:val="left"/>
            </w:pPr>
          </w:p>
        </w:tc>
        <w:tc>
          <w:tcPr>
            <w:tcW w:w="1128" w:type="dxa"/>
          </w:tcPr>
          <w:p w14:paraId="69A0E6BA" w14:textId="77777777" w:rsidR="00E01861" w:rsidRPr="007F2B21" w:rsidRDefault="00E01861" w:rsidP="00525C33"/>
        </w:tc>
      </w:tr>
      <w:tr w:rsidR="00E01861" w:rsidRPr="007F2B21" w14:paraId="2F402C6A" w14:textId="77777777" w:rsidTr="00564988">
        <w:tc>
          <w:tcPr>
            <w:tcW w:w="3209" w:type="dxa"/>
          </w:tcPr>
          <w:p w14:paraId="5A579818" w14:textId="77777777" w:rsidR="00E01861" w:rsidRPr="007F2B21" w:rsidRDefault="00E01861" w:rsidP="00525C33"/>
        </w:tc>
        <w:tc>
          <w:tcPr>
            <w:tcW w:w="5291" w:type="dxa"/>
          </w:tcPr>
          <w:p w14:paraId="6D72C9A7" w14:textId="77777777" w:rsidR="00E01861" w:rsidRPr="007F2B21" w:rsidRDefault="00E01861" w:rsidP="004814E8">
            <w:pPr>
              <w:jc w:val="left"/>
            </w:pPr>
            <w:r w:rsidRPr="007F2B21">
              <w:t>Non-profit company</w:t>
            </w:r>
          </w:p>
          <w:p w14:paraId="67AEEBF3" w14:textId="77777777" w:rsidR="00E01861" w:rsidRPr="007F2B21" w:rsidRDefault="00E01861" w:rsidP="004814E8">
            <w:pPr>
              <w:jc w:val="left"/>
            </w:pPr>
          </w:p>
        </w:tc>
        <w:tc>
          <w:tcPr>
            <w:tcW w:w="1128" w:type="dxa"/>
          </w:tcPr>
          <w:p w14:paraId="3C9EB2DA" w14:textId="77777777" w:rsidR="00E01861" w:rsidRPr="007F2B21" w:rsidRDefault="00E01861" w:rsidP="00525C33"/>
        </w:tc>
      </w:tr>
      <w:tr w:rsidR="00E01861" w:rsidRPr="007F2B21" w14:paraId="19750D9E" w14:textId="77777777" w:rsidTr="00564988">
        <w:tc>
          <w:tcPr>
            <w:tcW w:w="3209" w:type="dxa"/>
          </w:tcPr>
          <w:p w14:paraId="4BF4A278" w14:textId="77777777" w:rsidR="00E01861" w:rsidRPr="007F2B21" w:rsidRDefault="00E01861" w:rsidP="00525C33"/>
        </w:tc>
        <w:tc>
          <w:tcPr>
            <w:tcW w:w="5291" w:type="dxa"/>
          </w:tcPr>
          <w:p w14:paraId="0309A5C5" w14:textId="77777777" w:rsidR="00E01861" w:rsidRPr="007F2B21" w:rsidRDefault="00E01861" w:rsidP="004814E8">
            <w:pPr>
              <w:jc w:val="left"/>
            </w:pPr>
            <w:r w:rsidRPr="007F2B21">
              <w:t>State Owned Company</w:t>
            </w:r>
          </w:p>
          <w:p w14:paraId="242937AE" w14:textId="77777777" w:rsidR="00E01861" w:rsidRPr="007F2B21" w:rsidRDefault="00E01861" w:rsidP="004814E8">
            <w:pPr>
              <w:jc w:val="left"/>
            </w:pPr>
          </w:p>
        </w:tc>
        <w:tc>
          <w:tcPr>
            <w:tcW w:w="1128" w:type="dxa"/>
          </w:tcPr>
          <w:p w14:paraId="5C49E222" w14:textId="77777777" w:rsidR="00E01861" w:rsidRPr="007F2B21" w:rsidRDefault="00E01861" w:rsidP="00525C33"/>
        </w:tc>
      </w:tr>
    </w:tbl>
    <w:p w14:paraId="3A982304" w14:textId="77777777" w:rsidR="004814E8" w:rsidRPr="007F2B21" w:rsidRDefault="004814E8" w:rsidP="00E14656">
      <w:pPr>
        <w:tabs>
          <w:tab w:val="left" w:pos="900"/>
        </w:tabs>
        <w:spacing w:line="312" w:lineRule="auto"/>
        <w:ind w:left="1571"/>
        <w:rPr>
          <w:rFonts w:ascii="Arial" w:hAnsi="Arial" w:cs="Arial"/>
          <w:sz w:val="20"/>
          <w:szCs w:val="20"/>
          <w:lang w:val="en-GB"/>
        </w:rPr>
      </w:pPr>
    </w:p>
    <w:p w14:paraId="79842844" w14:textId="5269A07A"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E09B469" w14:textId="77777777"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The information furnished is true and correct;</w:t>
      </w:r>
    </w:p>
    <w:p w14:paraId="355AF5CA" w14:textId="77777777"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proofErr w:type="gramStart"/>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w:t>
      </w:r>
      <w:proofErr w:type="gramEnd"/>
      <w:r w:rsidRPr="007F2B21">
        <w:rPr>
          <w:rStyle w:val="Hyperlink"/>
          <w:rFonts w:ascii="Calibri Light" w:hAnsi="Calibri Light" w:cs="Calibri Light"/>
          <w:color w:val="auto"/>
          <w:u w:val="none"/>
        </w:rPr>
        <w:t xml:space="preserve">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14:paraId="7D941175"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In the event of a contract being awarded </w:t>
      </w:r>
      <w:proofErr w:type="gramStart"/>
      <w:r w:rsidRPr="007F2B21">
        <w:rPr>
          <w:rFonts w:ascii="Calibri Light" w:hAnsi="Calibri Light" w:cs="Calibri Light"/>
          <w:sz w:val="22"/>
          <w:szCs w:val="22"/>
          <w:lang w:val="en-GB"/>
        </w:rPr>
        <w:t>as a result of</w:t>
      </w:r>
      <w:proofErr w:type="gramEnd"/>
      <w:r w:rsidRPr="007F2B21">
        <w:rPr>
          <w:rFonts w:ascii="Calibri Light" w:hAnsi="Calibri Light" w:cs="Calibri Light"/>
          <w:sz w:val="22"/>
          <w:szCs w:val="22"/>
          <w:lang w:val="en-GB"/>
        </w:rPr>
        <w:t xml:space="preserve"> points claimed as shown in</w:t>
      </w:r>
      <w:r w:rsidR="00A9736F" w:rsidRPr="007F2B21">
        <w:rPr>
          <w:rFonts w:ascii="Calibri Light" w:hAnsi="Calibri Light" w:cs="Calibri Light"/>
          <w:sz w:val="22"/>
          <w:szCs w:val="22"/>
          <w:lang w:val="en-GB"/>
        </w:rPr>
        <w:t xml:space="preserve"> paragraph </w:t>
      </w:r>
      <w:proofErr w:type="gramStart"/>
      <w:r w:rsidR="00A9736F" w:rsidRPr="007F2B21">
        <w:rPr>
          <w:rFonts w:ascii="Calibri Light" w:hAnsi="Calibri Light" w:cs="Calibri Light"/>
          <w:sz w:val="22"/>
          <w:szCs w:val="22"/>
          <w:lang w:val="en-GB"/>
        </w:rPr>
        <w:t>4.3</w:t>
      </w:r>
      <w:r w:rsidRPr="007F2B21">
        <w:rPr>
          <w:rFonts w:ascii="Calibri Light" w:hAnsi="Calibri Light" w:cs="Calibri Light"/>
          <w:sz w:val="22"/>
          <w:szCs w:val="22"/>
          <w:lang w:val="en-GB"/>
        </w:rPr>
        <w:t xml:space="preserve">  the</w:t>
      </w:r>
      <w:proofErr w:type="gramEnd"/>
      <w:r w:rsidRPr="007F2B21">
        <w:rPr>
          <w:rFonts w:ascii="Calibri Light" w:hAnsi="Calibri Light" w:cs="Calibri Light"/>
          <w:sz w:val="22"/>
          <w:szCs w:val="22"/>
          <w:lang w:val="en-GB"/>
        </w:rPr>
        <w:t xml:space="preserve"> contractor may be required to furnish documentary proof to the satisfaction of the purchaser that the claims are correct; </w:t>
      </w:r>
    </w:p>
    <w:p w14:paraId="346EB5DB"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1643723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14:paraId="34828CA4"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recover costs, losses or damages it has incurred or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that person’s conduct;</w:t>
      </w:r>
    </w:p>
    <w:p w14:paraId="0F5A3A6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cancel the contract and claim any damages which it has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having to make less favourable arrangements due to such cancellation;</w:t>
      </w:r>
    </w:p>
    <w:p w14:paraId="13807969"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14:paraId="42BE76C1" w14:textId="77777777"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14:paraId="1FDE9A24" w14:textId="77777777" w:rsidR="0060074E" w:rsidRPr="007F2B21" w:rsidRDefault="0060074E" w:rsidP="0060074E">
      <w:pPr>
        <w:rPr>
          <w:rFonts w:cs="Calibri Light"/>
          <w:sz w:val="20"/>
          <w:szCs w:val="20"/>
          <w:lang w:val="en-GB"/>
        </w:rPr>
      </w:pPr>
    </w:p>
    <w:p w14:paraId="39CC0A41" w14:textId="77777777" w:rsidR="00EB29DD" w:rsidRPr="007F2B21" w:rsidRDefault="00EB29DD" w:rsidP="00EB29DD">
      <w:pPr>
        <w:rPr>
          <w:rFonts w:ascii="Arial" w:hAnsi="Arial" w:cs="Arial"/>
          <w:sz w:val="20"/>
          <w:szCs w:val="20"/>
          <w:lang w:val="en-GB"/>
        </w:rPr>
      </w:pPr>
    </w:p>
    <w:p w14:paraId="63B23BC6"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14:paraId="47AC04CE" w14:textId="77777777" w:rsidR="00EB29DD" w:rsidRPr="007F2B21" w:rsidRDefault="00EB29DD" w:rsidP="00EB29DD">
      <w:pPr>
        <w:rPr>
          <w:rFonts w:asciiTheme="minorHAnsi" w:hAnsiTheme="minorHAnsi" w:cstheme="minorHAnsi"/>
          <w:lang w:val="en-GB"/>
        </w:rPr>
      </w:pPr>
    </w:p>
    <w:p w14:paraId="2D411F90"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14:paraId="3664B127" w14:textId="77777777" w:rsidR="00EB29DD" w:rsidRPr="007F2B21" w:rsidRDefault="00EB29DD" w:rsidP="00EB29DD">
      <w:pPr>
        <w:rPr>
          <w:rFonts w:asciiTheme="minorHAnsi" w:hAnsiTheme="minorHAnsi" w:cstheme="minorHAnsi"/>
          <w:lang w:val="en-GB"/>
        </w:rPr>
      </w:pPr>
    </w:p>
    <w:p w14:paraId="4FECF6D7"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r>
      <w:proofErr w:type="gramStart"/>
      <w:r w:rsidRPr="007F2B21">
        <w:rPr>
          <w:rFonts w:asciiTheme="minorHAnsi" w:hAnsiTheme="minorHAnsi" w:cstheme="minorHAnsi"/>
          <w:lang w:val="en-GB"/>
        </w:rPr>
        <w:t>1)_</w:t>
      </w:r>
      <w:proofErr w:type="gramEnd"/>
      <w:r w:rsidRPr="007F2B21">
        <w:rPr>
          <w:rFonts w:asciiTheme="minorHAnsi" w:hAnsiTheme="minorHAnsi" w:cstheme="minorHAnsi"/>
          <w:lang w:val="en-GB"/>
        </w:rPr>
        <w:t>_____________________________</w:t>
      </w:r>
    </w:p>
    <w:p w14:paraId="50C66F7F" w14:textId="77777777" w:rsidR="00EB29DD" w:rsidRPr="007F2B21" w:rsidRDefault="00EB29DD" w:rsidP="00EB29DD">
      <w:pPr>
        <w:rPr>
          <w:rFonts w:asciiTheme="minorHAnsi" w:hAnsiTheme="minorHAnsi" w:cstheme="minorHAnsi"/>
          <w:lang w:val="en-GB"/>
        </w:rPr>
      </w:pPr>
    </w:p>
    <w:p w14:paraId="67B0295C"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14:paraId="6C2FA089" w14:textId="77777777" w:rsidR="00EB29DD" w:rsidRPr="007F2B21" w:rsidRDefault="00EB29DD" w:rsidP="00EB29DD">
      <w:pPr>
        <w:pStyle w:val="ListParagraph"/>
        <w:ind w:left="1701"/>
        <w:rPr>
          <w:rFonts w:ascii="Arial" w:hAnsi="Arial" w:cs="Arial"/>
          <w:sz w:val="20"/>
          <w:szCs w:val="20"/>
          <w:lang w:val="en-GB"/>
        </w:rPr>
      </w:pPr>
    </w:p>
    <w:p w14:paraId="7A2E9A1B" w14:textId="77777777" w:rsidR="0060074E" w:rsidRDefault="0060074E">
      <w:pPr>
        <w:jc w:val="left"/>
        <w:rPr>
          <w:rFonts w:ascii="Arial" w:hAnsi="Arial" w:cs="Arial"/>
          <w:b/>
          <w:color w:val="000080"/>
          <w:sz w:val="28"/>
          <w:szCs w:val="28"/>
          <w:u w:val="single"/>
        </w:rPr>
      </w:pPr>
    </w:p>
    <w:p w14:paraId="774044F3" w14:textId="77777777" w:rsidR="004B2E2F" w:rsidRDefault="004B2E2F">
      <w:pPr>
        <w:jc w:val="left"/>
        <w:rPr>
          <w:rFonts w:ascii="Arial" w:hAnsi="Arial" w:cs="Arial"/>
          <w:b/>
          <w:color w:val="000080"/>
          <w:sz w:val="28"/>
          <w:szCs w:val="28"/>
          <w:u w:val="single"/>
        </w:rPr>
      </w:pPr>
    </w:p>
    <w:p w14:paraId="5F5193DF" w14:textId="77777777" w:rsidR="004B2E2F" w:rsidRDefault="004B2E2F">
      <w:pPr>
        <w:jc w:val="left"/>
        <w:rPr>
          <w:rFonts w:ascii="Arial" w:hAnsi="Arial" w:cs="Arial"/>
          <w:b/>
          <w:color w:val="000080"/>
          <w:sz w:val="28"/>
          <w:szCs w:val="28"/>
          <w:u w:val="single"/>
        </w:rPr>
      </w:pPr>
    </w:p>
    <w:p w14:paraId="62CDFF5E" w14:textId="77777777" w:rsidR="004B2E2F" w:rsidRDefault="004B2E2F">
      <w:pPr>
        <w:jc w:val="left"/>
        <w:rPr>
          <w:rFonts w:ascii="Arial" w:hAnsi="Arial" w:cs="Arial"/>
          <w:b/>
          <w:color w:val="000080"/>
          <w:sz w:val="28"/>
          <w:szCs w:val="28"/>
          <w:u w:val="single"/>
        </w:rPr>
      </w:pPr>
    </w:p>
    <w:p w14:paraId="7C3C819F" w14:textId="77777777" w:rsidR="004B2E2F" w:rsidRDefault="004B2E2F">
      <w:pPr>
        <w:jc w:val="left"/>
        <w:rPr>
          <w:rFonts w:ascii="Arial" w:hAnsi="Arial" w:cs="Arial"/>
          <w:b/>
          <w:color w:val="000080"/>
          <w:sz w:val="28"/>
          <w:szCs w:val="28"/>
          <w:u w:val="single"/>
        </w:rPr>
      </w:pPr>
    </w:p>
    <w:p w14:paraId="6A9495CA" w14:textId="77777777" w:rsidR="004B2E2F" w:rsidRDefault="004B2E2F">
      <w:pPr>
        <w:jc w:val="left"/>
        <w:rPr>
          <w:rFonts w:ascii="Arial" w:hAnsi="Arial" w:cs="Arial"/>
          <w:b/>
          <w:color w:val="000080"/>
          <w:sz w:val="28"/>
          <w:szCs w:val="28"/>
          <w:u w:val="single"/>
        </w:rPr>
      </w:pPr>
    </w:p>
    <w:p w14:paraId="4E3A92BF" w14:textId="77777777" w:rsidR="004B2E2F" w:rsidRPr="007F2B21" w:rsidRDefault="004B2E2F">
      <w:pPr>
        <w:jc w:val="left"/>
        <w:rPr>
          <w:rFonts w:ascii="Arial" w:hAnsi="Arial" w:cs="Arial"/>
          <w:b/>
          <w:color w:val="000080"/>
          <w:sz w:val="28"/>
          <w:szCs w:val="28"/>
          <w:u w:val="single"/>
        </w:rPr>
      </w:pPr>
    </w:p>
    <w:p w14:paraId="68DB0534" w14:textId="77777777" w:rsidR="00B21670" w:rsidRPr="007F2B21" w:rsidRDefault="00B21670" w:rsidP="00B21670">
      <w:pPr>
        <w:pStyle w:val="Heading1"/>
        <w:rPr>
          <w:rFonts w:ascii="Calibri Light" w:hAnsi="Calibri Light" w:cs="Calibri Light"/>
          <w:sz w:val="28"/>
          <w:szCs w:val="28"/>
        </w:rPr>
      </w:pPr>
      <w:bookmarkStart w:id="81" w:name="_Toc238538055"/>
      <w:r w:rsidRPr="007F2B21">
        <w:rPr>
          <w:rFonts w:ascii="Calibri Light" w:hAnsi="Calibri Light" w:cs="Calibri Light"/>
          <w:sz w:val="28"/>
          <w:szCs w:val="28"/>
        </w:rPr>
        <w:lastRenderedPageBreak/>
        <w:t>Government Procurement: General Conditions of Contract</w:t>
      </w:r>
      <w:r w:rsidR="009C21F4" w:rsidRPr="007F2B21">
        <w:rPr>
          <w:rFonts w:ascii="Calibri Light" w:hAnsi="Calibri Light" w:cs="Calibri Light"/>
          <w:sz w:val="28"/>
          <w:szCs w:val="28"/>
        </w:rPr>
        <w:t xml:space="preserve"> (GCC)</w:t>
      </w:r>
      <w:bookmarkEnd w:id="81"/>
    </w:p>
    <w:p w14:paraId="35637E6C" w14:textId="77777777" w:rsidR="00B21670" w:rsidRPr="007F2B21" w:rsidRDefault="00B21670" w:rsidP="00B21670">
      <w:pPr>
        <w:pStyle w:val="Heading2"/>
        <w:rPr>
          <w:rFonts w:ascii="Calibri Light" w:hAnsi="Calibri Light" w:cs="Calibri Light"/>
          <w:sz w:val="22"/>
          <w:szCs w:val="22"/>
          <w:lang w:val="en-GB"/>
        </w:rPr>
      </w:pPr>
      <w:bookmarkStart w:id="82" w:name="_Toc238538056"/>
      <w:r w:rsidRPr="007F2B21">
        <w:rPr>
          <w:rFonts w:ascii="Calibri Light" w:hAnsi="Calibri Light" w:cs="Calibri Light"/>
          <w:sz w:val="22"/>
          <w:szCs w:val="22"/>
          <w:lang w:val="en-GB"/>
        </w:rPr>
        <w:t>Purpose</w:t>
      </w:r>
      <w:bookmarkEnd w:id="82"/>
    </w:p>
    <w:p w14:paraId="44F5C99B" w14:textId="77777777"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14:paraId="24440704"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14:paraId="60CDF7C6"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To ensure that clients are familiar </w:t>
      </w:r>
      <w:proofErr w:type="gramStart"/>
      <w:r w:rsidRPr="007F2B21">
        <w:rPr>
          <w:rStyle w:val="Hyperlink"/>
          <w:rFonts w:ascii="Calibri Light" w:hAnsi="Calibri Light" w:cs="Calibri Light"/>
          <w:color w:val="auto"/>
          <w:u w:val="none"/>
        </w:rPr>
        <w:t>with regard to</w:t>
      </w:r>
      <w:proofErr w:type="gramEnd"/>
      <w:r w:rsidRPr="007F2B21">
        <w:rPr>
          <w:rStyle w:val="Hyperlink"/>
          <w:rFonts w:ascii="Calibri Light" w:hAnsi="Calibri Light" w:cs="Calibri Light"/>
          <w:color w:val="auto"/>
          <w:u w:val="none"/>
        </w:rPr>
        <w:t xml:space="preserve"> the rights and obligations of all parties involved in doing business with government.</w:t>
      </w:r>
    </w:p>
    <w:p w14:paraId="58A7402B"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14:paraId="23559846"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14:paraId="25BF896D"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14:paraId="4007E5D3" w14:textId="77777777" w:rsidR="00B21670" w:rsidRPr="007F2B21" w:rsidRDefault="00B21670" w:rsidP="00B21670">
      <w:pPr>
        <w:pStyle w:val="Heading2"/>
        <w:rPr>
          <w:rFonts w:ascii="Calibri Light" w:hAnsi="Calibri Light" w:cs="Calibri Light"/>
          <w:sz w:val="22"/>
          <w:szCs w:val="22"/>
        </w:rPr>
      </w:pPr>
      <w:bookmarkStart w:id="83" w:name="_Toc238538057"/>
      <w:r w:rsidRPr="007F2B21">
        <w:rPr>
          <w:rFonts w:ascii="Calibri Light" w:hAnsi="Calibri Light" w:cs="Calibri Light"/>
          <w:sz w:val="22"/>
          <w:szCs w:val="22"/>
        </w:rPr>
        <w:t>Application</w:t>
      </w:r>
      <w:bookmarkEnd w:id="83"/>
    </w:p>
    <w:p w14:paraId="0A08B795"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0B778023"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14:paraId="027B6A41" w14:textId="77777777" w:rsidR="00B21670" w:rsidRPr="007F2B21" w:rsidRDefault="00B21670" w:rsidP="00B21670">
      <w:pPr>
        <w:pStyle w:val="Heading2"/>
        <w:rPr>
          <w:rFonts w:ascii="Calibri Light" w:hAnsi="Calibri Light" w:cs="Calibri Light"/>
          <w:sz w:val="22"/>
          <w:szCs w:val="22"/>
        </w:rPr>
      </w:pPr>
      <w:bookmarkStart w:id="84" w:name="_Toc238538058"/>
      <w:r w:rsidRPr="007F2B21">
        <w:rPr>
          <w:rFonts w:ascii="Calibri Light" w:hAnsi="Calibri Light" w:cs="Calibri Light"/>
          <w:sz w:val="22"/>
          <w:szCs w:val="22"/>
        </w:rPr>
        <w:t>General</w:t>
      </w:r>
      <w:bookmarkEnd w:id="84"/>
    </w:p>
    <w:p w14:paraId="53A7E12E" w14:textId="77777777"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6A7689F0" w14:textId="77777777" w:rsidR="00B21670" w:rsidRPr="007F2B21" w:rsidRDefault="00B21670" w:rsidP="00B21670">
      <w:pPr>
        <w:pStyle w:val="Heading2"/>
        <w:rPr>
          <w:rFonts w:ascii="Calibri Light" w:hAnsi="Calibri Light" w:cs="Calibri Light"/>
          <w:sz w:val="22"/>
          <w:szCs w:val="22"/>
        </w:rPr>
      </w:pPr>
      <w:bookmarkStart w:id="85" w:name="_Toc238538059"/>
      <w:r w:rsidRPr="007F2B21">
        <w:rPr>
          <w:rFonts w:ascii="Calibri Light" w:hAnsi="Calibri Light" w:cs="Calibri Light"/>
          <w:sz w:val="22"/>
          <w:szCs w:val="22"/>
        </w:rPr>
        <w:t>Standards</w:t>
      </w:r>
      <w:bookmarkEnd w:id="85"/>
    </w:p>
    <w:p w14:paraId="6096A011" w14:textId="77777777"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14:paraId="0D878AE3" w14:textId="77777777" w:rsidR="00B21670" w:rsidRPr="007F2B21" w:rsidRDefault="00B21670" w:rsidP="00B21670">
      <w:pPr>
        <w:pStyle w:val="Heading2"/>
        <w:rPr>
          <w:rFonts w:ascii="Calibri Light" w:hAnsi="Calibri Light" w:cs="Calibri Light"/>
          <w:sz w:val="22"/>
          <w:szCs w:val="22"/>
        </w:rPr>
      </w:pPr>
      <w:bookmarkStart w:id="86" w:name="_Toc238538060"/>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6"/>
    </w:p>
    <w:p w14:paraId="23E7F0B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40A9CE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14:paraId="763256DB"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043B02F4"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66ECF3A0" w14:textId="77777777" w:rsidR="00B21670" w:rsidRPr="007F2B21" w:rsidRDefault="00B21670" w:rsidP="00B21670">
      <w:pPr>
        <w:pStyle w:val="Heading2"/>
        <w:rPr>
          <w:rFonts w:ascii="Calibri Light" w:hAnsi="Calibri Light" w:cs="Calibri Light"/>
          <w:sz w:val="22"/>
          <w:szCs w:val="22"/>
        </w:rPr>
      </w:pPr>
      <w:bookmarkStart w:id="87" w:name="_Toc238538061"/>
      <w:r w:rsidRPr="007F2B21">
        <w:rPr>
          <w:rFonts w:ascii="Calibri Light" w:hAnsi="Calibri Light" w:cs="Calibri Light"/>
          <w:sz w:val="22"/>
          <w:szCs w:val="22"/>
        </w:rPr>
        <w:lastRenderedPageBreak/>
        <w:t>Patent rights</w:t>
      </w:r>
      <w:bookmarkEnd w:id="87"/>
    </w:p>
    <w:p w14:paraId="2B4B28AD" w14:textId="77777777"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7D644FBB" w14:textId="77777777" w:rsidR="00B21670" w:rsidRPr="007F2B21" w:rsidRDefault="00B21670" w:rsidP="00B21670">
      <w:pPr>
        <w:pStyle w:val="Heading2"/>
        <w:rPr>
          <w:rFonts w:ascii="Calibri Light" w:hAnsi="Calibri Light" w:cs="Calibri Light"/>
          <w:sz w:val="22"/>
          <w:szCs w:val="22"/>
        </w:rPr>
      </w:pPr>
      <w:bookmarkStart w:id="88" w:name="_Toc238538062"/>
      <w:r w:rsidRPr="007F2B21">
        <w:rPr>
          <w:rFonts w:ascii="Calibri Light" w:hAnsi="Calibri Light" w:cs="Calibri Light"/>
          <w:sz w:val="22"/>
          <w:szCs w:val="22"/>
        </w:rPr>
        <w:t>Performance security</w:t>
      </w:r>
      <w:bookmarkEnd w:id="88"/>
    </w:p>
    <w:p w14:paraId="0C53C5CD"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14:paraId="04D80F89"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6FD8A7E0"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65AD238D"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E39B6B5"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14:paraId="47231977"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14:paraId="2894D0A9" w14:textId="77777777" w:rsidR="00B21670" w:rsidRPr="007F2B21" w:rsidRDefault="00B21670" w:rsidP="00B21670">
      <w:pPr>
        <w:pStyle w:val="Heading2"/>
        <w:rPr>
          <w:rFonts w:ascii="Calibri Light" w:hAnsi="Calibri Light" w:cs="Calibri Light"/>
          <w:sz w:val="22"/>
          <w:szCs w:val="22"/>
        </w:rPr>
      </w:pPr>
      <w:bookmarkStart w:id="89" w:name="_Toc238538063"/>
      <w:r w:rsidRPr="007F2B21">
        <w:rPr>
          <w:rFonts w:ascii="Calibri Light" w:hAnsi="Calibri Light" w:cs="Calibri Light"/>
          <w:sz w:val="22"/>
          <w:szCs w:val="22"/>
        </w:rPr>
        <w:t>Inspections, tests and analyses</w:t>
      </w:r>
      <w:bookmarkEnd w:id="89"/>
    </w:p>
    <w:p w14:paraId="7015A2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14:paraId="090746A4"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72DC21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17BD542"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14:paraId="76B103D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7FED382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14:paraId="4A9023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6AE1481"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lastRenderedPageBreak/>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14:paraId="2F556524" w14:textId="77777777" w:rsidR="00B21670" w:rsidRPr="007F2B21" w:rsidRDefault="00B21670" w:rsidP="00B21670">
      <w:pPr>
        <w:pStyle w:val="Heading2"/>
        <w:rPr>
          <w:rFonts w:ascii="Calibri Light" w:hAnsi="Calibri Light" w:cs="Calibri Light"/>
          <w:sz w:val="22"/>
          <w:szCs w:val="22"/>
        </w:rPr>
      </w:pPr>
      <w:bookmarkStart w:id="90" w:name="_Toc238538064"/>
      <w:r w:rsidRPr="007F2B21">
        <w:rPr>
          <w:rFonts w:ascii="Calibri Light" w:hAnsi="Calibri Light" w:cs="Calibri Light"/>
          <w:sz w:val="22"/>
          <w:szCs w:val="22"/>
        </w:rPr>
        <w:t>Packing</w:t>
      </w:r>
      <w:bookmarkEnd w:id="90"/>
    </w:p>
    <w:p w14:paraId="7A15EC78"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and the absence of heavy handling facilities at all points in transit. </w:t>
      </w:r>
    </w:p>
    <w:p w14:paraId="361DA1FE"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14:paraId="29DC646B" w14:textId="77777777" w:rsidR="00B21670" w:rsidRPr="007F2B21" w:rsidRDefault="00B21670" w:rsidP="00B21670">
      <w:pPr>
        <w:pStyle w:val="Heading2"/>
        <w:rPr>
          <w:rFonts w:ascii="Calibri Light" w:hAnsi="Calibri Light" w:cs="Calibri Light"/>
          <w:sz w:val="22"/>
          <w:szCs w:val="22"/>
        </w:rPr>
      </w:pPr>
      <w:bookmarkStart w:id="91" w:name="_Toc238538065"/>
      <w:r w:rsidRPr="007F2B21">
        <w:rPr>
          <w:rFonts w:ascii="Calibri Light" w:hAnsi="Calibri Light" w:cs="Calibri Light"/>
          <w:sz w:val="22"/>
          <w:szCs w:val="22"/>
        </w:rPr>
        <w:t>Delivery and documents</w:t>
      </w:r>
      <w:bookmarkEnd w:id="91"/>
      <w:r w:rsidRPr="007F2B21">
        <w:rPr>
          <w:rFonts w:ascii="Calibri Light" w:hAnsi="Calibri Light" w:cs="Calibri Light"/>
          <w:sz w:val="22"/>
          <w:szCs w:val="22"/>
        </w:rPr>
        <w:t xml:space="preserve"> </w:t>
      </w:r>
    </w:p>
    <w:p w14:paraId="070519DE"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69BE0794"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3A359FDE" w14:textId="77777777" w:rsidR="00B21670" w:rsidRPr="007F2B21" w:rsidRDefault="00B21670" w:rsidP="00B21670">
      <w:pPr>
        <w:pStyle w:val="Heading2"/>
        <w:rPr>
          <w:rFonts w:ascii="Calibri Light" w:hAnsi="Calibri Light" w:cs="Calibri Light"/>
          <w:sz w:val="22"/>
          <w:szCs w:val="22"/>
        </w:rPr>
      </w:pPr>
      <w:bookmarkStart w:id="92" w:name="_Toc238538066"/>
      <w:r w:rsidRPr="007F2B21">
        <w:rPr>
          <w:rFonts w:ascii="Calibri Light" w:hAnsi="Calibri Light" w:cs="Calibri Light"/>
          <w:sz w:val="22"/>
          <w:szCs w:val="22"/>
        </w:rPr>
        <w:t>Insurance</w:t>
      </w:r>
      <w:bookmarkEnd w:id="92"/>
    </w:p>
    <w:p w14:paraId="3642DF17" w14:textId="77777777"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14:paraId="3E754E39" w14:textId="77777777" w:rsidR="00B21670" w:rsidRPr="007F2B21" w:rsidRDefault="00B21670" w:rsidP="00B21670">
      <w:pPr>
        <w:pStyle w:val="Heading2"/>
        <w:rPr>
          <w:rFonts w:ascii="Calibri Light" w:hAnsi="Calibri Light" w:cs="Calibri Light"/>
          <w:sz w:val="22"/>
          <w:szCs w:val="22"/>
        </w:rPr>
      </w:pPr>
      <w:bookmarkStart w:id="93" w:name="_Toc238538067"/>
      <w:r w:rsidRPr="007F2B21">
        <w:rPr>
          <w:rFonts w:ascii="Calibri Light" w:hAnsi="Calibri Light" w:cs="Calibri Light"/>
          <w:sz w:val="22"/>
          <w:szCs w:val="22"/>
        </w:rPr>
        <w:t>Transportation</w:t>
      </w:r>
      <w:bookmarkEnd w:id="93"/>
    </w:p>
    <w:p w14:paraId="3546A485"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14:paraId="7222448D" w14:textId="77777777" w:rsidR="00B21670" w:rsidRPr="007F2B21" w:rsidRDefault="00B21670" w:rsidP="00B21670">
      <w:pPr>
        <w:pStyle w:val="Heading2"/>
        <w:rPr>
          <w:rFonts w:ascii="Calibri Light" w:hAnsi="Calibri Light" w:cs="Calibri Light"/>
          <w:sz w:val="22"/>
          <w:szCs w:val="22"/>
        </w:rPr>
      </w:pPr>
      <w:bookmarkStart w:id="94" w:name="_Toc238538068"/>
      <w:r w:rsidRPr="007F2B21">
        <w:rPr>
          <w:rFonts w:ascii="Calibri Light" w:hAnsi="Calibri Light" w:cs="Calibri Light"/>
          <w:sz w:val="22"/>
          <w:szCs w:val="22"/>
        </w:rPr>
        <w:t>Incidental services</w:t>
      </w:r>
      <w:bookmarkEnd w:id="94"/>
    </w:p>
    <w:p w14:paraId="27ACC4F1" w14:textId="77777777"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2A0C24CC"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14:paraId="2EEC7862"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14:paraId="40D30C03" w14:textId="77777777"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14:paraId="7B80A2B5"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proofErr w:type="gramStart"/>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period of time</w:t>
      </w:r>
      <w:proofErr w:type="gramEnd"/>
      <w:r w:rsidRPr="007F2B21">
        <w:rPr>
          <w:rFonts w:ascii="Calibri Light" w:hAnsi="Calibri Light" w:cs="Calibri Light"/>
        </w:rPr>
        <w:t xml:space="preserve"> agreed by the parties, provided that this service shall not relieve the supplier of any warranty obligations under this contract; and </w:t>
      </w:r>
    </w:p>
    <w:p w14:paraId="10EEEEDF"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14:paraId="394E90E4"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619574B" w14:textId="77777777" w:rsidR="00B21670" w:rsidRPr="007F2B21" w:rsidRDefault="00B21670" w:rsidP="00B21670">
      <w:pPr>
        <w:pStyle w:val="Heading2"/>
        <w:rPr>
          <w:rFonts w:ascii="Calibri Light" w:hAnsi="Calibri Light" w:cs="Calibri Light"/>
          <w:sz w:val="22"/>
          <w:szCs w:val="22"/>
        </w:rPr>
      </w:pPr>
      <w:bookmarkStart w:id="95" w:name="_Toc238538069"/>
      <w:r w:rsidRPr="007F2B21">
        <w:rPr>
          <w:rFonts w:ascii="Calibri Light" w:hAnsi="Calibri Light" w:cs="Calibri Light"/>
          <w:sz w:val="22"/>
          <w:szCs w:val="22"/>
        </w:rPr>
        <w:lastRenderedPageBreak/>
        <w:t>Spare parts</w:t>
      </w:r>
      <w:bookmarkEnd w:id="95"/>
    </w:p>
    <w:p w14:paraId="65369144" w14:textId="77777777"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materials, notifications, and information pertaining to spare parts manufactured or distributed by the supplier: </w:t>
      </w:r>
    </w:p>
    <w:p w14:paraId="796FC04E"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4F317209"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14:paraId="36F0AD4B"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14:paraId="4A34F0E9"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14:paraId="6C0AEC3D" w14:textId="77777777" w:rsidR="00B21670" w:rsidRPr="007F2B21" w:rsidRDefault="00B21670" w:rsidP="00B21670">
      <w:pPr>
        <w:pStyle w:val="Heading2"/>
        <w:rPr>
          <w:rFonts w:ascii="Calibri Light" w:hAnsi="Calibri Light" w:cs="Calibri Light"/>
          <w:sz w:val="22"/>
          <w:szCs w:val="22"/>
        </w:rPr>
      </w:pPr>
      <w:bookmarkStart w:id="96" w:name="_Toc238538070"/>
      <w:r w:rsidRPr="007F2B21">
        <w:rPr>
          <w:rFonts w:ascii="Calibri Light" w:hAnsi="Calibri Light" w:cs="Calibri Light"/>
          <w:sz w:val="22"/>
          <w:szCs w:val="22"/>
        </w:rPr>
        <w:t>Warranty</w:t>
      </w:r>
      <w:bookmarkEnd w:id="96"/>
    </w:p>
    <w:p w14:paraId="7A15D8F1"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308E43"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14:paraId="68CE6BCA"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14:paraId="520A2136"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14:paraId="69A905FB"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14576792" w14:textId="77777777" w:rsidR="00B21670" w:rsidRPr="007F2B21" w:rsidRDefault="00B21670" w:rsidP="00B21670">
      <w:pPr>
        <w:pStyle w:val="Heading2"/>
        <w:rPr>
          <w:rFonts w:ascii="Calibri Light" w:hAnsi="Calibri Light" w:cs="Calibri Light"/>
          <w:sz w:val="22"/>
          <w:szCs w:val="22"/>
        </w:rPr>
      </w:pPr>
      <w:bookmarkStart w:id="97" w:name="_Toc238538071"/>
      <w:r w:rsidRPr="007F2B21">
        <w:rPr>
          <w:rFonts w:ascii="Calibri Light" w:hAnsi="Calibri Light" w:cs="Calibri Light"/>
          <w:sz w:val="22"/>
          <w:szCs w:val="22"/>
        </w:rPr>
        <w:t>Payment</w:t>
      </w:r>
      <w:bookmarkEnd w:id="97"/>
    </w:p>
    <w:p w14:paraId="782D0967"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72CEAB8D"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7D98393A"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14:paraId="53D873C2"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14:paraId="31DDC5E6" w14:textId="77777777" w:rsidR="00B21670" w:rsidRPr="007F2B21" w:rsidRDefault="00B21670" w:rsidP="00B21670">
      <w:pPr>
        <w:pStyle w:val="Heading2"/>
        <w:rPr>
          <w:rFonts w:ascii="Calibri Light" w:hAnsi="Calibri Light" w:cs="Calibri Light"/>
          <w:sz w:val="22"/>
          <w:szCs w:val="22"/>
        </w:rPr>
      </w:pPr>
      <w:bookmarkStart w:id="98" w:name="_Toc238538072"/>
      <w:r w:rsidRPr="007F2B21">
        <w:rPr>
          <w:rFonts w:ascii="Calibri Light" w:hAnsi="Calibri Light" w:cs="Calibri Light"/>
          <w:sz w:val="22"/>
          <w:szCs w:val="22"/>
        </w:rPr>
        <w:t>Prices</w:t>
      </w:r>
      <w:bookmarkEnd w:id="98"/>
    </w:p>
    <w:p w14:paraId="23FDDC07" w14:textId="77777777"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w:t>
      </w:r>
      <w:r w:rsidRPr="007F2B21">
        <w:rPr>
          <w:rFonts w:ascii="Calibri Light" w:hAnsi="Calibri Light" w:cs="Calibri Light"/>
        </w:rPr>
        <w:lastRenderedPageBreak/>
        <w:t xml:space="preserve">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14:paraId="5CEEB95B" w14:textId="77777777" w:rsidR="00B21670" w:rsidRPr="007F2B21" w:rsidRDefault="00B21670" w:rsidP="00B21670">
      <w:pPr>
        <w:pStyle w:val="Heading2"/>
        <w:rPr>
          <w:rFonts w:ascii="Calibri Light" w:hAnsi="Calibri Light" w:cs="Calibri Light"/>
          <w:sz w:val="22"/>
          <w:szCs w:val="22"/>
        </w:rPr>
      </w:pPr>
      <w:bookmarkStart w:id="99" w:name="_Toc238538073"/>
      <w:r w:rsidRPr="007F2B21">
        <w:rPr>
          <w:rFonts w:ascii="Calibri Light" w:hAnsi="Calibri Light" w:cs="Calibri Light"/>
          <w:sz w:val="22"/>
          <w:szCs w:val="22"/>
        </w:rPr>
        <w:t>Contract amendments</w:t>
      </w:r>
      <w:bookmarkEnd w:id="99"/>
      <w:r w:rsidRPr="007F2B21">
        <w:rPr>
          <w:rFonts w:ascii="Calibri Light" w:hAnsi="Calibri Light" w:cs="Calibri Light"/>
          <w:sz w:val="22"/>
          <w:szCs w:val="22"/>
        </w:rPr>
        <w:t xml:space="preserve"> </w:t>
      </w:r>
    </w:p>
    <w:p w14:paraId="4D49B678" w14:textId="77777777"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14:paraId="1FE9EE57" w14:textId="77777777" w:rsidR="00B21670" w:rsidRPr="007F2B21" w:rsidRDefault="00B21670" w:rsidP="00B21670">
      <w:pPr>
        <w:pStyle w:val="Heading2"/>
        <w:rPr>
          <w:rFonts w:ascii="Calibri Light" w:hAnsi="Calibri Light" w:cs="Calibri Light"/>
          <w:sz w:val="22"/>
          <w:szCs w:val="22"/>
        </w:rPr>
      </w:pPr>
      <w:bookmarkStart w:id="100" w:name="_Toc238538074"/>
      <w:r w:rsidRPr="007F2B21">
        <w:rPr>
          <w:rFonts w:ascii="Calibri Light" w:hAnsi="Calibri Light" w:cs="Calibri Light"/>
          <w:sz w:val="22"/>
          <w:szCs w:val="22"/>
        </w:rPr>
        <w:t>Assignment</w:t>
      </w:r>
      <w:bookmarkEnd w:id="100"/>
      <w:r w:rsidRPr="007F2B21">
        <w:rPr>
          <w:rFonts w:ascii="Calibri Light" w:hAnsi="Calibri Light" w:cs="Calibri Light"/>
          <w:sz w:val="22"/>
          <w:szCs w:val="22"/>
        </w:rPr>
        <w:t xml:space="preserve"> </w:t>
      </w:r>
    </w:p>
    <w:p w14:paraId="6C6943CA" w14:textId="77777777"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14:paraId="1D5A8177" w14:textId="77777777" w:rsidR="00B21670" w:rsidRPr="007F2B21" w:rsidRDefault="00B21670" w:rsidP="00B21670">
      <w:pPr>
        <w:pStyle w:val="Heading2"/>
        <w:rPr>
          <w:rFonts w:ascii="Calibri Light" w:hAnsi="Calibri Light" w:cs="Calibri Light"/>
          <w:sz w:val="22"/>
          <w:szCs w:val="22"/>
        </w:rPr>
      </w:pPr>
      <w:bookmarkStart w:id="101" w:name="_Toc238538075"/>
      <w:r w:rsidRPr="007F2B21">
        <w:rPr>
          <w:rFonts w:ascii="Calibri Light" w:hAnsi="Calibri Light" w:cs="Calibri Light"/>
          <w:sz w:val="22"/>
          <w:szCs w:val="22"/>
        </w:rPr>
        <w:t>Subcontracts</w:t>
      </w:r>
      <w:bookmarkEnd w:id="101"/>
      <w:r w:rsidRPr="007F2B21">
        <w:rPr>
          <w:rFonts w:ascii="Calibri Light" w:hAnsi="Calibri Light" w:cs="Calibri Light"/>
          <w:sz w:val="22"/>
          <w:szCs w:val="22"/>
        </w:rPr>
        <w:t xml:space="preserve"> </w:t>
      </w:r>
    </w:p>
    <w:p w14:paraId="3425670E" w14:textId="77777777"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9EF601A" w14:textId="77777777" w:rsidR="00B21670" w:rsidRPr="007F2B21" w:rsidRDefault="00B21670" w:rsidP="00B21670">
      <w:pPr>
        <w:pStyle w:val="Heading2"/>
        <w:rPr>
          <w:rFonts w:ascii="Calibri Light" w:hAnsi="Calibri Light" w:cs="Calibri Light"/>
          <w:sz w:val="22"/>
          <w:szCs w:val="22"/>
        </w:rPr>
      </w:pPr>
      <w:bookmarkStart w:id="102" w:name="_Toc238538076"/>
      <w:r w:rsidRPr="007F2B21">
        <w:rPr>
          <w:rFonts w:ascii="Calibri Light" w:hAnsi="Calibri Light" w:cs="Calibri Light"/>
          <w:sz w:val="22"/>
          <w:szCs w:val="22"/>
        </w:rPr>
        <w:t>Delays in the supplier’s performance</w:t>
      </w:r>
      <w:bookmarkEnd w:id="102"/>
    </w:p>
    <w:p w14:paraId="0F467B06"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1DEA43CA"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F374F1C"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47E2BDE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09B89B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14:paraId="49FE88DE"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4D59B9E" w14:textId="77777777" w:rsidR="00B21670" w:rsidRPr="007F2B21" w:rsidRDefault="00B21670" w:rsidP="00B21670">
      <w:pPr>
        <w:pStyle w:val="Heading2"/>
        <w:rPr>
          <w:rFonts w:ascii="Calibri Light" w:hAnsi="Calibri Light" w:cs="Calibri Light"/>
          <w:sz w:val="22"/>
          <w:szCs w:val="22"/>
        </w:rPr>
      </w:pPr>
      <w:bookmarkStart w:id="103" w:name="_Toc238538077"/>
      <w:r w:rsidRPr="007F2B21">
        <w:rPr>
          <w:rFonts w:ascii="Calibri Light" w:hAnsi="Calibri Light" w:cs="Calibri Light"/>
          <w:sz w:val="22"/>
          <w:szCs w:val="22"/>
        </w:rPr>
        <w:t>Penalties</w:t>
      </w:r>
      <w:bookmarkEnd w:id="103"/>
    </w:p>
    <w:p w14:paraId="51BFD69D" w14:textId="77777777"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14:paraId="4799132F" w14:textId="77777777" w:rsidR="00B21670" w:rsidRPr="007F2B21" w:rsidRDefault="00B21670" w:rsidP="00B21670">
      <w:pPr>
        <w:pStyle w:val="Heading2"/>
        <w:rPr>
          <w:rFonts w:ascii="Calibri Light" w:hAnsi="Calibri Light" w:cs="Calibri Light"/>
          <w:sz w:val="22"/>
          <w:szCs w:val="22"/>
        </w:rPr>
      </w:pPr>
      <w:bookmarkStart w:id="104" w:name="_Toc238538078"/>
      <w:r w:rsidRPr="007F2B21">
        <w:rPr>
          <w:rFonts w:ascii="Calibri Light" w:hAnsi="Calibri Light" w:cs="Calibri Light"/>
          <w:sz w:val="22"/>
          <w:szCs w:val="22"/>
        </w:rPr>
        <w:lastRenderedPageBreak/>
        <w:t>Termination for default</w:t>
      </w:r>
      <w:bookmarkEnd w:id="104"/>
      <w:r w:rsidRPr="007F2B21">
        <w:rPr>
          <w:rFonts w:ascii="Calibri Light" w:hAnsi="Calibri Light" w:cs="Calibri Light"/>
          <w:sz w:val="22"/>
          <w:szCs w:val="22"/>
        </w:rPr>
        <w:t xml:space="preserve"> </w:t>
      </w:r>
    </w:p>
    <w:p w14:paraId="5681DD38" w14:textId="77777777"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F10A3CE"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14:paraId="4C68F658"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14:paraId="71BF6602"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14:paraId="56B944F9"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C97F42D"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C7F3586"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w:t>
      </w:r>
      <w:proofErr w:type="gramStart"/>
      <w:r w:rsidRPr="007F2B21">
        <w:rPr>
          <w:rFonts w:ascii="Calibri Light" w:hAnsi="Calibri Light" w:cs="Calibri Light"/>
        </w:rPr>
        <w:t>a time period</w:t>
      </w:r>
      <w:proofErr w:type="gramEnd"/>
      <w:r w:rsidRPr="007F2B21">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0734FAA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67F6E4C"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14:paraId="31B7067E"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14:paraId="5580E20B"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14:paraId="4C6CAAC5"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14:paraId="7FE01B2F"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14:paraId="537FCF3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14:paraId="693C3AAE"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7F2B21">
        <w:rPr>
          <w:rFonts w:ascii="Calibri Light" w:hAnsi="Calibri Light" w:cs="Calibri Light"/>
        </w:rPr>
        <w:t>restriction</w:t>
      </w:r>
      <w:proofErr w:type="gramEnd"/>
      <w:r w:rsidRPr="007F2B21">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46A401AC" w14:textId="77777777" w:rsidR="00B21670" w:rsidRPr="007F2B21" w:rsidRDefault="00B21670" w:rsidP="00B21670">
      <w:pPr>
        <w:pStyle w:val="Heading2"/>
        <w:rPr>
          <w:rFonts w:ascii="Calibri Light" w:hAnsi="Calibri Light" w:cs="Calibri Light"/>
          <w:sz w:val="22"/>
          <w:szCs w:val="22"/>
        </w:rPr>
      </w:pPr>
      <w:bookmarkStart w:id="105" w:name="_Toc238538079"/>
      <w:r w:rsidRPr="007F2B21">
        <w:rPr>
          <w:rFonts w:ascii="Calibri Light" w:hAnsi="Calibri Light" w:cs="Calibri Light"/>
          <w:sz w:val="22"/>
          <w:szCs w:val="22"/>
        </w:rPr>
        <w:lastRenderedPageBreak/>
        <w:t>Anti-dumping and countervailing duties and rights</w:t>
      </w:r>
      <w:bookmarkEnd w:id="105"/>
      <w:r w:rsidRPr="007F2B21">
        <w:rPr>
          <w:rFonts w:ascii="Calibri Light" w:hAnsi="Calibri Light" w:cs="Calibri Light"/>
          <w:sz w:val="22"/>
          <w:szCs w:val="22"/>
        </w:rPr>
        <w:t xml:space="preserve"> </w:t>
      </w:r>
    </w:p>
    <w:p w14:paraId="1CE102DF" w14:textId="77777777"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F37E140" w14:textId="77777777" w:rsidR="00B21670" w:rsidRPr="007F2B21" w:rsidRDefault="00B21670" w:rsidP="00B21670">
      <w:pPr>
        <w:pStyle w:val="Heading2"/>
        <w:rPr>
          <w:rFonts w:ascii="Calibri Light" w:hAnsi="Calibri Light" w:cs="Calibri Light"/>
          <w:sz w:val="22"/>
          <w:szCs w:val="22"/>
        </w:rPr>
      </w:pPr>
      <w:bookmarkStart w:id="106" w:name="_Toc238538080"/>
      <w:r w:rsidRPr="007F2B21">
        <w:rPr>
          <w:rFonts w:ascii="Calibri Light" w:hAnsi="Calibri Light" w:cs="Calibri Light"/>
          <w:sz w:val="22"/>
          <w:szCs w:val="22"/>
        </w:rPr>
        <w:t>Force majeure</w:t>
      </w:r>
      <w:bookmarkEnd w:id="106"/>
    </w:p>
    <w:p w14:paraId="1DC955F4"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FF3354D"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050A5A3" w14:textId="77777777" w:rsidR="00B21670" w:rsidRPr="007F2B21" w:rsidRDefault="00B21670" w:rsidP="00B21670">
      <w:pPr>
        <w:pStyle w:val="Heading2"/>
        <w:rPr>
          <w:rFonts w:ascii="Calibri Light" w:hAnsi="Calibri Light" w:cs="Calibri Light"/>
          <w:sz w:val="22"/>
          <w:szCs w:val="22"/>
        </w:rPr>
      </w:pPr>
      <w:bookmarkStart w:id="107" w:name="_Toc238538081"/>
      <w:r w:rsidRPr="007F2B21">
        <w:rPr>
          <w:rFonts w:ascii="Calibri Light" w:hAnsi="Calibri Light" w:cs="Calibri Light"/>
          <w:sz w:val="22"/>
          <w:szCs w:val="22"/>
        </w:rPr>
        <w:t>Termination for insolvency</w:t>
      </w:r>
      <w:bookmarkEnd w:id="107"/>
    </w:p>
    <w:p w14:paraId="70EF2FCF" w14:textId="77777777"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30A10FC" w14:textId="77777777" w:rsidR="00B21670" w:rsidRPr="007F2B21" w:rsidRDefault="00B21670" w:rsidP="00B21670">
      <w:pPr>
        <w:pStyle w:val="Heading2"/>
        <w:rPr>
          <w:rFonts w:ascii="Calibri Light" w:hAnsi="Calibri Light" w:cs="Calibri Light"/>
          <w:sz w:val="22"/>
          <w:szCs w:val="22"/>
        </w:rPr>
      </w:pPr>
      <w:bookmarkStart w:id="108" w:name="_Toc238538082"/>
      <w:r w:rsidRPr="007F2B21">
        <w:rPr>
          <w:rFonts w:ascii="Calibri Light" w:hAnsi="Calibri Light" w:cs="Calibri Light"/>
          <w:sz w:val="22"/>
          <w:szCs w:val="22"/>
        </w:rPr>
        <w:t>Settlement of disputes</w:t>
      </w:r>
      <w:bookmarkEnd w:id="108"/>
      <w:r w:rsidRPr="007F2B21">
        <w:rPr>
          <w:rFonts w:ascii="Calibri Light" w:hAnsi="Calibri Light" w:cs="Calibri Light"/>
          <w:sz w:val="22"/>
          <w:szCs w:val="22"/>
        </w:rPr>
        <w:t xml:space="preserve"> </w:t>
      </w:r>
    </w:p>
    <w:p w14:paraId="543A65E4"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63CD91"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2D2298B"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14:paraId="23906242"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14:paraId="7516509F"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14:paraId="741FCB03"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14:paraId="02BC179F"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14:paraId="04E2E709" w14:textId="77777777" w:rsidR="00B21670" w:rsidRPr="007F2B21" w:rsidRDefault="00B21670" w:rsidP="00B21670">
      <w:pPr>
        <w:pStyle w:val="Heading2"/>
        <w:ind w:left="-142" w:firstLine="142"/>
        <w:rPr>
          <w:rFonts w:ascii="Calibri Light" w:hAnsi="Calibri Light" w:cs="Calibri Light"/>
          <w:sz w:val="22"/>
          <w:szCs w:val="22"/>
        </w:rPr>
      </w:pPr>
      <w:bookmarkStart w:id="109" w:name="_Toc238538083"/>
      <w:r w:rsidRPr="007F2B21">
        <w:rPr>
          <w:rFonts w:ascii="Calibri Light" w:hAnsi="Calibri Light" w:cs="Calibri Light"/>
          <w:sz w:val="22"/>
          <w:szCs w:val="22"/>
        </w:rPr>
        <w:t>Limitation of liability</w:t>
      </w:r>
      <w:bookmarkEnd w:id="109"/>
    </w:p>
    <w:p w14:paraId="0FC60790" w14:textId="77777777"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14:paraId="3B1CC7C4"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lastRenderedPageBreak/>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287817"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D93F042" w14:textId="77777777" w:rsidR="00B21670" w:rsidRPr="007F2B21" w:rsidRDefault="00B21670" w:rsidP="00B21670">
      <w:pPr>
        <w:pStyle w:val="Heading2"/>
        <w:rPr>
          <w:rFonts w:ascii="Calibri Light" w:hAnsi="Calibri Light" w:cs="Calibri Light"/>
          <w:sz w:val="22"/>
          <w:szCs w:val="22"/>
        </w:rPr>
      </w:pPr>
      <w:bookmarkStart w:id="110" w:name="_Toc238538084"/>
      <w:r w:rsidRPr="007F2B21">
        <w:rPr>
          <w:rFonts w:ascii="Calibri Light" w:hAnsi="Calibri Light" w:cs="Calibri Light"/>
          <w:sz w:val="22"/>
          <w:szCs w:val="22"/>
        </w:rPr>
        <w:t>Governing language</w:t>
      </w:r>
      <w:bookmarkEnd w:id="110"/>
      <w:r w:rsidRPr="007F2B21">
        <w:rPr>
          <w:rFonts w:ascii="Calibri Light" w:hAnsi="Calibri Light" w:cs="Calibri Light"/>
          <w:sz w:val="22"/>
          <w:szCs w:val="22"/>
        </w:rPr>
        <w:t xml:space="preserve"> </w:t>
      </w:r>
    </w:p>
    <w:p w14:paraId="0F74EF05" w14:textId="77777777"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14023A88" w14:textId="77777777" w:rsidR="00B21670" w:rsidRPr="007F2B21" w:rsidRDefault="00B21670" w:rsidP="00B21670">
      <w:pPr>
        <w:pStyle w:val="Heading2"/>
        <w:rPr>
          <w:rFonts w:ascii="Calibri Light" w:hAnsi="Calibri Light" w:cs="Calibri Light"/>
          <w:sz w:val="22"/>
          <w:szCs w:val="22"/>
        </w:rPr>
      </w:pPr>
      <w:bookmarkStart w:id="111" w:name="_Toc238538085"/>
      <w:r w:rsidRPr="007F2B21">
        <w:rPr>
          <w:rFonts w:ascii="Calibri Light" w:hAnsi="Calibri Light" w:cs="Calibri Light"/>
          <w:sz w:val="22"/>
          <w:szCs w:val="22"/>
        </w:rPr>
        <w:t>Applicable law</w:t>
      </w:r>
      <w:bookmarkEnd w:id="111"/>
      <w:r w:rsidRPr="007F2B21">
        <w:rPr>
          <w:rFonts w:ascii="Calibri Light" w:hAnsi="Calibri Light" w:cs="Calibri Light"/>
          <w:sz w:val="22"/>
          <w:szCs w:val="22"/>
        </w:rPr>
        <w:t xml:space="preserve"> </w:t>
      </w:r>
    </w:p>
    <w:p w14:paraId="348C3139" w14:textId="77777777"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14:paraId="01492BEE" w14:textId="77777777" w:rsidR="00B21670" w:rsidRPr="007F2B21" w:rsidRDefault="00B21670" w:rsidP="00B21670">
      <w:pPr>
        <w:pStyle w:val="Heading2"/>
        <w:rPr>
          <w:rFonts w:ascii="Calibri Light" w:hAnsi="Calibri Light" w:cs="Calibri Light"/>
          <w:sz w:val="22"/>
          <w:szCs w:val="22"/>
        </w:rPr>
      </w:pPr>
      <w:bookmarkStart w:id="112" w:name="_Toc238538086"/>
      <w:r w:rsidRPr="007F2B21">
        <w:rPr>
          <w:rFonts w:ascii="Calibri Light" w:hAnsi="Calibri Light" w:cs="Calibri Light"/>
          <w:sz w:val="22"/>
          <w:szCs w:val="22"/>
        </w:rPr>
        <w:t>Notices</w:t>
      </w:r>
      <w:bookmarkEnd w:id="112"/>
    </w:p>
    <w:p w14:paraId="6F27033A" w14:textId="77777777"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14:paraId="46B3C9FF" w14:textId="77777777"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14:paraId="7A591FAA" w14:textId="77777777" w:rsidR="00B21670" w:rsidRPr="007F2B21" w:rsidRDefault="00B21670" w:rsidP="00B21670">
      <w:pPr>
        <w:pStyle w:val="Heading2"/>
        <w:rPr>
          <w:rFonts w:ascii="Calibri Light" w:hAnsi="Calibri Light" w:cs="Calibri Light"/>
          <w:sz w:val="22"/>
          <w:szCs w:val="22"/>
        </w:rPr>
      </w:pPr>
      <w:bookmarkStart w:id="113" w:name="_Toc238538087"/>
      <w:r w:rsidRPr="007F2B21">
        <w:rPr>
          <w:rFonts w:ascii="Calibri Light" w:hAnsi="Calibri Light" w:cs="Calibri Light"/>
          <w:sz w:val="22"/>
          <w:szCs w:val="22"/>
        </w:rPr>
        <w:t>Taxes and duties</w:t>
      </w:r>
      <w:bookmarkEnd w:id="113"/>
    </w:p>
    <w:p w14:paraId="4820A967"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14:paraId="280FBCF2"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14:paraId="7ED0524C"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18F22B44" w14:textId="77777777" w:rsidR="00B21670" w:rsidRPr="007F2B21" w:rsidRDefault="00B21670" w:rsidP="00B21670">
      <w:pPr>
        <w:pStyle w:val="Heading2"/>
        <w:rPr>
          <w:rFonts w:ascii="Calibri Light" w:hAnsi="Calibri Light" w:cs="Calibri Light"/>
          <w:sz w:val="22"/>
          <w:szCs w:val="22"/>
        </w:rPr>
      </w:pPr>
      <w:bookmarkStart w:id="114" w:name="_Toc238538088"/>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4"/>
    </w:p>
    <w:p w14:paraId="1D729AB5" w14:textId="77777777"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14:paraId="50A5E4C6" w14:textId="77777777" w:rsidR="00B21670" w:rsidRPr="007F2B21" w:rsidRDefault="00B21670" w:rsidP="00B21670">
      <w:pPr>
        <w:pStyle w:val="Heading2"/>
        <w:rPr>
          <w:rFonts w:ascii="Calibri Light" w:hAnsi="Calibri Light" w:cs="Calibri Light"/>
          <w:sz w:val="22"/>
          <w:szCs w:val="22"/>
        </w:rPr>
      </w:pPr>
      <w:bookmarkStart w:id="115" w:name="_Toc238538089"/>
      <w:r w:rsidRPr="007F2B21">
        <w:rPr>
          <w:rFonts w:ascii="Calibri Light" w:hAnsi="Calibri Light" w:cs="Calibri Light"/>
          <w:sz w:val="22"/>
          <w:szCs w:val="22"/>
        </w:rPr>
        <w:t>Prohibition of restrictive practices</w:t>
      </w:r>
      <w:bookmarkEnd w:id="115"/>
    </w:p>
    <w:p w14:paraId="074663AA"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26A1B2B"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BA1131E"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7F2B21">
        <w:rPr>
          <w:rFonts w:ascii="Calibri Light" w:hAnsi="Calibri Light" w:cs="Calibri Light"/>
        </w:rPr>
        <w:lastRenderedPageBreak/>
        <w:t>with the public sector for a period not exceeding ten (10) years and / or claim damages from the bidder(s) or contractor(s) concerned.</w:t>
      </w:r>
    </w:p>
    <w:p w14:paraId="5D673F36" w14:textId="77777777" w:rsidR="00B21670" w:rsidRPr="007F2B21" w:rsidRDefault="00B21670" w:rsidP="00B21670">
      <w:pPr>
        <w:tabs>
          <w:tab w:val="left" w:pos="851"/>
        </w:tabs>
        <w:rPr>
          <w:rFonts w:cs="Calibri Light"/>
        </w:rPr>
      </w:pPr>
    </w:p>
    <w:p w14:paraId="5CF0E83C" w14:textId="77777777"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14:paraId="210A3C09" w14:textId="77777777" w:rsidR="00B21670" w:rsidRPr="007F2B21" w:rsidRDefault="00B21670" w:rsidP="00B21670">
      <w:pPr>
        <w:tabs>
          <w:tab w:val="left" w:pos="851"/>
        </w:tabs>
        <w:rPr>
          <w:rFonts w:cstheme="minorHAnsi"/>
        </w:rPr>
      </w:pPr>
    </w:p>
    <w:p w14:paraId="20ADF0E0" w14:textId="77777777"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14:paraId="4BFE7F6A" w14:textId="77777777" w:rsidR="00B21670" w:rsidRPr="007F2B21" w:rsidRDefault="00B21670" w:rsidP="00B21670">
      <w:pPr>
        <w:tabs>
          <w:tab w:val="left" w:pos="851"/>
        </w:tabs>
        <w:rPr>
          <w:rFonts w:cstheme="minorHAnsi"/>
        </w:rPr>
      </w:pPr>
    </w:p>
    <w:p w14:paraId="7D6AEEA1" w14:textId="77777777" w:rsidR="00B21670" w:rsidRPr="007F2B21" w:rsidRDefault="00B21670" w:rsidP="00B21670">
      <w:pPr>
        <w:tabs>
          <w:tab w:val="left" w:pos="851"/>
        </w:tabs>
        <w:rPr>
          <w:rFonts w:cstheme="minorHAnsi"/>
        </w:rPr>
      </w:pPr>
      <w:proofErr w:type="gramStart"/>
      <w:r w:rsidRPr="007F2B21">
        <w:rPr>
          <w:rFonts w:cstheme="minorHAnsi"/>
          <w:b/>
          <w:bCs/>
        </w:rPr>
        <w:t>Bidder:</w:t>
      </w:r>
      <w:r w:rsidRPr="007F2B21">
        <w:rPr>
          <w:rFonts w:cstheme="minorHAnsi"/>
        </w:rPr>
        <w:t>_</w:t>
      </w:r>
      <w:proofErr w:type="gramEnd"/>
      <w:r w:rsidRPr="007F2B21">
        <w:rPr>
          <w:rFonts w:cstheme="minorHAnsi"/>
        </w:rPr>
        <w:t>________________________________________</w:t>
      </w:r>
      <w:r w:rsidRPr="007F2B21">
        <w:rPr>
          <w:rFonts w:cstheme="minorHAnsi"/>
        </w:rPr>
        <w:tab/>
      </w:r>
      <w:proofErr w:type="gramStart"/>
      <w:r w:rsidRPr="007F2B21">
        <w:rPr>
          <w:rFonts w:cstheme="minorHAnsi"/>
          <w:b/>
          <w:bCs/>
        </w:rPr>
        <w:t>Signature:</w:t>
      </w:r>
      <w:r w:rsidRPr="007F2B21">
        <w:rPr>
          <w:rFonts w:cstheme="minorHAnsi"/>
        </w:rPr>
        <w:t>_</w:t>
      </w:r>
      <w:proofErr w:type="gramEnd"/>
      <w:r w:rsidRPr="007F2B21">
        <w:rPr>
          <w:rFonts w:cstheme="minorHAnsi"/>
        </w:rPr>
        <w:t>______________________</w:t>
      </w:r>
    </w:p>
    <w:p w14:paraId="0A5190A0" w14:textId="77777777" w:rsidR="00B21670" w:rsidRPr="007F2B21" w:rsidRDefault="00B21670" w:rsidP="00B21670">
      <w:pPr>
        <w:tabs>
          <w:tab w:val="left" w:pos="851"/>
        </w:tabs>
        <w:rPr>
          <w:rFonts w:cstheme="minorHAnsi"/>
        </w:rPr>
      </w:pPr>
    </w:p>
    <w:p w14:paraId="76260098" w14:textId="77777777" w:rsidR="00B21670" w:rsidRPr="007F2B21" w:rsidRDefault="00B21670" w:rsidP="00B21670">
      <w:pPr>
        <w:tabs>
          <w:tab w:val="left" w:pos="851"/>
        </w:tabs>
        <w:rPr>
          <w:rFonts w:cstheme="minorHAnsi"/>
        </w:rPr>
      </w:pPr>
      <w:proofErr w:type="gramStart"/>
      <w:r w:rsidRPr="007F2B21">
        <w:rPr>
          <w:rFonts w:cstheme="minorHAnsi"/>
          <w:b/>
          <w:bCs/>
        </w:rPr>
        <w:t>Date:</w:t>
      </w:r>
      <w:r w:rsidRPr="007F2B21">
        <w:rPr>
          <w:rFonts w:cstheme="minorHAnsi"/>
        </w:rPr>
        <w:t>_</w:t>
      </w:r>
      <w:proofErr w:type="gramEnd"/>
      <w:r w:rsidRPr="007F2B21">
        <w:rPr>
          <w:rFonts w:cstheme="minorHAnsi"/>
        </w:rPr>
        <w:t>________________</w:t>
      </w:r>
    </w:p>
    <w:p w14:paraId="2AF1C972" w14:textId="77777777" w:rsidR="00B21670" w:rsidRPr="007F2B21" w:rsidRDefault="00B21670">
      <w:pPr>
        <w:jc w:val="left"/>
        <w:rPr>
          <w:lang w:val="en-GB"/>
        </w:rPr>
      </w:pPr>
      <w:r w:rsidRPr="007F2B21">
        <w:rPr>
          <w:lang w:val="en-GB"/>
        </w:rPr>
        <w:br w:type="page"/>
      </w:r>
    </w:p>
    <w:p w14:paraId="18C9E891" w14:textId="77777777" w:rsidR="001313AD" w:rsidRPr="007F2B21" w:rsidRDefault="001313AD" w:rsidP="00B7255B">
      <w:pPr>
        <w:pStyle w:val="AnnexH1"/>
      </w:pPr>
      <w:bookmarkStart w:id="116" w:name="_Toc488498846"/>
      <w:bookmarkStart w:id="117" w:name="_Toc238538090"/>
      <w:bookmarkEnd w:id="5"/>
      <w:bookmarkEnd w:id="6"/>
      <w:bookmarkEnd w:id="7"/>
      <w:bookmarkEnd w:id="8"/>
      <w:bookmarkEnd w:id="9"/>
      <w:r w:rsidRPr="007F2B21">
        <w:lastRenderedPageBreak/>
        <w:t>Abbreviations, Terms and Definitions</w:t>
      </w:r>
      <w:bookmarkEnd w:id="116"/>
      <w:bookmarkEnd w:id="117"/>
    </w:p>
    <w:p w14:paraId="14EBC777" w14:textId="77777777" w:rsidR="001313AD" w:rsidRPr="007F2B21" w:rsidRDefault="001313AD" w:rsidP="00710F8D">
      <w:pPr>
        <w:pStyle w:val="AnnexH2"/>
      </w:pPr>
      <w:bookmarkStart w:id="118" w:name="_Toc498843319"/>
      <w:bookmarkStart w:id="119" w:name="_Toc505652266"/>
      <w:bookmarkStart w:id="120" w:name="_Toc394778368"/>
      <w:bookmarkStart w:id="121" w:name="_Toc488498847"/>
      <w:bookmarkStart w:id="122" w:name="_Toc238538091"/>
      <w:bookmarkEnd w:id="10"/>
      <w:bookmarkEnd w:id="11"/>
      <w:r w:rsidRPr="007F2B21">
        <w:t>Abbreviations</w:t>
      </w:r>
      <w:bookmarkEnd w:id="118"/>
      <w:bookmarkEnd w:id="119"/>
      <w:bookmarkEnd w:id="120"/>
      <w:bookmarkEnd w:id="121"/>
      <w:r w:rsidR="00D41F1F" w:rsidRPr="007F2B21">
        <w:t xml:space="preserve"> and Acronyms</w:t>
      </w:r>
      <w:bookmarkEnd w:id="122"/>
    </w:p>
    <w:p w14:paraId="344FC9F7"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14:paraId="7403E93C"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14:paraId="5517A133" w14:textId="77777777"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14:paraId="06900BDB"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14:paraId="5F237A5E"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14:paraId="6F1A4F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14:paraId="5F6D810B" w14:textId="77777777"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14:paraId="06FC6D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14:paraId="1D063273"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14:paraId="11CA1669"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14:paraId="10CA6934" w14:textId="77777777"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14:paraId="4032A610" w14:textId="77777777"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14:paraId="72199A29" w14:textId="77777777"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14:paraId="5B3C1BBE" w14:textId="77777777"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14:paraId="2C0123D0" w14:textId="77777777"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14:paraId="42C7A998" w14:textId="77777777"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14:paraId="00C20D8E" w14:textId="77777777"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14:paraId="2F8EB231" w14:textId="77777777"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14:paraId="1056BEB9" w14:textId="77777777"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14:paraId="6ADF71AB" w14:textId="77777777"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14:paraId="1918A6FF"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14:paraId="61CB35DD" w14:textId="77777777"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14:paraId="4BDE4616" w14:textId="77777777"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14:paraId="29339BED" w14:textId="77777777"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14:paraId="3BF19616" w14:textId="77777777"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14:paraId="3E178C4E" w14:textId="77777777"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14:paraId="286E5CA9" w14:textId="77777777"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14:paraId="2CE58E72" w14:textId="456F4573" w:rsidR="008A3D63" w:rsidRPr="007F2B21" w:rsidRDefault="007518A3" w:rsidP="001A421B">
      <w:pPr>
        <w:spacing w:line="240" w:lineRule="auto"/>
        <w:rPr>
          <w:lang w:val="en-GB"/>
        </w:rPr>
      </w:pPr>
      <w:r>
        <w:rPr>
          <w:lang w:val="en-GB"/>
        </w:rPr>
        <w:t>RFB</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14:paraId="7D967717" w14:textId="77777777"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14:paraId="106398BB" w14:textId="77777777"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14:paraId="57E6FCA6" w14:textId="77777777"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14:paraId="5377476B" w14:textId="77777777"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14:paraId="21FBA8EB" w14:textId="77777777"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14:paraId="4E8BF911" w14:textId="77777777"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14:paraId="6ADED5C4" w14:textId="77777777" w:rsidR="00E76D07" w:rsidRPr="007F2B21" w:rsidRDefault="00E76D07" w:rsidP="001A421B">
      <w:pPr>
        <w:spacing w:line="240" w:lineRule="auto"/>
        <w:rPr>
          <w:lang w:val="en-GB"/>
        </w:rPr>
      </w:pPr>
      <w:r w:rsidRPr="007F2B21">
        <w:rPr>
          <w:lang w:val="en-GB"/>
        </w:rPr>
        <w:lastRenderedPageBreak/>
        <w:t>SSA</w:t>
      </w:r>
      <w:r w:rsidRPr="007F2B21">
        <w:rPr>
          <w:lang w:val="en-GB"/>
        </w:rPr>
        <w:tab/>
      </w:r>
      <w:r w:rsidRPr="007F2B21">
        <w:rPr>
          <w:lang w:val="en-GB"/>
        </w:rPr>
        <w:tab/>
      </w:r>
      <w:r w:rsidRPr="007F2B21">
        <w:rPr>
          <w:lang w:val="en-GB"/>
        </w:rPr>
        <w:tab/>
        <w:t>State Security Agency</w:t>
      </w:r>
    </w:p>
    <w:p w14:paraId="01BBC32F" w14:textId="77777777"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14:paraId="1B3B82AC" w14:textId="77777777"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14:paraId="5510B47C" w14:textId="77777777"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14:paraId="7CE8EC22" w14:textId="77777777" w:rsidR="006C5BF1" w:rsidRPr="007F2B21" w:rsidRDefault="006C5BF1" w:rsidP="001A421B">
      <w:pPr>
        <w:spacing w:line="240" w:lineRule="auto"/>
        <w:rPr>
          <w:lang w:val="en-GB"/>
        </w:rPr>
      </w:pPr>
    </w:p>
    <w:p w14:paraId="0EB7D48F" w14:textId="77777777" w:rsidR="001313AD" w:rsidRPr="007F2B21" w:rsidRDefault="001313AD" w:rsidP="00837D22">
      <w:pPr>
        <w:pStyle w:val="AnnexH2"/>
        <w:rPr>
          <w:rFonts w:ascii="Calibri Light" w:hAnsi="Calibri Light" w:cs="Calibri Light"/>
          <w:sz w:val="28"/>
          <w:szCs w:val="28"/>
        </w:rPr>
      </w:pPr>
      <w:bookmarkStart w:id="123" w:name="_Toc488498848"/>
      <w:bookmarkStart w:id="124" w:name="_Toc238538092"/>
      <w:r w:rsidRPr="007F2B21">
        <w:rPr>
          <w:rFonts w:ascii="Calibri Light" w:hAnsi="Calibri Light" w:cs="Calibri Light"/>
          <w:sz w:val="28"/>
          <w:szCs w:val="28"/>
        </w:rPr>
        <w:t>Terms and Definitions</w:t>
      </w:r>
      <w:bookmarkEnd w:id="123"/>
      <w:bookmarkEnd w:id="124"/>
    </w:p>
    <w:p w14:paraId="3D621D55" w14:textId="10089DE3"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7518A3">
        <w:rPr>
          <w:rFonts w:cs="Calibri Light"/>
          <w:snapToGrid w:val="0"/>
        </w:rPr>
        <w:t>RFB</w:t>
      </w:r>
      <w:r w:rsidRPr="007F2B21">
        <w:rPr>
          <w:rFonts w:cs="Calibri Light"/>
          <w:snapToGrid w:val="0"/>
        </w:rPr>
        <w:t xml:space="preserve"> document.</w:t>
      </w:r>
    </w:p>
    <w:p w14:paraId="780C263C" w14:textId="77777777"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14:paraId="0523BC45" w14:textId="77777777"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14:paraId="46FA48E8" w14:textId="77777777"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ACBBBB5" w14:textId="77777777"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44ECD6E9" w14:textId="77777777"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14:paraId="4CFD7F69" w14:textId="77777777"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14:paraId="340DC606" w14:textId="77777777"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14:paraId="0F7296B8" w14:textId="77777777"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w:t>
      </w:r>
      <w:proofErr w:type="gramStart"/>
      <w:r w:rsidRPr="007F2B21">
        <w:rPr>
          <w:rFonts w:cs="Calibri Light"/>
          <w:snapToGrid w:val="0"/>
        </w:rPr>
        <w:t>suppliers</w:t>
      </w:r>
      <w:proofErr w:type="gramEnd"/>
      <w:r w:rsidRPr="007F2B21">
        <w:rPr>
          <w:rFonts w:cs="Calibri Light"/>
          <w:snapToGrid w:val="0"/>
        </w:rPr>
        <w:t>/service providers.</w:t>
      </w:r>
    </w:p>
    <w:p w14:paraId="3A0CCFB6" w14:textId="77777777"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14:paraId="18893BCE" w14:textId="77777777"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14:paraId="63C81AA3" w14:textId="77777777"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EB2C007" w14:textId="77777777"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 xml:space="preserve">means the written agreement </w:t>
      </w:r>
      <w:proofErr w:type="gramStart"/>
      <w:r w:rsidRPr="007F2B21">
        <w:rPr>
          <w:rFonts w:cs="Calibri Light"/>
          <w:snapToGrid w:val="0"/>
        </w:rPr>
        <w:t>entered into</w:t>
      </w:r>
      <w:proofErr w:type="gramEnd"/>
      <w:r w:rsidRPr="007F2B21">
        <w:rPr>
          <w:rFonts w:cs="Calibri Light"/>
          <w:snapToGrid w:val="0"/>
        </w:rPr>
        <w:t xml:space="preserve"> between the purchaser and the supplier, as recorded in the contract form signed by the parties, including all attachments and appendices thereto and all documents incorporated by reference therein.</w:t>
      </w:r>
    </w:p>
    <w:p w14:paraId="7A7D73BA" w14:textId="77777777"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9CDA6B3" w14:textId="77777777"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14:paraId="2180EBE2" w14:textId="77777777" w:rsidR="00B3466C" w:rsidRPr="007F2B21" w:rsidRDefault="00B3466C" w:rsidP="00EE5BC5">
      <w:pPr>
        <w:ind w:right="-1"/>
        <w:rPr>
          <w:rFonts w:cs="Calibri Light"/>
          <w:snapToGrid w:val="0"/>
        </w:rPr>
      </w:pPr>
      <w:r w:rsidRPr="007F2B21">
        <w:rPr>
          <w:rFonts w:cs="Calibri Light"/>
          <w:b/>
          <w:snapToGrid w:val="0"/>
        </w:rPr>
        <w:lastRenderedPageBreak/>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69E6022F" w14:textId="77777777"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14:paraId="37EEB10C" w14:textId="77777777"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14:paraId="5B0AE962" w14:textId="77777777"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CA82E24" w14:textId="77777777"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14:paraId="6AFEF73D" w14:textId="77777777"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14:paraId="525FC908" w14:textId="77777777"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immediate delivery directly from stock </w:t>
      </w:r>
      <w:proofErr w:type="gramStart"/>
      <w:r w:rsidRPr="007F2B21">
        <w:rPr>
          <w:rFonts w:cs="Calibri Light"/>
          <w:snapToGrid w:val="0"/>
        </w:rPr>
        <w:t>actually on</w:t>
      </w:r>
      <w:proofErr w:type="gramEnd"/>
      <w:r w:rsidRPr="007F2B21">
        <w:rPr>
          <w:rFonts w:cs="Calibri Light"/>
          <w:snapToGrid w:val="0"/>
        </w:rPr>
        <w:t xml:space="preserve"> hand.</w:t>
      </w:r>
    </w:p>
    <w:p w14:paraId="3FB02B12" w14:textId="77777777"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64713258" w14:textId="77777777"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14:paraId="65A54DE1" w14:textId="77777777"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14:paraId="11A9B0DE"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14:paraId="35F2FF5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14:paraId="463AFD35"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14:paraId="6010A81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14:paraId="7A0DE31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14:paraId="01CD7D37"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14:paraId="43495FB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14:paraId="70E9431F" w14:textId="77777777"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3FC0FF16" w14:textId="77777777"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14:paraId="6A06CE86" w14:textId="77777777"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14:paraId="222DDB39" w14:textId="77777777"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xml:space="preserve">– means </w:t>
      </w:r>
      <w:proofErr w:type="gramStart"/>
      <w:r w:rsidRPr="007F2B21">
        <w:rPr>
          <w:rFonts w:cs="Calibri Light"/>
          <w:snapToGrid w:val="0"/>
        </w:rPr>
        <w:t>And</w:t>
      </w:r>
      <w:proofErr w:type="gramEnd"/>
      <w:r w:rsidRPr="007F2B21">
        <w:rPr>
          <w:rFonts w:cs="Calibri Light"/>
          <w:snapToGrid w:val="0"/>
        </w:rPr>
        <w:t xml:space="preserve"> so forth</w:t>
      </w:r>
    </w:p>
    <w:p w14:paraId="543FECCD" w14:textId="77777777"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14:paraId="336C5F2C" w14:textId="77777777"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F8BE7A2" w14:textId="77777777" w:rsidR="00312B9B" w:rsidRPr="007F2B21" w:rsidRDefault="00312B9B" w:rsidP="00EE5BC5">
      <w:pPr>
        <w:ind w:right="-1"/>
        <w:rPr>
          <w:rFonts w:cs="Calibri Light"/>
          <w:snapToGrid w:val="0"/>
        </w:rPr>
      </w:pPr>
      <w:r w:rsidRPr="007F2B21">
        <w:rPr>
          <w:rFonts w:cs="Calibri Light"/>
          <w:b/>
          <w:bCs/>
          <w:snapToGrid w:val="0"/>
        </w:rPr>
        <w:lastRenderedPageBreak/>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422B17" w14:textId="77777777"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w:t>
      </w:r>
      <w:proofErr w:type="gramStart"/>
      <w:r w:rsidRPr="007F2B21">
        <w:rPr>
          <w:rFonts w:cs="Calibri Light"/>
          <w:snapToGrid w:val="0"/>
        </w:rPr>
        <w:t>bidder, and</w:t>
      </w:r>
      <w:proofErr w:type="gramEnd"/>
      <w:r w:rsidRPr="007F2B21">
        <w:rPr>
          <w:rFonts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267BC0C9" w14:textId="77777777"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14:paraId="749FB808" w14:textId="77777777"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E640305" w14:textId="77777777"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DD490E3" w14:textId="77777777"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w:t>
      </w:r>
      <w:proofErr w:type="gramStart"/>
      <w:r w:rsidRPr="007F2B21">
        <w:rPr>
          <w:rFonts w:cs="Calibri Light"/>
          <w:snapToGrid w:val="0"/>
        </w:rPr>
        <w:t>price</w:t>
      </w:r>
      <w:proofErr w:type="gramEnd"/>
      <w:r w:rsidRPr="007F2B21">
        <w:rPr>
          <w:rFonts w:cs="Calibri Light"/>
          <w:snapToGrid w:val="0"/>
        </w:rPr>
        <w:t xml:space="preserve"> which is not included in the imported content, provided that local manufacturing does take place; </w:t>
      </w:r>
    </w:p>
    <w:p w14:paraId="6EC72589" w14:textId="77777777"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14:paraId="68F7E723" w14:textId="77777777"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14:paraId="096B18FD" w14:textId="77777777"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14:paraId="6CAA4B45" w14:textId="77777777"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14:paraId="5C167A18" w14:textId="77777777"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14:paraId="6556D770" w14:textId="77777777"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14:paraId="4F93D308" w14:textId="77777777"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14:paraId="7513B098" w14:textId="77777777"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14:paraId="0F6ABD7E" w14:textId="77777777" w:rsidR="00B3466C" w:rsidRPr="007F2B21" w:rsidRDefault="00B3466C" w:rsidP="005F6B08">
      <w:pPr>
        <w:ind w:right="-1"/>
        <w:rPr>
          <w:rFonts w:cs="Calibri Light"/>
          <w:snapToGrid w:val="0"/>
        </w:rPr>
      </w:pPr>
      <w:proofErr w:type="gramStart"/>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w:t>
      </w:r>
      <w:proofErr w:type="gramEnd"/>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14:paraId="0CF4516F" w14:textId="7FBAB253"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7518A3">
        <w:rPr>
          <w:rFonts w:cs="Calibri Light"/>
          <w:snapToGrid w:val="0"/>
        </w:rPr>
        <w:t>RFB</w:t>
      </w:r>
      <w:r w:rsidRPr="007F2B21">
        <w:rPr>
          <w:rFonts w:cs="Calibri Light"/>
          <w:snapToGrid w:val="0"/>
        </w:rPr>
        <w:t xml:space="preserve"> with the intention of being the main contractor should the proposal be awarded to him/her.</w:t>
      </w:r>
    </w:p>
    <w:p w14:paraId="13E4CDD1" w14:textId="77777777"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14:paraId="4BB89122" w14:textId="77777777"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14:paraId="02A4A6C3"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14:paraId="019E3F6A"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proofErr w:type="gramStart"/>
      <w:r w:rsidRPr="007F2B21">
        <w:rPr>
          <w:rFonts w:ascii="Calibri Light" w:hAnsi="Calibri Light" w:cs="Calibri Light"/>
          <w:snapToGrid w:val="0"/>
        </w:rPr>
        <w:lastRenderedPageBreak/>
        <w:t>a sworn affidavit</w:t>
      </w:r>
      <w:proofErr w:type="gramEnd"/>
      <w:r w:rsidRPr="007F2B21">
        <w:rPr>
          <w:rFonts w:ascii="Calibri Light" w:hAnsi="Calibri Light" w:cs="Calibri Light"/>
          <w:snapToGrid w:val="0"/>
        </w:rPr>
        <w:t xml:space="preserve"> as prescribed by the B-BBEE Code of Good Practice; or</w:t>
      </w:r>
    </w:p>
    <w:p w14:paraId="2EF37E4F" w14:textId="77777777"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14:paraId="4E415B08" w14:textId="77777777"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14:paraId="3C4E33C3" w14:textId="77777777"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14:paraId="1F248693" w14:textId="5396B441" w:rsidR="008A3D63" w:rsidRPr="007F2B21" w:rsidRDefault="007518A3" w:rsidP="00EE5BC5">
      <w:pPr>
        <w:rPr>
          <w:rFonts w:cs="Calibri Light"/>
          <w:lang w:val="en-GB"/>
        </w:rPr>
      </w:pPr>
      <w:r>
        <w:rPr>
          <w:rFonts w:cs="Calibri Light"/>
          <w:b/>
          <w:bCs/>
          <w:lang w:val="en-GB"/>
        </w:rPr>
        <w:t>RFB</w:t>
      </w:r>
      <w:r w:rsidR="008A3D63" w:rsidRPr="007F2B21">
        <w:rPr>
          <w:rFonts w:cs="Calibri Light"/>
          <w:lang w:val="en-GB"/>
        </w:rPr>
        <w:t xml:space="preserve"> - Collective name for any type of procurement request, including RFB, </w:t>
      </w:r>
      <w:r>
        <w:rPr>
          <w:rFonts w:cs="Calibri Light"/>
          <w:lang w:val="en-GB"/>
        </w:rPr>
        <w:t>RFB</w:t>
      </w:r>
      <w:r w:rsidR="008A3D63" w:rsidRPr="007F2B21">
        <w:rPr>
          <w:rFonts w:cs="Calibri Light"/>
          <w:lang w:val="en-GB"/>
        </w:rPr>
        <w:t>, RFA, RFI, EOI etc</w:t>
      </w:r>
    </w:p>
    <w:p w14:paraId="574B7ADC" w14:textId="77777777"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14:paraId="05B53260" w14:textId="77777777"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135A484C" w14:textId="77777777"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99440AA" w14:textId="77777777"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7815DF3" w14:textId="77777777"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14:paraId="58FE02DA" w14:textId="77777777"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14:paraId="23C03B4A" w14:textId="77777777"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20AF5469" w14:textId="77777777"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14:paraId="01460169" w14:textId="77777777"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14:paraId="75B0D4A2" w14:textId="77777777"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14:paraId="1BDA5399" w14:textId="77777777"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14:paraId="21C5E6A1" w14:textId="77777777"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w:t>
      </w:r>
      <w:proofErr w:type="gramStart"/>
      <w:r w:rsidRPr="007F2B21">
        <w:rPr>
          <w:rFonts w:cs="Calibri Light"/>
          <w:b/>
          <w:bCs/>
        </w:rPr>
        <w:t xml:space="preserve">- </w:t>
      </w:r>
      <w:r w:rsidR="006F7F77" w:rsidRPr="007F2B21">
        <w:rPr>
          <w:rFonts w:cs="Calibri Light"/>
          <w:b/>
          <w:bCs/>
        </w:rPr>
        <w:t xml:space="preserve"> </w:t>
      </w:r>
      <w:r w:rsidR="006F7F77" w:rsidRPr="007F2B21">
        <w:rPr>
          <w:rFonts w:cs="Calibri Light"/>
        </w:rPr>
        <w:t>means</w:t>
      </w:r>
      <w:proofErr w:type="gramEnd"/>
      <w:r w:rsidR="006F7F77" w:rsidRPr="007F2B21">
        <w:rPr>
          <w:rFonts w:cs="Calibri Light"/>
        </w:rPr>
        <w:t xml:space="preserve">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14:paraId="402D845B" w14:textId="77777777"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14:paraId="2D3B770B" w14:textId="77777777"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14:paraId="5D52AE9F" w14:textId="77777777"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14:paraId="4801EA7E" w14:textId="77777777"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D653C" w14:textId="77777777" w:rsidR="00B84A98" w:rsidRDefault="00B84A98" w:rsidP="000C56A7">
      <w:pPr>
        <w:spacing w:after="0" w:line="240" w:lineRule="auto"/>
      </w:pPr>
      <w:r>
        <w:separator/>
      </w:r>
    </w:p>
  </w:endnote>
  <w:endnote w:type="continuationSeparator" w:id="0">
    <w:p w14:paraId="00051C07" w14:textId="77777777" w:rsidR="00B84A98" w:rsidRDefault="00B84A9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E377" w14:textId="77777777" w:rsidR="009E3B1E" w:rsidRDefault="009E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D5C6" w14:textId="77777777" w:rsidR="009E3B1E" w:rsidRDefault="009E3B1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5E4FB14" w14:textId="77777777" w:rsidR="009E3B1E" w:rsidRPr="00CB4B80" w:rsidRDefault="009E3B1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95EE" w14:textId="77777777" w:rsidR="009E3B1E" w:rsidRDefault="009E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468FB" w14:textId="77777777" w:rsidR="00B84A98" w:rsidRDefault="00B84A98" w:rsidP="000C56A7">
      <w:pPr>
        <w:spacing w:after="0" w:line="240" w:lineRule="auto"/>
      </w:pPr>
      <w:r>
        <w:separator/>
      </w:r>
    </w:p>
  </w:footnote>
  <w:footnote w:type="continuationSeparator" w:id="0">
    <w:p w14:paraId="449C24DE" w14:textId="77777777" w:rsidR="00B84A98" w:rsidRDefault="00B84A98"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CF92" w14:textId="77777777" w:rsidR="009E3B1E" w:rsidRDefault="009E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D1F2" w14:textId="77777777" w:rsidR="009E3B1E" w:rsidRPr="00F37BD6" w:rsidRDefault="009E3B1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6A9" w14:textId="77777777" w:rsidR="009E3B1E" w:rsidRDefault="009E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9B75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260FBC"/>
    <w:multiLevelType w:val="hybridMultilevel"/>
    <w:tmpl w:val="1E2CF354"/>
    <w:lvl w:ilvl="0" w:tplc="9BF0C730">
      <w:start w:val="1"/>
      <w:numFmt w:val="lowerLetter"/>
      <w:lvlText w:val="%1)"/>
      <w:lvlJc w:val="left"/>
      <w:pPr>
        <w:ind w:left="1494" w:hanging="360"/>
      </w:pPr>
      <w:rPr>
        <w:rFonts w:hint="default"/>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8E4AB0"/>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0288054">
    <w:abstractNumId w:val="66"/>
  </w:num>
  <w:num w:numId="2" w16cid:durableId="934386">
    <w:abstractNumId w:val="12"/>
  </w:num>
  <w:num w:numId="3" w16cid:durableId="489559248">
    <w:abstractNumId w:val="0"/>
  </w:num>
  <w:num w:numId="4" w16cid:durableId="1681276295">
    <w:abstractNumId w:val="13"/>
  </w:num>
  <w:num w:numId="5" w16cid:durableId="1901014063">
    <w:abstractNumId w:val="104"/>
  </w:num>
  <w:num w:numId="6" w16cid:durableId="2038041310">
    <w:abstractNumId w:val="8"/>
  </w:num>
  <w:num w:numId="7" w16cid:durableId="1971279874">
    <w:abstractNumId w:val="36"/>
  </w:num>
  <w:num w:numId="8" w16cid:durableId="778455204">
    <w:abstractNumId w:val="52"/>
  </w:num>
  <w:num w:numId="9" w16cid:durableId="922646629">
    <w:abstractNumId w:val="22"/>
  </w:num>
  <w:num w:numId="10" w16cid:durableId="364331393">
    <w:abstractNumId w:val="49"/>
  </w:num>
  <w:num w:numId="11" w16cid:durableId="1658462713">
    <w:abstractNumId w:val="98"/>
  </w:num>
  <w:num w:numId="12" w16cid:durableId="115679832">
    <w:abstractNumId w:val="77"/>
  </w:num>
  <w:num w:numId="13" w16cid:durableId="1272667291">
    <w:abstractNumId w:val="74"/>
  </w:num>
  <w:num w:numId="14" w16cid:durableId="904031960">
    <w:abstractNumId w:val="48"/>
  </w:num>
  <w:num w:numId="15" w16cid:durableId="963655186">
    <w:abstractNumId w:val="65"/>
  </w:num>
  <w:num w:numId="16" w16cid:durableId="1750544486">
    <w:abstractNumId w:val="72"/>
  </w:num>
  <w:num w:numId="17" w16cid:durableId="996112840">
    <w:abstractNumId w:val="20"/>
  </w:num>
  <w:num w:numId="18" w16cid:durableId="275910334">
    <w:abstractNumId w:val="34"/>
  </w:num>
  <w:num w:numId="19" w16cid:durableId="1388797616">
    <w:abstractNumId w:val="41"/>
  </w:num>
  <w:num w:numId="20" w16cid:durableId="394552608">
    <w:abstractNumId w:val="33"/>
  </w:num>
  <w:num w:numId="21" w16cid:durableId="813371575">
    <w:abstractNumId w:val="93"/>
  </w:num>
  <w:num w:numId="22" w16cid:durableId="1287397451">
    <w:abstractNumId w:val="89"/>
  </w:num>
  <w:num w:numId="23" w16cid:durableId="1056852848">
    <w:abstractNumId w:val="83"/>
  </w:num>
  <w:num w:numId="24" w16cid:durableId="1917131348">
    <w:abstractNumId w:val="64"/>
  </w:num>
  <w:num w:numId="25" w16cid:durableId="1757898735">
    <w:abstractNumId w:val="59"/>
  </w:num>
  <w:num w:numId="26" w16cid:durableId="1187522571">
    <w:abstractNumId w:val="15"/>
  </w:num>
  <w:num w:numId="27" w16cid:durableId="1111625621">
    <w:abstractNumId w:val="92"/>
  </w:num>
  <w:num w:numId="28" w16cid:durableId="582841155">
    <w:abstractNumId w:val="70"/>
  </w:num>
  <w:num w:numId="29" w16cid:durableId="1624461521">
    <w:abstractNumId w:val="18"/>
  </w:num>
  <w:num w:numId="30" w16cid:durableId="1846743094">
    <w:abstractNumId w:val="71"/>
  </w:num>
  <w:num w:numId="31" w16cid:durableId="66072477">
    <w:abstractNumId w:val="31"/>
  </w:num>
  <w:num w:numId="32" w16cid:durableId="1309940102">
    <w:abstractNumId w:val="57"/>
  </w:num>
  <w:num w:numId="33" w16cid:durableId="807238866">
    <w:abstractNumId w:val="61"/>
  </w:num>
  <w:num w:numId="34" w16cid:durableId="1828982783">
    <w:abstractNumId w:val="5"/>
  </w:num>
  <w:num w:numId="35" w16cid:durableId="821240443">
    <w:abstractNumId w:val="102"/>
  </w:num>
  <w:num w:numId="36" w16cid:durableId="1151674947">
    <w:abstractNumId w:val="35"/>
  </w:num>
  <w:num w:numId="37" w16cid:durableId="1742212597">
    <w:abstractNumId w:val="44"/>
  </w:num>
  <w:num w:numId="38" w16cid:durableId="1125583607">
    <w:abstractNumId w:val="40"/>
  </w:num>
  <w:num w:numId="39" w16cid:durableId="787163615">
    <w:abstractNumId w:val="32"/>
  </w:num>
  <w:num w:numId="40" w16cid:durableId="1649439936">
    <w:abstractNumId w:val="3"/>
  </w:num>
  <w:num w:numId="41" w16cid:durableId="138494896">
    <w:abstractNumId w:val="51"/>
  </w:num>
  <w:num w:numId="42" w16cid:durableId="1801530139">
    <w:abstractNumId w:val="99"/>
  </w:num>
  <w:num w:numId="43" w16cid:durableId="1479371810">
    <w:abstractNumId w:val="100"/>
  </w:num>
  <w:num w:numId="44" w16cid:durableId="602345651">
    <w:abstractNumId w:val="6"/>
  </w:num>
  <w:num w:numId="45" w16cid:durableId="1325476271">
    <w:abstractNumId w:val="11"/>
  </w:num>
  <w:num w:numId="46" w16cid:durableId="1827700338">
    <w:abstractNumId w:val="21"/>
  </w:num>
  <w:num w:numId="47" w16cid:durableId="1501850493">
    <w:abstractNumId w:val="30"/>
  </w:num>
  <w:num w:numId="48" w16cid:durableId="401486743">
    <w:abstractNumId w:val="76"/>
  </w:num>
  <w:num w:numId="49" w16cid:durableId="806974593">
    <w:abstractNumId w:val="7"/>
  </w:num>
  <w:num w:numId="50" w16cid:durableId="1497763786">
    <w:abstractNumId w:val="16"/>
  </w:num>
  <w:num w:numId="51" w16cid:durableId="1004745299">
    <w:abstractNumId w:val="9"/>
  </w:num>
  <w:num w:numId="52" w16cid:durableId="1759254818">
    <w:abstractNumId w:val="73"/>
  </w:num>
  <w:num w:numId="53" w16cid:durableId="1897080621">
    <w:abstractNumId w:val="91"/>
  </w:num>
  <w:num w:numId="54" w16cid:durableId="54354709">
    <w:abstractNumId w:val="4"/>
  </w:num>
  <w:num w:numId="55" w16cid:durableId="1228804259">
    <w:abstractNumId w:val="85"/>
  </w:num>
  <w:num w:numId="56" w16cid:durableId="199711992">
    <w:abstractNumId w:val="17"/>
  </w:num>
  <w:num w:numId="57" w16cid:durableId="1321928668">
    <w:abstractNumId w:val="54"/>
  </w:num>
  <w:num w:numId="58" w16cid:durableId="962926320">
    <w:abstractNumId w:val="39"/>
  </w:num>
  <w:num w:numId="59" w16cid:durableId="722487377">
    <w:abstractNumId w:val="29"/>
  </w:num>
  <w:num w:numId="60" w16cid:durableId="257833766">
    <w:abstractNumId w:val="28"/>
  </w:num>
  <w:num w:numId="61" w16cid:durableId="515730936">
    <w:abstractNumId w:val="50"/>
  </w:num>
  <w:num w:numId="62" w16cid:durableId="1702197611">
    <w:abstractNumId w:val="46"/>
  </w:num>
  <w:num w:numId="63" w16cid:durableId="227880759">
    <w:abstractNumId w:val="94"/>
  </w:num>
  <w:num w:numId="64" w16cid:durableId="1971856657">
    <w:abstractNumId w:val="75"/>
  </w:num>
  <w:num w:numId="65" w16cid:durableId="788741305">
    <w:abstractNumId w:val="68"/>
  </w:num>
  <w:num w:numId="66" w16cid:durableId="645089701">
    <w:abstractNumId w:val="84"/>
  </w:num>
  <w:num w:numId="67" w16cid:durableId="426115923">
    <w:abstractNumId w:val="79"/>
  </w:num>
  <w:num w:numId="68" w16cid:durableId="437675171">
    <w:abstractNumId w:val="62"/>
  </w:num>
  <w:num w:numId="69" w16cid:durableId="1565992615">
    <w:abstractNumId w:val="53"/>
  </w:num>
  <w:num w:numId="70" w16cid:durableId="1789396217">
    <w:abstractNumId w:val="60"/>
  </w:num>
  <w:num w:numId="71" w16cid:durableId="8527525">
    <w:abstractNumId w:val="82"/>
  </w:num>
  <w:num w:numId="72" w16cid:durableId="2122725584">
    <w:abstractNumId w:val="96"/>
  </w:num>
  <w:num w:numId="73" w16cid:durableId="1949268027">
    <w:abstractNumId w:val="45"/>
  </w:num>
  <w:num w:numId="74" w16cid:durableId="56442864">
    <w:abstractNumId w:val="88"/>
  </w:num>
  <w:num w:numId="75" w16cid:durableId="1061634562">
    <w:abstractNumId w:val="86"/>
  </w:num>
  <w:num w:numId="76" w16cid:durableId="82459581">
    <w:abstractNumId w:val="19"/>
  </w:num>
  <w:num w:numId="77" w16cid:durableId="1765955821">
    <w:abstractNumId w:val="67"/>
  </w:num>
  <w:num w:numId="78" w16cid:durableId="939335742">
    <w:abstractNumId w:val="58"/>
  </w:num>
  <w:num w:numId="79" w16cid:durableId="137112057">
    <w:abstractNumId w:val="103"/>
  </w:num>
  <w:num w:numId="80" w16cid:durableId="1873809883">
    <w:abstractNumId w:val="43"/>
  </w:num>
  <w:num w:numId="81" w16cid:durableId="286397097">
    <w:abstractNumId w:val="27"/>
  </w:num>
  <w:num w:numId="82" w16cid:durableId="1285768189">
    <w:abstractNumId w:val="56"/>
  </w:num>
  <w:num w:numId="83" w16cid:durableId="1334843751">
    <w:abstractNumId w:val="2"/>
  </w:num>
  <w:num w:numId="84" w16cid:durableId="885917683">
    <w:abstractNumId w:val="90"/>
  </w:num>
  <w:num w:numId="85" w16cid:durableId="1348023405">
    <w:abstractNumId w:val="37"/>
  </w:num>
  <w:num w:numId="86" w16cid:durableId="1281760982">
    <w:abstractNumId w:val="26"/>
  </w:num>
  <w:num w:numId="87" w16cid:durableId="2102025939">
    <w:abstractNumId w:val="69"/>
  </w:num>
  <w:num w:numId="88" w16cid:durableId="950428776">
    <w:abstractNumId w:val="23"/>
  </w:num>
  <w:num w:numId="89" w16cid:durableId="1948729297">
    <w:abstractNumId w:val="42"/>
  </w:num>
  <w:num w:numId="90" w16cid:durableId="535585690">
    <w:abstractNumId w:val="25"/>
  </w:num>
  <w:num w:numId="91" w16cid:durableId="13388327">
    <w:abstractNumId w:val="81"/>
  </w:num>
  <w:num w:numId="92" w16cid:durableId="262225649">
    <w:abstractNumId w:val="101"/>
  </w:num>
  <w:num w:numId="93" w16cid:durableId="1401101202">
    <w:abstractNumId w:val="97"/>
  </w:num>
  <w:num w:numId="94" w16cid:durableId="1341927337">
    <w:abstractNumId w:val="24"/>
  </w:num>
  <w:num w:numId="95" w16cid:durableId="1105729008">
    <w:abstractNumId w:val="10"/>
  </w:num>
  <w:num w:numId="96" w16cid:durableId="1763791624">
    <w:abstractNumId w:val="87"/>
  </w:num>
  <w:num w:numId="97" w16cid:durableId="1296568648">
    <w:abstractNumId w:val="80"/>
  </w:num>
  <w:num w:numId="98" w16cid:durableId="260652685">
    <w:abstractNumId w:val="63"/>
  </w:num>
  <w:num w:numId="99" w16cid:durableId="792749098">
    <w:abstractNumId w:val="1"/>
  </w:num>
  <w:num w:numId="100" w16cid:durableId="206726001">
    <w:abstractNumId w:val="55"/>
  </w:num>
  <w:num w:numId="101" w16cid:durableId="286787404">
    <w:abstractNumId w:val="38"/>
  </w:num>
  <w:num w:numId="102" w16cid:durableId="2021854442">
    <w:abstractNumId w:val="78"/>
  </w:num>
  <w:num w:numId="103" w16cid:durableId="806237693">
    <w:abstractNumId w:val="12"/>
  </w:num>
  <w:num w:numId="104" w16cid:durableId="726533552">
    <w:abstractNumId w:val="12"/>
  </w:num>
  <w:num w:numId="105" w16cid:durableId="192040614">
    <w:abstractNumId w:val="95"/>
  </w:num>
  <w:num w:numId="106" w16cid:durableId="1055935506">
    <w:abstractNumId w:val="1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248F"/>
    <w:rsid w:val="00003FB1"/>
    <w:rsid w:val="0000743F"/>
    <w:rsid w:val="00025B8A"/>
    <w:rsid w:val="00025CF4"/>
    <w:rsid w:val="0002713C"/>
    <w:rsid w:val="0003762D"/>
    <w:rsid w:val="00041B0F"/>
    <w:rsid w:val="00045B01"/>
    <w:rsid w:val="0004775C"/>
    <w:rsid w:val="00051E74"/>
    <w:rsid w:val="00057D77"/>
    <w:rsid w:val="00067550"/>
    <w:rsid w:val="000875DD"/>
    <w:rsid w:val="00087CD2"/>
    <w:rsid w:val="000A01AD"/>
    <w:rsid w:val="000A19A5"/>
    <w:rsid w:val="000A4D76"/>
    <w:rsid w:val="000A7057"/>
    <w:rsid w:val="000B3D25"/>
    <w:rsid w:val="000C02B6"/>
    <w:rsid w:val="000C56A7"/>
    <w:rsid w:val="000C68A6"/>
    <w:rsid w:val="000C7864"/>
    <w:rsid w:val="000D0338"/>
    <w:rsid w:val="000D133B"/>
    <w:rsid w:val="000D3961"/>
    <w:rsid w:val="000E10A1"/>
    <w:rsid w:val="000E6B9A"/>
    <w:rsid w:val="000E6F8E"/>
    <w:rsid w:val="000E703C"/>
    <w:rsid w:val="000E7FC0"/>
    <w:rsid w:val="000F2B2F"/>
    <w:rsid w:val="00103520"/>
    <w:rsid w:val="00103EF0"/>
    <w:rsid w:val="0010735E"/>
    <w:rsid w:val="00110FDC"/>
    <w:rsid w:val="0011387A"/>
    <w:rsid w:val="00113D16"/>
    <w:rsid w:val="00113D70"/>
    <w:rsid w:val="0011532B"/>
    <w:rsid w:val="001203AD"/>
    <w:rsid w:val="00121E4C"/>
    <w:rsid w:val="00122972"/>
    <w:rsid w:val="00123562"/>
    <w:rsid w:val="0013132F"/>
    <w:rsid w:val="001313AD"/>
    <w:rsid w:val="00140DBA"/>
    <w:rsid w:val="00150E88"/>
    <w:rsid w:val="00154098"/>
    <w:rsid w:val="001574B4"/>
    <w:rsid w:val="00161B69"/>
    <w:rsid w:val="00172D75"/>
    <w:rsid w:val="00177729"/>
    <w:rsid w:val="00180F03"/>
    <w:rsid w:val="00184BD7"/>
    <w:rsid w:val="00187131"/>
    <w:rsid w:val="00187E65"/>
    <w:rsid w:val="001948CC"/>
    <w:rsid w:val="00194FE1"/>
    <w:rsid w:val="00195321"/>
    <w:rsid w:val="001A12A9"/>
    <w:rsid w:val="001A149F"/>
    <w:rsid w:val="001A421B"/>
    <w:rsid w:val="001A5829"/>
    <w:rsid w:val="001B2FE2"/>
    <w:rsid w:val="001B41E3"/>
    <w:rsid w:val="001C63F1"/>
    <w:rsid w:val="001D1C9E"/>
    <w:rsid w:val="001E2F3D"/>
    <w:rsid w:val="001E3F54"/>
    <w:rsid w:val="001E4E72"/>
    <w:rsid w:val="001F5EDD"/>
    <w:rsid w:val="001F62B5"/>
    <w:rsid w:val="001F64EB"/>
    <w:rsid w:val="001F6B42"/>
    <w:rsid w:val="001F7572"/>
    <w:rsid w:val="002053E1"/>
    <w:rsid w:val="002073FF"/>
    <w:rsid w:val="00212A04"/>
    <w:rsid w:val="00222D6D"/>
    <w:rsid w:val="00223B97"/>
    <w:rsid w:val="00227CFB"/>
    <w:rsid w:val="00231252"/>
    <w:rsid w:val="002325AD"/>
    <w:rsid w:val="0024684B"/>
    <w:rsid w:val="00260F2A"/>
    <w:rsid w:val="0026470C"/>
    <w:rsid w:val="00286FBD"/>
    <w:rsid w:val="00287890"/>
    <w:rsid w:val="002911F2"/>
    <w:rsid w:val="002A3AA8"/>
    <w:rsid w:val="002A6E44"/>
    <w:rsid w:val="002B097B"/>
    <w:rsid w:val="002B10F2"/>
    <w:rsid w:val="002B260C"/>
    <w:rsid w:val="002B438A"/>
    <w:rsid w:val="002C300A"/>
    <w:rsid w:val="002C4332"/>
    <w:rsid w:val="002C7A32"/>
    <w:rsid w:val="002C7B6E"/>
    <w:rsid w:val="002D061A"/>
    <w:rsid w:val="002D68FB"/>
    <w:rsid w:val="002D7E31"/>
    <w:rsid w:val="002E1E41"/>
    <w:rsid w:val="002E2228"/>
    <w:rsid w:val="002F738C"/>
    <w:rsid w:val="00302F45"/>
    <w:rsid w:val="00312B9B"/>
    <w:rsid w:val="003210AE"/>
    <w:rsid w:val="003238E8"/>
    <w:rsid w:val="00332BA5"/>
    <w:rsid w:val="003373C6"/>
    <w:rsid w:val="003531F7"/>
    <w:rsid w:val="00355E9B"/>
    <w:rsid w:val="00357AB7"/>
    <w:rsid w:val="00361311"/>
    <w:rsid w:val="0036142D"/>
    <w:rsid w:val="0036296B"/>
    <w:rsid w:val="00363BFE"/>
    <w:rsid w:val="0036570B"/>
    <w:rsid w:val="003672E8"/>
    <w:rsid w:val="00381611"/>
    <w:rsid w:val="00386A0E"/>
    <w:rsid w:val="003933B9"/>
    <w:rsid w:val="003954B6"/>
    <w:rsid w:val="003A0E5E"/>
    <w:rsid w:val="003B190C"/>
    <w:rsid w:val="003C12EB"/>
    <w:rsid w:val="003C2D74"/>
    <w:rsid w:val="003C58AF"/>
    <w:rsid w:val="003D09A3"/>
    <w:rsid w:val="003D0BE9"/>
    <w:rsid w:val="003D4DED"/>
    <w:rsid w:val="003E0A27"/>
    <w:rsid w:val="003E54A0"/>
    <w:rsid w:val="003F762F"/>
    <w:rsid w:val="003F7BFE"/>
    <w:rsid w:val="00400714"/>
    <w:rsid w:val="00417C8F"/>
    <w:rsid w:val="0042144E"/>
    <w:rsid w:val="00423854"/>
    <w:rsid w:val="00432E70"/>
    <w:rsid w:val="00434634"/>
    <w:rsid w:val="0043792F"/>
    <w:rsid w:val="004419A0"/>
    <w:rsid w:val="004452B2"/>
    <w:rsid w:val="00445B91"/>
    <w:rsid w:val="004533CB"/>
    <w:rsid w:val="00453E9D"/>
    <w:rsid w:val="004553A5"/>
    <w:rsid w:val="004602D7"/>
    <w:rsid w:val="0047040F"/>
    <w:rsid w:val="00471487"/>
    <w:rsid w:val="004729AF"/>
    <w:rsid w:val="0047450F"/>
    <w:rsid w:val="004814E8"/>
    <w:rsid w:val="0048589A"/>
    <w:rsid w:val="00486053"/>
    <w:rsid w:val="004938CC"/>
    <w:rsid w:val="004A2739"/>
    <w:rsid w:val="004B0829"/>
    <w:rsid w:val="004B1FA5"/>
    <w:rsid w:val="004B2E2F"/>
    <w:rsid w:val="004B542B"/>
    <w:rsid w:val="004C3A3C"/>
    <w:rsid w:val="004C5620"/>
    <w:rsid w:val="004D7B2B"/>
    <w:rsid w:val="004E1D55"/>
    <w:rsid w:val="004E3E3D"/>
    <w:rsid w:val="004E6F0A"/>
    <w:rsid w:val="004F260E"/>
    <w:rsid w:val="004F63FF"/>
    <w:rsid w:val="005048EE"/>
    <w:rsid w:val="00505937"/>
    <w:rsid w:val="00513DED"/>
    <w:rsid w:val="0051571F"/>
    <w:rsid w:val="00520716"/>
    <w:rsid w:val="00524343"/>
    <w:rsid w:val="00525C33"/>
    <w:rsid w:val="00534B6F"/>
    <w:rsid w:val="00540ABD"/>
    <w:rsid w:val="005442FB"/>
    <w:rsid w:val="00546CF6"/>
    <w:rsid w:val="0055137F"/>
    <w:rsid w:val="00552EE5"/>
    <w:rsid w:val="00561835"/>
    <w:rsid w:val="00564988"/>
    <w:rsid w:val="005650AA"/>
    <w:rsid w:val="005721E2"/>
    <w:rsid w:val="00576FCD"/>
    <w:rsid w:val="00582179"/>
    <w:rsid w:val="00590D89"/>
    <w:rsid w:val="00591A91"/>
    <w:rsid w:val="005A2D7F"/>
    <w:rsid w:val="005B0509"/>
    <w:rsid w:val="005B4A13"/>
    <w:rsid w:val="005B6F06"/>
    <w:rsid w:val="005C3312"/>
    <w:rsid w:val="005D3284"/>
    <w:rsid w:val="005E3296"/>
    <w:rsid w:val="005E4CC1"/>
    <w:rsid w:val="005E7FD6"/>
    <w:rsid w:val="005F4359"/>
    <w:rsid w:val="005F493D"/>
    <w:rsid w:val="005F4F77"/>
    <w:rsid w:val="005F6B08"/>
    <w:rsid w:val="0060074E"/>
    <w:rsid w:val="006019D5"/>
    <w:rsid w:val="00603845"/>
    <w:rsid w:val="00607462"/>
    <w:rsid w:val="00612C00"/>
    <w:rsid w:val="00622921"/>
    <w:rsid w:val="00625CDD"/>
    <w:rsid w:val="00627007"/>
    <w:rsid w:val="00634C43"/>
    <w:rsid w:val="00637496"/>
    <w:rsid w:val="006374D3"/>
    <w:rsid w:val="00641D13"/>
    <w:rsid w:val="0064494D"/>
    <w:rsid w:val="00646787"/>
    <w:rsid w:val="00646B8D"/>
    <w:rsid w:val="00652D52"/>
    <w:rsid w:val="00655805"/>
    <w:rsid w:val="006641C4"/>
    <w:rsid w:val="0068658C"/>
    <w:rsid w:val="006875BE"/>
    <w:rsid w:val="006A3AE6"/>
    <w:rsid w:val="006B23DE"/>
    <w:rsid w:val="006C0A8D"/>
    <w:rsid w:val="006C258F"/>
    <w:rsid w:val="006C5BF1"/>
    <w:rsid w:val="006C6EC8"/>
    <w:rsid w:val="006D1D90"/>
    <w:rsid w:val="006D4ED0"/>
    <w:rsid w:val="006F011E"/>
    <w:rsid w:val="006F1DD0"/>
    <w:rsid w:val="006F6614"/>
    <w:rsid w:val="006F7F77"/>
    <w:rsid w:val="00710F8D"/>
    <w:rsid w:val="00714034"/>
    <w:rsid w:val="00716354"/>
    <w:rsid w:val="007169F9"/>
    <w:rsid w:val="00723447"/>
    <w:rsid w:val="0072505B"/>
    <w:rsid w:val="00733FB4"/>
    <w:rsid w:val="00736117"/>
    <w:rsid w:val="00742328"/>
    <w:rsid w:val="00751665"/>
    <w:rsid w:val="007518A3"/>
    <w:rsid w:val="0075293C"/>
    <w:rsid w:val="007531A4"/>
    <w:rsid w:val="00760521"/>
    <w:rsid w:val="00760D2B"/>
    <w:rsid w:val="00761445"/>
    <w:rsid w:val="00761AE0"/>
    <w:rsid w:val="007750E3"/>
    <w:rsid w:val="00777D40"/>
    <w:rsid w:val="00785868"/>
    <w:rsid w:val="00791129"/>
    <w:rsid w:val="007938CC"/>
    <w:rsid w:val="007948CE"/>
    <w:rsid w:val="007A6D19"/>
    <w:rsid w:val="007A76D4"/>
    <w:rsid w:val="007B3879"/>
    <w:rsid w:val="007B689E"/>
    <w:rsid w:val="007C022D"/>
    <w:rsid w:val="007C59A9"/>
    <w:rsid w:val="007C6533"/>
    <w:rsid w:val="007D6919"/>
    <w:rsid w:val="007E0070"/>
    <w:rsid w:val="007E6407"/>
    <w:rsid w:val="007E6FC0"/>
    <w:rsid w:val="007F1172"/>
    <w:rsid w:val="007F2B21"/>
    <w:rsid w:val="007F2F8F"/>
    <w:rsid w:val="007F787F"/>
    <w:rsid w:val="00800F9C"/>
    <w:rsid w:val="00805BE2"/>
    <w:rsid w:val="00820499"/>
    <w:rsid w:val="00820BBC"/>
    <w:rsid w:val="0082209B"/>
    <w:rsid w:val="00824B7E"/>
    <w:rsid w:val="0083551A"/>
    <w:rsid w:val="00836BEC"/>
    <w:rsid w:val="00837D22"/>
    <w:rsid w:val="00840E16"/>
    <w:rsid w:val="00842404"/>
    <w:rsid w:val="00873146"/>
    <w:rsid w:val="00877858"/>
    <w:rsid w:val="00886179"/>
    <w:rsid w:val="00887169"/>
    <w:rsid w:val="00887B84"/>
    <w:rsid w:val="00891392"/>
    <w:rsid w:val="0089296C"/>
    <w:rsid w:val="008A0CF9"/>
    <w:rsid w:val="008A128C"/>
    <w:rsid w:val="008A2B1A"/>
    <w:rsid w:val="008A3D63"/>
    <w:rsid w:val="008B1067"/>
    <w:rsid w:val="008B2782"/>
    <w:rsid w:val="008B588E"/>
    <w:rsid w:val="008C208C"/>
    <w:rsid w:val="008C2D3B"/>
    <w:rsid w:val="008D0EA5"/>
    <w:rsid w:val="008D11DF"/>
    <w:rsid w:val="008D5945"/>
    <w:rsid w:val="008F2913"/>
    <w:rsid w:val="008F6DB7"/>
    <w:rsid w:val="0090233F"/>
    <w:rsid w:val="009056E8"/>
    <w:rsid w:val="00911873"/>
    <w:rsid w:val="00911A0E"/>
    <w:rsid w:val="009165DC"/>
    <w:rsid w:val="0092007A"/>
    <w:rsid w:val="00922BAF"/>
    <w:rsid w:val="009256E7"/>
    <w:rsid w:val="00941064"/>
    <w:rsid w:val="00960F83"/>
    <w:rsid w:val="00961F82"/>
    <w:rsid w:val="009716E8"/>
    <w:rsid w:val="0098417A"/>
    <w:rsid w:val="00986A34"/>
    <w:rsid w:val="009A6CDE"/>
    <w:rsid w:val="009B1D48"/>
    <w:rsid w:val="009B3084"/>
    <w:rsid w:val="009B7620"/>
    <w:rsid w:val="009C21F4"/>
    <w:rsid w:val="009C4A78"/>
    <w:rsid w:val="009D2D7B"/>
    <w:rsid w:val="009D4A00"/>
    <w:rsid w:val="009D7991"/>
    <w:rsid w:val="009E1465"/>
    <w:rsid w:val="009E3B1E"/>
    <w:rsid w:val="009F4D84"/>
    <w:rsid w:val="009F515B"/>
    <w:rsid w:val="00A058DB"/>
    <w:rsid w:val="00A06C58"/>
    <w:rsid w:val="00A1058C"/>
    <w:rsid w:val="00A1486E"/>
    <w:rsid w:val="00A16633"/>
    <w:rsid w:val="00A175AD"/>
    <w:rsid w:val="00A2039D"/>
    <w:rsid w:val="00A21293"/>
    <w:rsid w:val="00A21FCD"/>
    <w:rsid w:val="00A232F5"/>
    <w:rsid w:val="00A31D01"/>
    <w:rsid w:val="00A406DF"/>
    <w:rsid w:val="00A44849"/>
    <w:rsid w:val="00A44AA7"/>
    <w:rsid w:val="00A44D99"/>
    <w:rsid w:val="00A52599"/>
    <w:rsid w:val="00A56683"/>
    <w:rsid w:val="00A651AE"/>
    <w:rsid w:val="00A7704A"/>
    <w:rsid w:val="00A83596"/>
    <w:rsid w:val="00A851DD"/>
    <w:rsid w:val="00A87B4D"/>
    <w:rsid w:val="00A943F8"/>
    <w:rsid w:val="00A9736F"/>
    <w:rsid w:val="00A97736"/>
    <w:rsid w:val="00AA0EB5"/>
    <w:rsid w:val="00AA22F4"/>
    <w:rsid w:val="00AA33FF"/>
    <w:rsid w:val="00AA3CDF"/>
    <w:rsid w:val="00AB0B86"/>
    <w:rsid w:val="00AC0513"/>
    <w:rsid w:val="00AC7C1D"/>
    <w:rsid w:val="00AD4EED"/>
    <w:rsid w:val="00AE6887"/>
    <w:rsid w:val="00AF0C84"/>
    <w:rsid w:val="00AF0DD3"/>
    <w:rsid w:val="00B00F9A"/>
    <w:rsid w:val="00B019BC"/>
    <w:rsid w:val="00B03535"/>
    <w:rsid w:val="00B03752"/>
    <w:rsid w:val="00B06C7C"/>
    <w:rsid w:val="00B21670"/>
    <w:rsid w:val="00B21C62"/>
    <w:rsid w:val="00B25CF6"/>
    <w:rsid w:val="00B313D3"/>
    <w:rsid w:val="00B3466C"/>
    <w:rsid w:val="00B375F2"/>
    <w:rsid w:val="00B37E73"/>
    <w:rsid w:val="00B41427"/>
    <w:rsid w:val="00B42D31"/>
    <w:rsid w:val="00B446AC"/>
    <w:rsid w:val="00B50447"/>
    <w:rsid w:val="00B50AAC"/>
    <w:rsid w:val="00B5364E"/>
    <w:rsid w:val="00B55D00"/>
    <w:rsid w:val="00B562F3"/>
    <w:rsid w:val="00B56835"/>
    <w:rsid w:val="00B6276C"/>
    <w:rsid w:val="00B63602"/>
    <w:rsid w:val="00B63D52"/>
    <w:rsid w:val="00B71E75"/>
    <w:rsid w:val="00B7255B"/>
    <w:rsid w:val="00B75109"/>
    <w:rsid w:val="00B80FF6"/>
    <w:rsid w:val="00B84A98"/>
    <w:rsid w:val="00B9152C"/>
    <w:rsid w:val="00B94129"/>
    <w:rsid w:val="00B96F22"/>
    <w:rsid w:val="00BA256A"/>
    <w:rsid w:val="00BA33F1"/>
    <w:rsid w:val="00BB048D"/>
    <w:rsid w:val="00BB365B"/>
    <w:rsid w:val="00BB5918"/>
    <w:rsid w:val="00BC2502"/>
    <w:rsid w:val="00BC35B1"/>
    <w:rsid w:val="00BC5D48"/>
    <w:rsid w:val="00BD6091"/>
    <w:rsid w:val="00BE2B36"/>
    <w:rsid w:val="00BE50C6"/>
    <w:rsid w:val="00BF6DEC"/>
    <w:rsid w:val="00C026C6"/>
    <w:rsid w:val="00C0619F"/>
    <w:rsid w:val="00C1254B"/>
    <w:rsid w:val="00C15393"/>
    <w:rsid w:val="00C2646C"/>
    <w:rsid w:val="00C32641"/>
    <w:rsid w:val="00C43725"/>
    <w:rsid w:val="00C521B2"/>
    <w:rsid w:val="00C62945"/>
    <w:rsid w:val="00C66667"/>
    <w:rsid w:val="00C7701B"/>
    <w:rsid w:val="00C81B24"/>
    <w:rsid w:val="00C82094"/>
    <w:rsid w:val="00C82719"/>
    <w:rsid w:val="00C838A7"/>
    <w:rsid w:val="00C905D3"/>
    <w:rsid w:val="00C91BEC"/>
    <w:rsid w:val="00CA0B40"/>
    <w:rsid w:val="00CA2193"/>
    <w:rsid w:val="00CA6749"/>
    <w:rsid w:val="00CB4139"/>
    <w:rsid w:val="00CB489E"/>
    <w:rsid w:val="00CB4B80"/>
    <w:rsid w:val="00CD0F83"/>
    <w:rsid w:val="00CD25E1"/>
    <w:rsid w:val="00CE321E"/>
    <w:rsid w:val="00CE4108"/>
    <w:rsid w:val="00CF1F6C"/>
    <w:rsid w:val="00D00093"/>
    <w:rsid w:val="00D23CFD"/>
    <w:rsid w:val="00D277BF"/>
    <w:rsid w:val="00D33EDB"/>
    <w:rsid w:val="00D35D88"/>
    <w:rsid w:val="00D419F8"/>
    <w:rsid w:val="00D41F1F"/>
    <w:rsid w:val="00D42328"/>
    <w:rsid w:val="00D43E1E"/>
    <w:rsid w:val="00D44BDF"/>
    <w:rsid w:val="00D51798"/>
    <w:rsid w:val="00D560AC"/>
    <w:rsid w:val="00D61DC6"/>
    <w:rsid w:val="00D6227C"/>
    <w:rsid w:val="00D64DC3"/>
    <w:rsid w:val="00D6756C"/>
    <w:rsid w:val="00D71139"/>
    <w:rsid w:val="00D71B87"/>
    <w:rsid w:val="00D730BF"/>
    <w:rsid w:val="00D7773B"/>
    <w:rsid w:val="00D80938"/>
    <w:rsid w:val="00D82EF4"/>
    <w:rsid w:val="00D91275"/>
    <w:rsid w:val="00D92412"/>
    <w:rsid w:val="00DA2545"/>
    <w:rsid w:val="00DB6BD6"/>
    <w:rsid w:val="00DC2B91"/>
    <w:rsid w:val="00DC36C3"/>
    <w:rsid w:val="00DC769E"/>
    <w:rsid w:val="00DE2482"/>
    <w:rsid w:val="00DF0A1E"/>
    <w:rsid w:val="00E00601"/>
    <w:rsid w:val="00E01861"/>
    <w:rsid w:val="00E030BC"/>
    <w:rsid w:val="00E044EF"/>
    <w:rsid w:val="00E14656"/>
    <w:rsid w:val="00E15F47"/>
    <w:rsid w:val="00E21EF6"/>
    <w:rsid w:val="00E225F2"/>
    <w:rsid w:val="00E2315E"/>
    <w:rsid w:val="00E240E3"/>
    <w:rsid w:val="00E2713B"/>
    <w:rsid w:val="00E300AB"/>
    <w:rsid w:val="00E36240"/>
    <w:rsid w:val="00E364E2"/>
    <w:rsid w:val="00E53C9E"/>
    <w:rsid w:val="00E547B2"/>
    <w:rsid w:val="00E5740F"/>
    <w:rsid w:val="00E607C2"/>
    <w:rsid w:val="00E63E7D"/>
    <w:rsid w:val="00E65022"/>
    <w:rsid w:val="00E76D07"/>
    <w:rsid w:val="00E77804"/>
    <w:rsid w:val="00E8131F"/>
    <w:rsid w:val="00E81F08"/>
    <w:rsid w:val="00E8317B"/>
    <w:rsid w:val="00E83D81"/>
    <w:rsid w:val="00E83E33"/>
    <w:rsid w:val="00E8640E"/>
    <w:rsid w:val="00E94429"/>
    <w:rsid w:val="00EA6A84"/>
    <w:rsid w:val="00EB29DD"/>
    <w:rsid w:val="00EB2A7F"/>
    <w:rsid w:val="00EB2C53"/>
    <w:rsid w:val="00EB4B6A"/>
    <w:rsid w:val="00EC6F7C"/>
    <w:rsid w:val="00EE3600"/>
    <w:rsid w:val="00EE5364"/>
    <w:rsid w:val="00EE5BC5"/>
    <w:rsid w:val="00EF6482"/>
    <w:rsid w:val="00F032D3"/>
    <w:rsid w:val="00F111A0"/>
    <w:rsid w:val="00F15602"/>
    <w:rsid w:val="00F17892"/>
    <w:rsid w:val="00F2293B"/>
    <w:rsid w:val="00F3186B"/>
    <w:rsid w:val="00F34F50"/>
    <w:rsid w:val="00F37BD6"/>
    <w:rsid w:val="00F40C1E"/>
    <w:rsid w:val="00F41519"/>
    <w:rsid w:val="00F54CE2"/>
    <w:rsid w:val="00F57298"/>
    <w:rsid w:val="00F61C86"/>
    <w:rsid w:val="00F65D10"/>
    <w:rsid w:val="00F6669C"/>
    <w:rsid w:val="00F70A16"/>
    <w:rsid w:val="00F73867"/>
    <w:rsid w:val="00F77F1B"/>
    <w:rsid w:val="00F91DE2"/>
    <w:rsid w:val="00F951FD"/>
    <w:rsid w:val="00FA3847"/>
    <w:rsid w:val="00FA671D"/>
    <w:rsid w:val="00FC2616"/>
    <w:rsid w:val="00FC5021"/>
    <w:rsid w:val="00FC6C0E"/>
    <w:rsid w:val="00FC7525"/>
    <w:rsid w:val="00FD2B1A"/>
    <w:rsid w:val="00FD5364"/>
    <w:rsid w:val="00FE1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3859"/>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32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7407255">
      <w:bodyDiv w:val="1"/>
      <w:marLeft w:val="0"/>
      <w:marRight w:val="0"/>
      <w:marTop w:val="0"/>
      <w:marBottom w:val="0"/>
      <w:divBdr>
        <w:top w:val="none" w:sz="0" w:space="0" w:color="auto"/>
        <w:left w:val="none" w:sz="0" w:space="0" w:color="auto"/>
        <w:bottom w:val="none" w:sz="0" w:space="0" w:color="auto"/>
        <w:right w:val="none" w:sz="0" w:space="0" w:color="auto"/>
      </w:divBdr>
    </w:div>
    <w:div w:id="507794340">
      <w:bodyDiv w:val="1"/>
      <w:marLeft w:val="0"/>
      <w:marRight w:val="0"/>
      <w:marTop w:val="0"/>
      <w:marBottom w:val="0"/>
      <w:divBdr>
        <w:top w:val="none" w:sz="0" w:space="0" w:color="auto"/>
        <w:left w:val="none" w:sz="0" w:space="0" w:color="auto"/>
        <w:bottom w:val="none" w:sz="0" w:space="0" w:color="auto"/>
        <w:right w:val="none" w:sz="0" w:space="0" w:color="auto"/>
      </w:divBdr>
    </w:div>
    <w:div w:id="516506296">
      <w:bodyDiv w:val="1"/>
      <w:marLeft w:val="0"/>
      <w:marRight w:val="0"/>
      <w:marTop w:val="0"/>
      <w:marBottom w:val="0"/>
      <w:divBdr>
        <w:top w:val="none" w:sz="0" w:space="0" w:color="auto"/>
        <w:left w:val="none" w:sz="0" w:space="0" w:color="auto"/>
        <w:bottom w:val="none" w:sz="0" w:space="0" w:color="auto"/>
        <w:right w:val="none" w:sz="0" w:space="0" w:color="auto"/>
      </w:divBdr>
    </w:div>
    <w:div w:id="756831845">
      <w:bodyDiv w:val="1"/>
      <w:marLeft w:val="0"/>
      <w:marRight w:val="0"/>
      <w:marTop w:val="0"/>
      <w:marBottom w:val="0"/>
      <w:divBdr>
        <w:top w:val="none" w:sz="0" w:space="0" w:color="auto"/>
        <w:left w:val="none" w:sz="0" w:space="0" w:color="auto"/>
        <w:bottom w:val="none" w:sz="0" w:space="0" w:color="auto"/>
        <w:right w:val="none" w:sz="0" w:space="0" w:color="auto"/>
      </w:divBdr>
    </w:div>
    <w:div w:id="1069691799">
      <w:bodyDiv w:val="1"/>
      <w:marLeft w:val="0"/>
      <w:marRight w:val="0"/>
      <w:marTop w:val="0"/>
      <w:marBottom w:val="0"/>
      <w:divBdr>
        <w:top w:val="none" w:sz="0" w:space="0" w:color="auto"/>
        <w:left w:val="none" w:sz="0" w:space="0" w:color="auto"/>
        <w:bottom w:val="none" w:sz="0" w:space="0" w:color="auto"/>
        <w:right w:val="none" w:sz="0" w:space="0" w:color="auto"/>
      </w:divBdr>
    </w:div>
    <w:div w:id="1080910358">
      <w:bodyDiv w:val="1"/>
      <w:marLeft w:val="0"/>
      <w:marRight w:val="0"/>
      <w:marTop w:val="0"/>
      <w:marBottom w:val="0"/>
      <w:divBdr>
        <w:top w:val="none" w:sz="0" w:space="0" w:color="auto"/>
        <w:left w:val="none" w:sz="0" w:space="0" w:color="auto"/>
        <w:bottom w:val="none" w:sz="0" w:space="0" w:color="auto"/>
        <w:right w:val="none" w:sz="0" w:space="0" w:color="auto"/>
      </w:divBdr>
    </w:div>
    <w:div w:id="1264728276">
      <w:bodyDiv w:val="1"/>
      <w:marLeft w:val="0"/>
      <w:marRight w:val="0"/>
      <w:marTop w:val="0"/>
      <w:marBottom w:val="0"/>
      <w:divBdr>
        <w:top w:val="none" w:sz="0" w:space="0" w:color="auto"/>
        <w:left w:val="none" w:sz="0" w:space="0" w:color="auto"/>
        <w:bottom w:val="none" w:sz="0" w:space="0" w:color="auto"/>
        <w:right w:val="none" w:sz="0" w:space="0" w:color="auto"/>
      </w:divBdr>
    </w:div>
    <w:div w:id="19569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ita.co.za/content/erp-isupplier-ecatalogue-guideline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tombenhle.Mkhize@sita.co.za"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1699E"/>
    <w:rsid w:val="00057D77"/>
    <w:rsid w:val="000A465A"/>
    <w:rsid w:val="000C7611"/>
    <w:rsid w:val="000E7989"/>
    <w:rsid w:val="00145B05"/>
    <w:rsid w:val="00166A45"/>
    <w:rsid w:val="00170740"/>
    <w:rsid w:val="00177729"/>
    <w:rsid w:val="001A1730"/>
    <w:rsid w:val="001B26AB"/>
    <w:rsid w:val="001D261C"/>
    <w:rsid w:val="001F32EB"/>
    <w:rsid w:val="002D061A"/>
    <w:rsid w:val="00305C78"/>
    <w:rsid w:val="00332B75"/>
    <w:rsid w:val="00341807"/>
    <w:rsid w:val="00360F7D"/>
    <w:rsid w:val="00385C52"/>
    <w:rsid w:val="003C4479"/>
    <w:rsid w:val="003D0F27"/>
    <w:rsid w:val="00414AFF"/>
    <w:rsid w:val="004A5EDE"/>
    <w:rsid w:val="004B351B"/>
    <w:rsid w:val="004B7D43"/>
    <w:rsid w:val="004F76C9"/>
    <w:rsid w:val="00534EA5"/>
    <w:rsid w:val="00615F44"/>
    <w:rsid w:val="006772F1"/>
    <w:rsid w:val="00791568"/>
    <w:rsid w:val="007C1BBF"/>
    <w:rsid w:val="007C5F45"/>
    <w:rsid w:val="007D60BC"/>
    <w:rsid w:val="008A59BF"/>
    <w:rsid w:val="00911A0E"/>
    <w:rsid w:val="009B6545"/>
    <w:rsid w:val="009F2BC8"/>
    <w:rsid w:val="00A3303F"/>
    <w:rsid w:val="00A77841"/>
    <w:rsid w:val="00A97736"/>
    <w:rsid w:val="00AA10C8"/>
    <w:rsid w:val="00AA66D3"/>
    <w:rsid w:val="00AE3C80"/>
    <w:rsid w:val="00AE5A93"/>
    <w:rsid w:val="00AF1A9A"/>
    <w:rsid w:val="00B00537"/>
    <w:rsid w:val="00B63D52"/>
    <w:rsid w:val="00B81874"/>
    <w:rsid w:val="00B8591A"/>
    <w:rsid w:val="00B94129"/>
    <w:rsid w:val="00BA0E7A"/>
    <w:rsid w:val="00BC5CC6"/>
    <w:rsid w:val="00BD2333"/>
    <w:rsid w:val="00D358D4"/>
    <w:rsid w:val="00D43976"/>
    <w:rsid w:val="00D93371"/>
    <w:rsid w:val="00DE5517"/>
    <w:rsid w:val="00DF4A86"/>
    <w:rsid w:val="00E66E0F"/>
    <w:rsid w:val="00E92B4E"/>
    <w:rsid w:val="00F22D61"/>
    <w:rsid w:val="00FE2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D81ED-3804-4850-AF5E-BE01C3EB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3</TotalTime>
  <Pages>31</Pages>
  <Words>11656</Words>
  <Characters>66440</Characters>
  <Application>Microsoft Office Word</Application>
  <DocSecurity>0</DocSecurity>
  <Lines>553</Lines>
  <Paragraphs>155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vt:lpstr>        Mandatory Returnable Documents</vt:lpstr>
      <vt:lpstr>PLEASE REFER TO BID SPECIFCATION DOCUMENT</vt:lpstr>
      <vt:lpstr>BBBEE and Pricing schedule </vt:lpstr>
      <vt:lpstr>Special Conditions of Contract</vt:lpstr>
      <vt:lpstr>Valid B-BBEE certificate/ Sworn Affidavit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Points awarded for B-BBEE status level of contributor</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2026-08-26T11:41:00Z</dcterms:created>
  <dcterms:modified xsi:type="dcterms:W3CDTF">2026-08-26T11:41:00Z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