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831C2">
        <w:rPr>
          <w:rFonts w:ascii="Calibri" w:hAnsi="Calibri" w:cs="Calibri"/>
          <w:color w:val="000000"/>
          <w:sz w:val="24"/>
          <w:szCs w:val="24"/>
        </w:rPr>
        <w:t>2023-11-20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586C6F" w:rsidRPr="00586C6F">
        <w:t>08250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F3235">
        <w:rPr>
          <w:rFonts w:ascii="Calibri" w:hAnsi="Calibri" w:cs="Calibri"/>
          <w:color w:val="000000"/>
          <w:sz w:val="24"/>
          <w:szCs w:val="24"/>
        </w:rPr>
        <w:t>ng date: 2023-11-27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586C6F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86C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Air pruning pots - size 50 litre</w:t>
            </w:r>
          </w:p>
        </w:tc>
        <w:tc>
          <w:tcPr>
            <w:tcW w:w="1190" w:type="dxa"/>
          </w:tcPr>
          <w:p w:rsidR="007743FC" w:rsidRDefault="00586C6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B1624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162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Nelspruit</w:t>
            </w:r>
          </w:p>
        </w:tc>
        <w:tc>
          <w:tcPr>
            <w:tcW w:w="1190" w:type="dxa"/>
          </w:tcPr>
          <w:p w:rsidR="00336164" w:rsidRDefault="00B1624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86C6F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55F25"/>
    <w:rsid w:val="0085768B"/>
    <w:rsid w:val="00860D95"/>
    <w:rsid w:val="00864898"/>
    <w:rsid w:val="0086677D"/>
    <w:rsid w:val="008777E7"/>
    <w:rsid w:val="008810AE"/>
    <w:rsid w:val="008831C2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96391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235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723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4306-F9FD-4878-AD2B-9A0C92FD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2023-09-28T13:15:00Z</cp:lastPrinted>
  <dcterms:created xsi:type="dcterms:W3CDTF">2023-11-16T05:46:00Z</dcterms:created>
  <dcterms:modified xsi:type="dcterms:W3CDTF">2023-11-20T12:52:00Z</dcterms:modified>
</cp:coreProperties>
</file>