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77BB6" w14:textId="77777777"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14:paraId="07D1CD9C"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16C9A102"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14:paraId="50327A34"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46B3B313" w14:textId="77777777" w:rsidR="007B35AD" w:rsidRPr="0032712A" w:rsidRDefault="007B35AD" w:rsidP="007F0F06">
      <w:pPr>
        <w:widowControl w:val="0"/>
        <w:tabs>
          <w:tab w:val="left" w:pos="0"/>
          <w:tab w:val="left" w:pos="2016"/>
          <w:tab w:val="left" w:pos="3024"/>
          <w:tab w:val="left" w:pos="7920"/>
          <w:tab w:val="left" w:pos="8640"/>
          <w:tab w:val="left" w:pos="9360"/>
          <w:tab w:val="left" w:pos="10080"/>
          <w:tab w:val="left" w:pos="10800"/>
        </w:tabs>
        <w:spacing w:before="240"/>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76E9C581"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014ACB65"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2D6999F7"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7445C04"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14:paraId="248AEF24"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0105069B"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14:paraId="38DB2992"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AD6A7E5"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27F3EA0A"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5366400C"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14B3F1F7"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56564FE5"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4843E2C0"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6F5EC26E"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2155D845"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14A6CB7B" w14:textId="77777777" w:rsidR="007B35AD" w:rsidRPr="00196598" w:rsidRDefault="007B35AD" w:rsidP="007F0F06">
      <w:pPr>
        <w:widowControl w:val="0"/>
        <w:tabs>
          <w:tab w:val="left" w:pos="-720"/>
          <w:tab w:val="left" w:pos="0"/>
          <w:tab w:val="left" w:pos="2016"/>
          <w:tab w:val="left" w:pos="3024"/>
          <w:tab w:val="left" w:pos="7920"/>
          <w:tab w:val="left" w:pos="8640"/>
          <w:tab w:val="left" w:pos="9360"/>
          <w:tab w:val="left" w:pos="10080"/>
          <w:tab w:val="left" w:pos="10800"/>
        </w:tabs>
        <w:spacing w:before="120"/>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14:paraId="5DD8D9AA"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5A6E3DFF" w14:textId="38678001"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Are you or any other person who holds an interest in the Supplier named above (i.e. a shareholder, a director, or a member or partner, a line manager, or a fellow employee), employed by Eskom or serves as a director at Eskom?</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524D5520" w14:textId="77777777" w:rsidR="007B35AD" w:rsidRPr="00196598" w:rsidRDefault="007B35AD" w:rsidP="007F0F06">
      <w:pPr>
        <w:widowControl w:val="0"/>
        <w:tabs>
          <w:tab w:val="left" w:pos="-1440"/>
          <w:tab w:val="left" w:pos="-720"/>
          <w:tab w:val="left" w:pos="873"/>
          <w:tab w:val="left" w:pos="1872"/>
          <w:tab w:val="left" w:pos="7680"/>
          <w:tab w:val="left" w:pos="8640"/>
        </w:tabs>
        <w:spacing w:before="24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7BC77F4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F6A6152"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4D9C8033" w14:textId="0E82E8B9"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7EF0736"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7F45E8F"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74DC79C6"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1BAFF0EE" w14:textId="1B6CE98F"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47BA9AC0"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I             If so, state particulars</w:t>
      </w:r>
    </w:p>
    <w:p w14:paraId="5CCF8BBE"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130E99E"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622D9BBB" w14:textId="507243F0"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ABC4D59" w14:textId="4AA53ECE"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4EFFED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61037BA"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736A846"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14:paraId="76E246C4" w14:textId="40673EE6"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53E4E421" w14:textId="0F10B962"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0FA48D97" w14:textId="36D89B0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EC0CFE3" w14:textId="35F3F79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6B6EBB5D" w14:textId="1216D89F"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11810CBA" w14:textId="1ED2018E"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79927116" w14:textId="77777777"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0E6E6D84" w14:textId="77777777" w:rsidTr="007B35AD">
        <w:trPr>
          <w:jc w:val="center"/>
        </w:trPr>
        <w:tc>
          <w:tcPr>
            <w:tcW w:w="10682" w:type="dxa"/>
            <w:gridSpan w:val="4"/>
            <w:shd w:val="clear" w:color="auto" w:fill="D9D9D9"/>
          </w:tcPr>
          <w:p w14:paraId="61C1B60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Declaration of other work</w:t>
            </w:r>
          </w:p>
          <w:p w14:paraId="5F7108E0"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0935FF08" w14:textId="77777777" w:rsidTr="007B35AD">
        <w:trPr>
          <w:jc w:val="center"/>
        </w:trPr>
        <w:tc>
          <w:tcPr>
            <w:tcW w:w="2012" w:type="dxa"/>
            <w:shd w:val="clear" w:color="auto" w:fill="D9D9D9"/>
          </w:tcPr>
          <w:p w14:paraId="3D6C294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7977ADAD"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7F4ECAD8"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0CC8AA3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43DF7B04" w14:textId="77777777" w:rsidTr="007B35AD">
        <w:trPr>
          <w:jc w:val="center"/>
        </w:trPr>
        <w:tc>
          <w:tcPr>
            <w:tcW w:w="2012" w:type="dxa"/>
          </w:tcPr>
          <w:p w14:paraId="7785989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5B3BCC0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200EBCB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7069F3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BB1178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CBD56A5" w14:textId="77777777" w:rsidTr="007B35AD">
        <w:trPr>
          <w:jc w:val="center"/>
        </w:trPr>
        <w:tc>
          <w:tcPr>
            <w:tcW w:w="2012" w:type="dxa"/>
          </w:tcPr>
          <w:p w14:paraId="6F7F296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7C647CA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360E24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5799224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8C4B0B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06D9489C" w14:textId="77777777" w:rsidTr="007B35AD">
        <w:trPr>
          <w:jc w:val="center"/>
        </w:trPr>
        <w:tc>
          <w:tcPr>
            <w:tcW w:w="2012" w:type="dxa"/>
          </w:tcPr>
          <w:p w14:paraId="26B1C7D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D4B688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20F5E7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14BCE9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2E5826E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7A96FE0F" w14:textId="77777777" w:rsidTr="007B35AD">
        <w:trPr>
          <w:jc w:val="center"/>
        </w:trPr>
        <w:tc>
          <w:tcPr>
            <w:tcW w:w="2012" w:type="dxa"/>
          </w:tcPr>
          <w:p w14:paraId="58C3303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31E440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4B25101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67E7481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2EC5F00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0D9D6F67"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6BC76FE6"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4CE1FDE6" w14:textId="77777777" w:rsidTr="007B35AD">
        <w:trPr>
          <w:jc w:val="center"/>
        </w:trPr>
        <w:tc>
          <w:tcPr>
            <w:tcW w:w="3507" w:type="dxa"/>
            <w:shd w:val="clear" w:color="auto" w:fill="D9D9D9"/>
          </w:tcPr>
          <w:p w14:paraId="5D1CAE35"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30541793"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25192098"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500437EA"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51AB25E8" w14:textId="77777777" w:rsidTr="007B35AD">
        <w:trPr>
          <w:jc w:val="center"/>
        </w:trPr>
        <w:tc>
          <w:tcPr>
            <w:tcW w:w="3507" w:type="dxa"/>
            <w:tcBorders>
              <w:bottom w:val="single" w:sz="4" w:space="0" w:color="auto"/>
            </w:tcBorders>
          </w:tcPr>
          <w:p w14:paraId="14D63DFE"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tcPr>
          <w:p w14:paraId="7A150027"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tcPr>
          <w:p w14:paraId="12B3D1EE"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tcPr>
          <w:p w14:paraId="17895162" w14:textId="77777777" w:rsidR="007B35AD" w:rsidRPr="009D11B0" w:rsidRDefault="007B35AD" w:rsidP="003A0B7C">
            <w:pPr>
              <w:rPr>
                <w:rFonts w:ascii="Arial" w:eastAsia="Calibri" w:hAnsi="Arial" w:cs="Arial"/>
                <w:sz w:val="22"/>
                <w:szCs w:val="22"/>
                <w:lang w:val="en-GB" w:eastAsia="en-ZA"/>
              </w:rPr>
            </w:pPr>
          </w:p>
          <w:p w14:paraId="0A03DFBE" w14:textId="77777777" w:rsidR="007B35AD" w:rsidRPr="009D11B0" w:rsidRDefault="007B35AD" w:rsidP="003A0B7C">
            <w:pPr>
              <w:rPr>
                <w:rFonts w:ascii="Arial" w:eastAsia="Calibri" w:hAnsi="Arial" w:cs="Arial"/>
                <w:sz w:val="22"/>
                <w:szCs w:val="22"/>
                <w:lang w:val="en-GB" w:eastAsia="en-ZA"/>
              </w:rPr>
            </w:pPr>
          </w:p>
        </w:tc>
      </w:tr>
      <w:tr w:rsidR="007B35AD" w:rsidRPr="009D11B0" w14:paraId="45977A7B" w14:textId="77777777" w:rsidTr="007B35AD">
        <w:trPr>
          <w:jc w:val="center"/>
        </w:trPr>
        <w:tc>
          <w:tcPr>
            <w:tcW w:w="3507" w:type="dxa"/>
            <w:shd w:val="clear" w:color="auto" w:fill="D9D9D9"/>
          </w:tcPr>
          <w:p w14:paraId="2DDA23BA"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tcPr>
          <w:p w14:paraId="2499665F"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2BF90F26"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tcPr>
          <w:p w14:paraId="0CC6E6F8" w14:textId="77777777" w:rsidR="007B35AD" w:rsidRPr="009D11B0" w:rsidRDefault="007B35AD" w:rsidP="003A0B7C">
            <w:pPr>
              <w:rPr>
                <w:rFonts w:ascii="Arial" w:eastAsia="Calibri" w:hAnsi="Arial" w:cs="Arial"/>
                <w:sz w:val="22"/>
                <w:szCs w:val="22"/>
                <w:lang w:val="en-GB" w:eastAsia="en-ZA"/>
              </w:rPr>
            </w:pPr>
          </w:p>
        </w:tc>
      </w:tr>
    </w:tbl>
    <w:p w14:paraId="5F4297F9" w14:textId="77777777" w:rsidR="003914DE" w:rsidRDefault="003914DE">
      <w:pPr>
        <w:rPr>
          <w:rFonts w:ascii="Arial" w:hAnsi="Arial" w:cs="Arial"/>
          <w:sz w:val="20"/>
          <w:lang w:val="en-GB"/>
        </w:rPr>
      </w:pPr>
    </w:p>
    <w:sectPr w:rsidR="003914DE" w:rsidSect="007B35A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FB41A" w14:textId="77777777" w:rsidR="00FB29BE" w:rsidRDefault="00FB29BE" w:rsidP="00201A98">
      <w:r>
        <w:separator/>
      </w:r>
    </w:p>
  </w:endnote>
  <w:endnote w:type="continuationSeparator" w:id="0">
    <w:p w14:paraId="1C55A082" w14:textId="77777777" w:rsidR="00FB29BE" w:rsidRDefault="00FB29BE"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A40E" w14:textId="77777777" w:rsidR="00EA6463" w:rsidRDefault="00EA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40" w:type="dxa"/>
      <w:tblInd w:w="-459" w:type="dxa"/>
      <w:tblLook w:val="04A0" w:firstRow="1" w:lastRow="0" w:firstColumn="1" w:lastColumn="0" w:noHBand="0" w:noVBand="1"/>
    </w:tblPr>
    <w:tblGrid>
      <w:gridCol w:w="6237"/>
      <w:gridCol w:w="3969"/>
      <w:gridCol w:w="1134"/>
    </w:tblGrid>
    <w:tr w:rsidR="00EA1B3D" w14:paraId="6473AF05" w14:textId="77777777" w:rsidTr="007B35AD">
      <w:tc>
        <w:tcPr>
          <w:tcW w:w="11340" w:type="dxa"/>
          <w:gridSpan w:val="3"/>
          <w:tcBorders>
            <w:top w:val="nil"/>
            <w:left w:val="nil"/>
            <w:bottom w:val="nil"/>
            <w:right w:val="nil"/>
          </w:tcBorders>
          <w:vAlign w:val="center"/>
        </w:tcPr>
        <w:p w14:paraId="282D1462"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26DA2993" w14:textId="77777777" w:rsidTr="007B35AD">
      <w:trPr>
        <w:gridAfter w:val="1"/>
        <w:wAfter w:w="1134" w:type="dxa"/>
      </w:trPr>
      <w:tc>
        <w:tcPr>
          <w:tcW w:w="10206" w:type="dxa"/>
          <w:gridSpan w:val="2"/>
          <w:tcBorders>
            <w:top w:val="nil"/>
            <w:left w:val="nil"/>
            <w:bottom w:val="nil"/>
            <w:right w:val="nil"/>
          </w:tcBorders>
        </w:tcPr>
        <w:p w14:paraId="450E2E3B"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96291BA" wp14:editId="457D50D4">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291BA"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lOagIAAEQFAAAOAAAAZHJzL2Uyb0RvYy54bWysVEtv2zAMvg/YfxB0X52kSdoGcYqsRYYB&#10;RVssHXpWZKkxJouaxMTOfv0o2Xkg26XDLjYlfnx9JDW9bSrDtsqHEmzO+xc9zpSVUJT2LeffXxaf&#10;rjkLKGwhDFiV850K/Hb28cO0dhM1gDWYQnlGTmyY1C7na0Q3ybIg16oS4QKcsqTU4CuBdPRvWeFF&#10;Td4rkw16vXFWgy+cB6lCoNv7Vslnyb/WSuKT1kEhMzmn3DB9ffqu4jebTcXkzQu3LmWXhviHLCpR&#10;Wgp6cHUvULCNL/9wVZXSQwCNFxKqDLQupUo1UDX93lk1y7VwKtVC5AR3oCn8P7fycbt0z55h8xka&#10;amAkpHZhEugy1tNoX8U/ZcpITxTuDrSpBpmky/HNYDy6JpUk3dXl5XAwim6yo7XzAb8oqFgUcu6p&#10;LYktsX0I2EL3kBjMwqI0JrXGWFZThMtRLxkcNOTc2IhVqcmdm2PmScKdURFj7DelWVmkAuJFGi91&#10;ZzzbChoMIaWymGpPfgkdUZqSeI9hhz9m9R7jto59ZLB4MK5KCz5Vf5Z28WOfsm7xxPlJ3VHEZtVQ&#10;4SeNXUGxo357aFchOLkoqSkPIuCz8DT71EfaZ3yijzZA5EMncbYG/+tv9xFPI0lazmrapZyHnxvh&#10;FWfmq6VhvekPh3H50mE4uhrQwZ9qVqcau6nugLrSp5fDySRGPJq9qD1Ur7T28xiVVMJKip1z3It3&#10;2G44PRtSzecJROvmBD7YpZPRdWxSHLmX5lV4180l0kQ/wn7rxORsPFtstLQw3yDoMs1u5LllteOf&#10;VjVNf/esxLfg9JxQx8dv9hsAAP//AwBQSwMEFAAGAAgAAAAhANpPG63fAAAACQEAAA8AAABkcnMv&#10;ZG93bnJldi54bWxMj0FPg0AQhe8m/ofNmHizC1QNIkvTkDQmRg+tvXgb2CkQ2V1kty366x1O9TRv&#10;8l7efJOvJtOLE42+c1ZBvIhAkK2d7myjYP+xuUtB+IBWY+8sKfghD6vi+irHTLuz3dJpFxrBJdZn&#10;qKANYcik9HVLBv3CDWTZO7jRYOB1bKQe8czlppdJFD1Kg53lCy0OVLZUf+2ORsFruXnHbZWY9Lcv&#10;X94O6+F7//mg1O3NtH4GEWgKlzDM+IwOBTNV7mi1F72CZBlzkucTiNmO4yWralbpPcgil/8/KP4A&#10;AAD//wMAUEsBAi0AFAAGAAgAAAAhALaDOJL+AAAA4QEAABMAAAAAAAAAAAAAAAAAAAAAAFtDb250&#10;ZW50X1R5cGVzXS54bWxQSwECLQAUAAYACAAAACEAOP0h/9YAAACUAQAACwAAAAAAAAAAAAAAAAAv&#10;AQAAX3JlbHMvLnJlbHNQSwECLQAUAAYACAAAACEAmBKpTmoCAABEBQAADgAAAAAAAAAAAAAAAAAu&#10;AgAAZHJzL2Uyb0RvYy54bWxQSwECLQAUAAYACAAAACEA2k8brd8AAAAJAQAADwAAAAAAAAAAAAAA&#10;AADEBAAAZHJzL2Rvd25yZXYueG1sUEsFBgAAAAAEAAQA8wAAANAFAAAAAA==&#10;" filled="f" stroked="f" strokeweight=".5pt">
                    <v:textbo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1057FD" w14:textId="77777777" w:rsidR="00EA1B3D" w:rsidRDefault="00EA1B3D" w:rsidP="00EA1B3D">
          <w:pPr>
            <w:rPr>
              <w:rFonts w:ascii="Arial" w:hAnsi="Arial" w:cs="Arial"/>
              <w:sz w:val="20"/>
              <w:lang w:val="en-GB"/>
            </w:rPr>
          </w:pPr>
        </w:p>
        <w:p w14:paraId="2A0C547C" w14:textId="77777777" w:rsidR="00EA1B3D" w:rsidRDefault="00EA1B3D" w:rsidP="00EA1B3D">
          <w:pPr>
            <w:rPr>
              <w:rFonts w:ascii="Arial" w:hAnsi="Arial" w:cs="Arial"/>
              <w:sz w:val="20"/>
              <w:lang w:val="en-GB"/>
            </w:rPr>
          </w:pPr>
        </w:p>
        <w:p w14:paraId="3611EF24" w14:textId="77777777" w:rsidR="00EA1B3D" w:rsidRDefault="00EA1B3D" w:rsidP="00EA1B3D">
          <w:pPr>
            <w:rPr>
              <w:rFonts w:ascii="Arial" w:hAnsi="Arial" w:cs="Arial"/>
              <w:sz w:val="20"/>
              <w:lang w:val="en-GB"/>
            </w:rPr>
          </w:pPr>
        </w:p>
        <w:p w14:paraId="6910069A" w14:textId="77777777" w:rsidR="00EA1B3D" w:rsidRDefault="00EA1B3D" w:rsidP="00EA1B3D">
          <w:pPr>
            <w:rPr>
              <w:rFonts w:ascii="Arial" w:hAnsi="Arial" w:cs="Arial"/>
              <w:sz w:val="20"/>
              <w:lang w:val="en-GB"/>
            </w:rPr>
          </w:pPr>
        </w:p>
      </w:tc>
    </w:tr>
    <w:tr w:rsidR="00EA1B3D" w14:paraId="2FA973D6" w14:textId="77777777" w:rsidTr="007B35AD">
      <w:trPr>
        <w:gridAfter w:val="1"/>
        <w:wAfter w:w="1134" w:type="dxa"/>
      </w:trPr>
      <w:tc>
        <w:tcPr>
          <w:tcW w:w="6237" w:type="dxa"/>
          <w:tcBorders>
            <w:top w:val="nil"/>
            <w:left w:val="nil"/>
            <w:bottom w:val="nil"/>
            <w:right w:val="nil"/>
          </w:tcBorders>
          <w:vAlign w:val="center"/>
        </w:tcPr>
        <w:p w14:paraId="1A79A7E6"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482ADE92" w14:textId="4B65ECC8"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30658D27" w14:textId="20398069" w:rsidR="008C0FEB" w:rsidRPr="008C0FEB" w:rsidRDefault="008C0FEB" w:rsidP="008C0FEB">
    <w:pPr>
      <w:rPr>
        <w:rFonts w:ascii="Arial" w:eastAsia="Calibri" w:hAnsi="Arial" w:cs="Arial"/>
        <w:b/>
        <w:bCs/>
        <w:color w:val="0000FF"/>
        <w:sz w:val="18"/>
        <w:szCs w:val="18"/>
        <w:lang w:val="en-ZA"/>
      </w:rPr>
    </w:pPr>
    <w:r w:rsidRPr="008C0FEB">
      <w:rPr>
        <w:rFonts w:ascii="Tahoma" w:eastAsia="Tahoma" w:hAnsi="Tahoma"/>
        <w:noProof/>
        <w:sz w:val="22"/>
        <w:szCs w:val="22"/>
        <w:lang w:val="en-ZA"/>
      </w:rPr>
      <w:drawing>
        <wp:anchor distT="0" distB="0" distL="114300" distR="114300" simplePos="0" relativeHeight="251672576" behindDoc="0" locked="0" layoutInCell="1" allowOverlap="1" wp14:anchorId="612CF383" wp14:editId="3517109D">
          <wp:simplePos x="0" y="0"/>
          <wp:positionH relativeFrom="margin">
            <wp:posOffset>4945380</wp:posOffset>
          </wp:positionH>
          <wp:positionV relativeFrom="paragraph">
            <wp:posOffset>-82550</wp:posOffset>
          </wp:positionV>
          <wp:extent cx="900495" cy="257175"/>
          <wp:effectExtent l="0" t="0" r="0" b="0"/>
          <wp:wrapNone/>
          <wp:docPr id="563283110" name="Picture 5"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283110" name="Picture 5" descr="A blue and yellow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049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00C40E58" w:rsidRPr="00C40E58">
      <w:rPr>
        <w:rFonts w:ascii="Arial" w:hAnsi="Arial" w:cs="Arial"/>
        <w:b/>
        <w:sz w:val="17"/>
        <w:szCs w:val="17"/>
      </w:rPr>
      <w:t>File name:</w:t>
    </w:r>
    <w:r w:rsidR="00C40E58" w:rsidRPr="00C40E58">
      <w:rPr>
        <w:rFonts w:ascii="Arial" w:hAnsi="Arial" w:cs="Arial"/>
        <w:sz w:val="17"/>
        <w:szCs w:val="17"/>
      </w:rPr>
      <w:t xml:space="preserve"> </w:t>
    </w:r>
    <w:r w:rsidR="00C40E58" w:rsidRPr="00C40E58">
      <w:rPr>
        <w:rFonts w:ascii="Arial" w:hAnsi="Arial" w:cs="Arial"/>
        <w:sz w:val="17"/>
        <w:szCs w:val="17"/>
      </w:rPr>
      <w:fldChar w:fldCharType="begin"/>
    </w:r>
    <w:r w:rsidR="00C40E58" w:rsidRPr="00C40E58">
      <w:rPr>
        <w:rFonts w:ascii="Arial" w:hAnsi="Arial" w:cs="Arial"/>
        <w:sz w:val="17"/>
        <w:szCs w:val="17"/>
      </w:rPr>
      <w:instrText xml:space="preserve"> FILENAME  \* FirstCap  \* MERGEFORMAT </w:instrText>
    </w:r>
    <w:r w:rsidR="00C40E58" w:rsidRPr="00C40E58">
      <w:rPr>
        <w:rFonts w:ascii="Arial" w:hAnsi="Arial" w:cs="Arial"/>
        <w:sz w:val="17"/>
        <w:szCs w:val="17"/>
      </w:rPr>
      <w:fldChar w:fldCharType="separate"/>
    </w:r>
    <w:r w:rsidR="003F2387">
      <w:rPr>
        <w:rFonts w:ascii="Arial" w:hAnsi="Arial" w:cs="Arial"/>
        <w:noProof/>
        <w:sz w:val="17"/>
        <w:szCs w:val="17"/>
      </w:rPr>
      <w:t>240-</w:t>
    </w:r>
    <w:r w:rsidR="007F0F06" w:rsidRPr="007F0F06">
      <w:rPr>
        <w:rFonts w:ascii="Arial" w:hAnsi="Arial" w:cs="Arial"/>
        <w:noProof/>
        <w:sz w:val="17"/>
        <w:szCs w:val="17"/>
      </w:rPr>
      <w:t>59385360</w:t>
    </w:r>
    <w:r w:rsidR="003F2387">
      <w:rPr>
        <w:rFonts w:ascii="Arial" w:hAnsi="Arial" w:cs="Arial"/>
        <w:noProof/>
        <w:sz w:val="17"/>
        <w:szCs w:val="17"/>
      </w:rPr>
      <w:t xml:space="preserve"> (Rev </w:t>
    </w:r>
    <w:r w:rsidR="007F0F06">
      <w:rPr>
        <w:rFonts w:ascii="Arial" w:hAnsi="Arial" w:cs="Arial"/>
        <w:noProof/>
        <w:sz w:val="17"/>
        <w:szCs w:val="17"/>
      </w:rPr>
      <w:t>3</w:t>
    </w:r>
    <w:r w:rsidR="003F2387">
      <w:rPr>
        <w:rFonts w:ascii="Arial" w:hAnsi="Arial" w:cs="Arial"/>
        <w:noProof/>
        <w:sz w:val="17"/>
        <w:szCs w:val="17"/>
      </w:rPr>
      <w:t xml:space="preserve">) </w:t>
    </w:r>
    <w:r w:rsidR="007F0F06" w:rsidRPr="007F0F06">
      <w:rPr>
        <w:rFonts w:ascii="Arial" w:hAnsi="Arial" w:cs="Arial"/>
        <w:noProof/>
        <w:sz w:val="17"/>
        <w:szCs w:val="17"/>
      </w:rPr>
      <w:t>Supplier Declaration of Interest</w:t>
    </w:r>
    <w:r w:rsidR="003F2387">
      <w:rPr>
        <w:rFonts w:ascii="Arial" w:hAnsi="Arial" w:cs="Arial"/>
        <w:noProof/>
        <w:sz w:val="17"/>
        <w:szCs w:val="17"/>
      </w:rPr>
      <w:t xml:space="preserve"> </w:t>
    </w:r>
    <w:r w:rsidR="007F0F06">
      <w:rPr>
        <w:rFonts w:ascii="Arial" w:hAnsi="Arial" w:cs="Arial"/>
        <w:noProof/>
        <w:sz w:val="17"/>
        <w:szCs w:val="17"/>
      </w:rPr>
      <w:t>T</w:t>
    </w:r>
    <w:r w:rsidR="003F2387">
      <w:rPr>
        <w:rFonts w:ascii="Arial" w:hAnsi="Arial" w:cs="Arial"/>
        <w:noProof/>
        <w:sz w:val="17"/>
        <w:szCs w:val="17"/>
      </w:rPr>
      <w:t>emplate</w:t>
    </w:r>
    <w:r w:rsidR="00C40E58" w:rsidRPr="00C40E58">
      <w:rPr>
        <w:rFonts w:ascii="Arial" w:hAnsi="Arial" w:cs="Arial"/>
        <w:sz w:val="17"/>
        <w:szCs w:val="17"/>
      </w:rPr>
      <w:fldChar w:fldCharType="end"/>
    </w:r>
    <w:r>
      <w:rPr>
        <w:rFonts w:ascii="Arial" w:hAnsi="Arial" w:cs="Arial"/>
        <w:sz w:val="17"/>
        <w:szCs w:val="17"/>
      </w:rPr>
      <w:t xml:space="preserve">       </w:t>
    </w:r>
    <w:bookmarkStart w:id="0" w:name="_Hlk209424915"/>
    <w:r w:rsidRPr="008C0FEB">
      <w:rPr>
        <w:rFonts w:ascii="Arial" w:eastAsia="Calibri" w:hAnsi="Arial" w:cs="Arial"/>
        <w:b/>
        <w:bCs/>
        <w:color w:val="0000FF"/>
        <w:sz w:val="18"/>
        <w:szCs w:val="18"/>
        <w:lang w:val="en-ZA"/>
      </w:rPr>
      <w:t>In partnership with</w:t>
    </w:r>
  </w:p>
  <w:bookmarkEnd w:id="0"/>
  <w:p w14:paraId="12CDA8B2" w14:textId="42E4DE32" w:rsidR="00EA1B3D" w:rsidRPr="00C40E58" w:rsidRDefault="00EA1B3D" w:rsidP="00A22EF4">
    <w:pPr>
      <w:pStyle w:val="Footer"/>
      <w:rPr>
        <w:rFonts w:ascii="Arial" w:hAnsi="Arial" w:cs="Arial"/>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0E081" w14:textId="77777777" w:rsidR="00EA6463" w:rsidRDefault="00EA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C38B0" w14:textId="77777777" w:rsidR="00FB29BE" w:rsidRDefault="00FB29BE" w:rsidP="00201A98">
      <w:r>
        <w:separator/>
      </w:r>
    </w:p>
  </w:footnote>
  <w:footnote w:type="continuationSeparator" w:id="0">
    <w:p w14:paraId="18AE1F23" w14:textId="77777777" w:rsidR="00FB29BE" w:rsidRDefault="00FB29BE"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5783" w14:textId="77777777" w:rsidR="00EA6463" w:rsidRDefault="00EA6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14EE1C97" w14:textId="77777777" w:rsidTr="007B35AD">
      <w:trPr>
        <w:cantSplit/>
        <w:trHeight w:val="263"/>
        <w:jc w:val="center"/>
      </w:trPr>
      <w:tc>
        <w:tcPr>
          <w:tcW w:w="2753" w:type="dxa"/>
          <w:vMerge w:val="restart"/>
          <w:vAlign w:val="bottom"/>
        </w:tcPr>
        <w:p w14:paraId="4F2470FE" w14:textId="77777777" w:rsidR="00C6496C" w:rsidRPr="003914DE" w:rsidRDefault="00FB29BE" w:rsidP="00EA1B3D">
          <w:pPr>
            <w:spacing w:before="840"/>
            <w:rPr>
              <w:rFonts w:ascii="Arial" w:hAnsi="Arial"/>
              <w:b/>
              <w:lang w:val="en-GB"/>
            </w:rPr>
          </w:pPr>
          <w:r>
            <w:rPr>
              <w:rFonts w:ascii="Arial" w:hAnsi="Arial"/>
              <w:b/>
              <w:lang w:val="en-GB"/>
            </w:rPr>
            <w:object w:dxaOrig="1440" w:dyaOrig="1440" w14:anchorId="58F77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23944912" r:id="rId2"/>
            </w:object>
          </w:r>
        </w:p>
      </w:tc>
      <w:tc>
        <w:tcPr>
          <w:tcW w:w="3739" w:type="dxa"/>
          <w:vMerge w:val="restart"/>
          <w:vAlign w:val="center"/>
        </w:tcPr>
        <w:p w14:paraId="440F94B8"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vAlign w:val="center"/>
        </w:tcPr>
        <w:p w14:paraId="24C92585"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vAlign w:val="center"/>
        </w:tcPr>
        <w:p w14:paraId="53B12E84"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vAlign w:val="center"/>
        </w:tcPr>
        <w:p w14:paraId="4F525791"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vAlign w:val="center"/>
        </w:tcPr>
        <w:p w14:paraId="24F638CF"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32D9555F" w14:textId="77777777" w:rsidTr="007B35AD">
      <w:trPr>
        <w:cantSplit/>
        <w:trHeight w:val="261"/>
        <w:jc w:val="center"/>
      </w:trPr>
      <w:tc>
        <w:tcPr>
          <w:tcW w:w="2753" w:type="dxa"/>
          <w:vMerge/>
          <w:vAlign w:val="bottom"/>
        </w:tcPr>
        <w:p w14:paraId="0DCB99F6" w14:textId="77777777" w:rsidR="0060334D" w:rsidRPr="003914DE" w:rsidRDefault="0060334D" w:rsidP="00EA1B3D">
          <w:pPr>
            <w:spacing w:before="840"/>
            <w:rPr>
              <w:rFonts w:ascii="Arial" w:hAnsi="Arial"/>
              <w:b/>
              <w:lang w:val="en-GB"/>
            </w:rPr>
          </w:pPr>
        </w:p>
      </w:tc>
      <w:tc>
        <w:tcPr>
          <w:tcW w:w="3739" w:type="dxa"/>
          <w:vMerge/>
          <w:vAlign w:val="center"/>
        </w:tcPr>
        <w:p w14:paraId="56DE2252" w14:textId="77777777" w:rsidR="0060334D" w:rsidRPr="003914DE" w:rsidRDefault="0060334D" w:rsidP="00EA1B3D">
          <w:pPr>
            <w:jc w:val="center"/>
            <w:rPr>
              <w:rFonts w:ascii="Arial" w:hAnsi="Arial" w:cs="Arial"/>
              <w:b/>
              <w:lang w:val="en-GB"/>
            </w:rPr>
          </w:pPr>
        </w:p>
      </w:tc>
      <w:tc>
        <w:tcPr>
          <w:tcW w:w="1559" w:type="dxa"/>
          <w:vAlign w:val="center"/>
        </w:tcPr>
        <w:p w14:paraId="22D78739" w14:textId="77777777" w:rsidR="0060334D" w:rsidRDefault="0060334D" w:rsidP="00C72E5D">
          <w:pPr>
            <w:rPr>
              <w:rFonts w:ascii="Arial" w:hAnsi="Arial"/>
              <w:b/>
              <w:sz w:val="20"/>
              <w:lang w:val="en-GB"/>
            </w:rPr>
          </w:pPr>
          <w:r>
            <w:rPr>
              <w:rFonts w:ascii="Arial" w:hAnsi="Arial"/>
              <w:b/>
              <w:sz w:val="20"/>
              <w:lang w:val="en-GB"/>
            </w:rPr>
            <w:t>Document Identifier</w:t>
          </w:r>
        </w:p>
      </w:tc>
      <w:tc>
        <w:tcPr>
          <w:tcW w:w="1506" w:type="dxa"/>
          <w:vAlign w:val="center"/>
        </w:tcPr>
        <w:p w14:paraId="416B4A9B" w14:textId="77777777"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vAlign w:val="center"/>
        </w:tcPr>
        <w:p w14:paraId="4C19FF4A"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vAlign w:val="center"/>
        </w:tcPr>
        <w:p w14:paraId="1C6391B4"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097F8125" w14:textId="77777777" w:rsidTr="007B35AD">
      <w:trPr>
        <w:cantSplit/>
        <w:trHeight w:val="261"/>
        <w:jc w:val="center"/>
      </w:trPr>
      <w:tc>
        <w:tcPr>
          <w:tcW w:w="2753" w:type="dxa"/>
          <w:vMerge/>
          <w:vAlign w:val="bottom"/>
        </w:tcPr>
        <w:p w14:paraId="56ACF314" w14:textId="77777777" w:rsidR="00EA1B3D" w:rsidRPr="003914DE" w:rsidRDefault="00EA1B3D" w:rsidP="00EA1B3D">
          <w:pPr>
            <w:spacing w:before="840"/>
            <w:rPr>
              <w:rFonts w:ascii="Arial" w:hAnsi="Arial"/>
              <w:b/>
              <w:lang w:val="en-GB"/>
            </w:rPr>
          </w:pPr>
        </w:p>
      </w:tc>
      <w:tc>
        <w:tcPr>
          <w:tcW w:w="3739" w:type="dxa"/>
          <w:vMerge/>
          <w:vAlign w:val="center"/>
        </w:tcPr>
        <w:p w14:paraId="43F630BD" w14:textId="77777777" w:rsidR="00EA1B3D" w:rsidRPr="003914DE" w:rsidRDefault="00EA1B3D" w:rsidP="00EA1B3D">
          <w:pPr>
            <w:jc w:val="center"/>
            <w:rPr>
              <w:rFonts w:ascii="Arial" w:hAnsi="Arial" w:cs="Arial"/>
              <w:b/>
              <w:lang w:val="en-GB"/>
            </w:rPr>
          </w:pPr>
        </w:p>
      </w:tc>
      <w:tc>
        <w:tcPr>
          <w:tcW w:w="1559" w:type="dxa"/>
          <w:vAlign w:val="center"/>
        </w:tcPr>
        <w:p w14:paraId="56B8A0C5"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vAlign w:val="center"/>
        </w:tcPr>
        <w:p w14:paraId="03FC84CE"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65E0E464" w14:textId="77777777" w:rsidTr="007B35AD">
      <w:trPr>
        <w:cantSplit/>
        <w:trHeight w:hRule="exact" w:val="261"/>
        <w:jc w:val="center"/>
      </w:trPr>
      <w:tc>
        <w:tcPr>
          <w:tcW w:w="2753" w:type="dxa"/>
          <w:vMerge/>
          <w:vAlign w:val="bottom"/>
        </w:tcPr>
        <w:p w14:paraId="7B8A25A8" w14:textId="77777777" w:rsidR="00EA1B3D" w:rsidRPr="003914DE" w:rsidRDefault="00EA1B3D" w:rsidP="00EA1B3D">
          <w:pPr>
            <w:spacing w:before="840"/>
            <w:rPr>
              <w:rFonts w:ascii="Arial" w:hAnsi="Arial"/>
              <w:b/>
              <w:lang w:val="en-GB"/>
            </w:rPr>
          </w:pPr>
        </w:p>
      </w:tc>
      <w:tc>
        <w:tcPr>
          <w:tcW w:w="3739" w:type="dxa"/>
          <w:vMerge/>
          <w:vAlign w:val="center"/>
        </w:tcPr>
        <w:p w14:paraId="7DD3873A" w14:textId="77777777" w:rsidR="00EA1B3D" w:rsidRPr="003914DE" w:rsidRDefault="00EA1B3D" w:rsidP="00EA1B3D">
          <w:pPr>
            <w:jc w:val="center"/>
            <w:rPr>
              <w:rFonts w:ascii="Arial" w:hAnsi="Arial" w:cs="Arial"/>
              <w:b/>
              <w:lang w:val="en-GB"/>
            </w:rPr>
          </w:pPr>
        </w:p>
      </w:tc>
      <w:tc>
        <w:tcPr>
          <w:tcW w:w="1559" w:type="dxa"/>
          <w:vAlign w:val="center"/>
        </w:tcPr>
        <w:p w14:paraId="36F7BD2C"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vAlign w:val="center"/>
        </w:tcPr>
        <w:p w14:paraId="592119A0" w14:textId="4E945B2D"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7C439C">
            <w:rPr>
              <w:rFonts w:ascii="Arial" w:hAnsi="Arial"/>
              <w:sz w:val="20"/>
              <w:lang w:val="en-GB"/>
            </w:rPr>
            <w:t>6</w:t>
          </w:r>
        </w:p>
      </w:tc>
    </w:tr>
  </w:tbl>
  <w:p w14:paraId="7FA6C54A"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2B4B" w14:textId="77777777" w:rsidR="00EA6463" w:rsidRDefault="00EA6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5545814">
    <w:abstractNumId w:val="0"/>
  </w:num>
  <w:num w:numId="2" w16cid:durableId="1869565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0F0176"/>
    <w:rsid w:val="001447AC"/>
    <w:rsid w:val="001477A3"/>
    <w:rsid w:val="00155248"/>
    <w:rsid w:val="001D042C"/>
    <w:rsid w:val="00201A98"/>
    <w:rsid w:val="003113D9"/>
    <w:rsid w:val="00332369"/>
    <w:rsid w:val="003630F8"/>
    <w:rsid w:val="003914DE"/>
    <w:rsid w:val="003B3ABD"/>
    <w:rsid w:val="003D3D53"/>
    <w:rsid w:val="003E4D3F"/>
    <w:rsid w:val="003E5B60"/>
    <w:rsid w:val="003F2387"/>
    <w:rsid w:val="003F7B1E"/>
    <w:rsid w:val="00404BDA"/>
    <w:rsid w:val="00457274"/>
    <w:rsid w:val="00460577"/>
    <w:rsid w:val="004E19F4"/>
    <w:rsid w:val="00550760"/>
    <w:rsid w:val="005765A0"/>
    <w:rsid w:val="005E3BE0"/>
    <w:rsid w:val="005E6044"/>
    <w:rsid w:val="0060334D"/>
    <w:rsid w:val="00627923"/>
    <w:rsid w:val="00657B8A"/>
    <w:rsid w:val="00732A3F"/>
    <w:rsid w:val="00794E01"/>
    <w:rsid w:val="007A6F13"/>
    <w:rsid w:val="007B35AD"/>
    <w:rsid w:val="007C439C"/>
    <w:rsid w:val="007F0F06"/>
    <w:rsid w:val="007F3BB3"/>
    <w:rsid w:val="00841C08"/>
    <w:rsid w:val="008624D3"/>
    <w:rsid w:val="0088295E"/>
    <w:rsid w:val="00886D85"/>
    <w:rsid w:val="008C0FEB"/>
    <w:rsid w:val="00A00CDD"/>
    <w:rsid w:val="00A22EF4"/>
    <w:rsid w:val="00A67C16"/>
    <w:rsid w:val="00A72491"/>
    <w:rsid w:val="00B06645"/>
    <w:rsid w:val="00B80FC6"/>
    <w:rsid w:val="00BA5C88"/>
    <w:rsid w:val="00BE6D5F"/>
    <w:rsid w:val="00C02393"/>
    <w:rsid w:val="00C40E58"/>
    <w:rsid w:val="00C6496C"/>
    <w:rsid w:val="00C72E5D"/>
    <w:rsid w:val="00C8088F"/>
    <w:rsid w:val="00CA666C"/>
    <w:rsid w:val="00CC43C0"/>
    <w:rsid w:val="00DB22F3"/>
    <w:rsid w:val="00E90B24"/>
    <w:rsid w:val="00EA1B3D"/>
    <w:rsid w:val="00EA6463"/>
    <w:rsid w:val="00EF6D03"/>
    <w:rsid w:val="00F37E6F"/>
    <w:rsid w:val="00FB29BE"/>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652E"/>
  <w15:docId w15:val="{0A2F7A1C-604D-4691-8A12-9AF91A49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Madeleine Basson</cp:lastModifiedBy>
  <cp:revision>2</cp:revision>
  <dcterms:created xsi:type="dcterms:W3CDTF">2025-09-22T07:47:00Z</dcterms:created>
  <dcterms:modified xsi:type="dcterms:W3CDTF">2025-09-22T07:47:00Z</dcterms:modified>
</cp:coreProperties>
</file>