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683B310B" w:rsidR="00025388" w:rsidRPr="00267A78"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RFQ NUMBER</w:t>
      </w:r>
      <w:r w:rsidRPr="00267A78">
        <w:rPr>
          <w:rFonts w:ascii="Arial" w:hAnsi="Arial" w:cs="Arial"/>
          <w:b/>
          <w:bCs/>
          <w:color w:val="000000" w:themeColor="text1"/>
          <w:sz w:val="22"/>
          <w:szCs w:val="22"/>
        </w:rPr>
        <w:t>: […</w:t>
      </w:r>
      <w:r w:rsidR="00267A78" w:rsidRPr="00267A78">
        <w:rPr>
          <w:rFonts w:ascii="Arial" w:hAnsi="Arial" w:cs="Arial"/>
          <w:b/>
          <w:bCs/>
          <w:color w:val="000000" w:themeColor="text1"/>
          <w:sz w:val="22"/>
          <w:szCs w:val="22"/>
        </w:rPr>
        <w:t>10341583</w:t>
      </w:r>
      <w:r w:rsidRPr="00267A78">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0BD305A2" w:rsidR="00025388" w:rsidRPr="00267A78"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Pr="00267A78">
        <w:rPr>
          <w:rFonts w:ascii="Arial" w:hAnsi="Arial" w:cs="Arial"/>
          <w:b/>
          <w:bCs/>
          <w:i/>
          <w:color w:val="000000" w:themeColor="text1"/>
          <w:sz w:val="22"/>
          <w:szCs w:val="22"/>
        </w:rPr>
        <w:t>[</w:t>
      </w:r>
      <w:r w:rsidR="00267A78">
        <w:rPr>
          <w:rFonts w:ascii="Arial" w:hAnsi="Arial" w:cs="Arial"/>
          <w:b/>
          <w:bCs/>
          <w:i/>
          <w:color w:val="000000" w:themeColor="text1"/>
          <w:sz w:val="22"/>
          <w:szCs w:val="22"/>
        </w:rPr>
        <w:t xml:space="preserve">DIFFERENT </w:t>
      </w:r>
      <w:r w:rsidR="00267A78" w:rsidRPr="00267A78">
        <w:rPr>
          <w:rFonts w:ascii="Arial" w:hAnsi="Arial" w:cs="Arial"/>
          <w:b/>
          <w:bCs/>
          <w:i/>
          <w:color w:val="000000" w:themeColor="text1"/>
          <w:sz w:val="22"/>
          <w:szCs w:val="22"/>
        </w:rPr>
        <w:t xml:space="preserve">ELECTRICAL EQUIPMENT </w:t>
      </w:r>
      <w:r w:rsidRPr="00267A78">
        <w:rPr>
          <w:rFonts w:ascii="Arial" w:hAnsi="Arial" w:cs="Arial"/>
          <w:b/>
          <w:bCs/>
          <w:i/>
          <w:color w:val="000000" w:themeColor="text1"/>
          <w:sz w:val="22"/>
          <w:szCs w:val="22"/>
        </w:rPr>
        <w:t>]</w:t>
      </w:r>
    </w:p>
    <w:p w14:paraId="5594CEA4" w14:textId="77777777" w:rsidR="00025388" w:rsidRPr="00267A78"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6172854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E602CE">
              <w:rPr>
                <w:rFonts w:ascii="Arial Narrow" w:hAnsi="Arial Narrow" w:cs="Arial"/>
                <w:snapToGrid w:val="0"/>
                <w:sz w:val="20"/>
                <w:szCs w:val="20"/>
                <w:lang w:val="en-GB"/>
              </w:rPr>
              <w:t>10341583</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0C03E799"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8C44FD">
              <w:rPr>
                <w:rFonts w:ascii="Arial Narrow" w:hAnsi="Arial Narrow" w:cs="Arial"/>
                <w:snapToGrid w:val="0"/>
                <w:sz w:val="20"/>
                <w:szCs w:val="20"/>
                <w:lang w:val="en-GB"/>
              </w:rPr>
              <w:t>23/11/2023</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B30978B" w:rsidR="00560041" w:rsidRPr="00F90EE7" w:rsidRDefault="00E602C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12H00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458F0506" w:rsidR="00560041" w:rsidRPr="00F90EE7" w:rsidRDefault="00E602C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 </w:t>
            </w:r>
            <w:r w:rsidR="00267A78">
              <w:rPr>
                <w:rFonts w:ascii="Arial Narrow" w:hAnsi="Arial Narrow" w:cs="Arial"/>
                <w:snapToGrid w:val="0"/>
                <w:sz w:val="20"/>
                <w:szCs w:val="20"/>
                <w:lang w:val="en-GB"/>
              </w:rPr>
              <w:t xml:space="preserve">DEFFERENT ELECTRICAL EQUIPMENT </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 xml:space="preserve">@prasa.com </w:t>
            </w:r>
            <w:r w:rsidRPr="00755B4E">
              <w:rPr>
                <w:rFonts w:ascii="Arial Narrow" w:hAnsi="Arial Narrow" w:cs="Arial"/>
                <w:b/>
                <w:color w:val="000000" w:themeColor="text1"/>
              </w:rPr>
              <w:t>(Note: Buyer not to be copied in the email as this will result in disqualification)</w:t>
            </w: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0683B782" w:rsidR="00E97940" w:rsidRPr="00F90EE7" w:rsidRDefault="00E602C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10D30F1C" w:rsidR="00E97940" w:rsidRPr="00F90EE7" w:rsidRDefault="00E602C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 7945</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7BC8E144" w:rsidR="00E97940" w:rsidRPr="00F90EE7" w:rsidRDefault="00E602C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851A9">
              <w:rPr>
                <w:rFonts w:ascii="Arial Narrow" w:hAnsi="Arial Narrow" w:cs="Arial"/>
                <w:snapToGrid w:val="0"/>
                <w:sz w:val="20"/>
                <w:szCs w:val="20"/>
                <w:lang w:val="en-GB"/>
              </w:rPr>
            </w:r>
            <w:r w:rsidR="005851A9">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5BC73618" w14:textId="77777777" w:rsidR="00271955" w:rsidRDefault="00271955" w:rsidP="004D3260">
      <w:pPr>
        <w:spacing w:before="60" w:line="360" w:lineRule="auto"/>
        <w:jc w:val="both"/>
        <w:rPr>
          <w:rFonts w:ascii="Arial" w:hAnsi="Arial" w:cs="Arial"/>
          <w:sz w:val="22"/>
          <w:szCs w:val="22"/>
          <w:lang w:val="en-GB" w:eastAsia="en-GB"/>
        </w:rPr>
      </w:pPr>
    </w:p>
    <w:p w14:paraId="4FD2F2A7" w14:textId="77777777" w:rsidR="00271955" w:rsidRDefault="00271955" w:rsidP="004D3260">
      <w:pPr>
        <w:spacing w:before="60" w:line="360" w:lineRule="auto"/>
        <w:jc w:val="both"/>
        <w:rPr>
          <w:rFonts w:ascii="Arial" w:hAnsi="Arial" w:cs="Arial"/>
          <w:sz w:val="22"/>
          <w:szCs w:val="22"/>
          <w:lang w:val="en-GB" w:eastAsia="en-GB"/>
        </w:rPr>
      </w:pPr>
    </w:p>
    <w:p w14:paraId="0DFF73D1" w14:textId="77777777" w:rsidR="00271955" w:rsidRDefault="00271955" w:rsidP="004D3260">
      <w:pPr>
        <w:spacing w:before="60" w:line="360" w:lineRule="auto"/>
        <w:jc w:val="both"/>
        <w:rPr>
          <w:rFonts w:ascii="Arial" w:hAnsi="Arial" w:cs="Arial"/>
          <w:sz w:val="22"/>
          <w:szCs w:val="22"/>
          <w:lang w:val="en-GB" w:eastAsia="en-GB"/>
        </w:rPr>
      </w:pPr>
    </w:p>
    <w:p w14:paraId="65B7D86F" w14:textId="77777777" w:rsidR="00271955" w:rsidRPr="00307DD2"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1D82251D" w:rsidR="00CC4183" w:rsidRPr="00307DD2" w:rsidRDefault="00CC4183" w:rsidP="0058071D">
            <w:pPr>
              <w:rPr>
                <w:rFonts w:ascii="Arial" w:hAnsi="Arial" w:cs="Arial"/>
                <w:sz w:val="22"/>
                <w:szCs w:val="22"/>
              </w:rPr>
            </w:pPr>
            <w:r w:rsidRPr="00307DD2">
              <w:rPr>
                <w:rFonts w:ascii="Arial" w:hAnsi="Arial" w:cs="Arial"/>
                <w:sz w:val="22"/>
                <w:szCs w:val="22"/>
              </w:rPr>
              <w:t xml:space="preserve"> </w:t>
            </w:r>
            <w:r w:rsidRPr="007A4C4A">
              <w:rPr>
                <w:rFonts w:ascii="Arial" w:hAnsi="Arial" w:cs="Arial"/>
                <w:color w:val="000000" w:themeColor="text1"/>
                <w:sz w:val="22"/>
                <w:szCs w:val="22"/>
              </w:rPr>
              <w:t>(</w:t>
            </w:r>
            <w:r w:rsidR="007A4C4A" w:rsidRPr="007A4C4A">
              <w:rPr>
                <w:rFonts w:ascii="Arial" w:hAnsi="Arial" w:cs="Arial"/>
                <w:color w:val="000000" w:themeColor="text1"/>
                <w:sz w:val="22"/>
                <w:szCs w:val="22"/>
              </w:rPr>
              <w:t>Not Applicable</w:t>
            </w:r>
            <w:r w:rsidRPr="007A4C4A">
              <w:rPr>
                <w:rFonts w:ascii="Arial" w:hAnsi="Arial" w:cs="Arial"/>
                <w:color w:val="000000" w:themeColor="text1"/>
                <w:sz w:val="22"/>
                <w:szCs w:val="22"/>
              </w:rPr>
              <w:t>)</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EE356C2"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F452FE">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372"/>
        <w:gridCol w:w="1293"/>
      </w:tblGrid>
      <w:tr w:rsidR="0052360A" w:rsidRPr="00307DD2" w14:paraId="7D7DFDC1" w14:textId="77777777" w:rsidTr="00F452FE">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243"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F452FE">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1A90A7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F452FE">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243" w:type="dxa"/>
            <w:shd w:val="clear" w:color="auto" w:fill="auto"/>
            <w:vAlign w:val="center"/>
          </w:tcPr>
          <w:p w14:paraId="56C8E4D9" w14:textId="76E4D10E"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452FE">
              <w:rPr>
                <w:rFonts w:ascii="Arial" w:hAnsi="Arial" w:cs="Arial"/>
                <w:color w:val="000000"/>
                <w:sz w:val="22"/>
                <w:szCs w:val="22"/>
                <w:lang w:eastAsia="en-ZA"/>
              </w:rPr>
              <w:t xml:space="preserve">Applicable </w:t>
            </w:r>
          </w:p>
        </w:tc>
      </w:tr>
      <w:tr w:rsidR="00C464CA" w:rsidRPr="00307DD2" w14:paraId="65F55ABC" w14:textId="77777777" w:rsidTr="00F452FE">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243" w:type="dxa"/>
            <w:shd w:val="clear" w:color="auto" w:fill="auto"/>
            <w:vAlign w:val="center"/>
          </w:tcPr>
          <w:p w14:paraId="0900276E" w14:textId="4EA71B54"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452FE">
              <w:rPr>
                <w:rFonts w:ascii="Arial" w:hAnsi="Arial" w:cs="Arial"/>
                <w:color w:val="000000"/>
                <w:sz w:val="22"/>
                <w:szCs w:val="22"/>
                <w:lang w:eastAsia="en-ZA"/>
              </w:rPr>
              <w:t>Not Applicable</w:t>
            </w:r>
          </w:p>
        </w:tc>
      </w:tr>
      <w:tr w:rsidR="00C464CA" w:rsidRPr="00307DD2" w14:paraId="3589919D" w14:textId="77777777" w:rsidTr="00F452FE">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243" w:type="dxa"/>
            <w:shd w:val="clear" w:color="auto" w:fill="auto"/>
            <w:vAlign w:val="center"/>
          </w:tcPr>
          <w:p w14:paraId="5A20C099" w14:textId="5A118728"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452FE">
              <w:rPr>
                <w:rFonts w:ascii="Arial" w:hAnsi="Arial" w:cs="Arial"/>
                <w:color w:val="000000"/>
                <w:sz w:val="22"/>
                <w:szCs w:val="22"/>
                <w:lang w:eastAsia="en-ZA"/>
              </w:rPr>
              <w:t xml:space="preserve">Not Applicable </w:t>
            </w:r>
          </w:p>
        </w:tc>
      </w:tr>
      <w:tr w:rsidR="0052360A" w:rsidRPr="00307DD2" w14:paraId="740D9BEC" w14:textId="77777777" w:rsidTr="00F452FE">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1243" w:type="dxa"/>
            <w:shd w:val="clear" w:color="auto" w:fill="auto"/>
            <w:vAlign w:val="center"/>
          </w:tcPr>
          <w:p w14:paraId="4237DC5C" w14:textId="36A07555" w:rsidR="00C464CA" w:rsidRPr="00307DD2" w:rsidRDefault="00F452FE" w:rsidP="00554E25">
            <w:pPr>
              <w:rPr>
                <w:rFonts w:ascii="Arial" w:hAnsi="Arial" w:cs="Arial"/>
                <w:color w:val="000000"/>
                <w:sz w:val="22"/>
                <w:szCs w:val="22"/>
                <w:lang w:eastAsia="en-ZA"/>
              </w:rPr>
            </w:pPr>
            <w:r>
              <w:rPr>
                <w:rFonts w:ascii="Arial" w:hAnsi="Arial" w:cs="Arial"/>
                <w:color w:val="000000"/>
                <w:sz w:val="22"/>
                <w:szCs w:val="22"/>
                <w:lang w:eastAsia="en-ZA"/>
              </w:rPr>
              <w:t xml:space="preserve">Not Applicable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1952"/>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66604C7A" w:rsidR="007B1B9A" w:rsidRPr="00307DD2" w:rsidRDefault="007A4C4A" w:rsidP="0058071D">
            <w:pPr>
              <w:pStyle w:val="ListParagraph"/>
              <w:spacing w:line="276" w:lineRule="auto"/>
              <w:rPr>
                <w:sz w:val="22"/>
                <w:szCs w:val="22"/>
              </w:rPr>
            </w:pPr>
            <w:r>
              <w:rPr>
                <w:sz w:val="22"/>
                <w:szCs w:val="22"/>
              </w:rPr>
              <w:t xml:space="preserve">Not Applicable </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F6490C4" w:rsidR="007B081A" w:rsidRPr="00F452FE"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F452FE">
        <w:rPr>
          <w:rFonts w:ascii="Arial" w:eastAsia="Calibri" w:hAnsi="Arial" w:cs="Arial"/>
          <w:b/>
          <w:color w:val="000000" w:themeColor="text1"/>
          <w:sz w:val="22"/>
          <w:szCs w:val="22"/>
          <w:u w:val="single"/>
          <w:lang w:val="en-GB" w:eastAsia="en-GB"/>
        </w:rPr>
        <w:t>(</w:t>
      </w:r>
      <w:r w:rsidR="007A4C4A" w:rsidRPr="00F452FE">
        <w:rPr>
          <w:rFonts w:ascii="Arial" w:eastAsia="Calibri" w:hAnsi="Arial" w:cs="Arial"/>
          <w:b/>
          <w:color w:val="000000" w:themeColor="text1"/>
          <w:sz w:val="22"/>
          <w:szCs w:val="22"/>
          <w:u w:val="single"/>
          <w:lang w:val="en-GB" w:eastAsia="en-GB"/>
        </w:rPr>
        <w:t>Not Applicable</w:t>
      </w:r>
      <w:r w:rsidR="00AA1EC5" w:rsidRPr="00F452FE">
        <w:rPr>
          <w:rFonts w:ascii="Arial" w:eastAsia="Calibri" w:hAnsi="Arial" w:cs="Arial"/>
          <w:b/>
          <w:color w:val="000000" w:themeColor="text1"/>
          <w:sz w:val="22"/>
          <w:szCs w:val="22"/>
          <w:u w:val="single"/>
          <w:lang w:val="en-GB" w:eastAsia="en-GB"/>
        </w:rPr>
        <w:t>)</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4A35FB33"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proofErr w:type="gramStart"/>
      <w:r w:rsidRPr="00307DD2">
        <w:rPr>
          <w:rFonts w:ascii="Arial" w:eastAsia="Calibri" w:hAnsi="Arial" w:cs="Arial"/>
          <w:sz w:val="22"/>
          <w:szCs w:val="22"/>
          <w:lang w:val="en-GB" w:eastAsia="en-GB"/>
        </w:rPr>
        <w:t xml:space="preserve">is </w:t>
      </w:r>
      <w:r w:rsidRPr="00F452FE">
        <w:rPr>
          <w:rFonts w:ascii="Arial" w:eastAsia="Calibri" w:hAnsi="Arial" w:cs="Arial"/>
          <w:color w:val="000000" w:themeColor="text1"/>
          <w:sz w:val="22"/>
          <w:szCs w:val="22"/>
          <w:lang w:val="en-GB" w:eastAsia="en-GB"/>
        </w:rPr>
        <w:t xml:space="preserve"> </w:t>
      </w:r>
      <w:r w:rsidRPr="00307DD2">
        <w:rPr>
          <w:rFonts w:ascii="Arial" w:eastAsia="Calibri" w:hAnsi="Arial" w:cs="Arial"/>
          <w:sz w:val="22"/>
          <w:szCs w:val="22"/>
          <w:lang w:val="en-GB" w:eastAsia="en-GB"/>
        </w:rPr>
        <w:t>and</w:t>
      </w:r>
      <w:proofErr w:type="gramEnd"/>
      <w:r w:rsidRPr="00307DD2">
        <w:rPr>
          <w:rFonts w:ascii="Arial" w:eastAsia="Calibri" w:hAnsi="Arial" w:cs="Arial"/>
          <w:sz w:val="22"/>
          <w:szCs w:val="22"/>
          <w:lang w:val="en-GB" w:eastAsia="en-GB"/>
        </w:rPr>
        <w:t xml:space="preserve">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1"/>
        <w:gridCol w:w="2510"/>
        <w:gridCol w:w="2510"/>
        <w:gridCol w:w="2510"/>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lastRenderedPageBreak/>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392"/>
        <w:gridCol w:w="2902"/>
        <w:gridCol w:w="2645"/>
      </w:tblGrid>
      <w:tr w:rsidR="00F452FE" w:rsidRPr="00307DD2" w14:paraId="709A7D6F" w14:textId="0DC50856" w:rsidTr="002613B4">
        <w:trPr>
          <w:trHeight w:val="863"/>
        </w:trPr>
        <w:tc>
          <w:tcPr>
            <w:tcW w:w="1047" w:type="pct"/>
            <w:tcBorders>
              <w:top w:val="nil"/>
            </w:tcBorders>
            <w:shd w:val="clear" w:color="auto" w:fill="C4BC96" w:themeFill="background2" w:themeFillShade="BF"/>
            <w:vAlign w:val="center"/>
          </w:tcPr>
          <w:p w14:paraId="590BE74E" w14:textId="77777777" w:rsidR="00F452FE" w:rsidRPr="00307DD2" w:rsidRDefault="00F452FE"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191" w:type="pct"/>
            <w:shd w:val="clear" w:color="auto" w:fill="C00000"/>
            <w:vAlign w:val="center"/>
          </w:tcPr>
          <w:p w14:paraId="74E5D45D" w14:textId="16018317" w:rsidR="00F452FE" w:rsidRPr="00307DD2" w:rsidRDefault="00F452FE" w:rsidP="0096085E">
            <w:pPr>
              <w:kinsoku w:val="0"/>
              <w:overflowPunct w:val="0"/>
              <w:spacing w:before="96"/>
              <w:jc w:val="center"/>
              <w:textAlignment w:val="baseline"/>
              <w:rPr>
                <w:rFonts w:ascii="Arial" w:hAnsi="Arial" w:cs="Arial"/>
                <w:b/>
              </w:rPr>
            </w:pPr>
            <w:r w:rsidRPr="00DE3B15">
              <w:rPr>
                <w:rFonts w:ascii="Arial" w:hAnsi="Arial" w:cs="Arial"/>
                <w:b/>
                <w:bCs/>
                <w:sz w:val="22"/>
                <w:szCs w:val="22"/>
                <w:lang w:eastAsia="en-ZA"/>
              </w:rPr>
              <w:t>A</w:t>
            </w:r>
            <w:r w:rsidR="002613B4">
              <w:rPr>
                <w:rFonts w:ascii="Arial" w:hAnsi="Arial" w:cs="Arial"/>
                <w:b/>
                <w:bCs/>
                <w:sz w:val="22"/>
                <w:szCs w:val="22"/>
                <w:lang w:eastAsia="en-ZA"/>
              </w:rPr>
              <w:t>CCEPTABLE</w:t>
            </w:r>
            <w:r w:rsidRPr="00DE3B15">
              <w:rPr>
                <w:rFonts w:ascii="Arial" w:hAnsi="Arial" w:cs="Arial"/>
                <w:b/>
                <w:bCs/>
                <w:sz w:val="22"/>
                <w:szCs w:val="22"/>
                <w:lang w:eastAsia="en-ZA"/>
              </w:rPr>
              <w:t xml:space="preserve"> E</w:t>
            </w:r>
            <w:r w:rsidR="002613B4">
              <w:rPr>
                <w:rFonts w:ascii="Arial" w:hAnsi="Arial" w:cs="Arial"/>
                <w:b/>
                <w:bCs/>
                <w:sz w:val="22"/>
                <w:szCs w:val="22"/>
                <w:lang w:eastAsia="en-ZA"/>
              </w:rPr>
              <w:t>VIDENCE</w:t>
            </w:r>
          </w:p>
        </w:tc>
        <w:tc>
          <w:tcPr>
            <w:tcW w:w="1445" w:type="pct"/>
            <w:shd w:val="clear" w:color="auto" w:fill="D99594" w:themeFill="accent2" w:themeFillTint="99"/>
          </w:tcPr>
          <w:p w14:paraId="06C86B02" w14:textId="77777777" w:rsidR="00F452FE" w:rsidRPr="00307DD2" w:rsidRDefault="00F452FE" w:rsidP="00F452F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51BDE499" w14:textId="77777777" w:rsidR="00F452FE" w:rsidRPr="00307DD2" w:rsidRDefault="00F452FE" w:rsidP="00F452F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7CF7963F" w14:textId="77777777" w:rsidR="00F452FE" w:rsidRPr="00307DD2" w:rsidRDefault="00F452FE" w:rsidP="00F452F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414BF8D4" w:rsidR="00F452FE" w:rsidRPr="00307DD2" w:rsidRDefault="00F452FE" w:rsidP="00F452FE">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317" w:type="pct"/>
            <w:shd w:val="clear" w:color="auto" w:fill="D99594" w:themeFill="accent2" w:themeFillTint="99"/>
          </w:tcPr>
          <w:p w14:paraId="4C0EC998" w14:textId="77777777" w:rsidR="00F452FE" w:rsidRPr="00307DD2" w:rsidRDefault="00F452FE" w:rsidP="00F452F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5ADD8DC7" w14:textId="6E58A694" w:rsidR="00F452FE" w:rsidRPr="00307DD2" w:rsidRDefault="00F452FE" w:rsidP="00F452F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F452FE" w:rsidRPr="00307DD2" w14:paraId="464F5F13" w14:textId="0094F086" w:rsidTr="002613B4">
        <w:trPr>
          <w:trHeight w:val="317"/>
        </w:trPr>
        <w:tc>
          <w:tcPr>
            <w:tcW w:w="1047" w:type="pct"/>
            <w:shd w:val="clear" w:color="auto" w:fill="auto"/>
          </w:tcPr>
          <w:p w14:paraId="71CAF02D" w14:textId="3F939F85" w:rsidR="00F452FE" w:rsidRPr="00307DD2" w:rsidRDefault="00C654CE" w:rsidP="0096085E">
            <w:pPr>
              <w:kinsoku w:val="0"/>
              <w:overflowPunct w:val="0"/>
              <w:spacing w:before="115"/>
              <w:jc w:val="center"/>
              <w:textAlignment w:val="baseline"/>
              <w:rPr>
                <w:rFonts w:ascii="Arial" w:hAnsi="Arial" w:cs="Arial"/>
              </w:rPr>
            </w:pPr>
            <w:r>
              <w:rPr>
                <w:rFonts w:ascii="Arial" w:hAnsi="Arial" w:cs="Arial"/>
              </w:rPr>
              <w:t>Entities with a B-BBEE Contributor status of at least Level 2</w:t>
            </w:r>
          </w:p>
        </w:tc>
        <w:tc>
          <w:tcPr>
            <w:tcW w:w="1191" w:type="pct"/>
            <w:shd w:val="clear" w:color="auto" w:fill="auto"/>
          </w:tcPr>
          <w:p w14:paraId="181D0A99" w14:textId="2BE6A7CC" w:rsidR="00F452FE" w:rsidRPr="00307DD2" w:rsidRDefault="002613B4" w:rsidP="0096085E">
            <w:pPr>
              <w:kinsoku w:val="0"/>
              <w:overflowPunct w:val="0"/>
              <w:spacing w:before="115"/>
              <w:jc w:val="center"/>
              <w:textAlignment w:val="baseline"/>
              <w:rPr>
                <w:rFonts w:ascii="Arial" w:hAnsi="Arial" w:cs="Arial"/>
              </w:rPr>
            </w:pPr>
            <w:r>
              <w:rPr>
                <w:rFonts w:ascii="Arial" w:hAnsi="Arial" w:cs="Arial"/>
              </w:rPr>
              <w:t>B-BBEE Certificate Affidavit ( in case of JV, a consolidated score card will be accepted ) showing a Level 2 or Level 1</w:t>
            </w:r>
          </w:p>
        </w:tc>
        <w:tc>
          <w:tcPr>
            <w:tcW w:w="1445" w:type="pct"/>
          </w:tcPr>
          <w:p w14:paraId="16A80187" w14:textId="3376BC17" w:rsidR="00F452FE" w:rsidRPr="00307DD2" w:rsidRDefault="00B838B5" w:rsidP="0096085E">
            <w:pPr>
              <w:kinsoku w:val="0"/>
              <w:overflowPunct w:val="0"/>
              <w:spacing w:before="115"/>
              <w:jc w:val="center"/>
              <w:textAlignment w:val="baseline"/>
              <w:rPr>
                <w:rFonts w:ascii="Arial" w:hAnsi="Arial" w:cs="Arial"/>
              </w:rPr>
            </w:pPr>
            <w:r>
              <w:rPr>
                <w:rFonts w:ascii="Arial" w:hAnsi="Arial" w:cs="Arial"/>
              </w:rPr>
              <w:t>10 Points</w:t>
            </w:r>
          </w:p>
        </w:tc>
        <w:tc>
          <w:tcPr>
            <w:tcW w:w="1317" w:type="pct"/>
          </w:tcPr>
          <w:p w14:paraId="6CDC075D" w14:textId="77777777" w:rsidR="00F452FE" w:rsidRPr="00307DD2" w:rsidRDefault="00F452FE" w:rsidP="0096085E">
            <w:pPr>
              <w:kinsoku w:val="0"/>
              <w:overflowPunct w:val="0"/>
              <w:spacing w:before="115"/>
              <w:jc w:val="center"/>
              <w:textAlignment w:val="baseline"/>
              <w:rPr>
                <w:rFonts w:ascii="Arial" w:hAnsi="Arial" w:cs="Arial"/>
              </w:rPr>
            </w:pPr>
          </w:p>
        </w:tc>
      </w:tr>
      <w:tr w:rsidR="00F452FE" w:rsidRPr="00307DD2" w14:paraId="200D793B" w14:textId="50136DF3" w:rsidTr="002613B4">
        <w:trPr>
          <w:trHeight w:val="317"/>
        </w:trPr>
        <w:tc>
          <w:tcPr>
            <w:tcW w:w="1047" w:type="pct"/>
            <w:shd w:val="clear" w:color="auto" w:fill="auto"/>
          </w:tcPr>
          <w:p w14:paraId="6DFF3D3B" w14:textId="3AB45064" w:rsidR="00F452FE" w:rsidRPr="00307DD2" w:rsidRDefault="002613B4" w:rsidP="0096085E">
            <w:pPr>
              <w:kinsoku w:val="0"/>
              <w:overflowPunct w:val="0"/>
              <w:spacing w:before="115"/>
              <w:jc w:val="center"/>
              <w:textAlignment w:val="baseline"/>
              <w:rPr>
                <w:rFonts w:ascii="Arial" w:hAnsi="Arial" w:cs="Arial"/>
              </w:rPr>
            </w:pPr>
            <w:r>
              <w:rPr>
                <w:rFonts w:ascii="Arial" w:hAnsi="Arial" w:cs="Arial"/>
              </w:rPr>
              <w:t xml:space="preserve">EME or QSE 51% Black owned </w:t>
            </w:r>
          </w:p>
        </w:tc>
        <w:tc>
          <w:tcPr>
            <w:tcW w:w="1191" w:type="pct"/>
            <w:shd w:val="clear" w:color="auto" w:fill="auto"/>
          </w:tcPr>
          <w:p w14:paraId="00266246" w14:textId="5AEB855F" w:rsidR="00F452FE" w:rsidRPr="00307DD2" w:rsidRDefault="002613B4" w:rsidP="0096085E">
            <w:pPr>
              <w:kinsoku w:val="0"/>
              <w:overflowPunct w:val="0"/>
              <w:spacing w:before="115"/>
              <w:jc w:val="center"/>
              <w:textAlignment w:val="baseline"/>
              <w:rPr>
                <w:rFonts w:ascii="Arial" w:hAnsi="Arial" w:cs="Arial"/>
              </w:rPr>
            </w:pPr>
            <w:r>
              <w:rPr>
                <w:rFonts w:ascii="Arial" w:hAnsi="Arial" w:cs="Arial"/>
              </w:rPr>
              <w:t xml:space="preserve">Audited Annual Financial / B-BBEE Certificate / Affidavit </w:t>
            </w:r>
          </w:p>
        </w:tc>
        <w:tc>
          <w:tcPr>
            <w:tcW w:w="1445" w:type="pct"/>
          </w:tcPr>
          <w:p w14:paraId="7672755D" w14:textId="7D88C656" w:rsidR="00F452FE" w:rsidRPr="00307DD2" w:rsidRDefault="00B838B5" w:rsidP="0096085E">
            <w:pPr>
              <w:kinsoku w:val="0"/>
              <w:overflowPunct w:val="0"/>
              <w:spacing w:before="115"/>
              <w:jc w:val="center"/>
              <w:textAlignment w:val="baseline"/>
              <w:rPr>
                <w:rFonts w:ascii="Arial" w:hAnsi="Arial" w:cs="Arial"/>
              </w:rPr>
            </w:pPr>
            <w:r>
              <w:rPr>
                <w:rFonts w:ascii="Arial" w:hAnsi="Arial" w:cs="Arial"/>
              </w:rPr>
              <w:t>10 Points</w:t>
            </w:r>
          </w:p>
        </w:tc>
        <w:tc>
          <w:tcPr>
            <w:tcW w:w="1317" w:type="pct"/>
          </w:tcPr>
          <w:p w14:paraId="146DEFB4" w14:textId="77777777" w:rsidR="00F452FE" w:rsidRPr="00307DD2" w:rsidRDefault="00F452FE" w:rsidP="0096085E">
            <w:pPr>
              <w:kinsoku w:val="0"/>
              <w:overflowPunct w:val="0"/>
              <w:spacing w:before="115"/>
              <w:jc w:val="center"/>
              <w:textAlignment w:val="baseline"/>
              <w:rPr>
                <w:rFonts w:ascii="Arial" w:hAnsi="Arial" w:cs="Arial"/>
              </w:rPr>
            </w:pPr>
          </w:p>
        </w:tc>
      </w:tr>
      <w:tr w:rsidR="00F452FE" w:rsidRPr="00307DD2" w14:paraId="33B274DA" w14:textId="5891797F" w:rsidTr="002613B4">
        <w:trPr>
          <w:trHeight w:val="317"/>
        </w:trPr>
        <w:tc>
          <w:tcPr>
            <w:tcW w:w="1047" w:type="pct"/>
            <w:shd w:val="clear" w:color="auto" w:fill="auto"/>
          </w:tcPr>
          <w:p w14:paraId="3FF09D6E" w14:textId="77777777" w:rsidR="00F452FE" w:rsidRPr="00307DD2" w:rsidRDefault="00F452FE" w:rsidP="0096085E">
            <w:pPr>
              <w:kinsoku w:val="0"/>
              <w:overflowPunct w:val="0"/>
              <w:spacing w:before="115"/>
              <w:jc w:val="center"/>
              <w:textAlignment w:val="baseline"/>
              <w:rPr>
                <w:rFonts w:ascii="Arial" w:hAnsi="Arial" w:cs="Arial"/>
              </w:rPr>
            </w:pPr>
          </w:p>
        </w:tc>
        <w:tc>
          <w:tcPr>
            <w:tcW w:w="1191" w:type="pct"/>
            <w:shd w:val="clear" w:color="auto" w:fill="auto"/>
          </w:tcPr>
          <w:p w14:paraId="4C4DF8BC" w14:textId="77777777" w:rsidR="00F452FE" w:rsidRPr="00307DD2" w:rsidRDefault="00F452FE" w:rsidP="0096085E">
            <w:pPr>
              <w:kinsoku w:val="0"/>
              <w:overflowPunct w:val="0"/>
              <w:spacing w:before="115"/>
              <w:jc w:val="center"/>
              <w:textAlignment w:val="baseline"/>
              <w:rPr>
                <w:rFonts w:ascii="Arial" w:hAnsi="Arial" w:cs="Arial"/>
              </w:rPr>
            </w:pPr>
          </w:p>
        </w:tc>
        <w:tc>
          <w:tcPr>
            <w:tcW w:w="1445" w:type="pct"/>
          </w:tcPr>
          <w:p w14:paraId="144EF24F" w14:textId="77777777" w:rsidR="00F452FE" w:rsidRPr="00307DD2" w:rsidRDefault="00F452FE" w:rsidP="0096085E">
            <w:pPr>
              <w:kinsoku w:val="0"/>
              <w:overflowPunct w:val="0"/>
              <w:spacing w:before="115"/>
              <w:jc w:val="center"/>
              <w:textAlignment w:val="baseline"/>
              <w:rPr>
                <w:rFonts w:ascii="Arial" w:hAnsi="Arial" w:cs="Arial"/>
              </w:rPr>
            </w:pPr>
          </w:p>
        </w:tc>
        <w:tc>
          <w:tcPr>
            <w:tcW w:w="1317" w:type="pct"/>
          </w:tcPr>
          <w:p w14:paraId="5FEEE450" w14:textId="77777777" w:rsidR="00F452FE" w:rsidRPr="00307DD2" w:rsidRDefault="00F452FE" w:rsidP="0096085E">
            <w:pPr>
              <w:kinsoku w:val="0"/>
              <w:overflowPunct w:val="0"/>
              <w:spacing w:before="115"/>
              <w:jc w:val="center"/>
              <w:textAlignment w:val="baseline"/>
              <w:rPr>
                <w:rFonts w:ascii="Arial" w:hAnsi="Arial" w:cs="Arial"/>
              </w:rPr>
            </w:pPr>
          </w:p>
        </w:tc>
      </w:tr>
      <w:tr w:rsidR="00F452FE" w:rsidRPr="00307DD2" w14:paraId="41C0B208" w14:textId="6AB9AF78" w:rsidTr="002613B4">
        <w:trPr>
          <w:trHeight w:val="317"/>
        </w:trPr>
        <w:tc>
          <w:tcPr>
            <w:tcW w:w="1047" w:type="pct"/>
            <w:shd w:val="clear" w:color="auto" w:fill="auto"/>
          </w:tcPr>
          <w:p w14:paraId="603992DB" w14:textId="77777777" w:rsidR="00F452FE" w:rsidRPr="00307DD2" w:rsidRDefault="00F452FE" w:rsidP="0096085E">
            <w:pPr>
              <w:kinsoku w:val="0"/>
              <w:overflowPunct w:val="0"/>
              <w:spacing w:before="115"/>
              <w:jc w:val="center"/>
              <w:textAlignment w:val="baseline"/>
              <w:rPr>
                <w:rFonts w:ascii="Arial" w:hAnsi="Arial" w:cs="Arial"/>
              </w:rPr>
            </w:pPr>
          </w:p>
        </w:tc>
        <w:tc>
          <w:tcPr>
            <w:tcW w:w="1191" w:type="pct"/>
            <w:shd w:val="clear" w:color="auto" w:fill="auto"/>
          </w:tcPr>
          <w:p w14:paraId="3E327A4E" w14:textId="77777777" w:rsidR="00F452FE" w:rsidRPr="00307DD2" w:rsidRDefault="00F452FE" w:rsidP="0096085E">
            <w:pPr>
              <w:kinsoku w:val="0"/>
              <w:overflowPunct w:val="0"/>
              <w:spacing w:before="115"/>
              <w:jc w:val="center"/>
              <w:textAlignment w:val="baseline"/>
              <w:rPr>
                <w:rFonts w:ascii="Arial" w:hAnsi="Arial" w:cs="Arial"/>
              </w:rPr>
            </w:pPr>
          </w:p>
        </w:tc>
        <w:tc>
          <w:tcPr>
            <w:tcW w:w="1445" w:type="pct"/>
          </w:tcPr>
          <w:p w14:paraId="3610E8D3" w14:textId="77777777" w:rsidR="00F452FE" w:rsidRPr="00307DD2" w:rsidRDefault="00F452FE" w:rsidP="0096085E">
            <w:pPr>
              <w:kinsoku w:val="0"/>
              <w:overflowPunct w:val="0"/>
              <w:spacing w:before="115"/>
              <w:jc w:val="center"/>
              <w:textAlignment w:val="baseline"/>
              <w:rPr>
                <w:rFonts w:ascii="Arial" w:hAnsi="Arial" w:cs="Arial"/>
              </w:rPr>
            </w:pPr>
          </w:p>
        </w:tc>
        <w:tc>
          <w:tcPr>
            <w:tcW w:w="1317" w:type="pct"/>
          </w:tcPr>
          <w:p w14:paraId="708D89B3" w14:textId="77777777" w:rsidR="00F452FE" w:rsidRPr="00307DD2" w:rsidRDefault="00F452FE" w:rsidP="0096085E">
            <w:pPr>
              <w:kinsoku w:val="0"/>
              <w:overflowPunct w:val="0"/>
              <w:spacing w:before="115"/>
              <w:jc w:val="center"/>
              <w:textAlignment w:val="baseline"/>
              <w:rPr>
                <w:rFonts w:ascii="Arial" w:hAnsi="Arial" w:cs="Arial"/>
              </w:rPr>
            </w:pPr>
          </w:p>
        </w:tc>
      </w:tr>
      <w:tr w:rsidR="00F452FE" w:rsidRPr="00307DD2" w14:paraId="52DD56D0" w14:textId="00E88294" w:rsidTr="002613B4">
        <w:trPr>
          <w:trHeight w:val="317"/>
        </w:trPr>
        <w:tc>
          <w:tcPr>
            <w:tcW w:w="1047" w:type="pct"/>
            <w:shd w:val="clear" w:color="auto" w:fill="auto"/>
          </w:tcPr>
          <w:p w14:paraId="187AAC68" w14:textId="77777777" w:rsidR="00F452FE" w:rsidRPr="00307DD2" w:rsidRDefault="00F452FE" w:rsidP="0096085E">
            <w:pPr>
              <w:kinsoku w:val="0"/>
              <w:overflowPunct w:val="0"/>
              <w:spacing w:before="115"/>
              <w:jc w:val="center"/>
              <w:textAlignment w:val="baseline"/>
              <w:rPr>
                <w:rFonts w:ascii="Arial" w:hAnsi="Arial" w:cs="Arial"/>
              </w:rPr>
            </w:pPr>
          </w:p>
        </w:tc>
        <w:tc>
          <w:tcPr>
            <w:tcW w:w="1191" w:type="pct"/>
            <w:shd w:val="clear" w:color="auto" w:fill="auto"/>
          </w:tcPr>
          <w:p w14:paraId="48A4F6ED" w14:textId="77777777" w:rsidR="00F452FE" w:rsidRPr="00307DD2" w:rsidRDefault="00F452FE" w:rsidP="0096085E">
            <w:pPr>
              <w:kinsoku w:val="0"/>
              <w:overflowPunct w:val="0"/>
              <w:spacing w:before="115"/>
              <w:jc w:val="center"/>
              <w:textAlignment w:val="baseline"/>
              <w:rPr>
                <w:rFonts w:ascii="Arial" w:hAnsi="Arial" w:cs="Arial"/>
              </w:rPr>
            </w:pPr>
          </w:p>
        </w:tc>
        <w:tc>
          <w:tcPr>
            <w:tcW w:w="1445" w:type="pct"/>
          </w:tcPr>
          <w:p w14:paraId="08B640B7" w14:textId="77777777" w:rsidR="00F452FE" w:rsidRPr="00307DD2" w:rsidRDefault="00F452FE" w:rsidP="0096085E">
            <w:pPr>
              <w:kinsoku w:val="0"/>
              <w:overflowPunct w:val="0"/>
              <w:spacing w:before="115"/>
              <w:jc w:val="center"/>
              <w:textAlignment w:val="baseline"/>
              <w:rPr>
                <w:rFonts w:ascii="Arial" w:hAnsi="Arial" w:cs="Arial"/>
              </w:rPr>
            </w:pPr>
          </w:p>
        </w:tc>
        <w:tc>
          <w:tcPr>
            <w:tcW w:w="1317" w:type="pct"/>
          </w:tcPr>
          <w:p w14:paraId="72E626A1" w14:textId="77777777" w:rsidR="00F452FE" w:rsidRPr="00307DD2" w:rsidRDefault="00F452FE" w:rsidP="0096085E">
            <w:pPr>
              <w:kinsoku w:val="0"/>
              <w:overflowPunct w:val="0"/>
              <w:spacing w:before="115"/>
              <w:jc w:val="center"/>
              <w:textAlignment w:val="baseline"/>
              <w:rPr>
                <w:rFonts w:ascii="Arial" w:hAnsi="Arial" w:cs="Arial"/>
              </w:rPr>
            </w:pPr>
          </w:p>
        </w:tc>
      </w:tr>
      <w:tr w:rsidR="00F452FE" w:rsidRPr="00307DD2" w14:paraId="0FCDE455" w14:textId="0264D78B" w:rsidTr="002613B4">
        <w:trPr>
          <w:trHeight w:val="317"/>
        </w:trPr>
        <w:tc>
          <w:tcPr>
            <w:tcW w:w="1047" w:type="pct"/>
            <w:shd w:val="clear" w:color="auto" w:fill="auto"/>
          </w:tcPr>
          <w:p w14:paraId="10585B75" w14:textId="77777777" w:rsidR="00F452FE" w:rsidRPr="00307DD2" w:rsidRDefault="00F452FE" w:rsidP="0096085E">
            <w:pPr>
              <w:kinsoku w:val="0"/>
              <w:overflowPunct w:val="0"/>
              <w:spacing w:before="115"/>
              <w:jc w:val="center"/>
              <w:textAlignment w:val="baseline"/>
              <w:rPr>
                <w:rFonts w:ascii="Arial" w:hAnsi="Arial" w:cs="Arial"/>
              </w:rPr>
            </w:pPr>
          </w:p>
        </w:tc>
        <w:tc>
          <w:tcPr>
            <w:tcW w:w="1191" w:type="pct"/>
            <w:shd w:val="clear" w:color="auto" w:fill="auto"/>
          </w:tcPr>
          <w:p w14:paraId="68084AA5" w14:textId="77777777" w:rsidR="00F452FE" w:rsidRPr="00307DD2" w:rsidRDefault="00F452FE" w:rsidP="0096085E">
            <w:pPr>
              <w:kinsoku w:val="0"/>
              <w:overflowPunct w:val="0"/>
              <w:spacing w:before="115"/>
              <w:jc w:val="center"/>
              <w:textAlignment w:val="baseline"/>
              <w:rPr>
                <w:rFonts w:ascii="Arial" w:hAnsi="Arial" w:cs="Arial"/>
              </w:rPr>
            </w:pPr>
          </w:p>
        </w:tc>
        <w:tc>
          <w:tcPr>
            <w:tcW w:w="1445" w:type="pct"/>
          </w:tcPr>
          <w:p w14:paraId="138FD43D" w14:textId="77777777" w:rsidR="00F452FE" w:rsidRPr="00307DD2" w:rsidRDefault="00F452FE" w:rsidP="0096085E">
            <w:pPr>
              <w:kinsoku w:val="0"/>
              <w:overflowPunct w:val="0"/>
              <w:spacing w:before="115"/>
              <w:jc w:val="center"/>
              <w:textAlignment w:val="baseline"/>
              <w:rPr>
                <w:rFonts w:ascii="Arial" w:hAnsi="Arial" w:cs="Arial"/>
              </w:rPr>
            </w:pPr>
          </w:p>
        </w:tc>
        <w:tc>
          <w:tcPr>
            <w:tcW w:w="1317" w:type="pct"/>
          </w:tcPr>
          <w:p w14:paraId="71ADA178" w14:textId="77777777" w:rsidR="00F452FE" w:rsidRPr="00307DD2" w:rsidRDefault="00F452FE" w:rsidP="0096085E">
            <w:pPr>
              <w:kinsoku w:val="0"/>
              <w:overflowPunct w:val="0"/>
              <w:spacing w:before="115"/>
              <w:jc w:val="center"/>
              <w:textAlignment w:val="baseline"/>
              <w:rPr>
                <w:rFonts w:ascii="Arial" w:hAnsi="Arial" w:cs="Arial"/>
              </w:rPr>
            </w:pPr>
          </w:p>
        </w:tc>
      </w:tr>
      <w:tr w:rsidR="00F452FE" w:rsidRPr="00307DD2" w14:paraId="3E77FD15" w14:textId="2D187EB8" w:rsidTr="002613B4">
        <w:trPr>
          <w:trHeight w:val="317"/>
        </w:trPr>
        <w:tc>
          <w:tcPr>
            <w:tcW w:w="1047" w:type="pct"/>
            <w:shd w:val="clear" w:color="auto" w:fill="auto"/>
          </w:tcPr>
          <w:p w14:paraId="68BD3EE2" w14:textId="77777777" w:rsidR="00F452FE" w:rsidRPr="00307DD2" w:rsidRDefault="00F452FE" w:rsidP="0096085E">
            <w:pPr>
              <w:kinsoku w:val="0"/>
              <w:overflowPunct w:val="0"/>
              <w:spacing w:before="115"/>
              <w:jc w:val="center"/>
              <w:textAlignment w:val="baseline"/>
              <w:rPr>
                <w:rFonts w:ascii="Arial" w:hAnsi="Arial" w:cs="Arial"/>
              </w:rPr>
            </w:pPr>
          </w:p>
        </w:tc>
        <w:tc>
          <w:tcPr>
            <w:tcW w:w="1191" w:type="pct"/>
            <w:shd w:val="clear" w:color="auto" w:fill="auto"/>
          </w:tcPr>
          <w:p w14:paraId="22B7354F" w14:textId="77777777" w:rsidR="00F452FE" w:rsidRPr="00307DD2" w:rsidRDefault="00F452FE" w:rsidP="0096085E">
            <w:pPr>
              <w:kinsoku w:val="0"/>
              <w:overflowPunct w:val="0"/>
              <w:spacing w:before="115"/>
              <w:jc w:val="center"/>
              <w:textAlignment w:val="baseline"/>
              <w:rPr>
                <w:rFonts w:ascii="Arial" w:hAnsi="Arial" w:cs="Arial"/>
              </w:rPr>
            </w:pPr>
          </w:p>
        </w:tc>
        <w:tc>
          <w:tcPr>
            <w:tcW w:w="1445" w:type="pct"/>
          </w:tcPr>
          <w:p w14:paraId="265C500E" w14:textId="77777777" w:rsidR="00F452FE" w:rsidRPr="00307DD2" w:rsidRDefault="00F452FE" w:rsidP="0096085E">
            <w:pPr>
              <w:kinsoku w:val="0"/>
              <w:overflowPunct w:val="0"/>
              <w:spacing w:before="115"/>
              <w:jc w:val="center"/>
              <w:textAlignment w:val="baseline"/>
              <w:rPr>
                <w:rFonts w:ascii="Arial" w:hAnsi="Arial" w:cs="Arial"/>
              </w:rPr>
            </w:pPr>
          </w:p>
        </w:tc>
        <w:tc>
          <w:tcPr>
            <w:tcW w:w="1317" w:type="pct"/>
          </w:tcPr>
          <w:p w14:paraId="1FC228A5" w14:textId="77777777" w:rsidR="00F452FE" w:rsidRPr="00307DD2" w:rsidRDefault="00F452FE" w:rsidP="0096085E">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D50259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864B26">
        <w:rPr>
          <w:rFonts w:ascii="Arial" w:hAnsi="Arial" w:cs="Arial"/>
          <w:sz w:val="22"/>
          <w:szCs w:val="22"/>
        </w:rPr>
        <w:t>25 to 37</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2E368FBD"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5A303D"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5A303D" w:rsidRPr="00307DD2">
        <w:rPr>
          <w:rFonts w:ascii="Arial" w:hAnsi="Arial" w:cs="Arial"/>
          <w:snapToGrid w:val="0"/>
          <w:sz w:val="22"/>
          <w:szCs w:val="22"/>
        </w:rPr>
        <w:t>disclosure.</w:t>
      </w:r>
    </w:p>
    <w:p w14:paraId="18E7DA02" w14:textId="72C47CF6"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r w:rsidR="005A303D" w:rsidRPr="00307DD2">
        <w:rPr>
          <w:rFonts w:ascii="Arial" w:hAnsi="Arial" w:cs="Arial"/>
          <w:snapToGrid w:val="0"/>
          <w:sz w:val="22"/>
          <w:szCs w:val="22"/>
        </w:rPr>
        <w:t>respect.</w:t>
      </w:r>
    </w:p>
    <w:p w14:paraId="11A33F05" w14:textId="01F8B028"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r w:rsidR="005A303D" w:rsidRPr="00307DD2">
        <w:rPr>
          <w:rFonts w:ascii="Arial" w:hAnsi="Arial" w:cs="Arial"/>
          <w:snapToGrid w:val="0"/>
          <w:sz w:val="22"/>
          <w:szCs w:val="22"/>
        </w:rPr>
        <w:t>agreement,</w:t>
      </w:r>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3F74BE9E"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r w:rsidR="005A303D" w:rsidRPr="00307DD2">
        <w:rPr>
          <w:rFonts w:ascii="Arial" w:hAnsi="Arial" w:cs="Arial"/>
          <w:snapToGrid w:val="0"/>
          <w:sz w:val="22"/>
          <w:szCs w:val="22"/>
        </w:rPr>
        <w:t>agreements,</w:t>
      </w:r>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459911E" w14:textId="77777777" w:rsidR="00FD4F4E" w:rsidRPr="00307DD2" w:rsidRDefault="00FD4F4E" w:rsidP="00FD4F4E">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FD4F4E">
        <w:rPr>
          <w:strike/>
          <w:snapToGrid w:val="0"/>
          <w:color w:val="FF0000"/>
          <w:sz w:val="22"/>
          <w:szCs w:val="22"/>
          <w:lang w:val="en-GB"/>
        </w:rPr>
        <w:t>90/10</w:t>
      </w:r>
      <w:r w:rsidRPr="00307DD2">
        <w:rPr>
          <w:snapToGrid w:val="0"/>
          <w:color w:val="FF0000"/>
          <w:sz w:val="22"/>
          <w:szCs w:val="22"/>
          <w:lang w:val="en-GB"/>
        </w:rPr>
        <w:t xml:space="preserve">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422"/>
        <w:gridCol w:w="2753"/>
        <w:gridCol w:w="2434"/>
      </w:tblGrid>
      <w:tr w:rsidR="00EB3B1A" w:rsidRPr="00307DD2" w14:paraId="56C67144" w14:textId="70D314C6" w:rsidTr="00B838B5">
        <w:trPr>
          <w:trHeight w:val="863"/>
        </w:trPr>
        <w:tc>
          <w:tcPr>
            <w:tcW w:w="1211" w:type="pct"/>
            <w:tcBorders>
              <w:top w:val="nil"/>
            </w:tcBorders>
            <w:shd w:val="clear" w:color="auto" w:fill="C4BC96" w:themeFill="background2" w:themeFillShade="BF"/>
            <w:vAlign w:val="center"/>
          </w:tcPr>
          <w:p w14:paraId="1F46F69A" w14:textId="77777777" w:rsidR="00EB3B1A" w:rsidRPr="00307DD2" w:rsidRDefault="00EB3B1A" w:rsidP="00EB3B1A">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206" w:type="pct"/>
            <w:shd w:val="clear" w:color="auto" w:fill="C00000"/>
            <w:vAlign w:val="center"/>
          </w:tcPr>
          <w:p w14:paraId="3ED4785B" w14:textId="28B8A767" w:rsidR="00EB3B1A" w:rsidRPr="00B838B5" w:rsidRDefault="00B838B5" w:rsidP="00B838B5">
            <w:pPr>
              <w:kinsoku w:val="0"/>
              <w:overflowPunct w:val="0"/>
              <w:spacing w:before="96"/>
              <w:textAlignment w:val="baseline"/>
              <w:rPr>
                <w:rFonts w:ascii="Arial" w:hAnsi="Arial" w:cs="Arial"/>
                <w:b/>
                <w:kern w:val="24"/>
                <w:sz w:val="22"/>
                <w:szCs w:val="22"/>
              </w:rPr>
            </w:pPr>
            <w:r>
              <w:rPr>
                <w:rFonts w:ascii="Arial" w:hAnsi="Arial" w:cs="Arial"/>
                <w:b/>
                <w:kern w:val="24"/>
                <w:sz w:val="22"/>
                <w:szCs w:val="22"/>
              </w:rPr>
              <w:t xml:space="preserve">ACCEPTABLE EVIDENCE </w:t>
            </w:r>
          </w:p>
        </w:tc>
        <w:tc>
          <w:tcPr>
            <w:tcW w:w="1371" w:type="pct"/>
            <w:shd w:val="clear" w:color="auto" w:fill="D99594" w:themeFill="accent2" w:themeFillTint="99"/>
            <w:vAlign w:val="center"/>
          </w:tcPr>
          <w:p w14:paraId="728B4314" w14:textId="77777777" w:rsidR="00EB3B1A" w:rsidRPr="00307DD2" w:rsidRDefault="00EB3B1A" w:rsidP="00EB3B1A">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63993F17" w14:textId="77777777" w:rsidR="00EB3B1A" w:rsidRPr="00307DD2" w:rsidRDefault="00EB3B1A" w:rsidP="00EB3B1A">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91633B2" w14:textId="77777777" w:rsidR="00EB3B1A" w:rsidRPr="00307DD2" w:rsidRDefault="00EB3B1A" w:rsidP="00EB3B1A">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33C9DB14" w:rsidR="00EB3B1A" w:rsidRPr="00307DD2" w:rsidRDefault="00EB3B1A" w:rsidP="00EB3B1A">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212" w:type="pct"/>
            <w:shd w:val="clear" w:color="auto" w:fill="D99594" w:themeFill="accent2" w:themeFillTint="99"/>
          </w:tcPr>
          <w:p w14:paraId="3F7779CE" w14:textId="77777777" w:rsidR="00EB3B1A" w:rsidRPr="00102A04" w:rsidRDefault="00EB3B1A" w:rsidP="00EB3B1A">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6CD0EAF6" w14:textId="6588BBC2" w:rsidR="00EB3B1A" w:rsidRPr="00102A04" w:rsidRDefault="00EB3B1A" w:rsidP="00EB3B1A">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EB3B1A" w:rsidRPr="00307DD2" w14:paraId="4295C2AB" w14:textId="25D2C319" w:rsidTr="00B838B5">
        <w:trPr>
          <w:trHeight w:val="317"/>
        </w:trPr>
        <w:tc>
          <w:tcPr>
            <w:tcW w:w="1211" w:type="pct"/>
            <w:shd w:val="clear" w:color="auto" w:fill="auto"/>
          </w:tcPr>
          <w:p w14:paraId="15F42794" w14:textId="04E9CD97" w:rsidR="00EB3B1A" w:rsidRPr="00307DD2" w:rsidRDefault="00C654CE" w:rsidP="00EB3B1A">
            <w:pPr>
              <w:kinsoku w:val="0"/>
              <w:overflowPunct w:val="0"/>
              <w:spacing w:before="115"/>
              <w:jc w:val="center"/>
              <w:textAlignment w:val="baseline"/>
              <w:rPr>
                <w:rFonts w:ascii="Arial" w:hAnsi="Arial" w:cs="Arial"/>
                <w:sz w:val="22"/>
                <w:szCs w:val="22"/>
              </w:rPr>
            </w:pPr>
            <w:r>
              <w:rPr>
                <w:rFonts w:ascii="Arial" w:hAnsi="Arial" w:cs="Arial"/>
              </w:rPr>
              <w:t>Entities with a B-BBEE Contributor status of at least Level 2</w:t>
            </w:r>
          </w:p>
        </w:tc>
        <w:tc>
          <w:tcPr>
            <w:tcW w:w="1206" w:type="pct"/>
            <w:shd w:val="clear" w:color="auto" w:fill="auto"/>
          </w:tcPr>
          <w:p w14:paraId="3E6E2C9D" w14:textId="7D10F376" w:rsidR="00EB3B1A" w:rsidRPr="00307DD2" w:rsidRDefault="00B838B5" w:rsidP="00EB3B1A">
            <w:pPr>
              <w:kinsoku w:val="0"/>
              <w:overflowPunct w:val="0"/>
              <w:spacing w:before="115"/>
              <w:jc w:val="center"/>
              <w:textAlignment w:val="baseline"/>
              <w:rPr>
                <w:rFonts w:ascii="Arial" w:hAnsi="Arial" w:cs="Arial"/>
                <w:sz w:val="22"/>
                <w:szCs w:val="22"/>
              </w:rPr>
            </w:pPr>
            <w:r>
              <w:rPr>
                <w:rFonts w:ascii="Arial" w:hAnsi="Arial" w:cs="Arial"/>
              </w:rPr>
              <w:t>B-BBEE Certificate Affidavit ( in case of JV, a consolidated score card will be accepted ) showing a Level 2 or Level 1</w:t>
            </w:r>
          </w:p>
        </w:tc>
        <w:tc>
          <w:tcPr>
            <w:tcW w:w="1371" w:type="pct"/>
          </w:tcPr>
          <w:p w14:paraId="0B687D26" w14:textId="648654D8" w:rsidR="00EB3B1A" w:rsidRPr="00307DD2" w:rsidRDefault="00B838B5" w:rsidP="00EB3B1A">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212" w:type="pct"/>
          </w:tcPr>
          <w:p w14:paraId="219366EF"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r>
      <w:tr w:rsidR="00EB3B1A" w:rsidRPr="00307DD2" w14:paraId="69E65569" w14:textId="2EE091ED" w:rsidTr="00B838B5">
        <w:trPr>
          <w:trHeight w:val="317"/>
        </w:trPr>
        <w:tc>
          <w:tcPr>
            <w:tcW w:w="1211" w:type="pct"/>
            <w:shd w:val="clear" w:color="auto" w:fill="auto"/>
          </w:tcPr>
          <w:p w14:paraId="0659E5E1" w14:textId="29A4686F" w:rsidR="00EB3B1A" w:rsidRPr="00307DD2" w:rsidRDefault="00B838B5" w:rsidP="00EB3B1A">
            <w:pPr>
              <w:kinsoku w:val="0"/>
              <w:overflowPunct w:val="0"/>
              <w:spacing w:before="115"/>
              <w:jc w:val="center"/>
              <w:textAlignment w:val="baseline"/>
              <w:rPr>
                <w:rFonts w:ascii="Arial" w:hAnsi="Arial" w:cs="Arial"/>
                <w:sz w:val="22"/>
                <w:szCs w:val="22"/>
              </w:rPr>
            </w:pPr>
            <w:r>
              <w:rPr>
                <w:rFonts w:ascii="Arial" w:hAnsi="Arial" w:cs="Arial"/>
              </w:rPr>
              <w:t>EME or QSE 51% Black owned</w:t>
            </w:r>
          </w:p>
        </w:tc>
        <w:tc>
          <w:tcPr>
            <w:tcW w:w="1206" w:type="pct"/>
            <w:shd w:val="clear" w:color="auto" w:fill="auto"/>
          </w:tcPr>
          <w:p w14:paraId="1265F395" w14:textId="1F00002B" w:rsidR="00EB3B1A" w:rsidRPr="00307DD2" w:rsidRDefault="00B838B5" w:rsidP="00EB3B1A">
            <w:pPr>
              <w:kinsoku w:val="0"/>
              <w:overflowPunct w:val="0"/>
              <w:spacing w:before="115"/>
              <w:jc w:val="center"/>
              <w:textAlignment w:val="baseline"/>
              <w:rPr>
                <w:rFonts w:ascii="Arial" w:hAnsi="Arial" w:cs="Arial"/>
                <w:sz w:val="22"/>
                <w:szCs w:val="22"/>
              </w:rPr>
            </w:pPr>
            <w:r>
              <w:rPr>
                <w:rFonts w:ascii="Arial" w:hAnsi="Arial" w:cs="Arial"/>
              </w:rPr>
              <w:t>Audited Annual Financial / B-BBEE Certificate / Affidavit</w:t>
            </w:r>
          </w:p>
        </w:tc>
        <w:tc>
          <w:tcPr>
            <w:tcW w:w="1371" w:type="pct"/>
          </w:tcPr>
          <w:p w14:paraId="2C8E4B2A" w14:textId="7DFBC31A" w:rsidR="00EB3B1A" w:rsidRPr="00307DD2" w:rsidRDefault="00B838B5" w:rsidP="00EB3B1A">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212" w:type="pct"/>
          </w:tcPr>
          <w:p w14:paraId="784B064A"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r>
      <w:tr w:rsidR="00EB3B1A" w:rsidRPr="00307DD2" w14:paraId="65C10069" w14:textId="713D32E0" w:rsidTr="00B838B5">
        <w:trPr>
          <w:trHeight w:val="317"/>
        </w:trPr>
        <w:tc>
          <w:tcPr>
            <w:tcW w:w="1211" w:type="pct"/>
            <w:shd w:val="clear" w:color="auto" w:fill="auto"/>
          </w:tcPr>
          <w:p w14:paraId="44677E1A"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206" w:type="pct"/>
            <w:shd w:val="clear" w:color="auto" w:fill="auto"/>
          </w:tcPr>
          <w:p w14:paraId="0C0E505A"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371" w:type="pct"/>
          </w:tcPr>
          <w:p w14:paraId="0CDBC27D"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212" w:type="pct"/>
          </w:tcPr>
          <w:p w14:paraId="53D5AE17"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r>
      <w:tr w:rsidR="00EB3B1A" w:rsidRPr="00307DD2" w14:paraId="3244E6EA" w14:textId="478485CA" w:rsidTr="00B838B5">
        <w:trPr>
          <w:trHeight w:val="317"/>
        </w:trPr>
        <w:tc>
          <w:tcPr>
            <w:tcW w:w="1211" w:type="pct"/>
            <w:shd w:val="clear" w:color="auto" w:fill="auto"/>
          </w:tcPr>
          <w:p w14:paraId="3839B587"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206" w:type="pct"/>
            <w:shd w:val="clear" w:color="auto" w:fill="auto"/>
          </w:tcPr>
          <w:p w14:paraId="2B967FB4"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371" w:type="pct"/>
          </w:tcPr>
          <w:p w14:paraId="76B253C7"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212" w:type="pct"/>
          </w:tcPr>
          <w:p w14:paraId="420D83A1"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r>
      <w:tr w:rsidR="00EB3B1A" w:rsidRPr="00307DD2" w14:paraId="7E8DB23F" w14:textId="1B7F8AE3" w:rsidTr="00B838B5">
        <w:trPr>
          <w:trHeight w:val="317"/>
        </w:trPr>
        <w:tc>
          <w:tcPr>
            <w:tcW w:w="1211" w:type="pct"/>
            <w:shd w:val="clear" w:color="auto" w:fill="auto"/>
          </w:tcPr>
          <w:p w14:paraId="185B6EF6"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206" w:type="pct"/>
            <w:shd w:val="clear" w:color="auto" w:fill="auto"/>
          </w:tcPr>
          <w:p w14:paraId="08770AB0"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371" w:type="pct"/>
          </w:tcPr>
          <w:p w14:paraId="45523A27"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212" w:type="pct"/>
          </w:tcPr>
          <w:p w14:paraId="06FFE050"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r>
      <w:tr w:rsidR="00EB3B1A" w:rsidRPr="00307DD2" w14:paraId="3861BF5B" w14:textId="214D193B" w:rsidTr="00B838B5">
        <w:trPr>
          <w:trHeight w:val="317"/>
        </w:trPr>
        <w:tc>
          <w:tcPr>
            <w:tcW w:w="1211" w:type="pct"/>
            <w:shd w:val="clear" w:color="auto" w:fill="auto"/>
          </w:tcPr>
          <w:p w14:paraId="1CFC110D"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206" w:type="pct"/>
            <w:shd w:val="clear" w:color="auto" w:fill="auto"/>
          </w:tcPr>
          <w:p w14:paraId="28163F75"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371" w:type="pct"/>
          </w:tcPr>
          <w:p w14:paraId="5A88423B"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212" w:type="pct"/>
          </w:tcPr>
          <w:p w14:paraId="25CDC0CE"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r>
      <w:tr w:rsidR="00EB3B1A" w:rsidRPr="00307DD2" w14:paraId="259CCB7B" w14:textId="616A668A" w:rsidTr="00B838B5">
        <w:trPr>
          <w:trHeight w:val="317"/>
        </w:trPr>
        <w:tc>
          <w:tcPr>
            <w:tcW w:w="1211" w:type="pct"/>
            <w:shd w:val="clear" w:color="auto" w:fill="auto"/>
          </w:tcPr>
          <w:p w14:paraId="18F6CB72"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206" w:type="pct"/>
            <w:shd w:val="clear" w:color="auto" w:fill="auto"/>
          </w:tcPr>
          <w:p w14:paraId="247A3A50"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371" w:type="pct"/>
          </w:tcPr>
          <w:p w14:paraId="4430F7BC"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c>
          <w:tcPr>
            <w:tcW w:w="1212" w:type="pct"/>
          </w:tcPr>
          <w:p w14:paraId="49ECB5D1" w14:textId="77777777" w:rsidR="00EB3B1A" w:rsidRPr="00307DD2" w:rsidRDefault="00EB3B1A" w:rsidP="00EB3B1A">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147889EA"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AA1A6A" w:rsidRPr="00307DD2">
        <w:rPr>
          <w:rFonts w:ascii="Arial" w:hAnsi="Arial" w:cs="Arial"/>
          <w:snapToGrid w:val="0"/>
          <w:sz w:val="22"/>
          <w:szCs w:val="22"/>
          <w:lang w:val="en-GB"/>
        </w:rPr>
        <w:t>correct.</w:t>
      </w:r>
    </w:p>
    <w:p w14:paraId="6A85231D" w14:textId="5ACFDAE8"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AA1A6A" w:rsidRPr="00307DD2">
        <w:rPr>
          <w:rFonts w:ascii="Arial" w:hAnsi="Arial" w:cs="Arial"/>
          <w:snapToGrid w:val="0"/>
          <w:sz w:val="22"/>
          <w:szCs w:val="22"/>
          <w:lang w:val="en-GB"/>
        </w:rPr>
        <w:t>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29180F98" w14:textId="77777777" w:rsidR="0095225B" w:rsidRDefault="0095225B" w:rsidP="00EF509E">
      <w:pPr>
        <w:spacing w:line="360" w:lineRule="auto"/>
        <w:jc w:val="both"/>
        <w:rPr>
          <w:rFonts w:ascii="Arial" w:hAnsi="Arial" w:cs="Arial"/>
          <w:sz w:val="22"/>
          <w:szCs w:val="22"/>
          <w:lang w:val="en-GB" w:eastAsia="en-GB"/>
        </w:rPr>
      </w:pPr>
    </w:p>
    <w:p w14:paraId="7681B047" w14:textId="77777777" w:rsidR="0095225B" w:rsidRDefault="0095225B" w:rsidP="00EF509E">
      <w:pPr>
        <w:spacing w:line="360" w:lineRule="auto"/>
        <w:jc w:val="both"/>
        <w:rPr>
          <w:rFonts w:ascii="Arial" w:hAnsi="Arial" w:cs="Arial"/>
          <w:sz w:val="22"/>
          <w:szCs w:val="22"/>
          <w:lang w:val="en-GB" w:eastAsia="en-GB"/>
        </w:rPr>
      </w:pPr>
    </w:p>
    <w:p w14:paraId="0D238D64" w14:textId="77777777" w:rsidR="0095225B" w:rsidRDefault="0095225B" w:rsidP="00EF509E">
      <w:pPr>
        <w:spacing w:line="360" w:lineRule="auto"/>
        <w:jc w:val="both"/>
        <w:rPr>
          <w:rFonts w:ascii="Arial" w:hAnsi="Arial" w:cs="Arial"/>
          <w:sz w:val="22"/>
          <w:szCs w:val="22"/>
          <w:lang w:val="en-GB" w:eastAsia="en-GB"/>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1128BB7B" w14:textId="77777777" w:rsidR="0095225B" w:rsidRDefault="0095225B" w:rsidP="00EF509E">
      <w:pPr>
        <w:spacing w:line="360" w:lineRule="auto"/>
        <w:jc w:val="both"/>
        <w:rPr>
          <w:rFonts w:ascii="Arial" w:hAnsi="Arial" w:cs="Arial"/>
          <w:sz w:val="22"/>
          <w:szCs w:val="22"/>
          <w:lang w:val="en-GB" w:eastAsia="en-GB"/>
        </w:rPr>
      </w:pPr>
    </w:p>
    <w:p w14:paraId="24ABE13E" w14:textId="77777777" w:rsidR="0095225B" w:rsidRDefault="0095225B" w:rsidP="00EF509E">
      <w:pPr>
        <w:spacing w:line="360" w:lineRule="auto"/>
        <w:jc w:val="both"/>
        <w:rPr>
          <w:rFonts w:ascii="Arial" w:hAnsi="Arial" w:cs="Arial"/>
          <w:sz w:val="22"/>
          <w:szCs w:val="22"/>
          <w:lang w:val="en-GB" w:eastAsia="en-GB"/>
        </w:rPr>
      </w:pPr>
    </w:p>
    <w:p w14:paraId="451F3D0D" w14:textId="77777777" w:rsidR="0095225B" w:rsidRDefault="0095225B" w:rsidP="00EF509E">
      <w:pPr>
        <w:spacing w:line="360" w:lineRule="auto"/>
        <w:jc w:val="both"/>
        <w:rPr>
          <w:rFonts w:ascii="Arial" w:hAnsi="Arial" w:cs="Arial"/>
          <w:sz w:val="22"/>
          <w:szCs w:val="22"/>
          <w:lang w:val="en-GB" w:eastAsia="en-GB"/>
        </w:rPr>
      </w:pPr>
    </w:p>
    <w:p w14:paraId="1AEDEF4F"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6BC1CF0D" w:rsidR="006B1D43" w:rsidRPr="00307DD2" w:rsidRDefault="00AA1A6A"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lastRenderedPageBreak/>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897"/>
        <w:gridCol w:w="804"/>
        <w:gridCol w:w="425"/>
        <w:gridCol w:w="941"/>
        <w:gridCol w:w="473"/>
      </w:tblGrid>
      <w:tr w:rsidR="0030657B" w:rsidRPr="00307DD2" w14:paraId="0423F5C3" w14:textId="77777777" w:rsidTr="00D73EB5">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97"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229"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73EB5">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897"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804"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73EB5">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4D438CAF" w:rsidR="0030657B" w:rsidRPr="00307DD2" w:rsidRDefault="00B838B5"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005C9C8" w14:textId="77777777" w:rsidR="0030657B" w:rsidRDefault="00AC3A38" w:rsidP="007A4C4A">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CABLE TIE, ELECTRICAL; COLOR BLACK, LENGTH 260 MM, INSIDE DIAMETER 26-62 MM, WIDTH 9 MM, STRAP MATERIAL POLYAMIDE; SERRATED, WITH SELF-LOCKING BUCKLE, CABLE BUNDLE PARALLEL IN-LINE TYPE BUCKLE. TO QUOTED PART NUMBER OR EQUAL STRAP,TIEDOWN,ELECTRICAL COMPO NENTS EQUIPMENT USED ON EL&amp;P GA MAKERS PA</w:t>
            </w:r>
          </w:p>
          <w:p w14:paraId="030DC3D4" w14:textId="56D489E5" w:rsidR="007A4C4A" w:rsidRPr="007A4C4A" w:rsidRDefault="007A4C4A" w:rsidP="007A4C4A">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(M</w:t>
            </w:r>
            <w:r w:rsidR="00A00C11">
              <w:rPr>
                <w:rFonts w:ascii="72 Monospace" w:hAnsi="72 Monospace" w:cs="72 Monospace"/>
                <w:color w:val="74777A"/>
                <w:sz w:val="21"/>
                <w:szCs w:val="21"/>
                <w:lang w:eastAsia="en-ZA"/>
              </w:rPr>
              <w:t>00001145)</w:t>
            </w:r>
          </w:p>
        </w:tc>
        <w:tc>
          <w:tcPr>
            <w:tcW w:w="1701" w:type="dxa"/>
            <w:tcBorders>
              <w:top w:val="single" w:sz="6" w:space="0" w:color="auto"/>
              <w:left w:val="single" w:sz="6" w:space="0" w:color="auto"/>
              <w:bottom w:val="single" w:sz="4" w:space="0" w:color="auto"/>
              <w:right w:val="single" w:sz="6" w:space="0" w:color="auto"/>
            </w:tcBorders>
          </w:tcPr>
          <w:p w14:paraId="421E4DEB" w14:textId="25EB5F6B" w:rsidR="0030657B" w:rsidRPr="00307DD2" w:rsidRDefault="00AC3A3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27C81D3D" w:rsidR="0030657B"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6E58EA2A" w:rsidR="0030657B"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3.000</w:t>
            </w:r>
          </w:p>
        </w:tc>
        <w:tc>
          <w:tcPr>
            <w:tcW w:w="80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4C1D175" w:rsidR="0030657B" w:rsidRPr="00307DD2" w:rsidRDefault="00AC3A3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F64BCA4" w14:textId="77777777" w:rsidR="0040303A" w:rsidRDefault="0040303A" w:rsidP="0040303A">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CABLE TIE, ELECTRICAL; COLOR BLACK, LENGTH 102 MM, INSIDE DIAMETER 16 MM, WIDTH 2.5 MM, STRAP MATERIAL NYLON; P/N: T18R UNKNOWN; SERRATED, </w:t>
            </w:r>
            <w:r>
              <w:rPr>
                <w:rFonts w:ascii="72 Monospace" w:hAnsi="72 Monospace" w:cs="72 Monospace"/>
                <w:color w:val="74777A"/>
                <w:sz w:val="21"/>
                <w:szCs w:val="21"/>
                <w:lang w:eastAsia="en-ZA"/>
              </w:rPr>
              <w:lastRenderedPageBreak/>
              <w:t>WITH SELF-LOCKING BUCKLE, FOR CABLE BUNDLE OFF-SET T TYPE BUCKLE. TO QUOTED PART NUMBER OR EQUAL STRAP,TIEDOWN,ELECTRICAL COMPO NENTS</w:t>
            </w:r>
          </w:p>
          <w:p w14:paraId="36A5D91D" w14:textId="77777777" w:rsidR="0040303A" w:rsidRDefault="0040303A" w:rsidP="0040303A">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EQUIPMENT USED ON EL&amp;P GA.</w:t>
            </w:r>
          </w:p>
          <w:p w14:paraId="4B0418A5" w14:textId="1CE2F932" w:rsidR="00A00C11" w:rsidRDefault="00A00C11" w:rsidP="0040303A">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(M00012248)</w:t>
            </w:r>
          </w:p>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48EE098" w14:textId="3E2EEDA1" w:rsidR="0030657B"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1FAB19F4" w:rsidR="0030657B"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A8B2155" w:rsidR="0030657B"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B838B5" w:rsidRPr="00307DD2" w14:paraId="2ED55195"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F2A3A" w14:textId="22B6CE58" w:rsidR="00B838B5" w:rsidRPr="00307DD2" w:rsidRDefault="0040303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EFEC9F7" w14:textId="77777777" w:rsidR="0040303A" w:rsidRDefault="0040303A" w:rsidP="0040303A">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BATTERY, NONRECHARGEABLE; TYPE PRIMARY DRY CELL, VOLTAGE 9 V, FEATURES LEAKPROOF, FURNISHED ITEMS W/STEEL JACKET/PRESS STUD TERMINALS; WD 66.9 X LG 52 X HT 81MM; SIMILAR TO EVEREADY PM9. EQUIPMENT USED ON TRANSTEL1 ELECTRONICS TEST</w:t>
            </w:r>
          </w:p>
          <w:p w14:paraId="2E03DA06" w14:textId="080F25AB" w:rsidR="00B838B5" w:rsidRPr="00307DD2" w:rsidRDefault="00A00C1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(M00011426)</w:t>
            </w:r>
          </w:p>
        </w:tc>
        <w:tc>
          <w:tcPr>
            <w:tcW w:w="1701" w:type="dxa"/>
            <w:tcBorders>
              <w:top w:val="single" w:sz="4" w:space="0" w:color="auto"/>
              <w:left w:val="single" w:sz="4" w:space="0" w:color="auto"/>
              <w:bottom w:val="single" w:sz="4" w:space="0" w:color="auto"/>
              <w:right w:val="single" w:sz="4" w:space="0" w:color="auto"/>
            </w:tcBorders>
          </w:tcPr>
          <w:p w14:paraId="64CFE1AF" w14:textId="1C0D4F41" w:rsidR="00B838B5"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1611D7AF" w14:textId="50656828" w:rsidR="00B838B5"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458C17A3" w14:textId="50E61FA4" w:rsidR="00B838B5"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A73917F" w14:textId="77777777" w:rsidR="00B838B5" w:rsidRPr="00307DD2" w:rsidRDefault="00B838B5"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EA18157" w14:textId="77777777" w:rsidR="00B838B5" w:rsidRPr="00307DD2" w:rsidRDefault="00B838B5"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4EBB609" w14:textId="77777777" w:rsidR="00B838B5" w:rsidRPr="00307DD2" w:rsidRDefault="00B838B5"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B3190F" w14:textId="77777777" w:rsidR="00B838B5" w:rsidRPr="00307DD2" w:rsidRDefault="00B838B5" w:rsidP="00EF509E">
            <w:pPr>
              <w:spacing w:line="360" w:lineRule="auto"/>
              <w:jc w:val="both"/>
              <w:rPr>
                <w:rFonts w:ascii="Arial" w:hAnsi="Arial" w:cs="Arial"/>
                <w:sz w:val="22"/>
                <w:szCs w:val="22"/>
                <w:lang w:eastAsia="en-ZA"/>
              </w:rPr>
            </w:pPr>
          </w:p>
        </w:tc>
      </w:tr>
      <w:tr w:rsidR="00B838B5" w:rsidRPr="00307DD2" w14:paraId="33DD0A04"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216A7" w14:textId="31AB39D3" w:rsidR="00B838B5" w:rsidRPr="00307DD2" w:rsidRDefault="0040303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1AC3593" w14:textId="77777777" w:rsidR="0040303A" w:rsidRDefault="0040303A" w:rsidP="0040303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CABLE TIE, ELECTRICAL; COLOR BLACK, LENGTH 202 MM, INSIDE DIAMETER 51 MM, WIDTH 4.7 MM, STRAP MATERIAL NYLON; P/N: T50R UNKNOWN; SERRATED, WITH SELF-LOCKING BUCKLE, FOR CABLE BUNDLE OFF-SET T TYPE BUCKLE. TO QUOTED PART NUMBER OR EQUAL STRAP,TIEDOWN,ELECTRICAL COMPO NENTS</w:t>
            </w:r>
          </w:p>
          <w:p w14:paraId="56903439" w14:textId="77777777" w:rsidR="0040303A" w:rsidRDefault="0040303A" w:rsidP="0040303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EQUIPMENT USED ON EL&amp;P GA.</w:t>
            </w:r>
          </w:p>
          <w:p w14:paraId="457FF44A" w14:textId="7E0E9B04" w:rsidR="00A00C11" w:rsidRDefault="00A00C11" w:rsidP="0040303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(M00022738)</w:t>
            </w:r>
          </w:p>
          <w:p w14:paraId="32ABF8E2" w14:textId="77777777" w:rsidR="00B838B5" w:rsidRPr="00307DD2" w:rsidRDefault="00B838B5"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0A77C574" w14:textId="799A9802" w:rsidR="00B838B5"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FDEB454" w14:textId="13464A16" w:rsidR="00B838B5"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0DB8D568" w14:textId="2BC29977" w:rsidR="00B838B5"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6DFB6EC" w14:textId="77777777" w:rsidR="00B838B5" w:rsidRPr="00307DD2" w:rsidRDefault="00B838B5"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F7941CB" w14:textId="77777777" w:rsidR="00B838B5" w:rsidRPr="00307DD2" w:rsidRDefault="00B838B5"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DDDC37" w14:textId="77777777" w:rsidR="00B838B5" w:rsidRPr="00307DD2" w:rsidRDefault="00B838B5"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561128" w14:textId="77777777" w:rsidR="00B838B5" w:rsidRPr="00307DD2" w:rsidRDefault="00B838B5" w:rsidP="00EF509E">
            <w:pPr>
              <w:spacing w:line="360" w:lineRule="auto"/>
              <w:jc w:val="both"/>
              <w:rPr>
                <w:rFonts w:ascii="Arial" w:hAnsi="Arial" w:cs="Arial"/>
                <w:sz w:val="22"/>
                <w:szCs w:val="22"/>
                <w:lang w:eastAsia="en-ZA"/>
              </w:rPr>
            </w:pPr>
          </w:p>
        </w:tc>
      </w:tr>
      <w:tr w:rsidR="0040303A" w:rsidRPr="00307DD2" w14:paraId="7AF73E39"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57046" w14:textId="4DEE2C94" w:rsidR="0040303A" w:rsidRPr="00307DD2" w:rsidRDefault="0040303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7133B14" w14:textId="5FAD9DE9" w:rsidR="0040303A" w:rsidRDefault="0040303A" w:rsidP="0040303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NONRECHARGEABLE; TYPE PRIMARY DRY CELL, VOLTAGE 1.5 V, FEATURES LEAKPROOF, COMMERCIAL BATTERY SIZE DESIGNATION C; P/N: UNK DURACELL; CAT NO: SCAG6, SMALL ROUND; SPECIFICATION NUMBER: SCAG6.</w:t>
            </w:r>
            <w:r w:rsidR="00F37300">
              <w:rPr>
                <w:rFonts w:ascii="72 Monospace" w:hAnsi="72 Monospace" w:cs="72 Monospace"/>
                <w:color w:val="32363A"/>
                <w:sz w:val="21"/>
                <w:szCs w:val="21"/>
                <w:lang w:eastAsia="en-ZA"/>
              </w:rPr>
              <w:t>OR Equivalent</w:t>
            </w:r>
          </w:p>
          <w:p w14:paraId="5804459C" w14:textId="1D649FF1" w:rsidR="00A00C11" w:rsidRDefault="00A00C11" w:rsidP="0040303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(M00063812)</w:t>
            </w:r>
            <w:r w:rsidR="00F37300">
              <w:rPr>
                <w:rFonts w:ascii="72 Monospace" w:hAnsi="72 Monospace" w:cs="72 Monospace"/>
                <w:color w:val="32363A"/>
                <w:sz w:val="21"/>
                <w:szCs w:val="21"/>
                <w:lang w:eastAsia="en-ZA"/>
              </w:rPr>
              <w:t xml:space="preserve"> </w:t>
            </w:r>
          </w:p>
          <w:p w14:paraId="74D114E7" w14:textId="77777777" w:rsidR="0040303A" w:rsidRPr="00307DD2" w:rsidRDefault="0040303A"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141BDC34" w14:textId="01140702" w:rsidR="0040303A"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BDB7B27" w14:textId="2EF44EF9" w:rsidR="0040303A"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7E104CD9" w14:textId="5B597C43" w:rsidR="0040303A"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2611E30" w14:textId="77777777" w:rsidR="0040303A" w:rsidRPr="00307DD2" w:rsidRDefault="0040303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2CFECEE" w14:textId="77777777" w:rsidR="0040303A" w:rsidRPr="00307DD2" w:rsidRDefault="0040303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DC149F8" w14:textId="77777777" w:rsidR="0040303A" w:rsidRPr="00307DD2" w:rsidRDefault="0040303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3F6AF6" w14:textId="77777777" w:rsidR="0040303A" w:rsidRPr="00307DD2" w:rsidRDefault="0040303A" w:rsidP="00EF509E">
            <w:pPr>
              <w:spacing w:line="360" w:lineRule="auto"/>
              <w:jc w:val="both"/>
              <w:rPr>
                <w:rFonts w:ascii="Arial" w:hAnsi="Arial" w:cs="Arial"/>
                <w:sz w:val="22"/>
                <w:szCs w:val="22"/>
                <w:lang w:eastAsia="en-ZA"/>
              </w:rPr>
            </w:pPr>
          </w:p>
        </w:tc>
      </w:tr>
      <w:tr w:rsidR="0040303A" w:rsidRPr="00307DD2" w14:paraId="773ED9F8"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B329C" w14:textId="79E6E4B1" w:rsidR="0040303A" w:rsidRPr="00307DD2" w:rsidRDefault="0040303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lastRenderedPageBreak/>
              <w:t>150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D3C6CCA" w14:textId="77777777" w:rsidR="0040303A" w:rsidRDefault="0040303A" w:rsidP="0040303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TYPE LEAD CALCIUM: MAINTENANCE FREE ; COMPLETE WITH 300MM X 6MM  FLEXIBLE JUMPERS WITH M6 X 6MM LUGS ON BOTH ENDS, POTENTIAL 12 VOLT 100A/H</w:t>
            </w:r>
          </w:p>
          <w:p w14:paraId="63716F26" w14:textId="6470A910" w:rsidR="0040303A" w:rsidRPr="00307DD2" w:rsidRDefault="00A00C1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(M00103671)</w:t>
            </w:r>
          </w:p>
        </w:tc>
        <w:tc>
          <w:tcPr>
            <w:tcW w:w="1701" w:type="dxa"/>
            <w:tcBorders>
              <w:top w:val="single" w:sz="4" w:space="0" w:color="auto"/>
              <w:left w:val="single" w:sz="4" w:space="0" w:color="auto"/>
              <w:bottom w:val="single" w:sz="4" w:space="0" w:color="auto"/>
              <w:right w:val="single" w:sz="4" w:space="0" w:color="auto"/>
            </w:tcBorders>
          </w:tcPr>
          <w:p w14:paraId="11C1F4E7" w14:textId="13EFC14D" w:rsidR="0040303A"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8DCEB34" w14:textId="2A943223" w:rsidR="0040303A"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2E3806F4" w14:textId="432E6E6B" w:rsidR="0040303A"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66F890C" w14:textId="77777777" w:rsidR="0040303A" w:rsidRPr="00307DD2" w:rsidRDefault="0040303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FE952FE" w14:textId="77777777" w:rsidR="0040303A" w:rsidRPr="00307DD2" w:rsidRDefault="0040303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21DEF8" w14:textId="77777777" w:rsidR="0040303A" w:rsidRPr="00307DD2" w:rsidRDefault="0040303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73C44E" w14:textId="77777777" w:rsidR="0040303A" w:rsidRPr="00307DD2" w:rsidRDefault="0040303A" w:rsidP="00EF509E">
            <w:pPr>
              <w:spacing w:line="360" w:lineRule="auto"/>
              <w:jc w:val="both"/>
              <w:rPr>
                <w:rFonts w:ascii="Arial" w:hAnsi="Arial" w:cs="Arial"/>
                <w:sz w:val="22"/>
                <w:szCs w:val="22"/>
                <w:lang w:eastAsia="en-ZA"/>
              </w:rPr>
            </w:pPr>
          </w:p>
        </w:tc>
      </w:tr>
      <w:tr w:rsidR="0040303A" w:rsidRPr="00307DD2" w14:paraId="4E514E86"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CB94F" w14:textId="010EBA09" w:rsidR="0040303A" w:rsidRDefault="0040303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160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3D743BD" w14:textId="77777777" w:rsidR="00F04671" w:rsidRDefault="00F0467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TYPE ALKALINE LR44 BUTTON CELL; 180 MILLI A/H, POTENTIAL 1.5</w:t>
            </w:r>
          </w:p>
          <w:p w14:paraId="544E9123" w14:textId="77777777" w:rsidR="00F04671" w:rsidRDefault="00F0467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VOLT.</w:t>
            </w:r>
          </w:p>
          <w:p w14:paraId="58315391" w14:textId="2A2F263E" w:rsidR="00A00C11" w:rsidRDefault="00A00C1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(M00107040)</w:t>
            </w:r>
          </w:p>
          <w:p w14:paraId="080DCBFE" w14:textId="77777777" w:rsidR="0040303A" w:rsidRDefault="0040303A" w:rsidP="0040303A">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14577CE8" w14:textId="2D1F7E0B" w:rsidR="0040303A"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B5F9B82" w14:textId="5441ADCB" w:rsidR="0040303A"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1DDDB228" w14:textId="1CDEF81E" w:rsidR="0040303A"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D08599C" w14:textId="77777777" w:rsidR="0040303A" w:rsidRPr="00307DD2" w:rsidRDefault="0040303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4628E8A" w14:textId="77777777" w:rsidR="0040303A" w:rsidRPr="00307DD2" w:rsidRDefault="0040303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0307F1" w14:textId="77777777" w:rsidR="0040303A" w:rsidRPr="00307DD2" w:rsidRDefault="0040303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3549127" w14:textId="77777777" w:rsidR="0040303A" w:rsidRPr="00307DD2" w:rsidRDefault="0040303A" w:rsidP="00EF509E">
            <w:pPr>
              <w:spacing w:line="360" w:lineRule="auto"/>
              <w:jc w:val="both"/>
              <w:rPr>
                <w:rFonts w:ascii="Arial" w:hAnsi="Arial" w:cs="Arial"/>
                <w:sz w:val="22"/>
                <w:szCs w:val="22"/>
                <w:lang w:eastAsia="en-ZA"/>
              </w:rPr>
            </w:pPr>
          </w:p>
        </w:tc>
      </w:tr>
      <w:tr w:rsidR="00F04671" w:rsidRPr="00307DD2" w14:paraId="7D42B2E0"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0E104" w14:textId="10BCFE5B" w:rsidR="00F04671" w:rsidRDefault="00F0467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180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07F5F3B" w14:textId="77777777" w:rsidR="00F04671" w:rsidRDefault="00F0467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TYPE BUTTON CELL;  DURACELL OR EQUIVALENT; LR44, POTENTIAL</w:t>
            </w:r>
          </w:p>
          <w:p w14:paraId="51750CA3" w14:textId="77777777" w:rsidR="00F04671" w:rsidRDefault="00F0467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1.5VOLT 150 MA/H .</w:t>
            </w:r>
          </w:p>
          <w:p w14:paraId="014EF3D8" w14:textId="00DD2B75" w:rsidR="00A00C11" w:rsidRDefault="00A00C1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(M00107638)</w:t>
            </w:r>
          </w:p>
          <w:p w14:paraId="03F50AC2" w14:textId="77777777" w:rsidR="00F04671" w:rsidRDefault="00F04671"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6AAA5FB5" w14:textId="74930FA7" w:rsidR="00F04671"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5269B8A" w14:textId="4D879B34"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5529CF7A" w14:textId="2313682D"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0096D10" w14:textId="77777777" w:rsidR="00F04671" w:rsidRPr="00307DD2" w:rsidRDefault="00F0467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4A9CE50" w14:textId="77777777" w:rsidR="00F04671" w:rsidRPr="00307DD2" w:rsidRDefault="00F0467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5CA230" w14:textId="77777777" w:rsidR="00F04671" w:rsidRPr="00307DD2" w:rsidRDefault="00F0467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9C6DE16" w14:textId="77777777" w:rsidR="00F04671" w:rsidRPr="00307DD2" w:rsidRDefault="00F04671" w:rsidP="00EF509E">
            <w:pPr>
              <w:spacing w:line="360" w:lineRule="auto"/>
              <w:jc w:val="both"/>
              <w:rPr>
                <w:rFonts w:ascii="Arial" w:hAnsi="Arial" w:cs="Arial"/>
                <w:sz w:val="22"/>
                <w:szCs w:val="22"/>
                <w:lang w:eastAsia="en-ZA"/>
              </w:rPr>
            </w:pPr>
          </w:p>
        </w:tc>
      </w:tr>
      <w:tr w:rsidR="00F04671" w:rsidRPr="00307DD2" w14:paraId="58D8AC18"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179BE" w14:textId="6598EE06" w:rsidR="00F04671" w:rsidRDefault="00F0467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190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915280A" w14:textId="77777777" w:rsidR="00F04671" w:rsidRDefault="00F0467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ELECTRICAL CONDUCTOR; TYPE TANK; BSM 25/95; TANK ITEM PB206 -</w:t>
            </w:r>
          </w:p>
          <w:p w14:paraId="4BADE2AC" w14:textId="77777777" w:rsidR="00F04671" w:rsidRDefault="00F0467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2100, FEATURES TO BE USED ON 12 KV THRU JOINTS PAPER LEAD TO XLPE, WIRE</w:t>
            </w:r>
          </w:p>
          <w:p w14:paraId="68DDAE8F" w14:textId="24F86298" w:rsidR="00F04671" w:rsidRDefault="00F0467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SIZE ACCOMMODATED 16-35MM².</w:t>
            </w:r>
            <w:r w:rsidR="00F37300">
              <w:rPr>
                <w:rFonts w:ascii="72 Monospace" w:hAnsi="72 Monospace" w:cs="72 Monospace"/>
                <w:color w:val="32363A"/>
                <w:sz w:val="21"/>
                <w:szCs w:val="21"/>
                <w:lang w:eastAsia="en-ZA"/>
              </w:rPr>
              <w:t xml:space="preserve"> 0R Equivalent</w:t>
            </w:r>
          </w:p>
          <w:p w14:paraId="7FB713CF" w14:textId="372A27B8" w:rsidR="00A00C11" w:rsidRDefault="00A00C1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(M00107739)</w:t>
            </w:r>
            <w:r w:rsidR="00F37300">
              <w:rPr>
                <w:rFonts w:ascii="72 Monospace" w:hAnsi="72 Monospace" w:cs="72 Monospace"/>
                <w:color w:val="32363A"/>
                <w:sz w:val="21"/>
                <w:szCs w:val="21"/>
                <w:lang w:eastAsia="en-ZA"/>
              </w:rPr>
              <w:t xml:space="preserve"> </w:t>
            </w:r>
          </w:p>
          <w:p w14:paraId="1E783043" w14:textId="77777777" w:rsidR="00F04671" w:rsidRDefault="00F04671"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03E043B3" w14:textId="7615A19C" w:rsidR="00F04671"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D91D6D5" w14:textId="4F6AE73F"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6EEB9B0B" w14:textId="642A960C"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FA7E3E3" w14:textId="77777777" w:rsidR="00F04671" w:rsidRPr="00307DD2" w:rsidRDefault="00F0467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DE7513" w14:textId="77777777" w:rsidR="00F04671" w:rsidRPr="00307DD2" w:rsidRDefault="00F0467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3E2C2C" w14:textId="77777777" w:rsidR="00F04671" w:rsidRPr="00307DD2" w:rsidRDefault="00F0467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317EC1" w14:textId="77777777" w:rsidR="00F04671" w:rsidRPr="00307DD2" w:rsidRDefault="00F04671" w:rsidP="00EF509E">
            <w:pPr>
              <w:spacing w:line="360" w:lineRule="auto"/>
              <w:jc w:val="both"/>
              <w:rPr>
                <w:rFonts w:ascii="Arial" w:hAnsi="Arial" w:cs="Arial"/>
                <w:sz w:val="22"/>
                <w:szCs w:val="22"/>
                <w:lang w:eastAsia="en-ZA"/>
              </w:rPr>
            </w:pPr>
          </w:p>
        </w:tc>
      </w:tr>
      <w:tr w:rsidR="00F04671" w:rsidRPr="00307DD2" w14:paraId="5C077C65"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469AE" w14:textId="5FCA680D" w:rsidR="00F04671" w:rsidRDefault="00F0467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28C9CF3" w14:textId="77777777" w:rsidR="00F04671" w:rsidRDefault="00F0467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ELECTRICAL CONDUCTOR; ATTACHMENT METHOD CRIMP, WIRE SIZE ACCOMMODATED 16 MM2; IN ACCORDANCE WITH STAMCOR ELECTRIC DIMENSION CHART SPECIFICATIONSBS 2871 EQUIPMENT USED ON EL&amp;P SPLICE</w:t>
            </w:r>
          </w:p>
          <w:p w14:paraId="3DADB48D" w14:textId="7DDA7CDC" w:rsidR="00A00C11" w:rsidRDefault="00A00C11" w:rsidP="00F046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w:t>
            </w:r>
            <w:r w:rsidR="007A3CD0">
              <w:rPr>
                <w:rFonts w:ascii="72 Monospace" w:hAnsi="72 Monospace" w:cs="72 Monospace"/>
                <w:color w:val="32363A"/>
                <w:sz w:val="21"/>
                <w:szCs w:val="21"/>
                <w:lang w:eastAsia="en-ZA"/>
              </w:rPr>
              <w:t>075040)</w:t>
            </w:r>
          </w:p>
          <w:p w14:paraId="219746BA" w14:textId="77777777" w:rsidR="00F04671" w:rsidRDefault="00F04671"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438113A1" w14:textId="4509557B" w:rsidR="00F04671"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9DADAF5" w14:textId="1F7FE470"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6C0ED02E" w14:textId="49130915"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800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F555320" w14:textId="77777777" w:rsidR="00F04671" w:rsidRPr="00307DD2" w:rsidRDefault="00F0467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62A101" w14:textId="77777777" w:rsidR="00F04671" w:rsidRPr="00307DD2" w:rsidRDefault="00F0467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C78DE8" w14:textId="77777777" w:rsidR="00F04671" w:rsidRPr="00307DD2" w:rsidRDefault="00F0467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9C08B8" w14:textId="77777777" w:rsidR="00F04671" w:rsidRPr="00307DD2" w:rsidRDefault="00F04671" w:rsidP="00EF509E">
            <w:pPr>
              <w:spacing w:line="360" w:lineRule="auto"/>
              <w:jc w:val="both"/>
              <w:rPr>
                <w:rFonts w:ascii="Arial" w:hAnsi="Arial" w:cs="Arial"/>
                <w:sz w:val="22"/>
                <w:szCs w:val="22"/>
                <w:lang w:eastAsia="en-ZA"/>
              </w:rPr>
            </w:pPr>
          </w:p>
        </w:tc>
      </w:tr>
      <w:tr w:rsidR="00F04671" w:rsidRPr="00307DD2" w14:paraId="5CC3AFA3"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93558" w14:textId="1EE8C974" w:rsidR="00F04671"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92C1998" w14:textId="77777777"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M12, ATTACHMENT METHOD CRIMP, WIRE SIZE ACCOMMODATED 50 MM2; REFER TO DRAWING FOR DIMENSIONS AND IDENTIFICATION, TERMINAL, EQUIPMENT USED ON EL&amp;P</w:t>
            </w:r>
          </w:p>
          <w:p w14:paraId="1747EAF5" w14:textId="6B03F263" w:rsidR="00A00C11" w:rsidRDefault="00A00C11"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w:t>
            </w:r>
            <w:r w:rsidR="007A3CD0">
              <w:rPr>
                <w:rFonts w:ascii="72 Monospace" w:hAnsi="72 Monospace" w:cs="72 Monospace"/>
                <w:color w:val="32363A"/>
                <w:sz w:val="21"/>
                <w:szCs w:val="21"/>
                <w:lang w:eastAsia="en-ZA"/>
              </w:rPr>
              <w:t>74508)</w:t>
            </w:r>
          </w:p>
          <w:p w14:paraId="682050CD" w14:textId="77777777" w:rsidR="00F04671" w:rsidRDefault="00F04671"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3AC8AE87" w14:textId="70F5FB6F" w:rsidR="00F04671"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FDC33A8" w14:textId="733D2E53"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7DB679DC" w14:textId="233CCE29"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700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C6DF836" w14:textId="77777777" w:rsidR="00F04671" w:rsidRPr="00307DD2" w:rsidRDefault="00F0467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1D8233C" w14:textId="77777777" w:rsidR="00F04671" w:rsidRPr="00307DD2" w:rsidRDefault="00F0467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CC72B0" w14:textId="77777777" w:rsidR="00F04671" w:rsidRPr="00307DD2" w:rsidRDefault="00F0467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58A521" w14:textId="77777777" w:rsidR="00F04671" w:rsidRPr="00307DD2" w:rsidRDefault="00F04671" w:rsidP="00EF509E">
            <w:pPr>
              <w:spacing w:line="360" w:lineRule="auto"/>
              <w:jc w:val="both"/>
              <w:rPr>
                <w:rFonts w:ascii="Arial" w:hAnsi="Arial" w:cs="Arial"/>
                <w:sz w:val="22"/>
                <w:szCs w:val="22"/>
                <w:lang w:eastAsia="en-ZA"/>
              </w:rPr>
            </w:pPr>
          </w:p>
        </w:tc>
      </w:tr>
      <w:tr w:rsidR="00F04671" w:rsidRPr="00307DD2" w14:paraId="1B906DF5"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314FC" w14:textId="3A98EA58" w:rsidR="00F04671"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F1646DE" w14:textId="77777777"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TYPE SPADE, FURNISHED ITEMS M16 BOLTS, NUTS/WASHERS, ATTACHMENT METHOD CLAMP, TERMINAL MATERIAL BI-METALLIC, WIRE SIZE ACCOMMODATED 160 MM2; COPPER WIRE TO ALUMINIUM CLAMPS, 500 AND 800 SQMM ALUMINIUM CONDUCTOR, EQUIPMENT USED ON 5400000 SPECIFICATION NUMBER</w:t>
            </w:r>
          </w:p>
          <w:p w14:paraId="03BD47CA" w14:textId="77777777" w:rsidR="007A3CD0" w:rsidRDefault="007A3CD0" w:rsidP="008E59D0">
            <w:pPr>
              <w:autoSpaceDE w:val="0"/>
              <w:autoSpaceDN w:val="0"/>
              <w:adjustRightInd w:val="0"/>
              <w:rPr>
                <w:rFonts w:ascii="72 Monospace" w:hAnsi="72 Monospace" w:cs="72 Monospace"/>
                <w:color w:val="32363A"/>
                <w:sz w:val="21"/>
                <w:szCs w:val="21"/>
                <w:lang w:eastAsia="en-ZA"/>
              </w:rPr>
            </w:pPr>
          </w:p>
          <w:p w14:paraId="00CF92DC" w14:textId="237901EA" w:rsidR="007A3CD0" w:rsidRDefault="007A3CD0" w:rsidP="007A3C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(M00064717)</w:t>
            </w:r>
          </w:p>
          <w:p w14:paraId="52F8DF23" w14:textId="3641A36A" w:rsidR="00F04671" w:rsidRDefault="00F04671"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30952885" w14:textId="3EBF4D47" w:rsidR="00F04671"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54031E2" w14:textId="02608FF1"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6AC69473" w14:textId="10DD2D1F"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F39E873" w14:textId="77777777" w:rsidR="00F04671" w:rsidRPr="00307DD2" w:rsidRDefault="00F0467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B977A8A" w14:textId="77777777" w:rsidR="00F04671" w:rsidRPr="00307DD2" w:rsidRDefault="00F0467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44D627" w14:textId="77777777" w:rsidR="00F04671" w:rsidRPr="00307DD2" w:rsidRDefault="00F0467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4D85DBA" w14:textId="77777777" w:rsidR="00F04671" w:rsidRPr="00307DD2" w:rsidRDefault="00F04671" w:rsidP="00EF509E">
            <w:pPr>
              <w:spacing w:line="360" w:lineRule="auto"/>
              <w:jc w:val="both"/>
              <w:rPr>
                <w:rFonts w:ascii="Arial" w:hAnsi="Arial" w:cs="Arial"/>
                <w:sz w:val="22"/>
                <w:szCs w:val="22"/>
                <w:lang w:eastAsia="en-ZA"/>
              </w:rPr>
            </w:pPr>
          </w:p>
        </w:tc>
      </w:tr>
      <w:tr w:rsidR="00F04671" w:rsidRPr="00307DD2" w14:paraId="2CAE3208"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D4863" w14:textId="72808CF3" w:rsidR="00F04671"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01F1C37" w14:textId="67AD129E"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ELECTRICAL CONDUCTOR; ATTACHMENT METHOD CRIMP, WIRE SIZE ACCOMMODATED 35 MM2; IN ACCORDANCE WITH STAMCOR ELECTRIC DIMENSION CHART SPECIFICATIONSBS 2871 EQUIPMENT USED ON EL&amp;P SPLICE</w:t>
            </w:r>
            <w:r w:rsidR="007A3CD0">
              <w:rPr>
                <w:rFonts w:ascii="72 Monospace" w:hAnsi="72 Monospace" w:cs="72 Monospace"/>
                <w:color w:val="32363A"/>
                <w:sz w:val="21"/>
                <w:szCs w:val="21"/>
                <w:lang w:eastAsia="en-ZA"/>
              </w:rPr>
              <w:t>(M00064543)</w:t>
            </w:r>
          </w:p>
          <w:p w14:paraId="283E8541" w14:textId="722390E9" w:rsidR="00A00C11" w:rsidRDefault="00A00C11" w:rsidP="008E59D0">
            <w:pPr>
              <w:autoSpaceDE w:val="0"/>
              <w:autoSpaceDN w:val="0"/>
              <w:adjustRightInd w:val="0"/>
              <w:rPr>
                <w:rFonts w:ascii="72 Monospace" w:hAnsi="72 Monospace" w:cs="72 Monospace"/>
                <w:color w:val="32363A"/>
                <w:sz w:val="21"/>
                <w:szCs w:val="21"/>
                <w:lang w:eastAsia="en-ZA"/>
              </w:rPr>
            </w:pPr>
          </w:p>
          <w:p w14:paraId="72AE9CD5" w14:textId="77777777" w:rsidR="00F04671" w:rsidRDefault="00F04671"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2FC3914A" w14:textId="5EA05C67" w:rsidR="00F04671"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CA99746" w14:textId="1E02D5DC"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111D5F01" w14:textId="1A230329"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ED26588" w14:textId="77777777" w:rsidR="00F04671" w:rsidRPr="00307DD2" w:rsidRDefault="00F0467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8DE6C6" w14:textId="77777777" w:rsidR="00F04671" w:rsidRPr="00307DD2" w:rsidRDefault="00F0467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DB2800" w14:textId="77777777" w:rsidR="00F04671" w:rsidRPr="00307DD2" w:rsidRDefault="00F0467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09A5B52" w14:textId="77777777" w:rsidR="00F04671" w:rsidRPr="00307DD2" w:rsidRDefault="00F04671" w:rsidP="00EF509E">
            <w:pPr>
              <w:spacing w:line="360" w:lineRule="auto"/>
              <w:jc w:val="both"/>
              <w:rPr>
                <w:rFonts w:ascii="Arial" w:hAnsi="Arial" w:cs="Arial"/>
                <w:sz w:val="22"/>
                <w:szCs w:val="22"/>
                <w:lang w:eastAsia="en-ZA"/>
              </w:rPr>
            </w:pPr>
          </w:p>
        </w:tc>
      </w:tr>
      <w:tr w:rsidR="00F04671" w:rsidRPr="00307DD2" w14:paraId="3F33572B"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85CBB" w14:textId="58E2A696" w:rsidR="00F04671"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0564C9E" w14:textId="77777777"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M6, ATTACHMENT METHOD CRIMP, WIRE SIZE ACCOMMODATED 2.5 MM2; EQUIPMENT USED ON EL AND P</w:t>
            </w:r>
          </w:p>
          <w:p w14:paraId="472312E1" w14:textId="77777777" w:rsidR="007A3CD0" w:rsidRDefault="007A3CD0" w:rsidP="007A3C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(M00064551)</w:t>
            </w:r>
          </w:p>
          <w:p w14:paraId="6D5A3D3C" w14:textId="64BC1243" w:rsidR="00F04671" w:rsidRDefault="00F04671"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39EC15B1" w14:textId="2E6C2462" w:rsidR="00F04671"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108FA8C" w14:textId="5C471830"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40809F22" w14:textId="1AEDA43B"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1659FC3" w14:textId="77777777" w:rsidR="00F04671" w:rsidRPr="00307DD2" w:rsidRDefault="00F0467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2AECF76" w14:textId="77777777" w:rsidR="00F04671" w:rsidRPr="00307DD2" w:rsidRDefault="00F0467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59B09F" w14:textId="77777777" w:rsidR="00F04671" w:rsidRPr="00307DD2" w:rsidRDefault="00F0467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D97390" w14:textId="77777777" w:rsidR="00F04671" w:rsidRPr="00307DD2" w:rsidRDefault="00F04671" w:rsidP="00EF509E">
            <w:pPr>
              <w:spacing w:line="360" w:lineRule="auto"/>
              <w:jc w:val="both"/>
              <w:rPr>
                <w:rFonts w:ascii="Arial" w:hAnsi="Arial" w:cs="Arial"/>
                <w:sz w:val="22"/>
                <w:szCs w:val="22"/>
                <w:lang w:eastAsia="en-ZA"/>
              </w:rPr>
            </w:pPr>
          </w:p>
        </w:tc>
      </w:tr>
      <w:tr w:rsidR="00F04671" w:rsidRPr="00307DD2" w14:paraId="12153B0D"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CC967" w14:textId="2E6B4BB9" w:rsidR="00F04671"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250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B1595A4" w14:textId="77777777"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M12, ATTACHMENT METHOD CRIMP, WIRE SIZE ACCOMMODATED 150 MM2; EQUIPMENT USED ON EL AND P</w:t>
            </w:r>
          </w:p>
          <w:p w14:paraId="4FFB520B" w14:textId="77777777" w:rsidR="007A3CD0" w:rsidRDefault="007A3CD0" w:rsidP="007A3C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(M00064553)</w:t>
            </w:r>
          </w:p>
          <w:p w14:paraId="5F888FE0" w14:textId="1F662B25" w:rsidR="00A00C11" w:rsidRDefault="00A00C11" w:rsidP="008E59D0">
            <w:pPr>
              <w:autoSpaceDE w:val="0"/>
              <w:autoSpaceDN w:val="0"/>
              <w:adjustRightInd w:val="0"/>
              <w:rPr>
                <w:rFonts w:ascii="72 Monospace" w:hAnsi="72 Monospace" w:cs="72 Monospace"/>
                <w:color w:val="32363A"/>
                <w:sz w:val="21"/>
                <w:szCs w:val="21"/>
                <w:lang w:eastAsia="en-ZA"/>
              </w:rPr>
            </w:pPr>
          </w:p>
          <w:p w14:paraId="72274D6E" w14:textId="77777777" w:rsidR="00F04671" w:rsidRDefault="00F04671"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68D26D12" w14:textId="2BD04260" w:rsidR="00F04671"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BAF2BF8" w14:textId="1950897D"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3A36C088" w14:textId="7480D0C4" w:rsidR="00F04671"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184E98F" w14:textId="77777777" w:rsidR="00F04671" w:rsidRPr="00307DD2" w:rsidRDefault="00F0467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011014" w14:textId="77777777" w:rsidR="00F04671" w:rsidRPr="00307DD2" w:rsidRDefault="00F0467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AD2B625" w14:textId="77777777" w:rsidR="00F04671" w:rsidRPr="00307DD2" w:rsidRDefault="00F0467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A26BFB" w14:textId="77777777" w:rsidR="00F04671" w:rsidRPr="00307DD2" w:rsidRDefault="00F04671" w:rsidP="00EF509E">
            <w:pPr>
              <w:spacing w:line="360" w:lineRule="auto"/>
              <w:jc w:val="both"/>
              <w:rPr>
                <w:rFonts w:ascii="Arial" w:hAnsi="Arial" w:cs="Arial"/>
                <w:sz w:val="22"/>
                <w:szCs w:val="22"/>
                <w:lang w:eastAsia="en-ZA"/>
              </w:rPr>
            </w:pPr>
          </w:p>
        </w:tc>
      </w:tr>
      <w:tr w:rsidR="008E59D0" w:rsidRPr="00307DD2" w14:paraId="44D96B1A"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53363" w14:textId="5284806C" w:rsidR="008E59D0"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260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47F8146" w14:textId="77777777"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ELECTRICAL CONDUCTOR; CRIMPING 500MM2 FOR SUBSTATION 500MM FEEDER CABLE</w:t>
            </w:r>
          </w:p>
          <w:p w14:paraId="7E96E5C8" w14:textId="34129F93" w:rsidR="00A00C11" w:rsidRDefault="00A00C11" w:rsidP="008E59D0">
            <w:pPr>
              <w:autoSpaceDE w:val="0"/>
              <w:autoSpaceDN w:val="0"/>
              <w:adjustRightInd w:val="0"/>
              <w:rPr>
                <w:rFonts w:ascii="72 Monospace" w:hAnsi="72 Monospace" w:cs="72 Monospace"/>
                <w:color w:val="32363A"/>
                <w:sz w:val="21"/>
                <w:szCs w:val="21"/>
                <w:lang w:eastAsia="en-ZA"/>
              </w:rPr>
            </w:pPr>
          </w:p>
          <w:p w14:paraId="6588E2F2" w14:textId="77777777" w:rsidR="007A3CD0" w:rsidRDefault="007A3CD0" w:rsidP="007A3C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(M00062767)</w:t>
            </w:r>
          </w:p>
          <w:p w14:paraId="5B815932" w14:textId="77777777" w:rsidR="008E59D0" w:rsidRDefault="008E59D0"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0C47B34D" w14:textId="4F8566FC" w:rsidR="008E59D0"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5B6462C" w14:textId="03827ACF"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2CAEDE7A" w14:textId="2376C022"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B99B5A7" w14:textId="77777777" w:rsidR="008E59D0" w:rsidRPr="00307DD2" w:rsidRDefault="008E59D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2DA9E82" w14:textId="77777777" w:rsidR="008E59D0" w:rsidRPr="00307DD2" w:rsidRDefault="008E59D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FFCF11" w14:textId="77777777" w:rsidR="008E59D0" w:rsidRPr="00307DD2" w:rsidRDefault="008E59D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B7CA52" w14:textId="77777777" w:rsidR="008E59D0" w:rsidRPr="00307DD2" w:rsidRDefault="008E59D0" w:rsidP="00EF509E">
            <w:pPr>
              <w:spacing w:line="360" w:lineRule="auto"/>
              <w:jc w:val="both"/>
              <w:rPr>
                <w:rFonts w:ascii="Arial" w:hAnsi="Arial" w:cs="Arial"/>
                <w:sz w:val="22"/>
                <w:szCs w:val="22"/>
                <w:lang w:eastAsia="en-ZA"/>
              </w:rPr>
            </w:pPr>
          </w:p>
        </w:tc>
      </w:tr>
      <w:tr w:rsidR="008E59D0" w:rsidRPr="00307DD2" w14:paraId="3A9D4D93"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BE8A4" w14:textId="5F625818" w:rsidR="008E59D0"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lastRenderedPageBreak/>
              <w:t>270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494C280" w14:textId="77777777"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TYPE TUBING, FEATURES CLEARANCE HOLE FOR STUD M16,</w:t>
            </w:r>
          </w:p>
          <w:p w14:paraId="79F67380" w14:textId="77777777"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ATTACHMENT METHOD CRIMP, TERMINAL MATERIAL CU, WIRE SIZE ACCOMMODATED 95</w:t>
            </w:r>
          </w:p>
          <w:p w14:paraId="7EB9FA62" w14:textId="77777777"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MM2, HOLE QUANTITY 1; COMMERCIAL QUALITY TO B.S. 2871; WITH STAMCOR</w:t>
            </w:r>
          </w:p>
          <w:p w14:paraId="3FC77404" w14:textId="3A9FEB5C"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ELECTRIC DIMENSIONS CHART.</w:t>
            </w:r>
            <w:r w:rsidR="00F37300">
              <w:rPr>
                <w:rFonts w:ascii="72 Monospace" w:hAnsi="72 Monospace" w:cs="72 Monospace"/>
                <w:color w:val="32363A"/>
                <w:sz w:val="21"/>
                <w:szCs w:val="21"/>
                <w:lang w:eastAsia="en-ZA"/>
              </w:rPr>
              <w:t>OR Equivalent</w:t>
            </w:r>
          </w:p>
          <w:p w14:paraId="30E398E8" w14:textId="35B36061" w:rsidR="007A3CD0" w:rsidRDefault="007A3CD0" w:rsidP="007A3C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(M00056927)</w:t>
            </w:r>
            <w:r w:rsidR="00F37300">
              <w:rPr>
                <w:rFonts w:ascii="72 Monospace" w:hAnsi="72 Monospace" w:cs="72 Monospace"/>
                <w:color w:val="32363A"/>
                <w:sz w:val="21"/>
                <w:szCs w:val="21"/>
                <w:lang w:eastAsia="en-ZA"/>
              </w:rPr>
              <w:t xml:space="preserve"> </w:t>
            </w:r>
          </w:p>
          <w:p w14:paraId="3DC32A81" w14:textId="72BE12F4" w:rsidR="00A00C11" w:rsidRDefault="00A00C11" w:rsidP="008E59D0">
            <w:pPr>
              <w:autoSpaceDE w:val="0"/>
              <w:autoSpaceDN w:val="0"/>
              <w:adjustRightInd w:val="0"/>
              <w:rPr>
                <w:rFonts w:ascii="72 Monospace" w:hAnsi="72 Monospace" w:cs="72 Monospace"/>
                <w:color w:val="32363A"/>
                <w:sz w:val="21"/>
                <w:szCs w:val="21"/>
                <w:lang w:eastAsia="en-ZA"/>
              </w:rPr>
            </w:pPr>
          </w:p>
          <w:p w14:paraId="0838BF76" w14:textId="77777777" w:rsidR="008E59D0" w:rsidRDefault="008E59D0"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0415CA38" w14:textId="6D1A0E2F" w:rsidR="008E59D0"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2FB6A3C" w14:textId="59E188C1"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122759DD" w14:textId="4821E3AD"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AAF3381" w14:textId="77777777" w:rsidR="008E59D0" w:rsidRPr="00307DD2" w:rsidRDefault="008E59D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E578286" w14:textId="77777777" w:rsidR="008E59D0" w:rsidRPr="00307DD2" w:rsidRDefault="008E59D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374463" w14:textId="77777777" w:rsidR="008E59D0" w:rsidRPr="00307DD2" w:rsidRDefault="008E59D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94797F5" w14:textId="77777777" w:rsidR="008E59D0" w:rsidRPr="00307DD2" w:rsidRDefault="008E59D0" w:rsidP="00EF509E">
            <w:pPr>
              <w:spacing w:line="360" w:lineRule="auto"/>
              <w:jc w:val="both"/>
              <w:rPr>
                <w:rFonts w:ascii="Arial" w:hAnsi="Arial" w:cs="Arial"/>
                <w:sz w:val="22"/>
                <w:szCs w:val="22"/>
                <w:lang w:eastAsia="en-ZA"/>
              </w:rPr>
            </w:pPr>
          </w:p>
        </w:tc>
      </w:tr>
      <w:tr w:rsidR="008E59D0" w:rsidRPr="00307DD2" w14:paraId="244A4E6E"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D2741" w14:textId="417A6162" w:rsidR="008E59D0"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280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7E21C0A" w14:textId="1FABEB94" w:rsidR="00A00C11"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M12, ATTACHMENT METHOD CRIMP, WIRE SIZE ACCOMMODATED 95 MM2; EQUIPMENT USED ON EL AND P</w:t>
            </w:r>
          </w:p>
          <w:p w14:paraId="73CC8132" w14:textId="078553BA" w:rsidR="007A3CD0" w:rsidRDefault="007A3C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(M00053432)</w:t>
            </w:r>
          </w:p>
          <w:p w14:paraId="35679067" w14:textId="77777777" w:rsidR="008E59D0" w:rsidRDefault="008E59D0"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611B8433" w14:textId="3EC25353" w:rsidR="008E59D0"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7AB8EFC" w14:textId="3D68FF65"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0B99606C" w14:textId="11C15ABD"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614C0EA" w14:textId="77777777" w:rsidR="008E59D0" w:rsidRPr="00307DD2" w:rsidRDefault="008E59D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53994E5" w14:textId="77777777" w:rsidR="008E59D0" w:rsidRPr="00307DD2" w:rsidRDefault="008E59D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11DE65" w14:textId="77777777" w:rsidR="008E59D0" w:rsidRPr="00307DD2" w:rsidRDefault="008E59D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8DB44A" w14:textId="77777777" w:rsidR="008E59D0" w:rsidRPr="00307DD2" w:rsidRDefault="008E59D0" w:rsidP="00EF509E">
            <w:pPr>
              <w:spacing w:line="360" w:lineRule="auto"/>
              <w:jc w:val="both"/>
              <w:rPr>
                <w:rFonts w:ascii="Arial" w:hAnsi="Arial" w:cs="Arial"/>
                <w:sz w:val="22"/>
                <w:szCs w:val="22"/>
                <w:lang w:eastAsia="en-ZA"/>
              </w:rPr>
            </w:pPr>
          </w:p>
        </w:tc>
      </w:tr>
      <w:tr w:rsidR="008E59D0" w:rsidRPr="00307DD2" w14:paraId="12CD8841"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A7132" w14:textId="4126CC00" w:rsidR="008E59D0"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290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6DB0DE1" w14:textId="0CCFB9BB"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ELECTRICAL CONDUCTOR; ATTACHMENT METHOD CRIMP, WIRE SIZE ACCOMMODATED 2.5 MM2; IN ACCORDANCE WITH STAMCOR ELECTRIC DIMENSION CHART SPECIFICATIONS BS 2871 SPLICE</w:t>
            </w:r>
            <w:r w:rsidR="007A3CD0">
              <w:rPr>
                <w:rFonts w:ascii="72 Monospace" w:hAnsi="72 Monospace" w:cs="72 Monospace"/>
                <w:color w:val="32363A"/>
                <w:sz w:val="21"/>
                <w:szCs w:val="21"/>
                <w:lang w:eastAsia="en-ZA"/>
              </w:rPr>
              <w:t>(M00053441)</w:t>
            </w:r>
            <w:r w:rsidR="00F37300">
              <w:rPr>
                <w:rFonts w:ascii="72 Monospace" w:hAnsi="72 Monospace" w:cs="72 Monospace"/>
                <w:color w:val="32363A"/>
                <w:sz w:val="21"/>
                <w:szCs w:val="21"/>
                <w:lang w:eastAsia="en-ZA"/>
              </w:rPr>
              <w:t xml:space="preserve"> OR Equivalent</w:t>
            </w:r>
          </w:p>
          <w:p w14:paraId="6AE40920" w14:textId="77777777" w:rsidR="007A3CD0" w:rsidRDefault="007A3CD0" w:rsidP="008E59D0">
            <w:pPr>
              <w:autoSpaceDE w:val="0"/>
              <w:autoSpaceDN w:val="0"/>
              <w:adjustRightInd w:val="0"/>
              <w:rPr>
                <w:rFonts w:ascii="72 Monospace" w:hAnsi="72 Monospace" w:cs="72 Monospace"/>
                <w:color w:val="32363A"/>
                <w:sz w:val="21"/>
                <w:szCs w:val="21"/>
                <w:lang w:eastAsia="en-ZA"/>
              </w:rPr>
            </w:pPr>
          </w:p>
          <w:p w14:paraId="43258E70" w14:textId="3E46F4C3" w:rsidR="008E59D0" w:rsidRDefault="008E59D0" w:rsidP="00F04671">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12D64185" w14:textId="375B0B7D" w:rsidR="008E59D0"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09C5532" w14:textId="657777EB"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487D3CC0" w14:textId="5FBB5180"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7906693" w14:textId="77777777" w:rsidR="008E59D0" w:rsidRPr="00307DD2" w:rsidRDefault="008E59D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9BBBA31" w14:textId="77777777" w:rsidR="008E59D0" w:rsidRPr="00307DD2" w:rsidRDefault="008E59D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E2CAC2" w14:textId="77777777" w:rsidR="008E59D0" w:rsidRPr="00307DD2" w:rsidRDefault="008E59D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4894FF7" w14:textId="77777777" w:rsidR="008E59D0" w:rsidRPr="00307DD2" w:rsidRDefault="008E59D0" w:rsidP="00EF509E">
            <w:pPr>
              <w:spacing w:line="360" w:lineRule="auto"/>
              <w:jc w:val="both"/>
              <w:rPr>
                <w:rFonts w:ascii="Arial" w:hAnsi="Arial" w:cs="Arial"/>
                <w:sz w:val="22"/>
                <w:szCs w:val="22"/>
                <w:lang w:eastAsia="en-ZA"/>
              </w:rPr>
            </w:pPr>
          </w:p>
        </w:tc>
      </w:tr>
      <w:tr w:rsidR="008E59D0" w:rsidRPr="00307DD2" w14:paraId="1218075F"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CECAD" w14:textId="0EF55813" w:rsidR="008E59D0"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300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634B9A5" w14:textId="77777777"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M10, ATTACHMENT METHOD CRIMP, WIRE SIZE ACCOMMODATED 16 MM2; EQUIPMENT USED ON EL AND P</w:t>
            </w:r>
          </w:p>
          <w:p w14:paraId="4E717CE5" w14:textId="77777777" w:rsidR="007A3CD0" w:rsidRDefault="007A3CD0" w:rsidP="007A3C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(M00043040)</w:t>
            </w:r>
          </w:p>
          <w:p w14:paraId="06F31CF7" w14:textId="37C88ECC" w:rsidR="00A00C11" w:rsidRDefault="00A00C11" w:rsidP="008E59D0">
            <w:pPr>
              <w:autoSpaceDE w:val="0"/>
              <w:autoSpaceDN w:val="0"/>
              <w:adjustRightInd w:val="0"/>
              <w:rPr>
                <w:rFonts w:ascii="72 Monospace" w:hAnsi="72 Monospace" w:cs="72 Monospace"/>
                <w:color w:val="32363A"/>
                <w:sz w:val="21"/>
                <w:szCs w:val="21"/>
                <w:lang w:eastAsia="en-ZA"/>
              </w:rPr>
            </w:pPr>
          </w:p>
          <w:p w14:paraId="6D305E7F" w14:textId="77777777" w:rsidR="008E59D0" w:rsidRDefault="008E59D0" w:rsidP="008E59D0">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73A62113" w14:textId="309C2403" w:rsidR="008E59D0"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74FC851" w14:textId="1BD1F083"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5AC4B35A" w14:textId="2048AA4E"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7215B10" w14:textId="77777777" w:rsidR="008E59D0" w:rsidRPr="00307DD2" w:rsidRDefault="008E59D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5AF46B5" w14:textId="77777777" w:rsidR="008E59D0" w:rsidRPr="00307DD2" w:rsidRDefault="008E59D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387C0D" w14:textId="77777777" w:rsidR="008E59D0" w:rsidRPr="00307DD2" w:rsidRDefault="008E59D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FBC095" w14:textId="77777777" w:rsidR="008E59D0" w:rsidRPr="00307DD2" w:rsidRDefault="008E59D0" w:rsidP="00EF509E">
            <w:pPr>
              <w:spacing w:line="360" w:lineRule="auto"/>
              <w:jc w:val="both"/>
              <w:rPr>
                <w:rFonts w:ascii="Arial" w:hAnsi="Arial" w:cs="Arial"/>
                <w:sz w:val="22"/>
                <w:szCs w:val="22"/>
                <w:lang w:eastAsia="en-ZA"/>
              </w:rPr>
            </w:pPr>
          </w:p>
        </w:tc>
      </w:tr>
      <w:tr w:rsidR="008E59D0" w:rsidRPr="00307DD2" w14:paraId="16CA9B7E"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52AA2" w14:textId="018D0DC2" w:rsidR="008E59D0"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B224C4C" w14:textId="77777777"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M27, ATTACHMENT METHOD CRIMP, WIRE SIZE ACCOMMODATED 500 MM2, HOLE QUANTITY 1; FOR STRANDED COPPER CABLE ON POT HEAD AND BUS-BAR CABLES</w:t>
            </w:r>
          </w:p>
          <w:p w14:paraId="33CB9976" w14:textId="77777777" w:rsidR="007A3CD0" w:rsidRDefault="007A3CD0" w:rsidP="007A3C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.(M00042986)</w:t>
            </w:r>
          </w:p>
          <w:p w14:paraId="1A57D027" w14:textId="0EFF6C9A" w:rsidR="00A00C11" w:rsidRDefault="00A00C11" w:rsidP="008E59D0">
            <w:pPr>
              <w:autoSpaceDE w:val="0"/>
              <w:autoSpaceDN w:val="0"/>
              <w:adjustRightInd w:val="0"/>
              <w:rPr>
                <w:rFonts w:ascii="72 Monospace" w:hAnsi="72 Monospace" w:cs="72 Monospace"/>
                <w:color w:val="32363A"/>
                <w:sz w:val="21"/>
                <w:szCs w:val="21"/>
                <w:lang w:eastAsia="en-ZA"/>
              </w:rPr>
            </w:pPr>
          </w:p>
          <w:p w14:paraId="24918EC0" w14:textId="77777777" w:rsidR="008E59D0" w:rsidRDefault="008E59D0" w:rsidP="008E59D0">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7F1E2600" w14:textId="235DBD27" w:rsidR="008E59D0"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2A4CE6D" w14:textId="6AAA7BCC"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47901253" w14:textId="568BF76B"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D1BD51D" w14:textId="77777777" w:rsidR="008E59D0" w:rsidRPr="00307DD2" w:rsidRDefault="008E59D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CBA702" w14:textId="77777777" w:rsidR="008E59D0" w:rsidRPr="00307DD2" w:rsidRDefault="008E59D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D2B9BD" w14:textId="77777777" w:rsidR="008E59D0" w:rsidRPr="00307DD2" w:rsidRDefault="008E59D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2C6279" w14:textId="77777777" w:rsidR="008E59D0" w:rsidRPr="00307DD2" w:rsidRDefault="008E59D0" w:rsidP="00EF509E">
            <w:pPr>
              <w:spacing w:line="360" w:lineRule="auto"/>
              <w:jc w:val="both"/>
              <w:rPr>
                <w:rFonts w:ascii="Arial" w:hAnsi="Arial" w:cs="Arial"/>
                <w:sz w:val="22"/>
                <w:szCs w:val="22"/>
                <w:lang w:eastAsia="en-ZA"/>
              </w:rPr>
            </w:pPr>
          </w:p>
        </w:tc>
      </w:tr>
      <w:tr w:rsidR="008E59D0" w:rsidRPr="00307DD2" w14:paraId="63678F51"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5388C" w14:textId="5881DEEA" w:rsidR="008E59D0"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A6AE95B" w14:textId="6DC7C2BD" w:rsidR="008E59D0" w:rsidRDefault="008E59D0"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TYPE RING TONGUE, COLOR BLUE, FEATURES CLEARANCE HOLE FOR STUD M6, WIRE SIZE ACCOMMODATED 1.17-3.24 MM2; INSULATED TWINGRIP TYPE . TO QUOTED PART NUMBER OR EQUAL USERS DESCRIPTION FOR CRIMPING TOOL SEE ITEM 05/12045 100 EACH PER PACK.</w:t>
            </w:r>
            <w:r w:rsidR="007A3CD0">
              <w:rPr>
                <w:rFonts w:ascii="72 Monospace" w:hAnsi="72 Monospace" w:cs="72 Monospace"/>
                <w:color w:val="32363A"/>
                <w:sz w:val="21"/>
                <w:szCs w:val="21"/>
                <w:lang w:eastAsia="en-ZA"/>
              </w:rPr>
              <w:t xml:space="preserve"> .(M00053860)</w:t>
            </w:r>
          </w:p>
          <w:p w14:paraId="05C70B49" w14:textId="77777777" w:rsidR="008E59D0" w:rsidRDefault="008E59D0" w:rsidP="008E59D0">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40089A61" w14:textId="1635736A" w:rsidR="008E59D0"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517512F" w14:textId="516675CC"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0A9238AA" w14:textId="42FF1C26"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6949B44" w14:textId="77777777" w:rsidR="008E59D0" w:rsidRPr="00307DD2" w:rsidRDefault="008E59D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E153A73" w14:textId="77777777" w:rsidR="008E59D0" w:rsidRPr="00307DD2" w:rsidRDefault="008E59D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7010D6" w14:textId="77777777" w:rsidR="008E59D0" w:rsidRPr="00307DD2" w:rsidRDefault="008E59D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42D164" w14:textId="77777777" w:rsidR="008E59D0" w:rsidRPr="00307DD2" w:rsidRDefault="008E59D0" w:rsidP="00EF509E">
            <w:pPr>
              <w:spacing w:line="360" w:lineRule="auto"/>
              <w:jc w:val="both"/>
              <w:rPr>
                <w:rFonts w:ascii="Arial" w:hAnsi="Arial" w:cs="Arial"/>
                <w:sz w:val="22"/>
                <w:szCs w:val="22"/>
                <w:lang w:eastAsia="en-ZA"/>
              </w:rPr>
            </w:pPr>
          </w:p>
        </w:tc>
      </w:tr>
      <w:tr w:rsidR="008E59D0" w:rsidRPr="00307DD2" w14:paraId="0CC9407B"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DE121" w14:textId="3E39324E" w:rsidR="008E59D0"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1429C3C" w14:textId="5B68DF9B" w:rsidR="008E59D0" w:rsidRDefault="00631CD6" w:rsidP="008E59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95 X 10MM UNINSULATED.</w:t>
            </w:r>
            <w:r w:rsidR="00A00C11">
              <w:rPr>
                <w:rFonts w:ascii="72 Monospace" w:hAnsi="72 Monospace" w:cs="72 Monospace"/>
                <w:color w:val="32363A"/>
                <w:sz w:val="21"/>
                <w:szCs w:val="21"/>
                <w:lang w:eastAsia="en-ZA"/>
              </w:rPr>
              <w:t>(</w:t>
            </w:r>
            <w:r w:rsidR="007A3CD0">
              <w:rPr>
                <w:rFonts w:ascii="72 Monospace" w:hAnsi="72 Monospace" w:cs="72 Monospace"/>
                <w:color w:val="32363A"/>
                <w:sz w:val="21"/>
                <w:szCs w:val="21"/>
                <w:lang w:eastAsia="en-ZA"/>
              </w:rPr>
              <w:t xml:space="preserve"> (M00026480)</w:t>
            </w:r>
          </w:p>
        </w:tc>
        <w:tc>
          <w:tcPr>
            <w:tcW w:w="1701" w:type="dxa"/>
            <w:tcBorders>
              <w:top w:val="single" w:sz="4" w:space="0" w:color="auto"/>
              <w:left w:val="single" w:sz="4" w:space="0" w:color="auto"/>
              <w:bottom w:val="single" w:sz="4" w:space="0" w:color="auto"/>
              <w:right w:val="single" w:sz="4" w:space="0" w:color="auto"/>
            </w:tcBorders>
          </w:tcPr>
          <w:p w14:paraId="63707D57" w14:textId="37EA3D9D" w:rsidR="008E59D0"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D8560BF" w14:textId="069CD0B4"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30DD800A" w14:textId="5183009F"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C85D4D4" w14:textId="77777777" w:rsidR="008E59D0" w:rsidRPr="00307DD2" w:rsidRDefault="008E59D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54290A5" w14:textId="77777777" w:rsidR="008E59D0" w:rsidRPr="00307DD2" w:rsidRDefault="008E59D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B3FCA9" w14:textId="77777777" w:rsidR="008E59D0" w:rsidRPr="00307DD2" w:rsidRDefault="008E59D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4F09678" w14:textId="77777777" w:rsidR="008E59D0" w:rsidRPr="00307DD2" w:rsidRDefault="008E59D0" w:rsidP="00EF509E">
            <w:pPr>
              <w:spacing w:line="360" w:lineRule="auto"/>
              <w:jc w:val="both"/>
              <w:rPr>
                <w:rFonts w:ascii="Arial" w:hAnsi="Arial" w:cs="Arial"/>
                <w:sz w:val="22"/>
                <w:szCs w:val="22"/>
                <w:lang w:eastAsia="en-ZA"/>
              </w:rPr>
            </w:pPr>
          </w:p>
        </w:tc>
      </w:tr>
      <w:tr w:rsidR="008E59D0" w:rsidRPr="00307DD2" w14:paraId="1CDB61E7"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6A9F7" w14:textId="72314C51" w:rsidR="008E59D0"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516D774"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M10, ATTACHMENT METHOD CRIMP, WIRE SIZE ACCOMMODATED 70 MM2; EQUIPMENT USED ON EL AND P</w:t>
            </w:r>
          </w:p>
          <w:p w14:paraId="67DC49ED" w14:textId="77777777" w:rsidR="007A3CD0" w:rsidRDefault="00A00C11" w:rsidP="007A3CD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w:t>
            </w:r>
            <w:r w:rsidR="007A3CD0">
              <w:rPr>
                <w:rFonts w:ascii="72 Monospace" w:hAnsi="72 Monospace" w:cs="72 Monospace"/>
                <w:color w:val="32363A"/>
                <w:sz w:val="21"/>
                <w:szCs w:val="21"/>
                <w:lang w:eastAsia="en-ZA"/>
              </w:rPr>
              <w:t>(M00032605)</w:t>
            </w:r>
          </w:p>
          <w:p w14:paraId="75D33F0B" w14:textId="090CFA9E" w:rsidR="008E59D0" w:rsidRDefault="008E59D0" w:rsidP="008E59D0">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442692CA" w14:textId="29D77713" w:rsidR="008E59D0"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16DA2AB9" w14:textId="23107B50"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4AA5BECB" w14:textId="372BAB29"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3954571" w14:textId="77777777" w:rsidR="008E59D0" w:rsidRPr="00307DD2" w:rsidRDefault="008E59D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095D5C5" w14:textId="77777777" w:rsidR="008E59D0" w:rsidRPr="00307DD2" w:rsidRDefault="008E59D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36B89D" w14:textId="77777777" w:rsidR="008E59D0" w:rsidRPr="00307DD2" w:rsidRDefault="008E59D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5534E7" w14:textId="77777777" w:rsidR="008E59D0" w:rsidRPr="00307DD2" w:rsidRDefault="008E59D0" w:rsidP="00EF509E">
            <w:pPr>
              <w:spacing w:line="360" w:lineRule="auto"/>
              <w:jc w:val="both"/>
              <w:rPr>
                <w:rFonts w:ascii="Arial" w:hAnsi="Arial" w:cs="Arial"/>
                <w:sz w:val="22"/>
                <w:szCs w:val="22"/>
                <w:lang w:eastAsia="en-ZA"/>
              </w:rPr>
            </w:pPr>
          </w:p>
        </w:tc>
      </w:tr>
      <w:tr w:rsidR="008E59D0" w:rsidRPr="00307DD2" w14:paraId="46A49C1E"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8DC7B" w14:textId="278625A5" w:rsidR="008E59D0" w:rsidRDefault="008E59D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350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1A93E42" w14:textId="79AE53B1"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ELECTRICAL CONDUCTOR; ATTACHMENT METHOD CRIMP, WIRE SIZE ACCOMMODATED 95 MM2; IN ACCORDANCE WITH STAMCOR ELECTRIC DIMENSION CHART SPECIFICATIONSBS 2871 EQUIPMENT USED ON EL&amp;P SPLICE</w:t>
            </w:r>
            <w:r w:rsidR="00F37300">
              <w:rPr>
                <w:rFonts w:ascii="72 Monospace" w:hAnsi="72 Monospace" w:cs="72 Monospace"/>
                <w:color w:val="32363A"/>
                <w:sz w:val="21"/>
                <w:szCs w:val="21"/>
                <w:lang w:eastAsia="en-ZA"/>
              </w:rPr>
              <w:t xml:space="preserve"> OR Equivalent</w:t>
            </w:r>
          </w:p>
          <w:p w14:paraId="42D71778" w14:textId="42A37E7B" w:rsidR="00135FA5" w:rsidRDefault="001C36D1"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(M00032615)</w:t>
            </w:r>
            <w:r w:rsidR="00F37300">
              <w:rPr>
                <w:rFonts w:ascii="72 Monospace" w:hAnsi="72 Monospace" w:cs="72 Monospace"/>
                <w:color w:val="32363A"/>
                <w:sz w:val="21"/>
                <w:szCs w:val="21"/>
                <w:lang w:eastAsia="en-ZA"/>
              </w:rPr>
              <w:t xml:space="preserve"> </w:t>
            </w:r>
          </w:p>
          <w:p w14:paraId="3F8F56C4" w14:textId="77777777" w:rsidR="008E59D0" w:rsidRDefault="008E59D0" w:rsidP="008E59D0">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79006F3F" w14:textId="31F83760" w:rsidR="008E59D0" w:rsidRPr="00307DD2" w:rsidRDefault="00F3730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QUI</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0B8C01F" w14:textId="66570673"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6AAF1F07" w14:textId="2E5896A9" w:rsidR="008E59D0"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B465178" w14:textId="77777777" w:rsidR="008E59D0" w:rsidRPr="00307DD2" w:rsidRDefault="008E59D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3B04116" w14:textId="77777777" w:rsidR="008E59D0" w:rsidRPr="00307DD2" w:rsidRDefault="008E59D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BBDB054" w14:textId="77777777" w:rsidR="008E59D0" w:rsidRPr="00307DD2" w:rsidRDefault="008E59D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2236FF" w14:textId="77777777" w:rsidR="008E59D0" w:rsidRPr="00307DD2" w:rsidRDefault="008E59D0" w:rsidP="00EF509E">
            <w:pPr>
              <w:spacing w:line="360" w:lineRule="auto"/>
              <w:jc w:val="both"/>
              <w:rPr>
                <w:rFonts w:ascii="Arial" w:hAnsi="Arial" w:cs="Arial"/>
                <w:sz w:val="22"/>
                <w:szCs w:val="22"/>
                <w:lang w:eastAsia="en-ZA"/>
              </w:rPr>
            </w:pPr>
          </w:p>
        </w:tc>
      </w:tr>
      <w:tr w:rsidR="00631CD6" w:rsidRPr="00307DD2" w14:paraId="49583E5C"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E017C" w14:textId="312E5D82"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360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C72E3D5" w14:textId="333947A9"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INSULATION TAPE, THERMAL; TYPE SEALANT, COLOR GRAY, LENGTH ROLL 10 M, DIMENSIONS WD 25.4 X THK 2 MM, TEMP RATING -40 TO 130 DEG C, MATERIAL RUBBER BUTYL; MEDIUM VOLTAGE; TO QOUTED PART NUMBER OR </w:t>
            </w:r>
          </w:p>
          <w:p w14:paraId="13271A67" w14:textId="77777777" w:rsidR="001C36D1" w:rsidRDefault="00135FA5"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w:t>
            </w:r>
            <w:r w:rsidR="001C36D1">
              <w:rPr>
                <w:rFonts w:ascii="72 Monospace" w:hAnsi="72 Monospace" w:cs="72 Monospace"/>
                <w:color w:val="32363A"/>
                <w:sz w:val="21"/>
                <w:szCs w:val="21"/>
                <w:lang w:eastAsia="en-ZA"/>
              </w:rPr>
              <w:t>(M00013385)</w:t>
            </w:r>
          </w:p>
          <w:p w14:paraId="78ABD8EC" w14:textId="5E2C8EC0" w:rsidR="00631CD6" w:rsidRDefault="00631CD6" w:rsidP="00631CD6">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73ADBEB5" w14:textId="4E199F9B"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B7A1206" w14:textId="53FFC73A"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45125C27" w14:textId="6606AB48"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C661444"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3245536"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3E5D0A8"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282A747"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07D22F17"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ED1F8" w14:textId="26DBDED1"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370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D44FEB8"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TAPE; TYPE DENSYL, DIMENSIONS WD 180 MM X LG 10 M X THK 1.15 MM, MATERIAL NYLON; P/N: UNK DENSO; PETROLATUM AND FILLER IMPREGNATED, </w:t>
            </w:r>
            <w:r>
              <w:rPr>
                <w:rFonts w:ascii="72 Monospace" w:hAnsi="72 Monospace" w:cs="72 Monospace"/>
                <w:color w:val="32363A"/>
                <w:sz w:val="21"/>
                <w:szCs w:val="21"/>
                <w:lang w:eastAsia="en-ZA"/>
              </w:rPr>
              <w:lastRenderedPageBreak/>
              <w:t>ROLL, OR SIMILAR TO QUOTED PART# OR EQUAL USERS DESCRIPTION ANTI-CORROSIVEE FOR PROTECTION OF ELECTRIFICATION STEELWORK TO FORM A SYSTEM WITH 9/21545PE, PRODUCTS SPECIFICATION NUMBER CEE T-P4A-8/LATEST CEE T-P4A-9/LATEST</w:t>
            </w:r>
          </w:p>
          <w:p w14:paraId="314F881B" w14:textId="2F4585C6" w:rsidR="00135FA5" w:rsidRDefault="00135FA5"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w:t>
            </w:r>
            <w:r w:rsidR="001C36D1">
              <w:rPr>
                <w:rFonts w:ascii="72 Monospace" w:hAnsi="72 Monospace" w:cs="72 Monospace"/>
                <w:color w:val="32363A"/>
                <w:sz w:val="21"/>
                <w:szCs w:val="21"/>
                <w:lang w:eastAsia="en-ZA"/>
              </w:rPr>
              <w:t>(M00021484)</w:t>
            </w:r>
          </w:p>
          <w:p w14:paraId="1C69F6EE" w14:textId="77777777" w:rsidR="00631CD6" w:rsidRDefault="00631CD6" w:rsidP="00631CD6">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2832C827" w14:textId="55354686"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F3542C8" w14:textId="14DA9B41"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794FB87C" w14:textId="3334DFD1"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2657858"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9C66EDC"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97ABD1"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1A73CBF"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6D06554F"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C8D2F" w14:textId="621C2F6B"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380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BBF7510"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TAPE, INSULATION, ELECTRICAL; TYPE ADHESIVE, COLOR BLACK, LENGTH 20 M,</w:t>
            </w:r>
          </w:p>
          <w:p w14:paraId="0AFABA36"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THICKNESS 0.18 MM, WIDTH 19 MM, TAPE MATERIAL PVC; P/N: 922 NITTO, P/N:</w:t>
            </w:r>
          </w:p>
          <w:p w14:paraId="4FC66376"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UNK SMITH AND NEPHEW; MATERIAL NUMBER : 56006431 APPROVED ITEM NAME</w:t>
            </w:r>
          </w:p>
          <w:p w14:paraId="08E28867"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EQUIPMENT USED ON ROLLING STOCK PLYMOUTH SLIPKNOT NO 7 ROTUNDA AMPOL 333</w:t>
            </w:r>
          </w:p>
          <w:p w14:paraId="7597856C" w14:textId="7D72AD41"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FURUTO SPECIFICATION NUMBER SABS 122-1975 STORES DESCRIPT: ROLL.</w:t>
            </w:r>
            <w:r w:rsidR="00F37300">
              <w:rPr>
                <w:rFonts w:ascii="72 Monospace" w:hAnsi="72 Monospace" w:cs="72 Monospace"/>
                <w:color w:val="32363A"/>
                <w:sz w:val="21"/>
                <w:szCs w:val="21"/>
                <w:lang w:eastAsia="en-ZA"/>
              </w:rPr>
              <w:t xml:space="preserve"> OR Equivalent</w:t>
            </w:r>
          </w:p>
          <w:p w14:paraId="1FA1209D" w14:textId="521BF777" w:rsidR="00631CD6" w:rsidRDefault="001C36D1"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(M00042861)</w:t>
            </w:r>
            <w:r w:rsidR="00F37300">
              <w:rPr>
                <w:rFonts w:ascii="72 Monospace" w:hAnsi="72 Monospace" w:cs="72 Monospace"/>
                <w:color w:val="32363A"/>
                <w:sz w:val="21"/>
                <w:szCs w:val="21"/>
                <w:lang w:eastAsia="en-ZA"/>
              </w:rPr>
              <w:t xml:space="preserve"> </w:t>
            </w:r>
          </w:p>
        </w:tc>
        <w:tc>
          <w:tcPr>
            <w:tcW w:w="1701" w:type="dxa"/>
            <w:tcBorders>
              <w:top w:val="single" w:sz="4" w:space="0" w:color="auto"/>
              <w:left w:val="single" w:sz="4" w:space="0" w:color="auto"/>
              <w:bottom w:val="single" w:sz="4" w:space="0" w:color="auto"/>
              <w:right w:val="single" w:sz="4" w:space="0" w:color="auto"/>
            </w:tcBorders>
          </w:tcPr>
          <w:p w14:paraId="036CE707" w14:textId="22A0FF67"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3E7AFAB" w14:textId="2639ACD3"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6A4AE878" w14:textId="09F6323B"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6C52A05"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4E9E744"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C5A19A7"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9728D6"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3B2F938F"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87711" w14:textId="6A81BD29"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390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7712A10" w14:textId="74C01A9B"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TAPE, INSULATION, ELECTRICAL; TYPE ADHESIVE, COLOR BLACK, LENGTH 20 M, THICKNESS 0.25 MM, WIDTH 38 MM, TAPE MATERIAL PVC; P/N: 922 LASSO, P/N: UNK SMITH AND NEPHEW; EQUIPMENT USED ON ROLLING STOCK PLYMOUTH SLIPKNOT NO 7 ROTUNDA AMPOL 333 FURUTO SPECIFICATION NUMBER SAB; ROLL</w:t>
            </w:r>
            <w:r w:rsidR="00F37300">
              <w:rPr>
                <w:rFonts w:ascii="72 Monospace" w:hAnsi="72 Monospace" w:cs="72 Monospace"/>
                <w:color w:val="32363A"/>
                <w:sz w:val="21"/>
                <w:szCs w:val="21"/>
                <w:lang w:eastAsia="en-ZA"/>
              </w:rPr>
              <w:t xml:space="preserve"> OR Equivalent</w:t>
            </w:r>
          </w:p>
          <w:p w14:paraId="7DE94319" w14:textId="755E4399" w:rsidR="001C36D1" w:rsidRDefault="001C36D1"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(M00063884)</w:t>
            </w:r>
            <w:r w:rsidR="00F37300">
              <w:rPr>
                <w:rFonts w:ascii="72 Monospace" w:hAnsi="72 Monospace" w:cs="72 Monospace"/>
                <w:color w:val="32363A"/>
                <w:sz w:val="21"/>
                <w:szCs w:val="21"/>
                <w:lang w:eastAsia="en-ZA"/>
              </w:rPr>
              <w:t xml:space="preserve">  </w:t>
            </w:r>
          </w:p>
          <w:p w14:paraId="4A6C8BA9" w14:textId="6355BC7B" w:rsidR="00631CD6" w:rsidRDefault="00631CD6" w:rsidP="00631CD6">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4136ACFC" w14:textId="7BA3DA8A"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9970A2C" w14:textId="5EBAA138"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626E36E3" w14:textId="37C593FB"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93C9ACD"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50B795F"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43C159F"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161BA7"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23A5AD54"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C875A" w14:textId="6376681E"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400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23CCA6A"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TAPE, MASKING; TYPE CREPED, WIDTH 24 MM; IN ROLLS, SPECIFICATION NUMBER CSS 135/10 LATEST; LENGTH: 55 M, </w:t>
            </w:r>
            <w:r>
              <w:rPr>
                <w:rFonts w:ascii="72 Monospace" w:hAnsi="72 Monospace" w:cs="72 Monospace"/>
                <w:color w:val="32363A"/>
                <w:sz w:val="21"/>
                <w:szCs w:val="21"/>
                <w:lang w:eastAsia="en-ZA"/>
              </w:rPr>
              <w:lastRenderedPageBreak/>
              <w:t>PRESSURE SENSITIVE ADHESIVE</w:t>
            </w:r>
          </w:p>
          <w:p w14:paraId="1132643E" w14:textId="77777777" w:rsidR="001C36D1" w:rsidRDefault="001C36D1"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(M00065503)</w:t>
            </w:r>
          </w:p>
          <w:p w14:paraId="79B96FF4" w14:textId="13C783D0" w:rsidR="00135FA5" w:rsidRDefault="00135FA5" w:rsidP="00631CD6">
            <w:pPr>
              <w:autoSpaceDE w:val="0"/>
              <w:autoSpaceDN w:val="0"/>
              <w:adjustRightInd w:val="0"/>
              <w:rPr>
                <w:rFonts w:ascii="72 Monospace" w:hAnsi="72 Monospace" w:cs="72 Monospace"/>
                <w:color w:val="32363A"/>
                <w:sz w:val="21"/>
                <w:szCs w:val="21"/>
                <w:lang w:eastAsia="en-ZA"/>
              </w:rPr>
            </w:pPr>
          </w:p>
          <w:p w14:paraId="2B7172B2" w14:textId="77777777" w:rsidR="00631CD6" w:rsidRDefault="00631CD6" w:rsidP="00631CD6">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3A49D8D4" w14:textId="4012AC85"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E0FFF67" w14:textId="4E21C472"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06C5E9B7" w14:textId="67FD13C7"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1A3B60B"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08BB66A"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E1C211"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DF03E8"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63B389E0"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71646" w14:textId="233C0DF1"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31D52B2"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TAPE, MASKING; TYPE SMOOTH, WIDTH 24 MM; MINIMUM LG: 55M, SPECIFICATION NUMBER: CSS 135/20/LATEST, LOCATION 103C10, PRESSURE SENSITIVE ADHESIVE</w:t>
            </w:r>
          </w:p>
          <w:p w14:paraId="4A8FC62E" w14:textId="31C0F9E9" w:rsidR="00135FA5" w:rsidRDefault="00135FA5" w:rsidP="00631CD6">
            <w:pPr>
              <w:autoSpaceDE w:val="0"/>
              <w:autoSpaceDN w:val="0"/>
              <w:adjustRightInd w:val="0"/>
              <w:rPr>
                <w:rFonts w:ascii="72 Monospace" w:hAnsi="72 Monospace" w:cs="72 Monospace"/>
                <w:color w:val="32363A"/>
                <w:sz w:val="21"/>
                <w:szCs w:val="21"/>
                <w:lang w:eastAsia="en-ZA"/>
              </w:rPr>
            </w:pPr>
          </w:p>
          <w:p w14:paraId="5ED50F38" w14:textId="77777777" w:rsidR="001C36D1" w:rsidRDefault="001C36D1"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(M00044503)</w:t>
            </w:r>
          </w:p>
          <w:p w14:paraId="7E1E3A24" w14:textId="77777777" w:rsidR="00631CD6" w:rsidRDefault="00631CD6" w:rsidP="00631CD6">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68A9788D" w14:textId="0F2AD27F"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882B4A1" w14:textId="7ABDFB09"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5958648C" w14:textId="7571EDCE"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162374"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F5AF5C0"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2B412"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A12F0FB"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00C47F5D"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3EFC" w14:textId="2E85A42C"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480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5CC924B" w14:textId="7CB443EE"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STRIP, TERMINAL; MATERIAL PVC; P/N: C732 WACO; CONNECTOR, STYLE: 12-WAY, 6 AMP. TO QUOTED PART NUMBER OR EQUAL SPLICE,CONDUCTOR CONNECTOR-STRIP EQUIPMENT USED ON EL&amp;P</w:t>
            </w:r>
            <w:r w:rsidR="00266F0B">
              <w:rPr>
                <w:rFonts w:ascii="72 Monospace" w:hAnsi="72 Monospace" w:cs="72 Monospace"/>
                <w:color w:val="32363A"/>
                <w:sz w:val="21"/>
                <w:szCs w:val="21"/>
                <w:lang w:eastAsia="en-ZA"/>
              </w:rPr>
              <w:t xml:space="preserve"> OR Equivalent</w:t>
            </w:r>
          </w:p>
          <w:p w14:paraId="76FE951C" w14:textId="4BA50F09" w:rsidR="00135FA5" w:rsidRDefault="00135FA5" w:rsidP="00631CD6">
            <w:pPr>
              <w:autoSpaceDE w:val="0"/>
              <w:autoSpaceDN w:val="0"/>
              <w:adjustRightInd w:val="0"/>
              <w:rPr>
                <w:rFonts w:ascii="72 Monospace" w:hAnsi="72 Monospace" w:cs="72 Monospace"/>
                <w:color w:val="32363A"/>
                <w:sz w:val="21"/>
                <w:szCs w:val="21"/>
                <w:lang w:eastAsia="en-ZA"/>
              </w:rPr>
            </w:pPr>
          </w:p>
          <w:p w14:paraId="6CE818AB" w14:textId="7ACDFBFC" w:rsidR="00631CD6" w:rsidRDefault="001C36D1"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(M000116378)</w:t>
            </w:r>
          </w:p>
        </w:tc>
        <w:tc>
          <w:tcPr>
            <w:tcW w:w="1701" w:type="dxa"/>
            <w:tcBorders>
              <w:top w:val="single" w:sz="4" w:space="0" w:color="auto"/>
              <w:left w:val="single" w:sz="4" w:space="0" w:color="auto"/>
              <w:bottom w:val="single" w:sz="4" w:space="0" w:color="auto"/>
              <w:right w:val="single" w:sz="4" w:space="0" w:color="auto"/>
            </w:tcBorders>
          </w:tcPr>
          <w:p w14:paraId="1F075122" w14:textId="46877446"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6C04650" w14:textId="23B7FB9E"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49565769" w14:textId="127979C1"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06423CD"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CBE1BFA"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4441FA"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A3ECE9"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51B882D7"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00A60" w14:textId="68A3AFDA"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490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26550E4"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CABLE TIE, ELECTRICAL; COLOR BLACK, LENGTH 153 MM, INSIDE DIAMETER 35 MM, WIDTH 3.6 MM, STRAP MATERIAL NYLON; P/N: T30R UNKNOWN; SERRATED. WITH SELF-LOCKING BUCKLE. FOR CABLE BUNDLE OFF-SET T TYPE BUCKLE. TO QUOTED PART NUMBER OR EQUAL STRAP,TIEDOWN,ELECTRICAL COMPO NENTS EQUIPMENT USED ON EL&amp;P GA MAKERS</w:t>
            </w:r>
          </w:p>
          <w:p w14:paraId="18C508B6" w14:textId="77777777" w:rsidR="001C36D1" w:rsidRDefault="001C36D1"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(M00064147)</w:t>
            </w:r>
          </w:p>
          <w:p w14:paraId="37DAF5F1" w14:textId="16746D42" w:rsidR="00631CD6" w:rsidRDefault="00631CD6" w:rsidP="00631CD6">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6619FC0F" w14:textId="7BD00010"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DE7BFAB" w14:textId="1D7A3790"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0EB0AC09" w14:textId="09AC19A1"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AC48F7E"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1C18D6B"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5B2801"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1A5195"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02773212"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B225B" w14:textId="2220B2AE"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500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38E6BBD"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CABLE TIE, ELECTRICAL; COLOR BLACK, LENGTH 394 MM, INSIDE DIAMETER 109 MM, WIDTH 7.8 MM, STRAP MATERIAL NYLON; SERRATED, WITH SELF-LOCKING</w:t>
            </w:r>
          </w:p>
          <w:p w14:paraId="59C7E6C8"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BUCKLE, FOR CABLE BUNDLE OFF-SET T TYPE BUCKLE. TO QUOTED PART NUMBER OR</w:t>
            </w:r>
          </w:p>
          <w:p w14:paraId="64ED7E8A"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EQUAL STRAP,TIEDOWN,ELECTRICAL </w:t>
            </w:r>
            <w:r>
              <w:rPr>
                <w:rFonts w:ascii="72 Monospace" w:hAnsi="72 Monospace" w:cs="72 Monospace"/>
                <w:color w:val="32363A"/>
                <w:sz w:val="21"/>
                <w:szCs w:val="21"/>
                <w:lang w:eastAsia="en-ZA"/>
              </w:rPr>
              <w:lastRenderedPageBreak/>
              <w:t>COMPO NENTS EQUIPMENT USED ON EL&amp;P GA GV</w:t>
            </w:r>
          </w:p>
          <w:p w14:paraId="061C65F4"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GV3 MAKERS PART NUM.</w:t>
            </w:r>
          </w:p>
          <w:p w14:paraId="39B37166" w14:textId="77777777" w:rsidR="00135FA5" w:rsidRDefault="00135FA5" w:rsidP="00631CD6">
            <w:pPr>
              <w:autoSpaceDE w:val="0"/>
              <w:autoSpaceDN w:val="0"/>
              <w:adjustRightInd w:val="0"/>
              <w:rPr>
                <w:rFonts w:ascii="72 Monospace" w:hAnsi="72 Monospace" w:cs="72 Monospace"/>
                <w:color w:val="32363A"/>
                <w:sz w:val="21"/>
                <w:szCs w:val="21"/>
                <w:lang w:eastAsia="en-ZA"/>
              </w:rPr>
            </w:pPr>
          </w:p>
          <w:p w14:paraId="3D6BE689" w14:textId="77777777" w:rsidR="001C36D1" w:rsidRDefault="001C36D1"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(M00064010)</w:t>
            </w:r>
          </w:p>
          <w:p w14:paraId="38C155FE" w14:textId="459471C3" w:rsidR="00135FA5" w:rsidRDefault="00135FA5" w:rsidP="00631CD6">
            <w:pPr>
              <w:autoSpaceDE w:val="0"/>
              <w:autoSpaceDN w:val="0"/>
              <w:adjustRightInd w:val="0"/>
              <w:rPr>
                <w:rFonts w:ascii="72 Monospace" w:hAnsi="72 Monospace" w:cs="72 Monospace"/>
                <w:color w:val="32363A"/>
                <w:sz w:val="21"/>
                <w:szCs w:val="21"/>
                <w:lang w:eastAsia="en-ZA"/>
              </w:rPr>
            </w:pPr>
          </w:p>
          <w:p w14:paraId="4151F971" w14:textId="77777777" w:rsidR="00631CD6" w:rsidRDefault="00631CD6" w:rsidP="00631CD6">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00DB2B9D" w14:textId="2D09F9FD"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324C50D" w14:textId="3EF180F3"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64A88B91" w14:textId="7A85CC75"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0FF2B32"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828D7C2"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EA08F6"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66BD40"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1C5F4127"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23A3E" w14:textId="0A2C2351"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5F0BF00" w14:textId="77777777"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ATTACHMENT METHOD CRIMP, WIRE SIZE ACCOMMODATED 1-1.5 MM2; P/N: HCP 312 BOWTH; INSULATED TYPE TWIN GRIP, COPPER BARREL BLUE INSULATION TO QUOTED PART NUMBER OR EQUAL USERS DESCRIPTION FOR TOOL SEE ITEM 60/17672 TERMINAL, EQUIPMENT USED ON WIRE CESTL</w:t>
            </w:r>
          </w:p>
          <w:p w14:paraId="634ED364" w14:textId="44A621B6" w:rsidR="00135FA5" w:rsidRDefault="001C36D1"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(M00043166)</w:t>
            </w:r>
          </w:p>
          <w:p w14:paraId="6D012C18" w14:textId="77777777" w:rsidR="00631CD6" w:rsidRDefault="00631CD6" w:rsidP="00631CD6">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6105912C" w14:textId="5FDE549F"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D9F39F3" w14:textId="2D4EF789"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507EE782" w14:textId="75A058E0"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8443F7"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0301720"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F3E989"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530E7A"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09AEAF20"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54DFB" w14:textId="2F9DBF62"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4A5D8F8" w14:textId="00B69835"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NONRECHARGEABLE; TYPE ALKALINE, PRIMARY DRY CELL, VOLTAGE 1.5 V, COMMERCIAL BATTERY SIZE DESIGNATION AAA; P/N: MN2400 DURACELL; EQUIPMENT USED ON TRANSTEL 1 MICROPHONE MAKERS</w:t>
            </w:r>
            <w:r w:rsidR="00266F0B">
              <w:rPr>
                <w:rFonts w:ascii="72 Monospace" w:hAnsi="72 Monospace" w:cs="72 Monospace"/>
                <w:color w:val="32363A"/>
                <w:sz w:val="21"/>
                <w:szCs w:val="21"/>
                <w:lang w:eastAsia="en-ZA"/>
              </w:rPr>
              <w:t xml:space="preserve"> OR Equivalent</w:t>
            </w:r>
          </w:p>
          <w:p w14:paraId="7C4D4CF4" w14:textId="287E62B2" w:rsidR="00631CD6" w:rsidRDefault="001C36D1"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(M0001332)</w:t>
            </w:r>
          </w:p>
        </w:tc>
        <w:tc>
          <w:tcPr>
            <w:tcW w:w="1701" w:type="dxa"/>
            <w:tcBorders>
              <w:top w:val="single" w:sz="4" w:space="0" w:color="auto"/>
              <w:left w:val="single" w:sz="4" w:space="0" w:color="auto"/>
              <w:bottom w:val="single" w:sz="4" w:space="0" w:color="auto"/>
              <w:right w:val="single" w:sz="4" w:space="0" w:color="auto"/>
            </w:tcBorders>
          </w:tcPr>
          <w:p w14:paraId="3C8E2460" w14:textId="06720F14"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4165AE8" w14:textId="474E8894"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58AA3C90" w14:textId="3AD8B2B6"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5E248B1"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50B62C1"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D83F49"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3009DB3"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403CF99B"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05257" w14:textId="6C7E685B"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FE71323" w14:textId="58E32D52"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NONRECHARGEABLE; TYPE PRIMARY DRY CELL, VOLTAGE 1.5 V, FEATURES LEAKPROOF, FURNISHED ITEMS WITH STEEL JACKET; P/N: UNK DURACELL; DIA 13.5 X LG 50MM; USERS DESCRIPTION RADIO EQUIPMENT AND GENERAL APPLICATION; PENLIGHT EQUIPMENT USED ON TRANSTEL1 E</w:t>
            </w:r>
            <w:r w:rsidR="00266F0B">
              <w:rPr>
                <w:rFonts w:ascii="72 Monospace" w:hAnsi="72 Monospace" w:cs="72 Monospace"/>
                <w:color w:val="32363A"/>
                <w:sz w:val="21"/>
                <w:szCs w:val="21"/>
                <w:lang w:eastAsia="en-ZA"/>
              </w:rPr>
              <w:t xml:space="preserve"> OR Equivalent</w:t>
            </w:r>
          </w:p>
          <w:p w14:paraId="59314CBC" w14:textId="77777777" w:rsidR="001C36D1" w:rsidRDefault="001C36D1"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(M00043169)</w:t>
            </w:r>
          </w:p>
          <w:p w14:paraId="34539FE2" w14:textId="6EBFBE8A" w:rsidR="00631CD6" w:rsidRDefault="00631CD6" w:rsidP="00631CD6">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0729777F" w14:textId="60C2A506"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CDA072C" w14:textId="68B36748"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3351FA21" w14:textId="5B002FA8"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AF580FA"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761F17A"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379BC7F"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041328B"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2A2E266A"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56E2F" w14:textId="0B84C530"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550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34748C7" w14:textId="5DDA789B" w:rsidR="00631CD6" w:rsidRDefault="00631CD6" w:rsidP="00631CD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NONRECHARGEABLE; TYPE PRIMARY DRY CELL, VOLTAGE 1.5 V, FEATURES DURACELL, COMMERCIAL BATTERY SIZE DESIGNATION D MEDIUM</w:t>
            </w:r>
            <w:r w:rsidR="00266F0B">
              <w:rPr>
                <w:rFonts w:ascii="72 Monospace" w:hAnsi="72 Monospace" w:cs="72 Monospace"/>
                <w:color w:val="32363A"/>
                <w:sz w:val="21"/>
                <w:szCs w:val="21"/>
                <w:lang w:eastAsia="en-ZA"/>
              </w:rPr>
              <w:t xml:space="preserve"> OR </w:t>
            </w:r>
            <w:proofErr w:type="spellStart"/>
            <w:r w:rsidR="00266F0B">
              <w:rPr>
                <w:rFonts w:ascii="72 Monospace" w:hAnsi="72 Monospace" w:cs="72 Monospace"/>
                <w:color w:val="32363A"/>
                <w:sz w:val="21"/>
                <w:szCs w:val="21"/>
                <w:lang w:eastAsia="en-ZA"/>
              </w:rPr>
              <w:t>Eqivalent</w:t>
            </w:r>
            <w:proofErr w:type="spellEnd"/>
          </w:p>
          <w:p w14:paraId="500C58D3" w14:textId="77777777" w:rsidR="001C36D1" w:rsidRDefault="001C36D1"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lastRenderedPageBreak/>
              <w:t>(M00064559)</w:t>
            </w:r>
          </w:p>
          <w:p w14:paraId="4C2DA82D" w14:textId="6EF50936" w:rsidR="00135FA5" w:rsidRDefault="00135FA5" w:rsidP="00631CD6">
            <w:pPr>
              <w:autoSpaceDE w:val="0"/>
              <w:autoSpaceDN w:val="0"/>
              <w:adjustRightInd w:val="0"/>
              <w:rPr>
                <w:rFonts w:ascii="72 Monospace" w:hAnsi="72 Monospace" w:cs="72 Monospace"/>
                <w:color w:val="32363A"/>
                <w:sz w:val="21"/>
                <w:szCs w:val="21"/>
                <w:lang w:eastAsia="en-ZA"/>
              </w:rPr>
            </w:pPr>
          </w:p>
          <w:p w14:paraId="7570EF4A" w14:textId="77777777" w:rsidR="00631CD6" w:rsidRDefault="00631CD6" w:rsidP="00631CD6">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0898F195" w14:textId="67610E94"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E7892CE" w14:textId="43A91276"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22A4D316" w14:textId="6E5F76F2" w:rsidR="00631CD6" w:rsidRPr="00307DD2" w:rsidRDefault="0042745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842BC59"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3407581"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E8A12A"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7BB727" w14:textId="77777777" w:rsidR="00631CD6" w:rsidRPr="00307DD2" w:rsidRDefault="00631CD6" w:rsidP="00EF509E">
            <w:pPr>
              <w:spacing w:line="360" w:lineRule="auto"/>
              <w:jc w:val="both"/>
              <w:rPr>
                <w:rFonts w:ascii="Arial" w:hAnsi="Arial" w:cs="Arial"/>
                <w:sz w:val="22"/>
                <w:szCs w:val="22"/>
                <w:lang w:eastAsia="en-ZA"/>
              </w:rPr>
            </w:pPr>
          </w:p>
        </w:tc>
      </w:tr>
      <w:tr w:rsidR="00631CD6" w:rsidRPr="00307DD2" w14:paraId="05B0FDA6"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60E45" w14:textId="35F3CD73" w:rsidR="00631CD6" w:rsidRDefault="00631CD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560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186621D" w14:textId="77777777" w:rsidR="007E6FA9" w:rsidRDefault="007E6FA9"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CABLE SIZE: 4,0 TO 6,0 SQ MM PRE-INSULATED COLOUR: YELLOW SURFACE COATING: COPPER=CU F29 PULL-OFF FORCE: TO DIN 46225 FINISH: 3 MICRONS TO DIN 50965 SINGLE GRIP TERMINAL,FERRULE EQUIPMENT USED ON ROLLING STOCK MAKERS PART NUMBER 34530 ESPA</w:t>
            </w:r>
          </w:p>
          <w:p w14:paraId="4EE73FF9" w14:textId="77777777" w:rsidR="001C36D1" w:rsidRDefault="001C36D1"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(M00026829)</w:t>
            </w:r>
          </w:p>
          <w:p w14:paraId="686C1ED7" w14:textId="5B422980" w:rsidR="00135FA5" w:rsidRDefault="00135FA5" w:rsidP="007E6FA9">
            <w:pPr>
              <w:autoSpaceDE w:val="0"/>
              <w:autoSpaceDN w:val="0"/>
              <w:adjustRightInd w:val="0"/>
              <w:rPr>
                <w:rFonts w:ascii="72 Monospace" w:hAnsi="72 Monospace" w:cs="72 Monospace"/>
                <w:color w:val="32363A"/>
                <w:sz w:val="21"/>
                <w:szCs w:val="21"/>
                <w:lang w:eastAsia="en-ZA"/>
              </w:rPr>
            </w:pPr>
          </w:p>
          <w:p w14:paraId="4DEE2676" w14:textId="77777777" w:rsidR="00631CD6" w:rsidRDefault="00631CD6" w:rsidP="00631CD6">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44466774" w14:textId="2D5F0873" w:rsidR="00631CD6"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BFBA28F" w14:textId="21023E19" w:rsidR="00631CD6"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5F98247C" w14:textId="58357F87" w:rsidR="00631CD6" w:rsidRPr="00307DD2" w:rsidRDefault="0042745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ABC8F66" w14:textId="77777777" w:rsidR="00631CD6" w:rsidRPr="00307DD2" w:rsidRDefault="00631CD6"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ED61A8A" w14:textId="77777777" w:rsidR="00631CD6" w:rsidRPr="00307DD2" w:rsidRDefault="00631CD6"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C4FBD8" w14:textId="77777777" w:rsidR="00631CD6" w:rsidRPr="00307DD2" w:rsidRDefault="00631CD6"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DFE73E5" w14:textId="77777777" w:rsidR="00631CD6" w:rsidRPr="00307DD2" w:rsidRDefault="00631CD6" w:rsidP="00EF509E">
            <w:pPr>
              <w:spacing w:line="360" w:lineRule="auto"/>
              <w:jc w:val="both"/>
              <w:rPr>
                <w:rFonts w:ascii="Arial" w:hAnsi="Arial" w:cs="Arial"/>
                <w:sz w:val="22"/>
                <w:szCs w:val="22"/>
                <w:lang w:eastAsia="en-ZA"/>
              </w:rPr>
            </w:pPr>
          </w:p>
        </w:tc>
      </w:tr>
      <w:tr w:rsidR="007E6FA9" w:rsidRPr="00307DD2" w14:paraId="5F8929D0"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7B267" w14:textId="4C6E6056"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570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473CBA0" w14:textId="77777777" w:rsidR="00266F0B" w:rsidRDefault="007E6FA9"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ELECTRICAL CONDUCTOR; ATTACHMENT METHOD CRIMP, WIRE SIZE ACCOMMODATED 4 MM2; IN ACCORDANCE WITH STAMCOR ELECTRIC DEMENSION CHART SPECIFICATIONSBS 2871 EQUIPMENT USED ON</w:t>
            </w:r>
          </w:p>
          <w:p w14:paraId="0DBF75A6" w14:textId="77777777" w:rsidR="00266F0B" w:rsidRDefault="00266F0B" w:rsidP="001C36D1">
            <w:pPr>
              <w:autoSpaceDE w:val="0"/>
              <w:autoSpaceDN w:val="0"/>
              <w:adjustRightInd w:val="0"/>
              <w:rPr>
                <w:rFonts w:ascii="72 Monospace" w:hAnsi="72 Monospace" w:cs="72 Monospace"/>
                <w:color w:val="32363A"/>
                <w:sz w:val="21"/>
                <w:szCs w:val="21"/>
                <w:lang w:eastAsia="en-ZA"/>
              </w:rPr>
            </w:pPr>
          </w:p>
          <w:p w14:paraId="13BFEC09" w14:textId="0826D250" w:rsidR="001C36D1" w:rsidRDefault="007E6FA9"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EL&amp;P SPLICE</w:t>
            </w:r>
            <w:r w:rsidR="00266F0B">
              <w:rPr>
                <w:rFonts w:ascii="72 Monospace" w:hAnsi="72 Monospace" w:cs="72 Monospace"/>
                <w:color w:val="32363A"/>
                <w:sz w:val="21"/>
                <w:szCs w:val="21"/>
                <w:lang w:eastAsia="en-ZA"/>
              </w:rPr>
              <w:t xml:space="preserve"> OR Equivalent</w:t>
            </w:r>
          </w:p>
          <w:p w14:paraId="573A28F9" w14:textId="77777777" w:rsidR="00266F0B" w:rsidRDefault="00266F0B" w:rsidP="001C36D1">
            <w:pPr>
              <w:autoSpaceDE w:val="0"/>
              <w:autoSpaceDN w:val="0"/>
              <w:adjustRightInd w:val="0"/>
              <w:rPr>
                <w:rFonts w:ascii="72 Monospace" w:hAnsi="72 Monospace" w:cs="72 Monospace"/>
                <w:color w:val="32363A"/>
                <w:sz w:val="21"/>
                <w:szCs w:val="21"/>
                <w:lang w:eastAsia="en-ZA"/>
              </w:rPr>
            </w:pPr>
          </w:p>
          <w:p w14:paraId="3ADDFA14" w14:textId="598973D7" w:rsidR="007E6FA9" w:rsidRDefault="00266F0B"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(M00074516)</w:t>
            </w:r>
          </w:p>
          <w:p w14:paraId="2E63E2A0" w14:textId="77777777" w:rsidR="007E6FA9" w:rsidRDefault="007E6FA9"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48F9D95C" w14:textId="412E1C2A"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41471F8" w14:textId="3BEB70D4" w:rsidR="007E6FA9"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0F64FEE1" w14:textId="2623ED7D" w:rsidR="007E6FA9" w:rsidRPr="00307DD2" w:rsidRDefault="0042745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092B1AA"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6B69BE1"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686C767"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9C8AE5"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74C3AB2B"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9E603" w14:textId="6C0D33C0"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580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CDF9290" w14:textId="1B95B5FE" w:rsidR="007E6FA9" w:rsidRDefault="007E6FA9"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TYPE BOOTLACE, INSULATED - GREY, SIZE 2.5 MM2</w:t>
            </w:r>
            <w:r w:rsidR="00135FA5">
              <w:rPr>
                <w:rFonts w:ascii="72 Monospace" w:hAnsi="72 Monospace" w:cs="72 Monospace"/>
                <w:color w:val="32363A"/>
                <w:sz w:val="21"/>
                <w:szCs w:val="21"/>
                <w:lang w:eastAsia="en-ZA"/>
              </w:rPr>
              <w:t xml:space="preserve"> </w:t>
            </w:r>
          </w:p>
          <w:p w14:paraId="4361A143" w14:textId="77777777" w:rsidR="001C36D1" w:rsidRDefault="001C36D1"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(M001O1152)</w:t>
            </w:r>
          </w:p>
          <w:p w14:paraId="3199E2CC" w14:textId="77777777" w:rsidR="007E6FA9" w:rsidRDefault="007E6FA9"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779E808D" w14:textId="19419AB6"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16B69643" w14:textId="30B3A281" w:rsidR="007E6FA9"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75AF57B0" w14:textId="70E6ED23" w:rsidR="007E6FA9" w:rsidRPr="00307DD2" w:rsidRDefault="0042745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2C3E27D"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FD4B074"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81F9DA"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5B0460"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0AD2B9CF"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4C070" w14:textId="61588BE3"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590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6C65680" w14:textId="62AD7F34" w:rsidR="007E6FA9" w:rsidRDefault="00D66787"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w:t>
            </w:r>
            <w:r w:rsidR="007E6FA9">
              <w:rPr>
                <w:rFonts w:ascii="72 Monospace" w:hAnsi="72 Monospace" w:cs="72 Monospace"/>
                <w:color w:val="32363A"/>
                <w:sz w:val="21"/>
                <w:szCs w:val="21"/>
                <w:lang w:eastAsia="en-ZA"/>
              </w:rPr>
              <w:t xml:space="preserve"> TYPE BOOTLACE, INSULATED - BLACK, SIZE 25 Square Millimetre</w:t>
            </w:r>
          </w:p>
          <w:p w14:paraId="46F0CC18" w14:textId="4A5E3767" w:rsidR="00135FA5" w:rsidRDefault="001C36D1"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(M00101153)</w:t>
            </w:r>
          </w:p>
          <w:p w14:paraId="1C078153" w14:textId="77777777" w:rsidR="007E6FA9" w:rsidRDefault="007E6FA9"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66F9118F" w14:textId="6ABE3F30"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C2394EE" w14:textId="210D42C3" w:rsidR="007E6FA9"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7C156392" w14:textId="2ADC9A7C" w:rsidR="007E6FA9"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B99D4A5"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77F9A7B"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5620AC"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3044F8"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644AEB78"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FF114" w14:textId="48427522"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600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9DFB0A" w14:textId="77777777" w:rsidR="007E6FA9" w:rsidRDefault="007E6FA9"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ELECTRICAL CONDUCTOR; COLOR RED, FEATURES PRE-INSULATED,</w:t>
            </w:r>
          </w:p>
          <w:p w14:paraId="5EB46A80" w14:textId="77777777" w:rsidR="007E6FA9" w:rsidRDefault="007E6FA9"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ATTACHMENT METHOD CRIMP, WIRE SIZE ACCOMMODATED 1.6 MM2.</w:t>
            </w:r>
          </w:p>
          <w:p w14:paraId="57FD4E8B" w14:textId="77777777" w:rsidR="001C36D1" w:rsidRDefault="001C36D1"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(M00101233)</w:t>
            </w:r>
          </w:p>
          <w:p w14:paraId="40008DAB" w14:textId="2F282D0A" w:rsidR="007E6FA9" w:rsidRDefault="007E6FA9"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7047A745" w14:textId="7C72706E"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7E8ED38" w14:textId="09846545" w:rsidR="007E6FA9"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0DE1273B" w14:textId="6196EC10" w:rsidR="007E6FA9" w:rsidRPr="00307DD2" w:rsidRDefault="00AE420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1AACA85"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027F9C0"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A525BF"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A5F8E9"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0DA18058"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F838E" w14:textId="4D85CBC7"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E8437BB" w14:textId="058358BD" w:rsidR="001C36D1" w:rsidRDefault="007E6FA9" w:rsidP="001C36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TERMINAL, LUG; TYPE RING TONGUE, COLOR YELLOW, FEATURES CLEARANCE HOLE FOR STUD M6, WIRE SIZE ACCOMMODATED 6 MM2; INSULATED TWINGRIP. TO </w:t>
            </w:r>
            <w:r>
              <w:rPr>
                <w:rFonts w:ascii="72 Monospace" w:hAnsi="72 Monospace" w:cs="72 Monospace"/>
                <w:color w:val="32363A"/>
                <w:sz w:val="21"/>
                <w:szCs w:val="21"/>
                <w:lang w:eastAsia="en-ZA"/>
              </w:rPr>
              <w:lastRenderedPageBreak/>
              <w:t>QUOTED PART NUMBER OR EQUAL USERS DESCRIPTION FOR CRIMPING TOOL SEE ITEM 05/12045 60014732STL CESTL MAKERS PART NUMBER</w:t>
            </w:r>
            <w:r w:rsidR="001C36D1">
              <w:rPr>
                <w:rFonts w:ascii="72 Monospace" w:hAnsi="72 Monospace" w:cs="72 Monospace"/>
                <w:color w:val="32363A"/>
                <w:sz w:val="21"/>
                <w:szCs w:val="21"/>
                <w:lang w:eastAsia="en-ZA"/>
              </w:rPr>
              <w:t>(M0</w:t>
            </w:r>
            <w:r w:rsidR="000F299C">
              <w:rPr>
                <w:rFonts w:ascii="72 Monospace" w:hAnsi="72 Monospace" w:cs="72 Monospace"/>
                <w:color w:val="32363A"/>
                <w:sz w:val="21"/>
                <w:szCs w:val="21"/>
                <w:lang w:eastAsia="en-ZA"/>
              </w:rPr>
              <w:t>0001631)</w:t>
            </w:r>
          </w:p>
          <w:p w14:paraId="190B53D5" w14:textId="715ACE68" w:rsidR="00135FA5" w:rsidRDefault="00135FA5" w:rsidP="007E6FA9">
            <w:pPr>
              <w:autoSpaceDE w:val="0"/>
              <w:autoSpaceDN w:val="0"/>
              <w:adjustRightInd w:val="0"/>
              <w:rPr>
                <w:rFonts w:ascii="72 Monospace" w:hAnsi="72 Monospace" w:cs="72 Monospace"/>
                <w:color w:val="32363A"/>
                <w:sz w:val="21"/>
                <w:szCs w:val="21"/>
                <w:lang w:eastAsia="en-ZA"/>
              </w:rPr>
            </w:pPr>
          </w:p>
          <w:p w14:paraId="1476B2BC" w14:textId="77777777" w:rsidR="007E6FA9" w:rsidRDefault="007E6FA9"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28B3891A" w14:textId="4904CCA6"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A9F63C5" w14:textId="6F6304F0" w:rsidR="007E6FA9"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1FC32E52" w14:textId="207C2355" w:rsidR="007E6FA9"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w:t>
            </w:r>
            <w:r w:rsidR="00AE420F">
              <w:rPr>
                <w:rFonts w:ascii="Arial" w:hAnsi="Arial" w:cs="Arial"/>
                <w:color w:val="000000"/>
                <w:sz w:val="22"/>
                <w:szCs w:val="22"/>
                <w:lang w:val="en-GB" w:eastAsia="en-ZA"/>
              </w:rPr>
              <w:t>.000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DD4CAA5"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76EE107"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3BB8F27"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6F9B32"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4CBDC881"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1E9D0" w14:textId="55116AF6"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95936A3" w14:textId="760FEE06" w:rsidR="007E6FA9" w:rsidRDefault="0042745E"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w:t>
            </w:r>
            <w:r w:rsidR="007E6FA9">
              <w:rPr>
                <w:rFonts w:ascii="72 Monospace" w:hAnsi="72 Monospace" w:cs="72 Monospace"/>
                <w:color w:val="32363A"/>
                <w:sz w:val="21"/>
                <w:szCs w:val="21"/>
                <w:lang w:eastAsia="en-ZA"/>
              </w:rPr>
              <w:t xml:space="preserve"> TYPE PIN, INSULATED - BLUE, RATING FOR WIRE RANGE 1.17 - 3.24 MM2</w:t>
            </w:r>
          </w:p>
          <w:p w14:paraId="44D17D29" w14:textId="298770EB" w:rsidR="00AA1A6A" w:rsidRDefault="00AA1A6A" w:rsidP="007E6FA9">
            <w:pPr>
              <w:autoSpaceDE w:val="0"/>
              <w:autoSpaceDN w:val="0"/>
              <w:adjustRightInd w:val="0"/>
              <w:rPr>
                <w:rFonts w:ascii="72 Monospace" w:hAnsi="72 Monospace" w:cs="72 Monospace"/>
                <w:color w:val="32363A"/>
                <w:sz w:val="21"/>
                <w:szCs w:val="21"/>
                <w:lang w:eastAsia="en-ZA"/>
              </w:rPr>
            </w:pPr>
          </w:p>
          <w:p w14:paraId="7D83C0F4" w14:textId="581B2AE9" w:rsidR="007E6FA9" w:rsidRDefault="000F299C"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(M00101154)</w:t>
            </w:r>
          </w:p>
        </w:tc>
        <w:tc>
          <w:tcPr>
            <w:tcW w:w="1701" w:type="dxa"/>
            <w:tcBorders>
              <w:top w:val="single" w:sz="4" w:space="0" w:color="auto"/>
              <w:left w:val="single" w:sz="4" w:space="0" w:color="auto"/>
              <w:bottom w:val="single" w:sz="4" w:space="0" w:color="auto"/>
              <w:right w:val="single" w:sz="4" w:space="0" w:color="auto"/>
            </w:tcBorders>
          </w:tcPr>
          <w:p w14:paraId="428E3C2A" w14:textId="0B1CF097"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5A6E3E8" w14:textId="0E9D5EE9" w:rsidR="007E6FA9"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4E823484" w14:textId="34C34535" w:rsidR="007E6FA9" w:rsidRPr="00307DD2" w:rsidRDefault="00AE420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42581BE"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DEF5566"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AC222A"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A7859F"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4817D133"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BDF91" w14:textId="1A80F1FC"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D33C973" w14:textId="7F902D0F" w:rsidR="007E6FA9" w:rsidRDefault="00684371"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w:t>
            </w:r>
            <w:r w:rsidR="007E6FA9">
              <w:rPr>
                <w:rFonts w:ascii="72 Monospace" w:hAnsi="72 Monospace" w:cs="72 Monospace"/>
                <w:color w:val="32363A"/>
                <w:sz w:val="21"/>
                <w:szCs w:val="21"/>
                <w:lang w:eastAsia="en-ZA"/>
              </w:rPr>
              <w:t xml:space="preserve"> TYPE PIN, INSULATED - RED, RATING FOR WIRE RANGE 0.34 - 1.57 MM2</w:t>
            </w:r>
          </w:p>
          <w:p w14:paraId="11643D3F" w14:textId="22CF40DB" w:rsidR="00AA1A6A" w:rsidRDefault="00AA1A6A"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(M00101155)</w:t>
            </w:r>
          </w:p>
          <w:p w14:paraId="4B1C968B" w14:textId="77777777" w:rsidR="007E6FA9" w:rsidRDefault="007E6FA9"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22C82D50" w14:textId="3BA6FDEF"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47F0F3B" w14:textId="58BDB44D" w:rsidR="007E6FA9" w:rsidRPr="00307DD2" w:rsidRDefault="00D73E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49783AFA" w14:textId="781477C6" w:rsidR="007E6FA9" w:rsidRPr="00307DD2" w:rsidRDefault="00BA39C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47B5C11"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B87CA73"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6E6231"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B99F10"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0F7A12A2"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2E706" w14:textId="740F198D"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FCAB29B" w14:textId="04A9A2C4" w:rsidR="007E6FA9" w:rsidRDefault="007E6FA9"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TAPE, REFLECTIVE; TYPE ADHESIVE, COLOR RED, DIMENSIONS WD 50 Millimetre, PACKAGE TYPE ROLL 50 Meter (Unit </w:t>
            </w:r>
            <w:r w:rsidR="0042745E">
              <w:rPr>
                <w:rFonts w:ascii="72 Monospace" w:hAnsi="72 Monospace" w:cs="72 Monospace"/>
                <w:color w:val="32363A"/>
                <w:sz w:val="21"/>
                <w:szCs w:val="21"/>
                <w:lang w:eastAsia="en-ZA"/>
              </w:rPr>
              <w:t>of</w:t>
            </w:r>
            <w:r>
              <w:rPr>
                <w:rFonts w:ascii="72 Monospace" w:hAnsi="72 Monospace" w:cs="72 Monospace"/>
                <w:color w:val="32363A"/>
                <w:sz w:val="21"/>
                <w:szCs w:val="21"/>
                <w:lang w:eastAsia="en-ZA"/>
              </w:rPr>
              <w:t xml:space="preserve"> Measu</w:t>
            </w:r>
          </w:p>
          <w:p w14:paraId="2F058E19" w14:textId="0166B923" w:rsidR="007E6FA9" w:rsidRDefault="00AA1A6A"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(M000101218)</w:t>
            </w:r>
          </w:p>
        </w:tc>
        <w:tc>
          <w:tcPr>
            <w:tcW w:w="1701" w:type="dxa"/>
            <w:tcBorders>
              <w:top w:val="single" w:sz="4" w:space="0" w:color="auto"/>
              <w:left w:val="single" w:sz="4" w:space="0" w:color="auto"/>
              <w:bottom w:val="single" w:sz="4" w:space="0" w:color="auto"/>
              <w:right w:val="single" w:sz="4" w:space="0" w:color="auto"/>
            </w:tcBorders>
          </w:tcPr>
          <w:p w14:paraId="03292269" w14:textId="02F3F04C"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C19DB01" w14:textId="394846D0"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66F38C6E" w14:textId="1D3F5CEE"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BA39C7">
              <w:rPr>
                <w:rFonts w:ascii="Arial" w:hAnsi="Arial" w:cs="Arial"/>
                <w:color w:val="000000"/>
                <w:sz w:val="22"/>
                <w:szCs w:val="22"/>
                <w:lang w:val="en-GB" w:eastAsia="en-ZA"/>
              </w:rPr>
              <w:t>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85F4B5A"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ADA8B0B" w14:textId="32897973"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D150C8C"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B8F31E7"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261CD936"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E0B4C" w14:textId="1614CB77"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650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3BE4FA0" w14:textId="77777777" w:rsidR="007E6FA9" w:rsidRDefault="007E6FA9"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TAPE, REFLECTIVE; TYPE ADHESIVE, COLOR YELLOW, DIMENSIONS WD 50 Millimetre, PACKAGE TYPE ROLL 50 Meter (Unit </w:t>
            </w:r>
            <w:proofErr w:type="gramStart"/>
            <w:r>
              <w:rPr>
                <w:rFonts w:ascii="72 Monospace" w:hAnsi="72 Monospace" w:cs="72 Monospace"/>
                <w:color w:val="32363A"/>
                <w:sz w:val="21"/>
                <w:szCs w:val="21"/>
                <w:lang w:eastAsia="en-ZA"/>
              </w:rPr>
              <w:t>Of</w:t>
            </w:r>
            <w:proofErr w:type="gramEnd"/>
            <w:r>
              <w:rPr>
                <w:rFonts w:ascii="72 Monospace" w:hAnsi="72 Monospace" w:cs="72 Monospace"/>
                <w:color w:val="32363A"/>
                <w:sz w:val="21"/>
                <w:szCs w:val="21"/>
                <w:lang w:eastAsia="en-ZA"/>
              </w:rPr>
              <w:t xml:space="preserve"> Measu</w:t>
            </w:r>
          </w:p>
          <w:p w14:paraId="16D44824" w14:textId="598D5757" w:rsidR="007E6FA9" w:rsidRDefault="00AA1A6A"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(M00101220)</w:t>
            </w:r>
          </w:p>
        </w:tc>
        <w:tc>
          <w:tcPr>
            <w:tcW w:w="1701" w:type="dxa"/>
            <w:tcBorders>
              <w:top w:val="single" w:sz="4" w:space="0" w:color="auto"/>
              <w:left w:val="single" w:sz="4" w:space="0" w:color="auto"/>
              <w:bottom w:val="single" w:sz="4" w:space="0" w:color="auto"/>
              <w:right w:val="single" w:sz="4" w:space="0" w:color="auto"/>
            </w:tcBorders>
          </w:tcPr>
          <w:p w14:paraId="68E04546" w14:textId="4B38534A"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ECE711B" w14:textId="7E2F0CF5"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50D6217A" w14:textId="3A3879DE" w:rsidR="007E6FA9" w:rsidRPr="00307DD2" w:rsidRDefault="00BA39C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1CF2B26"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B724E0"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40E7792"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A0DFFD9"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4D9AA12E"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25EF0" w14:textId="27CAA830"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660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D7DEF9C" w14:textId="77777777" w:rsidR="007E6FA9" w:rsidRDefault="007E6FA9"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CONNECTOR ASSEMBLY, ELECTRICAL; TYPE TERMINAL FEMALE DISCONNECT - INSULATION MATERIAL - NYLON, COLOR BLUE, FURNISHED ITEMS CONTACTS - BRASS, TINNED, SPECIAL FEATURES STUD/TAB SIZE 0.250 X .032 IN, WIRE SIZE 16-14</w:t>
            </w:r>
          </w:p>
          <w:p w14:paraId="1530F7EE" w14:textId="6D71BF43" w:rsidR="007E6FA9" w:rsidRDefault="00AA1A6A"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(M00101159)</w:t>
            </w:r>
          </w:p>
        </w:tc>
        <w:tc>
          <w:tcPr>
            <w:tcW w:w="1701" w:type="dxa"/>
            <w:tcBorders>
              <w:top w:val="single" w:sz="4" w:space="0" w:color="auto"/>
              <w:left w:val="single" w:sz="4" w:space="0" w:color="auto"/>
              <w:bottom w:val="single" w:sz="4" w:space="0" w:color="auto"/>
              <w:right w:val="single" w:sz="4" w:space="0" w:color="auto"/>
            </w:tcBorders>
          </w:tcPr>
          <w:p w14:paraId="12A417AA" w14:textId="18C2BFD8"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C2CA30F" w14:textId="00E4CCF6"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1778492C" w14:textId="235294D9" w:rsidR="007E6FA9" w:rsidRPr="00307DD2" w:rsidRDefault="00BA39C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C9BE4D6"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3A6ED5E"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ECD9EF"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7174CC"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3C1D0414"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C0A1D" w14:textId="64731060"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670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35B603E" w14:textId="3580CA74" w:rsidR="007E6FA9" w:rsidRDefault="007E6FA9"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ELECTRICAL CONDUCTOR; ATTACHMENT METHOD CRIMP, WIRE SIZE ACCOMMODATED 10 MM2; IN ACCORDANC WITH STAMCOR ELECTRIC DIMENSION CHART SPECIFICATIONSBS 2871 EQUIPMENT USED ON EL&amp;P SPLICE</w:t>
            </w:r>
            <w:r w:rsidR="00266F0B">
              <w:rPr>
                <w:rFonts w:ascii="72 Monospace" w:hAnsi="72 Monospace" w:cs="72 Monospace"/>
                <w:color w:val="32363A"/>
                <w:sz w:val="21"/>
                <w:szCs w:val="21"/>
                <w:lang w:eastAsia="en-ZA"/>
              </w:rPr>
              <w:t xml:space="preserve"> OR Equivalent</w:t>
            </w:r>
          </w:p>
          <w:p w14:paraId="45C47109" w14:textId="36BDE5BA" w:rsidR="00AA1A6A" w:rsidRDefault="00AA1A6A"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(M0001219)</w:t>
            </w:r>
          </w:p>
          <w:p w14:paraId="5A8CD1AD" w14:textId="77777777" w:rsidR="007E6FA9" w:rsidRDefault="007E6FA9"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6754BD33" w14:textId="08457070"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8EB4830" w14:textId="315E3DD7"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353D1A2D" w14:textId="28F4D53E"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42745E">
              <w:rPr>
                <w:rFonts w:ascii="Arial" w:hAnsi="Arial" w:cs="Arial"/>
                <w:color w:val="000000"/>
                <w:sz w:val="22"/>
                <w:szCs w:val="22"/>
                <w:lang w:val="en-GB" w:eastAsia="en-ZA"/>
              </w:rPr>
              <w:t>.000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42207CB"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891A940"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16C00F"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ED2E80D"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4B5AD246"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4ECB3" w14:textId="19B02667"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lastRenderedPageBreak/>
              <w:t>680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430E2F5" w14:textId="77777777" w:rsidR="007E6FA9" w:rsidRDefault="007E6FA9"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M6, ATTACHMENT METHOD CRIMP, WIRE SIZE ACCOMMODATED 6 MM2; EQUIPMENT USED ON EL AND P</w:t>
            </w:r>
          </w:p>
          <w:p w14:paraId="64A95A1B" w14:textId="7F326B50" w:rsidR="007E6FA9" w:rsidRDefault="006233AF" w:rsidP="006233A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(M00064552)</w:t>
            </w:r>
          </w:p>
        </w:tc>
        <w:tc>
          <w:tcPr>
            <w:tcW w:w="1701" w:type="dxa"/>
            <w:tcBorders>
              <w:top w:val="single" w:sz="4" w:space="0" w:color="auto"/>
              <w:left w:val="single" w:sz="4" w:space="0" w:color="auto"/>
              <w:bottom w:val="single" w:sz="4" w:space="0" w:color="auto"/>
              <w:right w:val="single" w:sz="4" w:space="0" w:color="auto"/>
            </w:tcBorders>
          </w:tcPr>
          <w:p w14:paraId="4FF297CC" w14:textId="12F65909"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8B64CB8" w14:textId="0B4322E2"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74A9FFFD" w14:textId="0DEA9A80" w:rsidR="007E6FA9" w:rsidRPr="00307DD2" w:rsidRDefault="0042745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8CE8240"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567961B"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1F6873D"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AF0B8B"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37CC4067"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EC70F" w14:textId="3B88FBFF"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690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8574667" w14:textId="77777777" w:rsidR="007E6FA9" w:rsidRDefault="007E6FA9"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M6, WIRE SIZE ACCOMMODATED 1.5 MM2; EQUIPMENT USED ON EL AND P</w:t>
            </w:r>
          </w:p>
          <w:p w14:paraId="13DDFF02" w14:textId="0D17AC24" w:rsidR="006233AF" w:rsidRDefault="006233AF"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(M00011685)</w:t>
            </w:r>
          </w:p>
          <w:p w14:paraId="44D767BC" w14:textId="77777777" w:rsidR="007E6FA9" w:rsidRDefault="007E6FA9"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16B3769C" w14:textId="3880032C"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DD9F3F1" w14:textId="580CD56B"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2D706A60" w14:textId="1CBFFA87" w:rsidR="007E6FA9" w:rsidRPr="00307DD2" w:rsidRDefault="0042745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CADA83C"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D1BEAF3"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114E5B"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F7F057"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4AAA9052"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BAF85" w14:textId="28E9CC0C"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700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7DF56BE" w14:textId="77777777" w:rsidR="007E6FA9" w:rsidRDefault="007E6FA9"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M6, ATTACHMENT METHOD CRIMP, WIRE SIZE ACCOMMODATED 16 MM2; EQUIPMENT USED ON EL AND P</w:t>
            </w:r>
          </w:p>
          <w:p w14:paraId="38A57CED" w14:textId="045BC220" w:rsidR="006233AF" w:rsidRDefault="006233AF"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(M00043039)</w:t>
            </w:r>
          </w:p>
          <w:p w14:paraId="21696426" w14:textId="77777777" w:rsidR="007E6FA9" w:rsidRDefault="007E6FA9"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6333CFAF" w14:textId="7CD96221"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5B34A29" w14:textId="26DD718B"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5A30DBB6" w14:textId="3F284C8E"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F69C6A3"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7F615CF"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6AF81AF"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0F0E76"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5F6AD071"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7F36B" w14:textId="1F5E2FAE" w:rsidR="007E6FA9" w:rsidRDefault="007E6FA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33A0833" w14:textId="77777777"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M8, ATTACHMENT METHOD CRIMP, WIRE SIZE ACCOMMODATED 16 MM2; EQUIPMENT USED ON EL AND P</w:t>
            </w:r>
          </w:p>
          <w:p w14:paraId="7099B6FA" w14:textId="07E59394" w:rsidR="006233AF" w:rsidRDefault="006233AF"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(M00075045)</w:t>
            </w:r>
          </w:p>
          <w:p w14:paraId="33120BD1" w14:textId="77777777" w:rsidR="007E6FA9" w:rsidRDefault="007E6FA9"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565C1064" w14:textId="49CFE409"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4EDA066" w14:textId="103A6684"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4B2F3B40" w14:textId="6B85849A" w:rsidR="007E6FA9" w:rsidRPr="00307DD2" w:rsidRDefault="0042745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E00EA0D"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41FF2D4"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8B37D77"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8E11EE4"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42AC2130"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DB918" w14:textId="63D2FA6D" w:rsidR="007E6FA9" w:rsidRDefault="00267A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FA210EC" w14:textId="77777777"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COLOR RED, FEATURES CLEARANCE HOLE FOR STUD M5, ATTACHMENT METHOD CRIMP, WIRE SIZE ACCOMMODATED 0.5-1.5 MM2; INSULATED,</w:t>
            </w:r>
          </w:p>
          <w:p w14:paraId="776FEEB2" w14:textId="77777777"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SEAMED THIMBLE, RING PALM BETWEEN 8MM AND 8.5MM WIDE.</w:t>
            </w:r>
          </w:p>
          <w:p w14:paraId="015F8AAA" w14:textId="4B1E3947" w:rsidR="006233AF" w:rsidRDefault="006233AF"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(M00065866)</w:t>
            </w:r>
          </w:p>
          <w:p w14:paraId="2242BEF0" w14:textId="77777777" w:rsidR="007E6FA9" w:rsidRDefault="007E6FA9"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75A3C245" w14:textId="45BD3FE4"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660BD0A" w14:textId="32C2FD53"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6840F8BB" w14:textId="7F0101FC" w:rsidR="007E6FA9" w:rsidRPr="00307DD2" w:rsidRDefault="00AE420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F92FE72"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5380D17"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5B159B"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58A483" w14:textId="77777777" w:rsidR="007E6FA9" w:rsidRPr="00307DD2" w:rsidRDefault="007E6FA9" w:rsidP="00EF509E">
            <w:pPr>
              <w:spacing w:line="360" w:lineRule="auto"/>
              <w:jc w:val="both"/>
              <w:rPr>
                <w:rFonts w:ascii="Arial" w:hAnsi="Arial" w:cs="Arial"/>
                <w:sz w:val="22"/>
                <w:szCs w:val="22"/>
                <w:lang w:eastAsia="en-ZA"/>
              </w:rPr>
            </w:pPr>
          </w:p>
        </w:tc>
      </w:tr>
      <w:tr w:rsidR="007E6FA9" w:rsidRPr="00307DD2" w14:paraId="4F76A2A7"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F7278" w14:textId="7BA61E90" w:rsidR="007E6FA9" w:rsidRDefault="00267A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FAC924D" w14:textId="77777777" w:rsidR="007E6FA9" w:rsidRDefault="00267A78"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M10, ATTACHMENT METHOD CRIMP, WIRE SIZE ACCOMMODATED 25 MM2; EQUIPMENT USED ON EL AN</w:t>
            </w:r>
          </w:p>
          <w:p w14:paraId="74474D84" w14:textId="2B2A7572" w:rsidR="006233AF" w:rsidRDefault="006233AF" w:rsidP="007E6FA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(M00022192)</w:t>
            </w:r>
          </w:p>
        </w:tc>
        <w:tc>
          <w:tcPr>
            <w:tcW w:w="1701" w:type="dxa"/>
            <w:tcBorders>
              <w:top w:val="single" w:sz="4" w:space="0" w:color="auto"/>
              <w:left w:val="single" w:sz="4" w:space="0" w:color="auto"/>
              <w:bottom w:val="single" w:sz="4" w:space="0" w:color="auto"/>
              <w:right w:val="single" w:sz="4" w:space="0" w:color="auto"/>
            </w:tcBorders>
          </w:tcPr>
          <w:p w14:paraId="6E75BEAE" w14:textId="59CFCE3E" w:rsidR="007E6FA9"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621119F" w14:textId="7FE2426C" w:rsidR="007E6FA9"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2DADD6B5" w14:textId="125CF4E5" w:rsidR="007E6FA9" w:rsidRPr="00307DD2" w:rsidRDefault="00AE420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1129E59" w14:textId="77777777" w:rsidR="007E6FA9" w:rsidRPr="00307DD2" w:rsidRDefault="007E6FA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2515F79" w14:textId="77777777" w:rsidR="007E6FA9" w:rsidRPr="00307DD2" w:rsidRDefault="007E6FA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C88611" w14:textId="77777777" w:rsidR="007E6FA9" w:rsidRPr="00307DD2" w:rsidRDefault="007E6FA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CC08B4" w14:textId="77777777" w:rsidR="007E6FA9" w:rsidRPr="00307DD2" w:rsidRDefault="007E6FA9" w:rsidP="00EF509E">
            <w:pPr>
              <w:spacing w:line="360" w:lineRule="auto"/>
              <w:jc w:val="both"/>
              <w:rPr>
                <w:rFonts w:ascii="Arial" w:hAnsi="Arial" w:cs="Arial"/>
                <w:sz w:val="22"/>
                <w:szCs w:val="22"/>
                <w:lang w:eastAsia="en-ZA"/>
              </w:rPr>
            </w:pPr>
          </w:p>
        </w:tc>
      </w:tr>
      <w:tr w:rsidR="00267A78" w:rsidRPr="00307DD2" w14:paraId="73A9538F"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4BE75" w14:textId="18DD50BD" w:rsidR="00267A78" w:rsidRDefault="00267A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587489A" w14:textId="77777777"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TERMINAL, LUG; FEATURES CLEARANCE HOLE FOR STUD M8, ATTACHMENT METHOD CRIMP, WIRE SIZE </w:t>
            </w:r>
            <w:r>
              <w:rPr>
                <w:rFonts w:ascii="72 Monospace" w:hAnsi="72 Monospace" w:cs="72 Monospace"/>
                <w:color w:val="32363A"/>
                <w:sz w:val="21"/>
                <w:szCs w:val="21"/>
                <w:lang w:eastAsia="en-ZA"/>
              </w:rPr>
              <w:lastRenderedPageBreak/>
              <w:t>ACCOMMODATED 35 MM2; EQUIPMENT USED ON EL AND P</w:t>
            </w:r>
          </w:p>
          <w:p w14:paraId="6BF6B880" w14:textId="7C619935" w:rsidR="006233AF" w:rsidRDefault="006233AF"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(M00011686)</w:t>
            </w:r>
          </w:p>
          <w:p w14:paraId="26CB6D84" w14:textId="77777777" w:rsidR="00267A78" w:rsidRDefault="00267A78"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653520B7" w14:textId="123F0566" w:rsidR="00267A78"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234FC6C" w14:textId="3506644D"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05C4A350" w14:textId="038D6689"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3B9F300" w14:textId="77777777" w:rsidR="00267A78" w:rsidRPr="00307DD2" w:rsidRDefault="00267A78"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FAC3704" w14:textId="77777777" w:rsidR="00267A78" w:rsidRPr="00307DD2" w:rsidRDefault="00267A78"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CC7837F" w14:textId="77777777" w:rsidR="00267A78" w:rsidRPr="00307DD2" w:rsidRDefault="00267A78"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0C8078" w14:textId="77777777" w:rsidR="00267A78" w:rsidRPr="00307DD2" w:rsidRDefault="00267A78" w:rsidP="00EF509E">
            <w:pPr>
              <w:spacing w:line="360" w:lineRule="auto"/>
              <w:jc w:val="both"/>
              <w:rPr>
                <w:rFonts w:ascii="Arial" w:hAnsi="Arial" w:cs="Arial"/>
                <w:sz w:val="22"/>
                <w:szCs w:val="22"/>
                <w:lang w:eastAsia="en-ZA"/>
              </w:rPr>
            </w:pPr>
          </w:p>
        </w:tc>
      </w:tr>
      <w:tr w:rsidR="00267A78" w:rsidRPr="00307DD2" w14:paraId="36F06669"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D3736" w14:textId="44E572FA" w:rsidR="00267A78" w:rsidRDefault="00267A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750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ED2274C" w14:textId="77777777" w:rsidR="00267A78" w:rsidRDefault="00267A78" w:rsidP="00267A78">
            <w:pPr>
              <w:autoSpaceDE w:val="0"/>
              <w:autoSpaceDN w:val="0"/>
              <w:adjustRightInd w:val="0"/>
              <w:rPr>
                <w:rFonts w:ascii="72 Monospace" w:hAnsi="72 Monospace" w:cs="72 Monospace"/>
                <w:color w:val="32363A"/>
                <w:sz w:val="21"/>
                <w:szCs w:val="21"/>
                <w:lang w:eastAsia="en-ZA"/>
              </w:rPr>
            </w:pPr>
          </w:p>
          <w:p w14:paraId="6F3A7B54" w14:textId="77777777"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M12, ATTACHMENT METHOD</w:t>
            </w:r>
          </w:p>
          <w:p w14:paraId="319A34DC" w14:textId="77777777"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CRIMP, WIRE SIZE ACCOMMODATED 120 MM2; EQUIPMENT USED ON EL AND P</w:t>
            </w:r>
          </w:p>
          <w:p w14:paraId="67BA8ED8" w14:textId="4E69D528" w:rsidR="006233AF" w:rsidRDefault="006233AF"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(M00075046)</w:t>
            </w:r>
          </w:p>
          <w:p w14:paraId="6CFBEC4E" w14:textId="77777777" w:rsidR="00267A78" w:rsidRDefault="00267A78"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17A55670" w14:textId="3739661C" w:rsidR="00267A78"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CF1C1F5" w14:textId="2FCD2A13"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21AAA17B" w14:textId="177B5010"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A01BE7B" w14:textId="77777777" w:rsidR="00267A78" w:rsidRPr="00307DD2" w:rsidRDefault="00267A78"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FF54383" w14:textId="77777777" w:rsidR="00267A78" w:rsidRPr="00307DD2" w:rsidRDefault="00267A78"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2BAF5D" w14:textId="77777777" w:rsidR="00267A78" w:rsidRPr="00307DD2" w:rsidRDefault="00267A78"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F35428" w14:textId="77777777" w:rsidR="00267A78" w:rsidRPr="00307DD2" w:rsidRDefault="00267A78" w:rsidP="00EF509E">
            <w:pPr>
              <w:spacing w:line="360" w:lineRule="auto"/>
              <w:jc w:val="both"/>
              <w:rPr>
                <w:rFonts w:ascii="Arial" w:hAnsi="Arial" w:cs="Arial"/>
                <w:sz w:val="22"/>
                <w:szCs w:val="22"/>
                <w:lang w:eastAsia="en-ZA"/>
              </w:rPr>
            </w:pPr>
          </w:p>
        </w:tc>
      </w:tr>
      <w:tr w:rsidR="00267A78" w:rsidRPr="00307DD2" w14:paraId="1B4B4528"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A2964" w14:textId="75CD672F" w:rsidR="00267A78" w:rsidRDefault="00267A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770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840E8E1" w14:textId="77777777"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M8, ATTACHMENT METHOD CRIMP, WIRE SIZE ACCOMMODATED 6 MM2; EQUIPMENT USED ON EL AND P</w:t>
            </w:r>
          </w:p>
          <w:p w14:paraId="1AAE83BB" w14:textId="130575C7" w:rsidR="00684371" w:rsidRDefault="00684371"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(M00022191)</w:t>
            </w:r>
          </w:p>
          <w:p w14:paraId="4C92B147" w14:textId="77777777" w:rsidR="00267A78" w:rsidRDefault="00267A78" w:rsidP="007E6FA9">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32A7C35D" w14:textId="2F5F6A72" w:rsidR="00267A78"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8FEA711" w14:textId="5B369EFF"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0C5C20AE" w14:textId="656B62C8"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55E5D19" w14:textId="77777777" w:rsidR="00267A78" w:rsidRPr="00307DD2" w:rsidRDefault="00267A78"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026502A" w14:textId="77777777" w:rsidR="00267A78" w:rsidRPr="00307DD2" w:rsidRDefault="00267A78"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DE2B0E" w14:textId="77777777" w:rsidR="00267A78" w:rsidRPr="00307DD2" w:rsidRDefault="00267A78"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26A316" w14:textId="77777777" w:rsidR="00267A78" w:rsidRPr="00307DD2" w:rsidRDefault="00267A78" w:rsidP="00EF509E">
            <w:pPr>
              <w:spacing w:line="360" w:lineRule="auto"/>
              <w:jc w:val="both"/>
              <w:rPr>
                <w:rFonts w:ascii="Arial" w:hAnsi="Arial" w:cs="Arial"/>
                <w:sz w:val="22"/>
                <w:szCs w:val="22"/>
                <w:lang w:eastAsia="en-ZA"/>
              </w:rPr>
            </w:pPr>
          </w:p>
        </w:tc>
      </w:tr>
      <w:tr w:rsidR="00267A78" w:rsidRPr="00307DD2" w14:paraId="1B0713EB"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DD163" w14:textId="692F7F1B" w:rsidR="00267A78" w:rsidRDefault="00267A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780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FC3DB62" w14:textId="5070F781"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TERMINAL, LUG; FEATURES CLEARANCE HOLE FOR STUD M8, ATTACHMENT METHOD CRIMP, WIRE SIZE ACCOMMODATED 20 Square Millimetre</w:t>
            </w:r>
            <w:r w:rsidR="00684371">
              <w:rPr>
                <w:rFonts w:ascii="72 Monospace" w:hAnsi="72 Monospace" w:cs="72 Monospace"/>
                <w:color w:val="32363A"/>
                <w:sz w:val="21"/>
                <w:szCs w:val="21"/>
                <w:lang w:eastAsia="en-ZA"/>
              </w:rPr>
              <w:t xml:space="preserve"> (M00102491)</w:t>
            </w:r>
          </w:p>
          <w:p w14:paraId="4920F866" w14:textId="6D42BFC8" w:rsidR="00684371" w:rsidRDefault="00684371" w:rsidP="00267A78">
            <w:pPr>
              <w:autoSpaceDE w:val="0"/>
              <w:autoSpaceDN w:val="0"/>
              <w:adjustRightInd w:val="0"/>
              <w:rPr>
                <w:rFonts w:ascii="72 Monospace" w:hAnsi="72 Monospace" w:cs="72 Monospace"/>
                <w:color w:val="32363A"/>
                <w:sz w:val="21"/>
                <w:szCs w:val="21"/>
                <w:lang w:eastAsia="en-ZA"/>
              </w:rPr>
            </w:pPr>
          </w:p>
          <w:p w14:paraId="4F6685BA" w14:textId="77777777" w:rsidR="00267A78" w:rsidRDefault="00267A78" w:rsidP="00267A78">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2B250457" w14:textId="1F8D4406" w:rsidR="00267A78"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6245A4B" w14:textId="5DA63D3C"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7BA8BD2B" w14:textId="78E0189A"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36E173B" w14:textId="77777777" w:rsidR="00267A78" w:rsidRPr="00307DD2" w:rsidRDefault="00267A78"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17DE89C" w14:textId="77777777" w:rsidR="00267A78" w:rsidRPr="00307DD2" w:rsidRDefault="00267A78"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5168A9" w14:textId="77777777" w:rsidR="00267A78" w:rsidRPr="00307DD2" w:rsidRDefault="00267A78"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28F9E2" w14:textId="77777777" w:rsidR="00267A78" w:rsidRPr="00307DD2" w:rsidRDefault="00267A78" w:rsidP="00EF509E">
            <w:pPr>
              <w:spacing w:line="360" w:lineRule="auto"/>
              <w:jc w:val="both"/>
              <w:rPr>
                <w:rFonts w:ascii="Arial" w:hAnsi="Arial" w:cs="Arial"/>
                <w:sz w:val="22"/>
                <w:szCs w:val="22"/>
                <w:lang w:eastAsia="en-ZA"/>
              </w:rPr>
            </w:pPr>
          </w:p>
        </w:tc>
      </w:tr>
      <w:tr w:rsidR="00267A78" w:rsidRPr="00307DD2" w14:paraId="0517D30A"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1B83F" w14:textId="67B5E7C3" w:rsidR="00267A78" w:rsidRDefault="00267A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790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C72B71F" w14:textId="50DB66DF"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FERRULE, WIRE ROPE; DIMENSIONS CODE 3 DIA 2.9-3.15 MM, MATERIAL STL, PACKAGE TYPE SUPPLIED IN PACKETS OF 100 EACH, ROPE TYPE STEEL; FASTENING CODE ,SWAGING SLEEVE,EQUIPMENT USED ON SPECIFICATION NUMBER 25-435/</w:t>
            </w:r>
            <w:r w:rsidR="00BA39C7">
              <w:rPr>
                <w:rFonts w:ascii="72 Monospace" w:hAnsi="72 Monospace" w:cs="72 Monospace"/>
                <w:color w:val="32363A"/>
                <w:sz w:val="21"/>
                <w:szCs w:val="21"/>
                <w:lang w:eastAsia="en-ZA"/>
              </w:rPr>
              <w:t>LATEST.</w:t>
            </w:r>
          </w:p>
          <w:p w14:paraId="0CC62FC4" w14:textId="2D063A45" w:rsidR="00267A78" w:rsidRDefault="00684371"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(M00023297)</w:t>
            </w:r>
          </w:p>
        </w:tc>
        <w:tc>
          <w:tcPr>
            <w:tcW w:w="1701" w:type="dxa"/>
            <w:tcBorders>
              <w:top w:val="single" w:sz="4" w:space="0" w:color="auto"/>
              <w:left w:val="single" w:sz="4" w:space="0" w:color="auto"/>
              <w:bottom w:val="single" w:sz="4" w:space="0" w:color="auto"/>
              <w:right w:val="single" w:sz="4" w:space="0" w:color="auto"/>
            </w:tcBorders>
          </w:tcPr>
          <w:p w14:paraId="2A2334D1" w14:textId="71A746CB" w:rsidR="00267A78"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3ADFBC3" w14:textId="14EA52E1"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64A02667" w14:textId="7B0A061A"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EEE30F4" w14:textId="77777777" w:rsidR="00267A78" w:rsidRPr="00307DD2" w:rsidRDefault="00267A78"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2D9044A" w14:textId="77777777" w:rsidR="00267A78" w:rsidRPr="00307DD2" w:rsidRDefault="00267A78"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A866A45" w14:textId="77777777" w:rsidR="00267A78" w:rsidRPr="00307DD2" w:rsidRDefault="00267A78"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A7954F" w14:textId="77777777" w:rsidR="00267A78" w:rsidRPr="00307DD2" w:rsidRDefault="00267A78" w:rsidP="00EF509E">
            <w:pPr>
              <w:spacing w:line="360" w:lineRule="auto"/>
              <w:jc w:val="both"/>
              <w:rPr>
                <w:rFonts w:ascii="Arial" w:hAnsi="Arial" w:cs="Arial"/>
                <w:sz w:val="22"/>
                <w:szCs w:val="22"/>
                <w:lang w:eastAsia="en-ZA"/>
              </w:rPr>
            </w:pPr>
          </w:p>
        </w:tc>
      </w:tr>
      <w:tr w:rsidR="00267A78" w:rsidRPr="00307DD2" w14:paraId="0556249B"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7455F" w14:textId="5A97A298" w:rsidR="00267A78" w:rsidRDefault="00267A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810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2DABBF6" w14:textId="77777777"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ERMINAL, LUG; FEATURES CLEARANCE HOLE FOR STUD M8, ATTACHMENT METHOD CRIMP, WIRE SIZE ACCOMMODATED 25 MM2;</w:t>
            </w:r>
          </w:p>
          <w:p w14:paraId="1786889A" w14:textId="5AA94554" w:rsidR="00684371" w:rsidRDefault="00684371"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w:t>
            </w:r>
            <w:r w:rsidR="000F299C">
              <w:rPr>
                <w:rFonts w:ascii="72 Monospace" w:hAnsi="72 Monospace" w:cs="72 Monospace"/>
                <w:color w:val="32363A"/>
                <w:sz w:val="21"/>
                <w:szCs w:val="21"/>
                <w:lang w:eastAsia="en-ZA"/>
              </w:rPr>
              <w:t>013371)</w:t>
            </w:r>
          </w:p>
          <w:p w14:paraId="0E4D4AB8" w14:textId="77777777" w:rsidR="00267A78" w:rsidRDefault="00267A78" w:rsidP="00267A78">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46383C53" w14:textId="39A17391" w:rsidR="00267A78"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66F20EE" w14:textId="6B8E3054"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204F3011" w14:textId="78F45362"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8F3BB58" w14:textId="77777777" w:rsidR="00267A78" w:rsidRPr="00307DD2" w:rsidRDefault="00267A78"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966D72A" w14:textId="77777777" w:rsidR="00267A78" w:rsidRPr="00307DD2" w:rsidRDefault="00267A78"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5948F0" w14:textId="77777777" w:rsidR="00267A78" w:rsidRPr="00307DD2" w:rsidRDefault="00267A78"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150017E" w14:textId="77777777" w:rsidR="00267A78" w:rsidRPr="00307DD2" w:rsidRDefault="00267A78" w:rsidP="00EF509E">
            <w:pPr>
              <w:spacing w:line="360" w:lineRule="auto"/>
              <w:jc w:val="both"/>
              <w:rPr>
                <w:rFonts w:ascii="Arial" w:hAnsi="Arial" w:cs="Arial"/>
                <w:sz w:val="22"/>
                <w:szCs w:val="22"/>
                <w:lang w:eastAsia="en-ZA"/>
              </w:rPr>
            </w:pPr>
          </w:p>
        </w:tc>
      </w:tr>
      <w:tr w:rsidR="00267A78" w:rsidRPr="00307DD2" w14:paraId="43F6C495"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E18EA" w14:textId="41C4DD5F" w:rsidR="00267A78" w:rsidRDefault="00267A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820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85CE0F1" w14:textId="77777777"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TERMINAL, LUG; FEATURES CLEARANCE HOLE FOR STUD M8, ATTACHMENT METHOD CRIMP, WIRE SIZE ACCOMMODATED 50 MM2; </w:t>
            </w:r>
            <w:r>
              <w:rPr>
                <w:rFonts w:ascii="72 Monospace" w:hAnsi="72 Monospace" w:cs="72 Monospace"/>
                <w:color w:val="32363A"/>
                <w:sz w:val="21"/>
                <w:szCs w:val="21"/>
                <w:lang w:eastAsia="en-ZA"/>
              </w:rPr>
              <w:lastRenderedPageBreak/>
              <w:t>USERS DESCRIPTION: REFER TO DRAWING FOR DIMENSIONS AND IDENTIFICATION, EQUIPMENT USED ON ROLLING STOCK FLEXIBLE CABLE</w:t>
            </w:r>
          </w:p>
          <w:p w14:paraId="34AE8806" w14:textId="2C8CBD0B" w:rsidR="00267A78" w:rsidRDefault="00684371"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(M00016488)</w:t>
            </w:r>
          </w:p>
        </w:tc>
        <w:tc>
          <w:tcPr>
            <w:tcW w:w="1701" w:type="dxa"/>
            <w:tcBorders>
              <w:top w:val="single" w:sz="4" w:space="0" w:color="auto"/>
              <w:left w:val="single" w:sz="4" w:space="0" w:color="auto"/>
              <w:bottom w:val="single" w:sz="4" w:space="0" w:color="auto"/>
              <w:right w:val="single" w:sz="4" w:space="0" w:color="auto"/>
            </w:tcBorders>
          </w:tcPr>
          <w:p w14:paraId="26A51ECF" w14:textId="44E546A2" w:rsidR="00267A78"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79BA066" w14:textId="539BADD3"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1865418C" w14:textId="3C6CB08A"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F905F30" w14:textId="77777777" w:rsidR="00267A78" w:rsidRPr="00307DD2" w:rsidRDefault="00267A78"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0A0B1A4" w14:textId="77777777" w:rsidR="00267A78" w:rsidRPr="00307DD2" w:rsidRDefault="00267A78"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CBCE80" w14:textId="77777777" w:rsidR="00267A78" w:rsidRPr="00307DD2" w:rsidRDefault="00267A78"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8BDC9E3" w14:textId="77777777" w:rsidR="00267A78" w:rsidRPr="00307DD2" w:rsidRDefault="00267A78" w:rsidP="00EF509E">
            <w:pPr>
              <w:spacing w:line="360" w:lineRule="auto"/>
              <w:jc w:val="both"/>
              <w:rPr>
                <w:rFonts w:ascii="Arial" w:hAnsi="Arial" w:cs="Arial"/>
                <w:sz w:val="22"/>
                <w:szCs w:val="22"/>
                <w:lang w:eastAsia="en-ZA"/>
              </w:rPr>
            </w:pPr>
          </w:p>
        </w:tc>
      </w:tr>
      <w:tr w:rsidR="00267A78" w:rsidRPr="00307DD2" w14:paraId="7BF3F353"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17063" w14:textId="1619D581" w:rsidR="00267A78" w:rsidRDefault="00267A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830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D00B713" w14:textId="77777777"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TAPE, PRESSURE SENSITIVE ADHESIVE; TYPE SMOOTH MASKING, LENGTH 55 MM, WIDTH 48 MM; ROLLS, SPECIFICATION NUMBER: CSS 135/20/LATEST</w:t>
            </w:r>
          </w:p>
          <w:p w14:paraId="794942F3" w14:textId="77777777" w:rsidR="00684371" w:rsidRDefault="00684371" w:rsidP="00267A78">
            <w:pPr>
              <w:autoSpaceDE w:val="0"/>
              <w:autoSpaceDN w:val="0"/>
              <w:adjustRightInd w:val="0"/>
              <w:rPr>
                <w:rFonts w:ascii="72 Monospace" w:hAnsi="72 Monospace" w:cs="72 Monospace"/>
                <w:color w:val="32363A"/>
                <w:sz w:val="21"/>
                <w:szCs w:val="21"/>
                <w:lang w:eastAsia="en-ZA"/>
              </w:rPr>
            </w:pPr>
          </w:p>
          <w:p w14:paraId="5D6732F3" w14:textId="075EC3C9" w:rsidR="00684371" w:rsidRDefault="00684371"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(M00063507)</w:t>
            </w:r>
          </w:p>
          <w:p w14:paraId="7FA16E43" w14:textId="77777777" w:rsidR="00267A78" w:rsidRDefault="00267A78" w:rsidP="00267A78">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6F0FFA8C" w14:textId="7FBCC9D7" w:rsidR="00267A78"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30BB097" w14:textId="6E65CC00"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028261B5" w14:textId="5C715E47"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EEB0FDA" w14:textId="77777777" w:rsidR="00267A78" w:rsidRPr="00307DD2" w:rsidRDefault="00267A78"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ACC19C0" w14:textId="77777777" w:rsidR="00267A78" w:rsidRPr="00307DD2" w:rsidRDefault="00267A78"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04DFC0" w14:textId="77777777" w:rsidR="00267A78" w:rsidRPr="00307DD2" w:rsidRDefault="00267A78"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088C1C" w14:textId="77777777" w:rsidR="00267A78" w:rsidRPr="00307DD2" w:rsidRDefault="00267A78" w:rsidP="00EF509E">
            <w:pPr>
              <w:spacing w:line="360" w:lineRule="auto"/>
              <w:jc w:val="both"/>
              <w:rPr>
                <w:rFonts w:ascii="Arial" w:hAnsi="Arial" w:cs="Arial"/>
                <w:sz w:val="22"/>
                <w:szCs w:val="22"/>
                <w:lang w:eastAsia="en-ZA"/>
              </w:rPr>
            </w:pPr>
          </w:p>
        </w:tc>
      </w:tr>
      <w:tr w:rsidR="00267A78" w:rsidRPr="00307DD2" w14:paraId="4FE322C0" w14:textId="77777777" w:rsidTr="00D73EB5">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45998" w14:textId="3AD7DFBC" w:rsidR="00267A78" w:rsidRDefault="00267A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840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4321310" w14:textId="77777777" w:rsidR="00267A78" w:rsidRDefault="00267A78"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TAPE, PRESSURE SENSITIVE ADHESIVE; TYPE SMOOTH MASKING, LENGTH 55 MM, WIDTH 48 MM; ROLLS, SPECIFICATION NUMBER: CSS 135/20/LATEST</w:t>
            </w:r>
          </w:p>
          <w:p w14:paraId="10E7C26F" w14:textId="5A48D792" w:rsidR="00684371" w:rsidRDefault="00684371" w:rsidP="00267A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(M00023655)</w:t>
            </w:r>
          </w:p>
          <w:p w14:paraId="7FDE0F74" w14:textId="77777777" w:rsidR="00267A78" w:rsidRDefault="00267A78" w:rsidP="00267A78">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0503E36F" w14:textId="33BE50DB" w:rsidR="00267A78" w:rsidRPr="00307DD2" w:rsidRDefault="0068437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138CA68" w14:textId="5C5604F9"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7" w:type="dxa"/>
            <w:tcBorders>
              <w:top w:val="single" w:sz="6" w:space="0" w:color="auto"/>
              <w:left w:val="single" w:sz="6" w:space="0" w:color="auto"/>
              <w:bottom w:val="single" w:sz="4" w:space="0" w:color="auto"/>
              <w:right w:val="single" w:sz="6" w:space="0" w:color="auto"/>
            </w:tcBorders>
            <w:shd w:val="clear" w:color="auto" w:fill="auto"/>
            <w:vAlign w:val="bottom"/>
          </w:tcPr>
          <w:p w14:paraId="7AB9AA48" w14:textId="6EC21079" w:rsidR="00267A78" w:rsidRPr="00307DD2" w:rsidRDefault="000963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70</w:t>
            </w:r>
          </w:p>
        </w:tc>
        <w:tc>
          <w:tcPr>
            <w:tcW w:w="80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FC67655" w14:textId="77777777" w:rsidR="00267A78" w:rsidRPr="00307DD2" w:rsidRDefault="00267A78"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BB668BB" w14:textId="77777777" w:rsidR="00267A78" w:rsidRPr="00307DD2" w:rsidRDefault="00267A78"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DC9D35" w14:textId="77777777" w:rsidR="00267A78" w:rsidRPr="00307DD2" w:rsidRDefault="00267A78"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D87DAD7" w14:textId="77777777" w:rsidR="00267A78" w:rsidRPr="00307DD2" w:rsidRDefault="00267A78"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864B26">
      <w:headerReference w:type="default" r:id="rId14"/>
      <w:footerReference w:type="default" r:id="rId15"/>
      <w:pgSz w:w="12240" w:h="15840"/>
      <w:pgMar w:top="360" w:right="1469" w:bottom="360" w:left="720" w:header="547" w:footer="706" w:gutter="0"/>
      <w:pgBorders w:offsetFrom="page">
        <w:top w:val="single" w:sz="4" w:space="24" w:color="auto"/>
        <w:left w:val="single" w:sz="4" w:space="24" w:color="auto"/>
        <w:bottom w:val="single" w:sz="4" w:space="24" w:color="auto"/>
        <w:right w:val="single" w:sz="4" w:space="24" w:color="auto"/>
      </w:pgBorders>
      <w:cols w:space="708"/>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ED0A" w14:textId="77777777" w:rsidR="00DC0140" w:rsidRDefault="00DC0140">
      <w:r>
        <w:separator/>
      </w:r>
    </w:p>
  </w:endnote>
  <w:endnote w:type="continuationSeparator" w:id="0">
    <w:p w14:paraId="4CB2C42B" w14:textId="77777777" w:rsidR="00DC0140" w:rsidRDefault="00DC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4EC0" w14:textId="77777777" w:rsidR="00DC0140" w:rsidRDefault="00DC0140">
      <w:r>
        <w:separator/>
      </w:r>
    </w:p>
  </w:footnote>
  <w:footnote w:type="continuationSeparator" w:id="0">
    <w:p w14:paraId="228526CF" w14:textId="77777777" w:rsidR="00DC0140" w:rsidRDefault="00DC0140">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50C40A9"/>
    <w:multiLevelType w:val="hybridMultilevel"/>
    <w:tmpl w:val="369ED6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30"/>
  </w:num>
  <w:num w:numId="4" w16cid:durableId="753166714">
    <w:abstractNumId w:val="17"/>
  </w:num>
  <w:num w:numId="5" w16cid:durableId="1971936993">
    <w:abstractNumId w:val="22"/>
  </w:num>
  <w:num w:numId="6" w16cid:durableId="915363479">
    <w:abstractNumId w:val="9"/>
  </w:num>
  <w:num w:numId="7" w16cid:durableId="111480456">
    <w:abstractNumId w:val="29"/>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6"/>
  </w:num>
  <w:num w:numId="17" w16cid:durableId="1748260131">
    <w:abstractNumId w:val="11"/>
  </w:num>
  <w:num w:numId="18" w16cid:durableId="818501363">
    <w:abstractNumId w:val="2"/>
  </w:num>
  <w:num w:numId="19" w16cid:durableId="1830168401">
    <w:abstractNumId w:val="23"/>
  </w:num>
  <w:num w:numId="20" w16cid:durableId="156851608">
    <w:abstractNumId w:val="27"/>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8"/>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1"/>
  </w:num>
  <w:num w:numId="32" w16cid:durableId="162850853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9631D"/>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299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5FA5"/>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36D1"/>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3B4"/>
    <w:rsid w:val="00261BE6"/>
    <w:rsid w:val="00262762"/>
    <w:rsid w:val="0026366B"/>
    <w:rsid w:val="0026426F"/>
    <w:rsid w:val="00264BC2"/>
    <w:rsid w:val="0026529E"/>
    <w:rsid w:val="00266F0B"/>
    <w:rsid w:val="00267A78"/>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16DC"/>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5BCD"/>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303A"/>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45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5036"/>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303D"/>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24B1"/>
    <w:rsid w:val="006233AF"/>
    <w:rsid w:val="00623CBE"/>
    <w:rsid w:val="00626474"/>
    <w:rsid w:val="00630CD5"/>
    <w:rsid w:val="00631BD6"/>
    <w:rsid w:val="00631C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4371"/>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B4E"/>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3CD0"/>
    <w:rsid w:val="007A4BE0"/>
    <w:rsid w:val="007A4C4A"/>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6FA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4B26"/>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44FD"/>
    <w:rsid w:val="008C5823"/>
    <w:rsid w:val="008D221A"/>
    <w:rsid w:val="008D2E79"/>
    <w:rsid w:val="008D63C8"/>
    <w:rsid w:val="008D783B"/>
    <w:rsid w:val="008E090A"/>
    <w:rsid w:val="008E170E"/>
    <w:rsid w:val="008E59D0"/>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0C11"/>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A6A"/>
    <w:rsid w:val="00AA1EC5"/>
    <w:rsid w:val="00AA4FC4"/>
    <w:rsid w:val="00AA67B5"/>
    <w:rsid w:val="00AA7796"/>
    <w:rsid w:val="00AB1F42"/>
    <w:rsid w:val="00AB32DF"/>
    <w:rsid w:val="00AB3810"/>
    <w:rsid w:val="00AB6A52"/>
    <w:rsid w:val="00AB6A84"/>
    <w:rsid w:val="00AB6AE1"/>
    <w:rsid w:val="00AC08FD"/>
    <w:rsid w:val="00AC2C20"/>
    <w:rsid w:val="00AC360F"/>
    <w:rsid w:val="00AC3A38"/>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420F"/>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8B5"/>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39C7"/>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54CE"/>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6787"/>
    <w:rsid w:val="00D67EEB"/>
    <w:rsid w:val="00D70478"/>
    <w:rsid w:val="00D727AF"/>
    <w:rsid w:val="00D73411"/>
    <w:rsid w:val="00D73E54"/>
    <w:rsid w:val="00D73EB5"/>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140"/>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02CE"/>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3B1A"/>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671"/>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37300"/>
    <w:rsid w:val="00F406C0"/>
    <w:rsid w:val="00F42965"/>
    <w:rsid w:val="00F43AAE"/>
    <w:rsid w:val="00F452F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4E"/>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7676</Words>
  <Characters>44268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2</cp:revision>
  <cp:lastPrinted>2020-04-19T23:06:00Z</cp:lastPrinted>
  <dcterms:created xsi:type="dcterms:W3CDTF">2023-11-16T10:43:00Z</dcterms:created>
  <dcterms:modified xsi:type="dcterms:W3CDTF">2023-11-16T10:43:00Z</dcterms:modified>
</cp:coreProperties>
</file>