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5EC50" w14:textId="77777777" w:rsidR="00870839" w:rsidRPr="00870839" w:rsidRDefault="00870839" w:rsidP="00870839">
      <w:pPr>
        <w:spacing w:after="0" w:line="360" w:lineRule="auto"/>
        <w:rPr>
          <w:rFonts w:ascii="Arial" w:eastAsia="Times New Roman" w:hAnsi="Arial" w:cs="Arial"/>
          <w:b/>
          <w:lang w:val="en-GB"/>
        </w:rPr>
      </w:pPr>
    </w:p>
    <w:p w14:paraId="7927B9DC" w14:textId="77777777" w:rsidR="00870839" w:rsidRPr="00870839" w:rsidRDefault="00870839" w:rsidP="00870839">
      <w:pPr>
        <w:spacing w:after="0" w:line="360" w:lineRule="auto"/>
        <w:rPr>
          <w:rFonts w:ascii="Arial" w:eastAsia="Times New Roman" w:hAnsi="Arial" w:cs="Arial"/>
          <w:b/>
          <w:lang w:val="en-GB"/>
        </w:rPr>
      </w:pPr>
    </w:p>
    <w:p w14:paraId="0412366B" w14:textId="77777777" w:rsidR="00870839" w:rsidRPr="00870839" w:rsidRDefault="00870839" w:rsidP="00870839">
      <w:pPr>
        <w:spacing w:after="0" w:line="360" w:lineRule="auto"/>
        <w:rPr>
          <w:rFonts w:ascii="Arial" w:eastAsia="Times New Roman" w:hAnsi="Arial" w:cs="Arial"/>
          <w:b/>
          <w:lang w:val="en-GB"/>
        </w:rPr>
      </w:pPr>
    </w:p>
    <w:p w14:paraId="49BE6656" w14:textId="77777777" w:rsidR="00870839" w:rsidRPr="00870839" w:rsidRDefault="00870839" w:rsidP="00870839">
      <w:pPr>
        <w:spacing w:after="0" w:line="360" w:lineRule="auto"/>
        <w:rPr>
          <w:rFonts w:ascii="Arial" w:eastAsia="Times New Roman" w:hAnsi="Arial" w:cs="Arial"/>
          <w:b/>
          <w:lang w:val="en-GB"/>
        </w:rPr>
      </w:pPr>
    </w:p>
    <w:p w14:paraId="2868C550" w14:textId="77777777" w:rsidR="00870839" w:rsidRPr="00870839" w:rsidRDefault="00870839" w:rsidP="00870839">
      <w:pPr>
        <w:spacing w:after="0" w:line="360" w:lineRule="auto"/>
        <w:rPr>
          <w:rFonts w:ascii="Arial" w:eastAsia="Times New Roman" w:hAnsi="Arial" w:cs="Arial"/>
          <w:b/>
          <w:lang w:val="en-GB"/>
        </w:rPr>
      </w:pPr>
    </w:p>
    <w:p w14:paraId="56666042"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3087A7C8"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5F3C7B65"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E56C66E" w14:textId="77777777" w:rsidR="00870839" w:rsidRPr="00870839" w:rsidRDefault="00870839" w:rsidP="00870839">
      <w:pPr>
        <w:spacing w:after="0" w:line="360" w:lineRule="auto"/>
        <w:jc w:val="center"/>
        <w:rPr>
          <w:rFonts w:ascii="Arial" w:eastAsia="Times New Roman" w:hAnsi="Arial" w:cs="Arial"/>
          <w:b/>
          <w:lang w:val="en-GB"/>
        </w:rPr>
      </w:pPr>
    </w:p>
    <w:p w14:paraId="520743A6" w14:textId="77777777" w:rsidR="00870839" w:rsidRPr="00870839" w:rsidRDefault="00870839" w:rsidP="00870839">
      <w:pPr>
        <w:spacing w:after="0" w:line="360" w:lineRule="auto"/>
        <w:jc w:val="center"/>
        <w:rPr>
          <w:rFonts w:ascii="Arial" w:eastAsia="Times New Roman" w:hAnsi="Arial" w:cs="Arial"/>
          <w:b/>
          <w:lang w:val="en-GB"/>
        </w:rPr>
      </w:pPr>
    </w:p>
    <w:p w14:paraId="7BBB216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4FD4E0C" w14:textId="77777777" w:rsidR="00870839" w:rsidRPr="00870839" w:rsidRDefault="00870839" w:rsidP="00870839">
      <w:pPr>
        <w:spacing w:after="0" w:line="360" w:lineRule="auto"/>
        <w:jc w:val="center"/>
        <w:rPr>
          <w:rFonts w:ascii="Arial" w:eastAsia="Times New Roman" w:hAnsi="Arial" w:cs="Arial"/>
          <w:b/>
          <w:lang w:val="en-GB"/>
        </w:rPr>
      </w:pPr>
    </w:p>
    <w:p w14:paraId="14A81647" w14:textId="77777777" w:rsidR="00870839" w:rsidRPr="00870839" w:rsidRDefault="00870839" w:rsidP="00870839">
      <w:pPr>
        <w:spacing w:after="0" w:line="360" w:lineRule="auto"/>
        <w:jc w:val="center"/>
        <w:rPr>
          <w:rFonts w:ascii="Arial" w:eastAsia="Times New Roman" w:hAnsi="Arial" w:cs="Arial"/>
          <w:b/>
          <w:lang w:val="en-GB"/>
        </w:rPr>
      </w:pPr>
    </w:p>
    <w:p w14:paraId="0F6B5532"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23B029DF" w14:textId="77777777" w:rsidR="00870839" w:rsidRPr="00870839" w:rsidRDefault="00870839" w:rsidP="00870839">
      <w:pPr>
        <w:spacing w:after="0" w:line="360" w:lineRule="auto"/>
        <w:jc w:val="center"/>
        <w:rPr>
          <w:rFonts w:ascii="Arial" w:eastAsia="Times New Roman" w:hAnsi="Arial" w:cs="Arial"/>
          <w:lang w:val="en-GB"/>
        </w:rPr>
      </w:pPr>
    </w:p>
    <w:p w14:paraId="38430729"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7E767DBE" w14:textId="77777777" w:rsidR="00870839" w:rsidRPr="00870839" w:rsidRDefault="00870839" w:rsidP="00870839">
      <w:pPr>
        <w:spacing w:after="0" w:line="360" w:lineRule="auto"/>
        <w:jc w:val="center"/>
        <w:rPr>
          <w:rFonts w:ascii="Arial" w:eastAsia="Times New Roman" w:hAnsi="Arial" w:cs="Arial"/>
          <w:b/>
          <w:lang w:val="en-GB"/>
        </w:rPr>
      </w:pPr>
    </w:p>
    <w:p w14:paraId="22C2D7AA"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27D84F21"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30606B92" w14:textId="77777777" w:rsidR="00870839" w:rsidRPr="00870839" w:rsidRDefault="00870839" w:rsidP="00870839">
      <w:pPr>
        <w:spacing w:after="0" w:line="360" w:lineRule="auto"/>
        <w:jc w:val="center"/>
        <w:rPr>
          <w:rFonts w:ascii="Arial" w:eastAsia="Times New Roman" w:hAnsi="Arial" w:cs="Arial"/>
          <w:b/>
          <w:lang w:val="en-GB"/>
        </w:rPr>
      </w:pPr>
    </w:p>
    <w:p w14:paraId="7E0B9DEC"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1EB6576E" w14:textId="77777777" w:rsidR="00870839" w:rsidRPr="00870839" w:rsidRDefault="00870839" w:rsidP="00870839">
      <w:pPr>
        <w:spacing w:after="0" w:line="360" w:lineRule="auto"/>
        <w:jc w:val="both"/>
        <w:rPr>
          <w:rFonts w:ascii="Arial" w:eastAsia="Times New Roman" w:hAnsi="Arial" w:cs="Arial"/>
          <w:lang w:val="en-GB"/>
        </w:rPr>
      </w:pPr>
    </w:p>
    <w:p w14:paraId="5444D1A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6F2AEFF1" w14:textId="77777777" w:rsidR="00870839" w:rsidRPr="00870839" w:rsidRDefault="00870839" w:rsidP="00870839">
      <w:pPr>
        <w:spacing w:after="0" w:line="360" w:lineRule="auto"/>
        <w:jc w:val="both"/>
        <w:rPr>
          <w:rFonts w:ascii="Arial" w:eastAsia="Times New Roman" w:hAnsi="Arial" w:cs="Arial"/>
          <w:lang w:val="en-GB"/>
        </w:rPr>
      </w:pPr>
    </w:p>
    <w:p w14:paraId="5D43E450" w14:textId="35D8E5CD"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0048358F">
        <w:rPr>
          <w:rFonts w:ascii="Arial" w:eastAsia="Times New Roman" w:hAnsi="Arial" w:cs="Arial"/>
          <w:snapToGrid w:val="0"/>
          <w:color w:val="3366FF"/>
          <w:lang w:val="en-GB"/>
        </w:rPr>
        <w:t xml:space="preserve">South Africa, </w:t>
      </w:r>
      <w:r w:rsidRPr="00870839">
        <w:rPr>
          <w:rFonts w:ascii="Arial" w:eastAsia="Times New Roman" w:hAnsi="Arial" w:cs="Arial"/>
          <w:snapToGrid w:val="0"/>
          <w:lang w:val="en-GB"/>
        </w:rPr>
        <w:t xml:space="preserve">having its registered office at </w:t>
      </w:r>
      <w:r w:rsidR="0048358F">
        <w:rPr>
          <w:rFonts w:ascii="Arial" w:eastAsia="Times New Roman" w:hAnsi="Arial" w:cs="Arial"/>
          <w:snapToGrid w:val="0"/>
          <w:color w:val="3366FF"/>
          <w:lang w:val="en-GB"/>
        </w:rPr>
        <w:t>……………………………………….</w:t>
      </w:r>
      <w:r w:rsidRPr="00870839">
        <w:rPr>
          <w:rFonts w:ascii="Arial" w:eastAsia="Times New Roman" w:hAnsi="Arial" w:cs="Arial"/>
          <w:snapToGrid w:val="0"/>
          <w:lang w:val="en-GB"/>
        </w:rPr>
        <w:t xml:space="preserve">, with registration number </w:t>
      </w:r>
      <w:r w:rsidR="0048358F">
        <w:rPr>
          <w:rFonts w:ascii="Arial" w:eastAsia="Times New Roman" w:hAnsi="Arial" w:cs="Arial"/>
          <w:snapToGrid w:val="0"/>
          <w:color w:val="0000FF"/>
          <w:lang w:val="en-GB"/>
        </w:rPr>
        <w:t>…………………………………………….</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09AC355"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1C44476F"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02751F9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24A2C3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528F0895" w14:textId="77777777" w:rsidR="00870839" w:rsidRPr="00870839" w:rsidRDefault="00870839" w:rsidP="00870839">
      <w:pPr>
        <w:spacing w:after="0" w:line="360" w:lineRule="auto"/>
        <w:jc w:val="both"/>
        <w:rPr>
          <w:rFonts w:ascii="Arial" w:eastAsia="Times New Roman" w:hAnsi="Arial" w:cs="Arial"/>
          <w:lang w:val="en-GB"/>
        </w:rPr>
      </w:pPr>
    </w:p>
    <w:p w14:paraId="54491B5D" w14:textId="23F28CBF"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0048358F">
        <w:rPr>
          <w:rFonts w:ascii="Arial" w:eastAsia="Times New Roman" w:hAnsi="Arial" w:cs="Arial"/>
          <w:lang w:val="en-GB"/>
        </w:rPr>
        <w:t xml:space="preserve">the </w:t>
      </w:r>
      <w:r w:rsidR="0048358F" w:rsidRPr="0048358F">
        <w:rPr>
          <w:rFonts w:ascii="Arial" w:eastAsia="Times New Roman" w:hAnsi="Arial" w:cs="Arial"/>
          <w:lang w:val="en-GB"/>
        </w:rPr>
        <w:t>Provision of Group B hire cars for Outage 126, 226, 127, 227, 128 and 228 for Koeberg Operating Unit (KOU)</w:t>
      </w:r>
      <w:r w:rsidRPr="00870839">
        <w:rPr>
          <w:rFonts w:ascii="Arial" w:eastAsia="Times New Roman" w:hAnsi="Arial" w:cs="Arial"/>
          <w:lang w:val="en-GB"/>
        </w:rPr>
        <w:t xml:space="preserve">.  </w:t>
      </w:r>
    </w:p>
    <w:p w14:paraId="13AB9375" w14:textId="77777777" w:rsidR="00870839" w:rsidRPr="00870839" w:rsidRDefault="00870839" w:rsidP="00870839">
      <w:pPr>
        <w:spacing w:after="0" w:line="360" w:lineRule="auto"/>
        <w:jc w:val="both"/>
        <w:rPr>
          <w:rFonts w:ascii="Arial" w:eastAsia="Times New Roman" w:hAnsi="Arial" w:cs="Arial"/>
          <w:lang w:val="en-GB"/>
        </w:rPr>
      </w:pPr>
    </w:p>
    <w:p w14:paraId="3844ACB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3DA2F80B" w14:textId="77777777" w:rsidR="00870839" w:rsidRPr="00870839" w:rsidRDefault="00870839" w:rsidP="00870839">
      <w:pPr>
        <w:spacing w:after="0" w:line="360" w:lineRule="auto"/>
        <w:jc w:val="both"/>
        <w:rPr>
          <w:rFonts w:ascii="Arial" w:eastAsia="Times New Roman" w:hAnsi="Arial" w:cs="Arial"/>
          <w:lang w:val="en-GB"/>
        </w:rPr>
      </w:pPr>
    </w:p>
    <w:p w14:paraId="301298BC"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 xml:space="preserve">Notwithstanding the date of signature hereof, this agreement shall be binding upon the parties with effect from the date upon which the Disclosing Party shall have </w:t>
      </w:r>
      <w:r w:rsidRPr="00870839">
        <w:rPr>
          <w:rFonts w:ascii="Arial" w:eastAsia="Times New Roman" w:hAnsi="Arial" w:cs="Arial"/>
          <w:lang w:val="en-GB"/>
        </w:rPr>
        <w:lastRenderedPageBreak/>
        <w:t>disclosed any Confidential Information to the Receiving Party, whichever date is the earliest.</w:t>
      </w:r>
    </w:p>
    <w:p w14:paraId="547A3CDC"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707DB895" w14:textId="77777777" w:rsidR="00870839" w:rsidRPr="00870839" w:rsidRDefault="00870839" w:rsidP="00870839">
      <w:pPr>
        <w:spacing w:after="0" w:line="360" w:lineRule="auto"/>
        <w:jc w:val="both"/>
        <w:rPr>
          <w:rFonts w:ascii="Arial" w:eastAsia="Times New Roman" w:hAnsi="Arial" w:cs="Arial"/>
          <w:lang w:val="en-GB"/>
        </w:rPr>
      </w:pPr>
    </w:p>
    <w:p w14:paraId="221F253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FE376D7" w14:textId="77777777" w:rsidR="00870839" w:rsidRPr="00870839" w:rsidRDefault="00870839" w:rsidP="00870839">
      <w:pPr>
        <w:spacing w:after="0" w:line="360" w:lineRule="auto"/>
        <w:jc w:val="both"/>
        <w:rPr>
          <w:rFonts w:ascii="Arial" w:eastAsia="Times New Roman" w:hAnsi="Arial" w:cs="Arial"/>
          <w:lang w:val="en-GB"/>
        </w:rPr>
      </w:pPr>
    </w:p>
    <w:p w14:paraId="7452D0F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2828BE00" w14:textId="77777777" w:rsidR="00870839" w:rsidRPr="00870839" w:rsidRDefault="00870839" w:rsidP="00870839">
      <w:pPr>
        <w:spacing w:after="0" w:line="360" w:lineRule="auto"/>
        <w:jc w:val="both"/>
        <w:rPr>
          <w:rFonts w:ascii="Arial" w:eastAsia="Times New Roman" w:hAnsi="Arial" w:cs="Arial"/>
          <w:lang w:val="en-GB"/>
        </w:rPr>
      </w:pPr>
    </w:p>
    <w:p w14:paraId="67E5D3EC" w14:textId="2B0E426C" w:rsidR="00870839" w:rsidRPr="00870839" w:rsidRDefault="00870839" w:rsidP="0048358F">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76FFE1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3.</w:t>
      </w:r>
      <w:r w:rsidRPr="00870839">
        <w:rPr>
          <w:rFonts w:ascii="Arial" w:eastAsia="Times New Roman" w:hAnsi="Arial" w:cs="Arial"/>
          <w:b/>
          <w:lang w:val="en-GB"/>
        </w:rPr>
        <w:tab/>
        <w:t>Disclosure of Confidential Information</w:t>
      </w:r>
    </w:p>
    <w:p w14:paraId="5171FA6B" w14:textId="77777777" w:rsidR="00870839" w:rsidRPr="00870839" w:rsidRDefault="00870839" w:rsidP="00870839">
      <w:pPr>
        <w:spacing w:after="0" w:line="360" w:lineRule="auto"/>
        <w:jc w:val="both"/>
        <w:rPr>
          <w:rFonts w:ascii="Arial" w:eastAsia="Times New Roman" w:hAnsi="Arial" w:cs="Arial"/>
          <w:lang w:val="en-GB"/>
        </w:rPr>
      </w:pPr>
    </w:p>
    <w:p w14:paraId="1CA0B98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5CF9738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8D146C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3F950022" w14:textId="77777777" w:rsidR="00870839" w:rsidRPr="00870839" w:rsidRDefault="00870839" w:rsidP="00870839">
      <w:pPr>
        <w:spacing w:after="0" w:line="360" w:lineRule="auto"/>
        <w:jc w:val="both"/>
        <w:rPr>
          <w:rFonts w:ascii="Arial" w:eastAsia="Times New Roman" w:hAnsi="Arial" w:cs="Arial"/>
          <w:lang w:val="en-GB"/>
        </w:rPr>
      </w:pPr>
    </w:p>
    <w:p w14:paraId="5232E8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061DA383" w14:textId="77777777" w:rsidR="00870839" w:rsidRPr="00870839" w:rsidRDefault="00870839" w:rsidP="00870839">
      <w:pPr>
        <w:spacing w:after="0" w:line="360" w:lineRule="auto"/>
        <w:jc w:val="both"/>
        <w:rPr>
          <w:rFonts w:ascii="Arial" w:eastAsia="Times New Roman" w:hAnsi="Arial" w:cs="Arial"/>
          <w:lang w:val="en-GB"/>
        </w:rPr>
      </w:pPr>
    </w:p>
    <w:p w14:paraId="3A1697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0FCE656B" w14:textId="77777777" w:rsidR="00870839" w:rsidRPr="00870839" w:rsidRDefault="00870839" w:rsidP="00870839">
      <w:pPr>
        <w:spacing w:after="0" w:line="360" w:lineRule="auto"/>
        <w:jc w:val="both"/>
        <w:rPr>
          <w:rFonts w:ascii="Arial" w:eastAsia="Times New Roman" w:hAnsi="Arial" w:cs="Arial"/>
          <w:lang w:val="en-GB"/>
        </w:rPr>
      </w:pPr>
    </w:p>
    <w:p w14:paraId="7C156DF1"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5D27BFF8"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58FC6C0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66C927B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4E04F217"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2EC8440F" w14:textId="77777777" w:rsidR="00870839" w:rsidRPr="00870839" w:rsidRDefault="00870839" w:rsidP="00870839">
      <w:pPr>
        <w:spacing w:after="0" w:line="360" w:lineRule="auto"/>
        <w:jc w:val="both"/>
        <w:rPr>
          <w:rFonts w:ascii="Arial" w:eastAsia="Times New Roman" w:hAnsi="Arial" w:cs="Arial"/>
          <w:lang w:val="en-GB"/>
        </w:rPr>
      </w:pPr>
    </w:p>
    <w:p w14:paraId="53E7B5E9"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7B3A89E7" w14:textId="77777777" w:rsidR="00870839" w:rsidRPr="00870839" w:rsidRDefault="00870839" w:rsidP="00870839">
      <w:pPr>
        <w:spacing w:after="0" w:line="360" w:lineRule="auto"/>
        <w:jc w:val="both"/>
        <w:rPr>
          <w:rFonts w:ascii="Arial" w:eastAsia="Times New Roman" w:hAnsi="Arial" w:cs="Arial"/>
          <w:lang w:val="en-GB"/>
        </w:rPr>
      </w:pPr>
    </w:p>
    <w:p w14:paraId="0FC9501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39124EDC" w14:textId="77777777" w:rsidR="00870839" w:rsidRPr="00870839" w:rsidRDefault="00870839" w:rsidP="00870839">
      <w:pPr>
        <w:spacing w:after="0" w:line="360" w:lineRule="auto"/>
        <w:jc w:val="both"/>
        <w:rPr>
          <w:rFonts w:ascii="Arial" w:eastAsia="Times New Roman" w:hAnsi="Arial" w:cs="Arial"/>
          <w:lang w:val="en-GB"/>
        </w:rPr>
      </w:pPr>
    </w:p>
    <w:p w14:paraId="0E6812D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9A83998" w14:textId="77777777" w:rsidR="00870839" w:rsidRPr="00870839" w:rsidRDefault="00870839" w:rsidP="00870839">
      <w:pPr>
        <w:spacing w:after="0" w:line="360" w:lineRule="auto"/>
        <w:jc w:val="both"/>
        <w:rPr>
          <w:rFonts w:ascii="Arial" w:eastAsia="Times New Roman" w:hAnsi="Arial" w:cs="Arial"/>
          <w:lang w:val="en-GB"/>
        </w:rPr>
      </w:pPr>
    </w:p>
    <w:p w14:paraId="3FDF0F6F" w14:textId="57421424" w:rsidR="0048358F"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lastRenderedPageBreak/>
        <w:t>5.1.2</w:t>
      </w:r>
      <w:r w:rsidRPr="00870839">
        <w:rPr>
          <w:rFonts w:ascii="Arial" w:eastAsia="Times New Roman" w:hAnsi="Arial" w:cs="Arial"/>
          <w:lang w:val="en-GB"/>
        </w:rPr>
        <w:tab/>
        <w:t>in accordance with the provisions of this Agreement.</w:t>
      </w:r>
    </w:p>
    <w:p w14:paraId="1D0B859E" w14:textId="77777777" w:rsidR="0048358F" w:rsidRPr="00870839" w:rsidRDefault="0048358F" w:rsidP="00870839">
      <w:pPr>
        <w:spacing w:after="0" w:line="360" w:lineRule="auto"/>
        <w:jc w:val="both"/>
        <w:rPr>
          <w:rFonts w:ascii="Arial" w:eastAsia="Times New Roman" w:hAnsi="Arial" w:cs="Arial"/>
          <w:lang w:val="en-GB"/>
        </w:rPr>
      </w:pPr>
    </w:p>
    <w:p w14:paraId="53130DA2"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1CFEEF33" w14:textId="77777777" w:rsidR="00870839" w:rsidRPr="00870839" w:rsidRDefault="00870839" w:rsidP="00870839">
      <w:pPr>
        <w:spacing w:after="0" w:line="360" w:lineRule="auto"/>
        <w:jc w:val="both"/>
        <w:rPr>
          <w:rFonts w:ascii="Arial" w:eastAsia="Times New Roman" w:hAnsi="Arial" w:cs="Arial"/>
          <w:lang w:val="en-GB"/>
        </w:rPr>
      </w:pPr>
    </w:p>
    <w:p w14:paraId="7B2B27D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41A4DC78" w14:textId="77777777" w:rsidR="00870839" w:rsidRPr="00870839" w:rsidRDefault="00870839" w:rsidP="00870839">
      <w:pPr>
        <w:spacing w:after="0" w:line="360" w:lineRule="auto"/>
        <w:jc w:val="both"/>
        <w:rPr>
          <w:rFonts w:ascii="Arial" w:eastAsia="Times New Roman" w:hAnsi="Arial" w:cs="Arial"/>
          <w:b/>
          <w:lang w:val="en-GB"/>
        </w:rPr>
      </w:pPr>
    </w:p>
    <w:p w14:paraId="6CAAAE4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6AEBB21A" w14:textId="77777777" w:rsidR="00870839" w:rsidRPr="00870839" w:rsidRDefault="00870839" w:rsidP="00870839">
      <w:pPr>
        <w:spacing w:after="0" w:line="360" w:lineRule="auto"/>
        <w:jc w:val="both"/>
        <w:rPr>
          <w:rFonts w:ascii="Arial" w:eastAsia="Times New Roman" w:hAnsi="Arial" w:cs="Arial"/>
          <w:lang w:val="en-GB"/>
        </w:rPr>
      </w:pPr>
    </w:p>
    <w:p w14:paraId="6F1C7C2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32D446AD" w14:textId="77777777" w:rsidR="00870839" w:rsidRPr="00870839" w:rsidRDefault="00870839" w:rsidP="00870839">
      <w:pPr>
        <w:spacing w:after="0" w:line="360" w:lineRule="auto"/>
        <w:jc w:val="both"/>
        <w:rPr>
          <w:rFonts w:ascii="Arial" w:eastAsia="Times New Roman" w:hAnsi="Arial" w:cs="Arial"/>
          <w:lang w:val="en-GB"/>
        </w:rPr>
      </w:pPr>
    </w:p>
    <w:p w14:paraId="14A8389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w:t>
      </w:r>
      <w:r w:rsidRPr="00870839">
        <w:rPr>
          <w:rFonts w:ascii="Arial" w:eastAsia="Times New Roman" w:hAnsi="Arial" w:cs="Arial"/>
          <w:lang w:val="en-US"/>
        </w:rPr>
        <w:lastRenderedPageBreak/>
        <w:t>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48F8EE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62695D60" w14:textId="77777777" w:rsidR="00870839" w:rsidRPr="00870839" w:rsidRDefault="00870839" w:rsidP="00870839">
      <w:pPr>
        <w:spacing w:after="0" w:line="360" w:lineRule="auto"/>
        <w:jc w:val="both"/>
        <w:rPr>
          <w:rFonts w:ascii="Arial" w:eastAsia="Times New Roman" w:hAnsi="Arial" w:cs="Arial"/>
          <w:lang w:val="en-GB"/>
        </w:rPr>
      </w:pPr>
    </w:p>
    <w:p w14:paraId="7F300D9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7185E192" w14:textId="77777777" w:rsidR="00870839" w:rsidRPr="00870839" w:rsidRDefault="00870839" w:rsidP="00870839">
      <w:pPr>
        <w:spacing w:after="0" w:line="360" w:lineRule="auto"/>
        <w:jc w:val="both"/>
        <w:rPr>
          <w:rFonts w:ascii="Arial" w:eastAsia="Times New Roman" w:hAnsi="Arial" w:cs="Arial"/>
          <w:lang w:val="en-GB"/>
        </w:rPr>
      </w:pPr>
    </w:p>
    <w:p w14:paraId="382B932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7AB91568" w14:textId="77777777" w:rsidR="00870839" w:rsidRPr="00870839" w:rsidRDefault="00870839" w:rsidP="00870839">
      <w:pPr>
        <w:spacing w:after="0" w:line="360" w:lineRule="auto"/>
        <w:jc w:val="both"/>
        <w:rPr>
          <w:rFonts w:ascii="Arial" w:eastAsia="Times New Roman" w:hAnsi="Arial" w:cs="Arial"/>
          <w:lang w:val="en-GB"/>
        </w:rPr>
      </w:pPr>
    </w:p>
    <w:p w14:paraId="2977399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5DE9CED7" w14:textId="77777777" w:rsidR="00870839" w:rsidRPr="00870839" w:rsidRDefault="00870839" w:rsidP="00870839">
      <w:pPr>
        <w:spacing w:after="0" w:line="360" w:lineRule="auto"/>
        <w:jc w:val="both"/>
        <w:rPr>
          <w:rFonts w:ascii="Arial" w:eastAsia="Times New Roman" w:hAnsi="Arial" w:cs="Arial"/>
          <w:lang w:val="en-GB"/>
        </w:rPr>
      </w:pPr>
    </w:p>
    <w:p w14:paraId="6DB0FEA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3A25F967" w14:textId="77777777" w:rsidR="00870839" w:rsidRPr="00870839" w:rsidRDefault="00870839" w:rsidP="00870839">
      <w:pPr>
        <w:spacing w:after="0" w:line="360" w:lineRule="auto"/>
        <w:jc w:val="both"/>
        <w:rPr>
          <w:rFonts w:ascii="Arial" w:eastAsia="Times New Roman" w:hAnsi="Arial" w:cs="Arial"/>
          <w:lang w:val="en-GB"/>
        </w:rPr>
      </w:pPr>
    </w:p>
    <w:p w14:paraId="5DDDA8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1BA2A0A3" w14:textId="77777777" w:rsidR="00870839" w:rsidRPr="00870839" w:rsidRDefault="00870839" w:rsidP="00870839">
      <w:pPr>
        <w:spacing w:after="0" w:line="360" w:lineRule="auto"/>
        <w:jc w:val="both"/>
        <w:rPr>
          <w:rFonts w:ascii="Arial" w:eastAsia="Times New Roman" w:hAnsi="Arial" w:cs="Arial"/>
          <w:lang w:val="en-GB"/>
        </w:rPr>
      </w:pPr>
    </w:p>
    <w:p w14:paraId="48F95BF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 xml:space="preserve">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w:t>
      </w:r>
      <w:r w:rsidRPr="00870839">
        <w:rPr>
          <w:rFonts w:ascii="Arial" w:eastAsia="Times New Roman" w:hAnsi="Arial" w:cs="Arial"/>
          <w:lang w:val="en-GB"/>
        </w:rPr>
        <w:lastRenderedPageBreak/>
        <w:t>endeavours to protect the confidentiality of such Confidential Information to the greatest extent possible in the circumstances;</w:t>
      </w:r>
    </w:p>
    <w:p w14:paraId="2149E8E6" w14:textId="77777777" w:rsidR="00870839" w:rsidRPr="00870839" w:rsidRDefault="00870839" w:rsidP="00870839">
      <w:pPr>
        <w:spacing w:after="0" w:line="360" w:lineRule="auto"/>
        <w:jc w:val="both"/>
        <w:rPr>
          <w:rFonts w:ascii="Arial" w:eastAsia="Times New Roman" w:hAnsi="Arial" w:cs="Arial"/>
          <w:lang w:val="en-GB"/>
        </w:rPr>
      </w:pPr>
    </w:p>
    <w:p w14:paraId="2B78950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BFAD0DD" w14:textId="77777777" w:rsidR="00870839" w:rsidRPr="00870839" w:rsidRDefault="00870839" w:rsidP="00870839">
      <w:pPr>
        <w:spacing w:after="0" w:line="360" w:lineRule="auto"/>
        <w:jc w:val="both"/>
        <w:rPr>
          <w:rFonts w:ascii="Arial" w:eastAsia="Times New Roman" w:hAnsi="Arial" w:cs="Arial"/>
          <w:lang w:val="en-GB"/>
        </w:rPr>
      </w:pPr>
    </w:p>
    <w:p w14:paraId="702B90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5253F6D0" w14:textId="77777777" w:rsidR="00870839" w:rsidRPr="00870839" w:rsidRDefault="00870839" w:rsidP="00870839">
      <w:pPr>
        <w:spacing w:after="0" w:line="360" w:lineRule="auto"/>
        <w:jc w:val="both"/>
        <w:rPr>
          <w:rFonts w:ascii="Arial" w:eastAsia="Times New Roman" w:hAnsi="Arial" w:cs="Arial"/>
          <w:lang w:val="en-GB"/>
        </w:rPr>
      </w:pPr>
    </w:p>
    <w:p w14:paraId="7A3061E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2D28BAAE" w14:textId="77777777" w:rsidR="00870839" w:rsidRPr="00870839" w:rsidRDefault="00870839" w:rsidP="00870839">
      <w:pPr>
        <w:spacing w:after="0" w:line="360" w:lineRule="auto"/>
        <w:jc w:val="both"/>
        <w:rPr>
          <w:rFonts w:ascii="Arial" w:eastAsia="Times New Roman" w:hAnsi="Arial" w:cs="Arial"/>
          <w:lang w:val="en-GB"/>
        </w:rPr>
      </w:pPr>
    </w:p>
    <w:p w14:paraId="0E8E5E16"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06BC204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7A2FE730" w14:textId="77777777" w:rsidR="00870839" w:rsidRPr="00870839" w:rsidRDefault="00870839" w:rsidP="00870839">
      <w:pPr>
        <w:spacing w:after="0" w:line="360" w:lineRule="auto"/>
        <w:jc w:val="both"/>
        <w:rPr>
          <w:rFonts w:ascii="Arial" w:eastAsia="Times New Roman" w:hAnsi="Arial" w:cs="Arial"/>
          <w:lang w:val="en-GB"/>
        </w:rPr>
      </w:pPr>
    </w:p>
    <w:p w14:paraId="1AC505A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137618F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w:t>
      </w:r>
      <w:r w:rsidRPr="00870839">
        <w:rPr>
          <w:rFonts w:ascii="Arial" w:eastAsia="Times New Roman" w:hAnsi="Arial" w:cs="Arial"/>
          <w:lang w:val="en-GB"/>
        </w:rPr>
        <w:lastRenderedPageBreak/>
        <w:t xml:space="preserve">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34A82135" w14:textId="77777777" w:rsidR="00870839" w:rsidRPr="00870839" w:rsidRDefault="00870839" w:rsidP="00870839">
      <w:pPr>
        <w:spacing w:after="0" w:line="360" w:lineRule="auto"/>
        <w:jc w:val="both"/>
        <w:rPr>
          <w:rFonts w:ascii="Arial" w:eastAsia="Times New Roman" w:hAnsi="Arial" w:cs="Arial"/>
          <w:lang w:val="en-GB"/>
        </w:rPr>
      </w:pPr>
    </w:p>
    <w:p w14:paraId="310EBC8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64664F" w14:textId="77777777" w:rsidR="00870839" w:rsidRPr="00870839" w:rsidRDefault="00870839" w:rsidP="00870839">
      <w:pPr>
        <w:spacing w:after="0" w:line="360" w:lineRule="auto"/>
        <w:jc w:val="both"/>
        <w:rPr>
          <w:rFonts w:ascii="Arial" w:eastAsia="Times New Roman" w:hAnsi="Arial" w:cs="Arial"/>
          <w:lang w:val="en-GB"/>
        </w:rPr>
      </w:pPr>
    </w:p>
    <w:p w14:paraId="2FB5AC8F"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67A9A4D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7225C377" w14:textId="77777777" w:rsidR="00870839" w:rsidRPr="00870839" w:rsidRDefault="00870839" w:rsidP="00870839">
      <w:pPr>
        <w:spacing w:after="0" w:line="360" w:lineRule="auto"/>
        <w:jc w:val="both"/>
        <w:rPr>
          <w:rFonts w:ascii="Arial" w:eastAsia="Times New Roman" w:hAnsi="Arial" w:cs="Arial"/>
          <w:lang w:val="en-GB"/>
        </w:rPr>
      </w:pPr>
    </w:p>
    <w:p w14:paraId="2DC893A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02D47ACF" w14:textId="77777777" w:rsidR="00870839" w:rsidRPr="00870839" w:rsidRDefault="00870839" w:rsidP="00870839">
      <w:pPr>
        <w:spacing w:after="0" w:line="360" w:lineRule="auto"/>
        <w:jc w:val="both"/>
        <w:rPr>
          <w:rFonts w:ascii="Arial" w:eastAsia="Times New Roman" w:hAnsi="Arial" w:cs="Arial"/>
          <w:lang w:val="en-GB"/>
        </w:rPr>
      </w:pPr>
    </w:p>
    <w:p w14:paraId="2C77F93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11A09EA8" w14:textId="77777777" w:rsidR="00870839" w:rsidRPr="00870839" w:rsidRDefault="00870839" w:rsidP="00870839">
      <w:pPr>
        <w:spacing w:after="0" w:line="360" w:lineRule="auto"/>
        <w:jc w:val="both"/>
        <w:rPr>
          <w:rFonts w:ascii="Arial" w:eastAsia="Times New Roman" w:hAnsi="Arial" w:cs="Arial"/>
          <w:lang w:val="en-GB"/>
        </w:rPr>
      </w:pPr>
    </w:p>
    <w:p w14:paraId="59F35E2F" w14:textId="7353C6C1" w:rsidR="00870839" w:rsidRDefault="00870839" w:rsidP="00870839">
      <w:pPr>
        <w:spacing w:after="0" w:line="360" w:lineRule="auto"/>
        <w:ind w:left="720" w:hanging="720"/>
        <w:jc w:val="both"/>
        <w:rPr>
          <w:rFonts w:ascii="Arial" w:eastAsia="Times New Roman" w:hAnsi="Arial" w:cs="Arial"/>
          <w:lang w:eastAsia="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r w:rsidR="0048358F" w:rsidRPr="00870839">
        <w:rPr>
          <w:rFonts w:ascii="Arial" w:eastAsia="Times New Roman" w:hAnsi="Arial" w:cs="Arial"/>
          <w:lang w:val="en-GB"/>
        </w:rPr>
        <w:t>provision and</w:t>
      </w:r>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69C1BA72" w14:textId="481AA97D" w:rsidR="0048358F" w:rsidRDefault="0048358F" w:rsidP="00870839">
      <w:pPr>
        <w:spacing w:after="0" w:line="360" w:lineRule="auto"/>
        <w:ind w:left="720" w:hanging="720"/>
        <w:jc w:val="both"/>
        <w:rPr>
          <w:rFonts w:ascii="Arial" w:eastAsia="Times New Roman" w:hAnsi="Arial" w:cs="Arial"/>
          <w:lang w:eastAsia="en-GB"/>
        </w:rPr>
      </w:pPr>
    </w:p>
    <w:p w14:paraId="41E506D6" w14:textId="77777777" w:rsidR="0048358F" w:rsidRPr="00870839" w:rsidRDefault="0048358F" w:rsidP="00870839">
      <w:pPr>
        <w:spacing w:after="0" w:line="360" w:lineRule="auto"/>
        <w:ind w:left="720" w:hanging="720"/>
        <w:jc w:val="both"/>
        <w:rPr>
          <w:rFonts w:ascii="Arial" w:eastAsia="Times New Roman" w:hAnsi="Arial" w:cs="Arial"/>
          <w:lang w:val="en-GB"/>
        </w:rPr>
      </w:pPr>
    </w:p>
    <w:p w14:paraId="68711207" w14:textId="77777777" w:rsidR="00870839" w:rsidRPr="00870839" w:rsidRDefault="00870839" w:rsidP="00870839">
      <w:pPr>
        <w:spacing w:after="0" w:line="360" w:lineRule="auto"/>
        <w:jc w:val="both"/>
        <w:rPr>
          <w:rFonts w:ascii="Arial" w:eastAsia="Times New Roman" w:hAnsi="Arial" w:cs="Arial"/>
          <w:lang w:val="en-GB"/>
        </w:rPr>
      </w:pPr>
    </w:p>
    <w:p w14:paraId="54CD986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14.</w:t>
      </w:r>
      <w:r w:rsidRPr="00870839">
        <w:rPr>
          <w:rFonts w:ascii="Arial" w:eastAsia="Times New Roman" w:hAnsi="Arial" w:cs="Arial"/>
          <w:b/>
          <w:lang w:val="en-GB"/>
        </w:rPr>
        <w:tab/>
        <w:t>Representations &amp; Warranties</w:t>
      </w:r>
    </w:p>
    <w:p w14:paraId="6E5C2C36" w14:textId="77777777" w:rsidR="00870839" w:rsidRPr="00870839" w:rsidRDefault="00870839" w:rsidP="00870839">
      <w:pPr>
        <w:spacing w:after="0" w:line="360" w:lineRule="auto"/>
        <w:jc w:val="both"/>
        <w:rPr>
          <w:rFonts w:ascii="Arial" w:eastAsia="Times New Roman" w:hAnsi="Arial" w:cs="Arial"/>
          <w:b/>
          <w:lang w:val="en-GB"/>
        </w:rPr>
      </w:pPr>
    </w:p>
    <w:p w14:paraId="6119056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17F249DF"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45089B9F"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7646F1A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1AB1C48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30CC2FC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450BD0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86FAA8D"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EEEBF3B"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282B3CB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DC5CD5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486362A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7CCE85B"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7AFAA14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C0B1AA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(“domicilium”) for all purposes under the Agreement the addresses set out below:</w:t>
      </w:r>
    </w:p>
    <w:p w14:paraId="510A7978"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lastRenderedPageBreak/>
        <w:tab/>
      </w:r>
      <w:r w:rsidRPr="00870839">
        <w:rPr>
          <w:rFonts w:ascii="Arial" w:eastAsia="Times New Roman" w:hAnsi="Arial" w:cs="Arial"/>
          <w:b/>
          <w:bCs/>
          <w:snapToGrid w:val="0"/>
          <w:lang w:val="en-GB"/>
        </w:rPr>
        <w:tab/>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701"/>
        <w:gridCol w:w="1701"/>
        <w:gridCol w:w="992"/>
        <w:gridCol w:w="1134"/>
        <w:gridCol w:w="2410"/>
      </w:tblGrid>
      <w:tr w:rsidR="00870839" w:rsidRPr="00870839" w14:paraId="352B103D" w14:textId="77777777" w:rsidTr="0048358F">
        <w:tc>
          <w:tcPr>
            <w:tcW w:w="1559" w:type="dxa"/>
          </w:tcPr>
          <w:p w14:paraId="19E2D3BA"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2DE145F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3645BB78"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2C35C0EA"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25368E14"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38F54A2A"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470DD67B" w14:textId="77777777" w:rsidTr="0048358F">
        <w:tc>
          <w:tcPr>
            <w:tcW w:w="1559" w:type="dxa"/>
          </w:tcPr>
          <w:p w14:paraId="501ACBFA"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eskom holdingsSOC  Ltd</w:t>
            </w:r>
          </w:p>
          <w:p w14:paraId="2F100B2A"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15891FD4"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megawatt park, maxwell drive, sunninghill</w:t>
            </w:r>
          </w:p>
        </w:tc>
        <w:tc>
          <w:tcPr>
            <w:tcW w:w="1701" w:type="dxa"/>
          </w:tcPr>
          <w:p w14:paraId="4896CC20"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p o box 1091 johannesburg 2000 sa</w:t>
            </w:r>
          </w:p>
        </w:tc>
        <w:tc>
          <w:tcPr>
            <w:tcW w:w="992" w:type="dxa"/>
          </w:tcPr>
          <w:p w14:paraId="5C21C5BC"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16AB9C89"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50A0E21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3EDC55DB" w14:textId="77777777" w:rsidTr="0048358F">
        <w:tc>
          <w:tcPr>
            <w:tcW w:w="1559" w:type="dxa"/>
          </w:tcPr>
          <w:p w14:paraId="78EA15E1" w14:textId="38EF03EF" w:rsidR="00870839" w:rsidRPr="00870839" w:rsidRDefault="00870839" w:rsidP="00870839">
            <w:pPr>
              <w:spacing w:after="0" w:line="360" w:lineRule="auto"/>
              <w:jc w:val="both"/>
              <w:rPr>
                <w:rFonts w:ascii="Arial" w:eastAsia="Times New Roman" w:hAnsi="Arial" w:cs="Arial"/>
                <w:smallCaps/>
                <w:color w:val="3366FF"/>
                <w:lang w:val="en-GB"/>
              </w:rPr>
            </w:pPr>
          </w:p>
        </w:tc>
        <w:tc>
          <w:tcPr>
            <w:tcW w:w="1701" w:type="dxa"/>
          </w:tcPr>
          <w:p w14:paraId="475659D7"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6C165BF"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546925A7"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60D66CA1"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D124B16" w14:textId="77777777" w:rsidR="00870839" w:rsidRPr="00870839" w:rsidRDefault="00870839" w:rsidP="00870839">
            <w:pPr>
              <w:spacing w:after="0" w:line="360" w:lineRule="auto"/>
              <w:jc w:val="both"/>
              <w:rPr>
                <w:rFonts w:ascii="Arial" w:eastAsia="Times New Roman" w:hAnsi="Arial" w:cs="Arial"/>
                <w:smallCaps/>
                <w:lang w:val="en-GB"/>
              </w:rPr>
            </w:pPr>
          </w:p>
          <w:p w14:paraId="61D7425D" w14:textId="77777777" w:rsidR="00870839" w:rsidRPr="00870839" w:rsidRDefault="00870839" w:rsidP="00870839">
            <w:pPr>
              <w:spacing w:after="0" w:line="360" w:lineRule="auto"/>
              <w:jc w:val="both"/>
              <w:rPr>
                <w:rFonts w:ascii="Arial" w:eastAsia="Times New Roman" w:hAnsi="Arial" w:cs="Arial"/>
                <w:smallCaps/>
                <w:lang w:val="en-GB"/>
              </w:rPr>
            </w:pPr>
          </w:p>
          <w:p w14:paraId="1A19CC8B" w14:textId="77777777" w:rsidR="00870839" w:rsidRPr="00870839" w:rsidRDefault="00870839" w:rsidP="00870839">
            <w:pPr>
              <w:spacing w:after="0" w:line="360" w:lineRule="auto"/>
              <w:jc w:val="both"/>
              <w:rPr>
                <w:rFonts w:ascii="Arial" w:eastAsia="Times New Roman" w:hAnsi="Arial" w:cs="Arial"/>
                <w:smallCaps/>
                <w:lang w:val="en-GB"/>
              </w:rPr>
            </w:pPr>
          </w:p>
          <w:p w14:paraId="6AC8B368" w14:textId="77777777" w:rsidR="00870839" w:rsidRPr="00870839" w:rsidRDefault="00870839" w:rsidP="00870839">
            <w:pPr>
              <w:spacing w:after="0" w:line="360" w:lineRule="auto"/>
              <w:jc w:val="both"/>
              <w:rPr>
                <w:rFonts w:ascii="Arial" w:eastAsia="Times New Roman" w:hAnsi="Arial" w:cs="Arial"/>
                <w:smallCaps/>
                <w:lang w:val="en-GB"/>
              </w:rPr>
            </w:pPr>
          </w:p>
          <w:p w14:paraId="30977E7D"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25D6813C" w14:textId="77777777" w:rsidR="00870839" w:rsidRPr="00870839" w:rsidRDefault="00870839" w:rsidP="00870839">
      <w:pPr>
        <w:spacing w:after="0" w:line="360" w:lineRule="auto"/>
        <w:jc w:val="both"/>
        <w:rPr>
          <w:rFonts w:ascii="Arial" w:eastAsia="Times New Roman" w:hAnsi="Arial" w:cs="Arial"/>
          <w:lang w:val="en-GB"/>
        </w:rPr>
      </w:pPr>
    </w:p>
    <w:p w14:paraId="3128A9F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A Party may change its domicilium address, by giving thirty (30) business days prior notice in writing to the other Party.</w:t>
      </w:r>
    </w:p>
    <w:p w14:paraId="000E754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5B4FB61"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4B1C9DFE"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the it was delivered to the addressee's address if delivered by hand; or</w:t>
      </w:r>
    </w:p>
    <w:p w14:paraId="23E5F403"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47CEEFA8" w14:textId="4476BEF7" w:rsid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A88ED17" w14:textId="77777777" w:rsidR="0048358F" w:rsidRPr="00870839" w:rsidRDefault="0048358F" w:rsidP="00870839">
      <w:pPr>
        <w:tabs>
          <w:tab w:val="left" w:pos="709"/>
        </w:tabs>
        <w:spacing w:after="0" w:line="360" w:lineRule="auto"/>
        <w:jc w:val="both"/>
        <w:rPr>
          <w:rFonts w:ascii="Arial" w:eastAsia="Times New Roman" w:hAnsi="Arial" w:cs="Arial"/>
          <w:lang w:val="en-GB"/>
        </w:rPr>
      </w:pPr>
    </w:p>
    <w:p w14:paraId="68CCCE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414659A"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18.</w:t>
      </w:r>
      <w:r w:rsidRPr="00870839">
        <w:rPr>
          <w:rFonts w:ascii="Arial" w:eastAsia="Times New Roman" w:hAnsi="Arial" w:cs="Arial"/>
          <w:b/>
          <w:lang w:val="en-GB"/>
        </w:rPr>
        <w:tab/>
        <w:t>Severability</w:t>
      </w:r>
    </w:p>
    <w:p w14:paraId="6D8A8CCD"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4875BA"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31D95815"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0FC89AE4" w14:textId="11FC394A" w:rsidR="00E775B4" w:rsidRPr="00870839" w:rsidRDefault="00870839" w:rsidP="0048358F">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1DEAE1FD"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56EC737C"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48174E50" w14:textId="77777777" w:rsidR="00870839" w:rsidRPr="00870839" w:rsidRDefault="00870839" w:rsidP="00870839">
      <w:pPr>
        <w:spacing w:after="0" w:line="360" w:lineRule="auto"/>
        <w:ind w:left="567"/>
        <w:jc w:val="both"/>
        <w:rPr>
          <w:rFonts w:ascii="Arial" w:eastAsia="Times New Roman" w:hAnsi="Arial" w:cs="Arial"/>
          <w:lang w:val="en-GB"/>
        </w:rPr>
      </w:pPr>
    </w:p>
    <w:p w14:paraId="41242CFA"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23DE4B76" w14:textId="77777777" w:rsidR="00870839" w:rsidRPr="00870839" w:rsidRDefault="00870839" w:rsidP="00870839">
      <w:pPr>
        <w:spacing w:after="0" w:line="360" w:lineRule="auto"/>
        <w:ind w:left="567"/>
        <w:jc w:val="both"/>
        <w:rPr>
          <w:rFonts w:ascii="Arial" w:eastAsia="Times New Roman" w:hAnsi="Arial" w:cs="Arial"/>
          <w:lang w:val="en-GB"/>
        </w:rPr>
      </w:pPr>
    </w:p>
    <w:p w14:paraId="2201C323"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38A7E451" w14:textId="77777777" w:rsidR="00870839" w:rsidRPr="00870839" w:rsidRDefault="00870839" w:rsidP="00870839">
      <w:pPr>
        <w:spacing w:after="0" w:line="360" w:lineRule="auto"/>
        <w:ind w:left="-142"/>
        <w:jc w:val="both"/>
        <w:rPr>
          <w:rFonts w:ascii="Arial" w:eastAsia="Times New Roman" w:hAnsi="Arial" w:cs="Arial"/>
          <w:lang w:val="en-GB"/>
        </w:rPr>
      </w:pPr>
    </w:p>
    <w:p w14:paraId="1BEEBFA9"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313B6DC5" w14:textId="77777777" w:rsidR="00870839" w:rsidRPr="00870839" w:rsidRDefault="00870839" w:rsidP="00870839">
      <w:pPr>
        <w:spacing w:after="0" w:line="360" w:lineRule="auto"/>
        <w:jc w:val="both"/>
        <w:rPr>
          <w:rFonts w:ascii="Arial" w:eastAsia="Times New Roman" w:hAnsi="Arial" w:cs="Arial"/>
          <w:lang w:val="en-GB"/>
        </w:rPr>
      </w:pPr>
    </w:p>
    <w:p w14:paraId="4FEEDAF5"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952D248" w14:textId="77777777" w:rsidR="00870839" w:rsidRPr="00870839" w:rsidRDefault="00870839" w:rsidP="00870839">
      <w:pPr>
        <w:spacing w:after="0" w:line="360" w:lineRule="auto"/>
        <w:ind w:firstLine="540"/>
        <w:jc w:val="both"/>
        <w:rPr>
          <w:rFonts w:ascii="Arial" w:eastAsia="Times New Roman" w:hAnsi="Arial" w:cs="Arial"/>
          <w:lang w:val="en-GB"/>
        </w:rPr>
      </w:pPr>
    </w:p>
    <w:p w14:paraId="1959CF81"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57A35F2"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5C745396"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75B7970D"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1F2ACDB4"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48222F28"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6277F748" w14:textId="77777777" w:rsidR="00870839" w:rsidRPr="00870839" w:rsidRDefault="00870839" w:rsidP="00870839">
      <w:pPr>
        <w:spacing w:after="0" w:line="360" w:lineRule="auto"/>
        <w:ind w:left="540"/>
        <w:jc w:val="both"/>
        <w:rPr>
          <w:rFonts w:ascii="Arial" w:eastAsia="Arial Unicode MS" w:hAnsi="Arial" w:cs="Arial"/>
          <w:lang w:val="en-GB"/>
        </w:rPr>
      </w:pPr>
    </w:p>
    <w:p w14:paraId="2F56789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235E4215" w14:textId="77777777" w:rsidR="00870839" w:rsidRPr="00870839" w:rsidRDefault="00870839" w:rsidP="00870839">
      <w:pPr>
        <w:spacing w:after="0" w:line="360" w:lineRule="auto"/>
        <w:jc w:val="both"/>
        <w:rPr>
          <w:rFonts w:ascii="Arial" w:eastAsia="Arial Unicode MS" w:hAnsi="Arial" w:cs="Arial"/>
          <w:lang w:val="en-GB"/>
        </w:rPr>
      </w:pPr>
    </w:p>
    <w:p w14:paraId="7219D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653473ED"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28502E3B"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270A4CD3" w14:textId="77777777" w:rsidR="00870839" w:rsidRPr="00870839" w:rsidRDefault="00870839" w:rsidP="00870839">
      <w:pPr>
        <w:spacing w:after="0" w:line="480" w:lineRule="auto"/>
        <w:jc w:val="both"/>
        <w:rPr>
          <w:rFonts w:ascii="Arial" w:eastAsia="Times New Roman" w:hAnsi="Arial" w:cs="Arial"/>
        </w:rPr>
      </w:pPr>
    </w:p>
    <w:p w14:paraId="513207C1"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781078F" w14:textId="77777777" w:rsidTr="00870839">
        <w:trPr>
          <w:trHeight w:hRule="exact" w:val="400"/>
        </w:trPr>
        <w:tc>
          <w:tcPr>
            <w:tcW w:w="1242" w:type="dxa"/>
            <w:tcBorders>
              <w:top w:val="nil"/>
              <w:left w:val="nil"/>
              <w:bottom w:val="nil"/>
              <w:right w:val="nil"/>
            </w:tcBorders>
            <w:vAlign w:val="bottom"/>
          </w:tcPr>
          <w:p w14:paraId="07604D6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148758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756CF9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4866B6D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1A6EC3A1" w14:textId="77777777" w:rsidTr="00870839">
        <w:trPr>
          <w:trHeight w:hRule="exact" w:val="720"/>
        </w:trPr>
        <w:tc>
          <w:tcPr>
            <w:tcW w:w="4403" w:type="dxa"/>
            <w:gridSpan w:val="2"/>
            <w:tcBorders>
              <w:top w:val="nil"/>
              <w:left w:val="nil"/>
              <w:bottom w:val="nil"/>
              <w:right w:val="nil"/>
            </w:tcBorders>
            <w:vAlign w:val="bottom"/>
          </w:tcPr>
          <w:p w14:paraId="1C0BCE4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0BF5E8D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3F15E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0DB15D6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6858317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47C8130" w14:textId="77777777" w:rsidTr="00870839">
        <w:trPr>
          <w:trHeight w:hRule="exact" w:val="800"/>
        </w:trPr>
        <w:tc>
          <w:tcPr>
            <w:tcW w:w="4403" w:type="dxa"/>
            <w:gridSpan w:val="2"/>
            <w:tcBorders>
              <w:top w:val="nil"/>
              <w:left w:val="nil"/>
              <w:bottom w:val="single" w:sz="8" w:space="0" w:color="auto"/>
              <w:right w:val="nil"/>
            </w:tcBorders>
          </w:tcPr>
          <w:p w14:paraId="2653B4B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448469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3C8E99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1DB644DD"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0FA21048" w14:textId="77777777" w:rsidTr="00870839">
        <w:trPr>
          <w:trHeight w:hRule="exact" w:val="1120"/>
        </w:trPr>
        <w:tc>
          <w:tcPr>
            <w:tcW w:w="4403" w:type="dxa"/>
            <w:gridSpan w:val="2"/>
            <w:tcBorders>
              <w:top w:val="single" w:sz="8" w:space="0" w:color="auto"/>
              <w:left w:val="nil"/>
              <w:bottom w:val="single" w:sz="8" w:space="0" w:color="auto"/>
              <w:right w:val="nil"/>
            </w:tcBorders>
          </w:tcPr>
          <w:p w14:paraId="6775036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F104EBA"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FA8F3E8" w14:textId="3696CE9B" w:rsidR="00870839" w:rsidRPr="00870839" w:rsidRDefault="00870839" w:rsidP="00870839">
            <w:pPr>
              <w:keepNext/>
              <w:widowControl w:val="0"/>
              <w:suppressAutoHyphens/>
              <w:spacing w:after="0" w:line="240" w:lineRule="auto"/>
              <w:jc w:val="both"/>
              <w:rPr>
                <w:rFonts w:ascii="Arial" w:eastAsia="Times New Roman" w:hAnsi="Arial" w:cs="Arial"/>
                <w:b/>
                <w:i/>
              </w:rPr>
            </w:pPr>
          </w:p>
        </w:tc>
      </w:tr>
      <w:tr w:rsidR="00870839" w:rsidRPr="00870839" w14:paraId="0F40BAC1" w14:textId="77777777" w:rsidTr="00870839">
        <w:trPr>
          <w:trHeight w:hRule="exact" w:val="400"/>
        </w:trPr>
        <w:tc>
          <w:tcPr>
            <w:tcW w:w="4403" w:type="dxa"/>
            <w:gridSpan w:val="2"/>
            <w:tcBorders>
              <w:top w:val="single" w:sz="8" w:space="0" w:color="auto"/>
              <w:left w:val="nil"/>
              <w:bottom w:val="nil"/>
              <w:right w:val="nil"/>
            </w:tcBorders>
          </w:tcPr>
          <w:p w14:paraId="57575D8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DAB761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5DECBE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149382F"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7D52C190" w14:textId="77777777" w:rsidTr="00870839">
        <w:trPr>
          <w:trHeight w:hRule="exact" w:val="400"/>
        </w:trPr>
        <w:tc>
          <w:tcPr>
            <w:tcW w:w="1242" w:type="dxa"/>
            <w:tcBorders>
              <w:top w:val="nil"/>
              <w:left w:val="nil"/>
              <w:bottom w:val="nil"/>
              <w:right w:val="nil"/>
            </w:tcBorders>
            <w:vAlign w:val="bottom"/>
          </w:tcPr>
          <w:p w14:paraId="30FD342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7CC65DC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109BD64"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4DB3947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37E1C701" w14:textId="77777777" w:rsidTr="00870839">
        <w:trPr>
          <w:trHeight w:hRule="exact" w:val="720"/>
        </w:trPr>
        <w:tc>
          <w:tcPr>
            <w:tcW w:w="4403" w:type="dxa"/>
            <w:gridSpan w:val="2"/>
            <w:tcBorders>
              <w:top w:val="nil"/>
              <w:left w:val="nil"/>
              <w:bottom w:val="nil"/>
              <w:right w:val="nil"/>
            </w:tcBorders>
            <w:vAlign w:val="bottom"/>
          </w:tcPr>
          <w:p w14:paraId="6AD89D95"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1322491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255B3A8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B284313" w14:textId="77777777" w:rsidTr="00870839">
        <w:trPr>
          <w:trHeight w:hRule="exact" w:val="800"/>
        </w:trPr>
        <w:tc>
          <w:tcPr>
            <w:tcW w:w="4403" w:type="dxa"/>
            <w:gridSpan w:val="2"/>
            <w:tcBorders>
              <w:top w:val="nil"/>
              <w:left w:val="nil"/>
              <w:bottom w:val="single" w:sz="8" w:space="0" w:color="auto"/>
              <w:right w:val="nil"/>
            </w:tcBorders>
          </w:tcPr>
          <w:p w14:paraId="6B9C496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B8DEA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00430F7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27B58E7E" w14:textId="1912836C" w:rsidR="00870839" w:rsidRPr="00870839" w:rsidRDefault="0048358F" w:rsidP="00870839">
            <w:pPr>
              <w:keepNext/>
              <w:widowControl w:val="0"/>
              <w:suppressAutoHyphens/>
              <w:spacing w:after="0" w:line="240" w:lineRule="auto"/>
              <w:rPr>
                <w:rFonts w:ascii="Arial" w:eastAsia="Times New Roman" w:hAnsi="Arial" w:cs="Arial"/>
                <w:b/>
                <w:color w:val="0000FF"/>
              </w:rPr>
            </w:pPr>
            <w:r>
              <w:rPr>
                <w:rFonts w:ascii="Arial" w:eastAsia="Times New Roman" w:hAnsi="Arial" w:cs="Arial"/>
                <w:b/>
                <w:color w:val="0000FF"/>
              </w:rPr>
              <w:t>______________________________</w:t>
            </w:r>
          </w:p>
        </w:tc>
      </w:tr>
      <w:tr w:rsidR="00870839" w:rsidRPr="00870839" w14:paraId="128E0C39" w14:textId="77777777" w:rsidTr="00870839">
        <w:trPr>
          <w:trHeight w:hRule="exact" w:val="1120"/>
        </w:trPr>
        <w:tc>
          <w:tcPr>
            <w:tcW w:w="4403" w:type="dxa"/>
            <w:gridSpan w:val="2"/>
            <w:tcBorders>
              <w:top w:val="single" w:sz="8" w:space="0" w:color="auto"/>
              <w:left w:val="nil"/>
              <w:bottom w:val="single" w:sz="8" w:space="0" w:color="auto"/>
              <w:right w:val="nil"/>
            </w:tcBorders>
          </w:tcPr>
          <w:p w14:paraId="52A22D2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32AC328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131B1F5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F35FC91" w14:textId="77777777" w:rsidTr="00870839">
        <w:trPr>
          <w:trHeight w:hRule="exact" w:val="400"/>
        </w:trPr>
        <w:tc>
          <w:tcPr>
            <w:tcW w:w="4403" w:type="dxa"/>
            <w:gridSpan w:val="2"/>
            <w:tcBorders>
              <w:top w:val="single" w:sz="8" w:space="0" w:color="auto"/>
              <w:left w:val="nil"/>
              <w:bottom w:val="nil"/>
              <w:right w:val="nil"/>
            </w:tcBorders>
          </w:tcPr>
          <w:p w14:paraId="6E77A25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7E9C20A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69D64E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7527150C"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1DD68" w14:textId="77777777" w:rsidR="0079246B" w:rsidRDefault="0079246B" w:rsidP="00201A98">
      <w:pPr>
        <w:spacing w:after="0" w:line="240" w:lineRule="auto"/>
      </w:pPr>
      <w:r>
        <w:separator/>
      </w:r>
    </w:p>
  </w:endnote>
  <w:endnote w:type="continuationSeparator" w:id="0">
    <w:p w14:paraId="30FF8D03" w14:textId="77777777" w:rsidR="0079246B" w:rsidRDefault="0079246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2EDFC5A8" w14:textId="77777777" w:rsidTr="00EA1B3D">
      <w:tc>
        <w:tcPr>
          <w:tcW w:w="10206" w:type="dxa"/>
          <w:gridSpan w:val="2"/>
          <w:tcBorders>
            <w:top w:val="nil"/>
            <w:left w:val="nil"/>
            <w:bottom w:val="nil"/>
            <w:right w:val="nil"/>
          </w:tcBorders>
          <w:vAlign w:val="center"/>
        </w:tcPr>
        <w:p w14:paraId="19A37582"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15B15E15" w14:textId="77777777" w:rsidTr="00EA1B3D">
      <w:tc>
        <w:tcPr>
          <w:tcW w:w="10206" w:type="dxa"/>
          <w:gridSpan w:val="2"/>
          <w:tcBorders>
            <w:top w:val="nil"/>
            <w:left w:val="nil"/>
            <w:bottom w:val="nil"/>
            <w:right w:val="nil"/>
          </w:tcBorders>
        </w:tcPr>
        <w:p w14:paraId="59AE982B"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2797AB4" wp14:editId="7965212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C522CD"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4D50317"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97AB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BC522CD"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4D50317"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A10972B" w14:textId="77777777" w:rsidR="00870839" w:rsidRDefault="00870839" w:rsidP="00EA1B3D">
          <w:pPr>
            <w:rPr>
              <w:rFonts w:ascii="Arial" w:hAnsi="Arial" w:cs="Arial"/>
              <w:sz w:val="20"/>
              <w:szCs w:val="20"/>
              <w:lang w:val="en-GB"/>
            </w:rPr>
          </w:pPr>
        </w:p>
        <w:p w14:paraId="09841588" w14:textId="77777777" w:rsidR="00870839" w:rsidRDefault="00870839" w:rsidP="00EA1B3D">
          <w:pPr>
            <w:rPr>
              <w:rFonts w:ascii="Arial" w:hAnsi="Arial" w:cs="Arial"/>
              <w:sz w:val="20"/>
              <w:szCs w:val="20"/>
              <w:lang w:val="en-GB"/>
            </w:rPr>
          </w:pPr>
        </w:p>
        <w:p w14:paraId="2B3AABC5" w14:textId="77777777" w:rsidR="00870839" w:rsidRDefault="00870839" w:rsidP="00EA1B3D">
          <w:pPr>
            <w:rPr>
              <w:rFonts w:ascii="Arial" w:hAnsi="Arial" w:cs="Arial"/>
              <w:sz w:val="20"/>
              <w:szCs w:val="20"/>
              <w:lang w:val="en-GB"/>
            </w:rPr>
          </w:pPr>
        </w:p>
        <w:p w14:paraId="04DC623D" w14:textId="77777777" w:rsidR="00870839" w:rsidRDefault="00870839" w:rsidP="00EA1B3D">
          <w:pPr>
            <w:rPr>
              <w:rFonts w:ascii="Arial" w:hAnsi="Arial" w:cs="Arial"/>
              <w:sz w:val="20"/>
              <w:szCs w:val="20"/>
              <w:lang w:val="en-GB"/>
            </w:rPr>
          </w:pPr>
        </w:p>
      </w:tc>
    </w:tr>
    <w:tr w:rsidR="00870839" w14:paraId="53F706DC" w14:textId="77777777" w:rsidTr="00EA1B3D">
      <w:tc>
        <w:tcPr>
          <w:tcW w:w="6237" w:type="dxa"/>
          <w:tcBorders>
            <w:top w:val="nil"/>
            <w:left w:val="nil"/>
            <w:bottom w:val="nil"/>
            <w:right w:val="nil"/>
          </w:tcBorders>
          <w:vAlign w:val="center"/>
        </w:tcPr>
        <w:p w14:paraId="50730DA4"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68DF2764"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F790D">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F790D">
            <w:rPr>
              <w:rFonts w:ascii="Arial" w:hAnsi="Arial" w:cs="Arial"/>
              <w:noProof/>
              <w:sz w:val="18"/>
              <w:szCs w:val="18"/>
            </w:rPr>
            <w:t>14</w:t>
          </w:r>
          <w:r w:rsidRPr="0047798B">
            <w:rPr>
              <w:rFonts w:ascii="Arial" w:hAnsi="Arial" w:cs="Arial"/>
              <w:sz w:val="18"/>
              <w:szCs w:val="18"/>
            </w:rPr>
            <w:fldChar w:fldCharType="end"/>
          </w:r>
        </w:p>
      </w:tc>
    </w:tr>
  </w:tbl>
  <w:p w14:paraId="46CF1677"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C9B1F" w14:textId="77777777" w:rsidR="0079246B" w:rsidRDefault="0079246B" w:rsidP="00201A98">
      <w:pPr>
        <w:spacing w:after="0" w:line="240" w:lineRule="auto"/>
      </w:pPr>
      <w:r>
        <w:separator/>
      </w:r>
    </w:p>
  </w:footnote>
  <w:footnote w:type="continuationSeparator" w:id="0">
    <w:p w14:paraId="57224486" w14:textId="77777777" w:rsidR="0079246B" w:rsidRDefault="0079246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6"/>
      <w:gridCol w:w="3555"/>
      <w:gridCol w:w="1563"/>
      <w:gridCol w:w="1705"/>
      <w:gridCol w:w="568"/>
      <w:gridCol w:w="570"/>
    </w:tblGrid>
    <w:tr w:rsidR="00870839" w:rsidRPr="00116E60" w14:paraId="369C6888" w14:textId="77777777" w:rsidTr="0048358F">
      <w:trPr>
        <w:cantSplit/>
        <w:trHeight w:val="434"/>
        <w:jc w:val="center"/>
      </w:trPr>
      <w:tc>
        <w:tcPr>
          <w:tcW w:w="2416" w:type="dxa"/>
          <w:vMerge w:val="restart"/>
          <w:vAlign w:val="bottom"/>
        </w:tcPr>
        <w:p w14:paraId="21FDAD57" w14:textId="77777777" w:rsidR="00870839" w:rsidRPr="003914DE" w:rsidRDefault="0079246B" w:rsidP="00EA1B3D">
          <w:pPr>
            <w:spacing w:before="840"/>
            <w:rPr>
              <w:rFonts w:ascii="Arial" w:hAnsi="Arial"/>
              <w:b/>
              <w:lang w:val="en-GB"/>
            </w:rPr>
          </w:pPr>
          <w:r>
            <w:rPr>
              <w:rFonts w:ascii="Arial" w:hAnsi="Arial"/>
              <w:b/>
              <w:lang w:val="en-GB"/>
            </w:rPr>
            <w:object w:dxaOrig="1440" w:dyaOrig="1440" w14:anchorId="49147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5710730" r:id="rId2"/>
            </w:object>
          </w:r>
        </w:p>
      </w:tc>
      <w:tc>
        <w:tcPr>
          <w:tcW w:w="3554" w:type="dxa"/>
          <w:vMerge w:val="restart"/>
          <w:vAlign w:val="center"/>
        </w:tcPr>
        <w:p w14:paraId="1BEFB7A7" w14:textId="77777777" w:rsidR="00870839" w:rsidRPr="00CA666C" w:rsidRDefault="00870839" w:rsidP="00870839">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63" w:type="dxa"/>
          <w:shd w:val="clear" w:color="auto" w:fill="auto"/>
          <w:vAlign w:val="center"/>
        </w:tcPr>
        <w:p w14:paraId="56653B5D"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5" w:type="dxa"/>
          <w:shd w:val="clear" w:color="auto" w:fill="auto"/>
          <w:vAlign w:val="center"/>
        </w:tcPr>
        <w:p w14:paraId="04A33362" w14:textId="77777777" w:rsidR="00870839" w:rsidRPr="00870839" w:rsidRDefault="000B656D" w:rsidP="003113D9">
          <w:pPr>
            <w:spacing w:after="0"/>
            <w:rPr>
              <w:rFonts w:ascii="Arial" w:hAnsi="Arial"/>
              <w:sz w:val="20"/>
              <w:lang w:val="en-GB"/>
            </w:rPr>
          </w:pPr>
          <w:r w:rsidRPr="000B656D">
            <w:rPr>
              <w:rFonts w:ascii="Arial" w:hAnsi="Arial"/>
              <w:sz w:val="20"/>
            </w:rPr>
            <w:t>240-63152171</w:t>
          </w:r>
        </w:p>
      </w:tc>
      <w:tc>
        <w:tcPr>
          <w:tcW w:w="568" w:type="dxa"/>
          <w:shd w:val="clear" w:color="auto" w:fill="auto"/>
          <w:vAlign w:val="center"/>
        </w:tcPr>
        <w:p w14:paraId="03F6ECDB"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8" w:type="dxa"/>
          <w:shd w:val="clear" w:color="auto" w:fill="auto"/>
          <w:vAlign w:val="center"/>
        </w:tcPr>
        <w:p w14:paraId="32E92E27" w14:textId="77777777" w:rsidR="00870839" w:rsidRPr="00870839" w:rsidRDefault="000B656D" w:rsidP="003113D9">
          <w:pPr>
            <w:spacing w:after="0"/>
            <w:rPr>
              <w:rFonts w:ascii="Arial" w:hAnsi="Arial"/>
              <w:sz w:val="20"/>
              <w:lang w:val="en-GB"/>
            </w:rPr>
          </w:pPr>
          <w:r>
            <w:rPr>
              <w:rFonts w:ascii="Arial" w:hAnsi="Arial"/>
              <w:sz w:val="20"/>
              <w:lang w:val="en-GB"/>
            </w:rPr>
            <w:t>4</w:t>
          </w:r>
        </w:p>
      </w:tc>
    </w:tr>
    <w:tr w:rsidR="00870839" w:rsidRPr="00116E60" w14:paraId="7B041C35" w14:textId="77777777" w:rsidTr="0048358F">
      <w:trPr>
        <w:cantSplit/>
        <w:trHeight w:val="431"/>
        <w:jc w:val="center"/>
      </w:trPr>
      <w:tc>
        <w:tcPr>
          <w:tcW w:w="2416" w:type="dxa"/>
          <w:vMerge/>
          <w:vAlign w:val="bottom"/>
        </w:tcPr>
        <w:p w14:paraId="2963057F" w14:textId="77777777" w:rsidR="00870839" w:rsidRPr="003914DE" w:rsidRDefault="00870839" w:rsidP="00EA1B3D">
          <w:pPr>
            <w:spacing w:before="840"/>
            <w:rPr>
              <w:rFonts w:ascii="Arial" w:hAnsi="Arial"/>
              <w:b/>
              <w:lang w:val="en-GB"/>
            </w:rPr>
          </w:pPr>
        </w:p>
      </w:tc>
      <w:tc>
        <w:tcPr>
          <w:tcW w:w="3554" w:type="dxa"/>
          <w:vMerge/>
          <w:vAlign w:val="center"/>
        </w:tcPr>
        <w:p w14:paraId="56D695AD" w14:textId="77777777" w:rsidR="00870839" w:rsidRPr="003914DE" w:rsidRDefault="00870839" w:rsidP="00EA1B3D">
          <w:pPr>
            <w:jc w:val="center"/>
            <w:rPr>
              <w:rFonts w:ascii="Arial" w:hAnsi="Arial" w:cs="Arial"/>
              <w:b/>
              <w:lang w:val="en-GB"/>
            </w:rPr>
          </w:pPr>
        </w:p>
      </w:tc>
      <w:tc>
        <w:tcPr>
          <w:tcW w:w="1563" w:type="dxa"/>
          <w:shd w:val="clear" w:color="auto" w:fill="auto"/>
          <w:vAlign w:val="center"/>
        </w:tcPr>
        <w:p w14:paraId="01390510" w14:textId="77777777" w:rsidR="00870839" w:rsidRDefault="00870839" w:rsidP="00C72E5D">
          <w:pPr>
            <w:spacing w:after="0"/>
            <w:rPr>
              <w:rFonts w:ascii="Arial" w:hAnsi="Arial"/>
              <w:b/>
              <w:sz w:val="20"/>
              <w:lang w:val="en-GB"/>
            </w:rPr>
          </w:pPr>
          <w:r>
            <w:rPr>
              <w:rFonts w:ascii="Arial" w:hAnsi="Arial"/>
              <w:b/>
              <w:sz w:val="20"/>
              <w:lang w:val="en-GB"/>
            </w:rPr>
            <w:t>Document Identifier</w:t>
          </w:r>
        </w:p>
      </w:tc>
      <w:tc>
        <w:tcPr>
          <w:tcW w:w="1705" w:type="dxa"/>
          <w:shd w:val="clear" w:color="auto" w:fill="auto"/>
          <w:vAlign w:val="center"/>
        </w:tcPr>
        <w:p w14:paraId="0383E9EB" w14:textId="77777777" w:rsidR="00870839" w:rsidRPr="00870839" w:rsidRDefault="000B656D" w:rsidP="00EA1B3D">
          <w:pPr>
            <w:spacing w:after="0"/>
            <w:rPr>
              <w:rFonts w:ascii="Arial" w:hAnsi="Arial"/>
              <w:sz w:val="20"/>
              <w:lang w:val="en-GB"/>
            </w:rPr>
          </w:pPr>
          <w:r w:rsidRPr="000B656D">
            <w:rPr>
              <w:rFonts w:ascii="Arial" w:hAnsi="Arial"/>
              <w:sz w:val="20"/>
              <w:lang w:val="en-GB"/>
            </w:rPr>
            <w:t>N/A</w:t>
          </w:r>
        </w:p>
      </w:tc>
      <w:tc>
        <w:tcPr>
          <w:tcW w:w="568" w:type="dxa"/>
          <w:shd w:val="clear" w:color="auto" w:fill="auto"/>
          <w:vAlign w:val="center"/>
        </w:tcPr>
        <w:p w14:paraId="76B18B33" w14:textId="77777777" w:rsidR="00870839" w:rsidRDefault="00870839" w:rsidP="0088295E">
          <w:pPr>
            <w:spacing w:after="0"/>
            <w:rPr>
              <w:rFonts w:ascii="Arial" w:hAnsi="Arial"/>
              <w:b/>
              <w:color w:val="0000CC"/>
              <w:sz w:val="20"/>
              <w:lang w:val="en-GB"/>
            </w:rPr>
          </w:pPr>
          <w:r w:rsidRPr="00C72E5D">
            <w:rPr>
              <w:rFonts w:ascii="Arial" w:hAnsi="Arial"/>
              <w:b/>
              <w:sz w:val="20"/>
              <w:lang w:val="en-GB"/>
            </w:rPr>
            <w:t>Rev</w:t>
          </w:r>
        </w:p>
      </w:tc>
      <w:tc>
        <w:tcPr>
          <w:tcW w:w="568" w:type="dxa"/>
          <w:shd w:val="clear" w:color="auto" w:fill="auto"/>
          <w:vAlign w:val="center"/>
        </w:tcPr>
        <w:p w14:paraId="14361D06" w14:textId="77777777" w:rsidR="00870839" w:rsidRPr="00870839" w:rsidRDefault="000B656D" w:rsidP="0088295E">
          <w:pPr>
            <w:spacing w:after="0"/>
            <w:rPr>
              <w:rFonts w:ascii="Arial" w:hAnsi="Arial"/>
              <w:sz w:val="20"/>
              <w:lang w:val="en-GB"/>
            </w:rPr>
          </w:pPr>
          <w:r>
            <w:rPr>
              <w:rFonts w:ascii="Arial" w:hAnsi="Arial"/>
              <w:sz w:val="20"/>
              <w:lang w:val="en-GB"/>
            </w:rPr>
            <w:t>N/A</w:t>
          </w:r>
        </w:p>
      </w:tc>
    </w:tr>
    <w:tr w:rsidR="00870839" w:rsidRPr="00116E60" w14:paraId="2D78F095" w14:textId="77777777" w:rsidTr="0048358F">
      <w:trPr>
        <w:cantSplit/>
        <w:trHeight w:val="431"/>
        <w:jc w:val="center"/>
      </w:trPr>
      <w:tc>
        <w:tcPr>
          <w:tcW w:w="2416" w:type="dxa"/>
          <w:vMerge/>
          <w:vAlign w:val="bottom"/>
        </w:tcPr>
        <w:p w14:paraId="67BB23D3" w14:textId="77777777" w:rsidR="00870839" w:rsidRPr="003914DE" w:rsidRDefault="00870839" w:rsidP="00EA1B3D">
          <w:pPr>
            <w:spacing w:before="840"/>
            <w:rPr>
              <w:rFonts w:ascii="Arial" w:hAnsi="Arial"/>
              <w:b/>
              <w:lang w:val="en-GB"/>
            </w:rPr>
          </w:pPr>
        </w:p>
      </w:tc>
      <w:tc>
        <w:tcPr>
          <w:tcW w:w="3554" w:type="dxa"/>
          <w:vMerge/>
          <w:vAlign w:val="center"/>
        </w:tcPr>
        <w:p w14:paraId="115A3830" w14:textId="77777777" w:rsidR="00870839" w:rsidRPr="003914DE" w:rsidRDefault="00870839" w:rsidP="00EA1B3D">
          <w:pPr>
            <w:jc w:val="center"/>
            <w:rPr>
              <w:rFonts w:ascii="Arial" w:hAnsi="Arial" w:cs="Arial"/>
              <w:b/>
              <w:lang w:val="en-GB"/>
            </w:rPr>
          </w:pPr>
        </w:p>
      </w:tc>
      <w:tc>
        <w:tcPr>
          <w:tcW w:w="1563" w:type="dxa"/>
          <w:shd w:val="clear" w:color="auto" w:fill="auto"/>
          <w:vAlign w:val="center"/>
        </w:tcPr>
        <w:p w14:paraId="4D2A3771"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43" w:type="dxa"/>
          <w:gridSpan w:val="3"/>
          <w:shd w:val="clear" w:color="auto" w:fill="auto"/>
          <w:vAlign w:val="center"/>
        </w:tcPr>
        <w:p w14:paraId="679DD81E"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3EBB1337" w14:textId="77777777" w:rsidTr="0048358F">
      <w:trPr>
        <w:cantSplit/>
        <w:trHeight w:hRule="exact" w:val="431"/>
        <w:jc w:val="center"/>
      </w:trPr>
      <w:tc>
        <w:tcPr>
          <w:tcW w:w="2416" w:type="dxa"/>
          <w:vMerge/>
          <w:vAlign w:val="bottom"/>
        </w:tcPr>
        <w:p w14:paraId="13B25D5F" w14:textId="77777777" w:rsidR="00870839" w:rsidRPr="003914DE" w:rsidRDefault="00870839" w:rsidP="00EA1B3D">
          <w:pPr>
            <w:spacing w:before="840"/>
            <w:rPr>
              <w:rFonts w:ascii="Arial" w:hAnsi="Arial"/>
              <w:b/>
              <w:lang w:val="en-GB"/>
            </w:rPr>
          </w:pPr>
        </w:p>
      </w:tc>
      <w:tc>
        <w:tcPr>
          <w:tcW w:w="3554" w:type="dxa"/>
          <w:vMerge/>
          <w:vAlign w:val="center"/>
        </w:tcPr>
        <w:p w14:paraId="3CB4C5CD" w14:textId="77777777" w:rsidR="00870839" w:rsidRPr="003914DE" w:rsidRDefault="00870839" w:rsidP="00EA1B3D">
          <w:pPr>
            <w:jc w:val="center"/>
            <w:rPr>
              <w:rFonts w:ascii="Arial" w:hAnsi="Arial" w:cs="Arial"/>
              <w:b/>
              <w:lang w:val="en-GB"/>
            </w:rPr>
          </w:pPr>
        </w:p>
      </w:tc>
      <w:tc>
        <w:tcPr>
          <w:tcW w:w="1563" w:type="dxa"/>
          <w:shd w:val="clear" w:color="auto" w:fill="auto"/>
          <w:vAlign w:val="center"/>
        </w:tcPr>
        <w:p w14:paraId="7E151D77"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43" w:type="dxa"/>
          <w:gridSpan w:val="3"/>
          <w:shd w:val="clear" w:color="auto" w:fill="auto"/>
          <w:vAlign w:val="center"/>
        </w:tcPr>
        <w:p w14:paraId="0B184FD3" w14:textId="77777777" w:rsidR="00870839" w:rsidRPr="00870839" w:rsidRDefault="000F790D" w:rsidP="000F790D">
          <w:pPr>
            <w:spacing w:after="0"/>
            <w:rPr>
              <w:rFonts w:ascii="Arial" w:hAnsi="Arial"/>
              <w:sz w:val="20"/>
              <w:lang w:val="en-GB"/>
            </w:rPr>
          </w:pPr>
          <w:r>
            <w:rPr>
              <w:rFonts w:ascii="Arial" w:hAnsi="Arial"/>
              <w:sz w:val="20"/>
              <w:lang w:val="en-GB"/>
            </w:rPr>
            <w:t>Febr</w:t>
          </w:r>
          <w:r w:rsidR="00870839" w:rsidRPr="00870839">
            <w:rPr>
              <w:rFonts w:ascii="Arial" w:hAnsi="Arial"/>
              <w:sz w:val="20"/>
              <w:lang w:val="en-GB"/>
            </w:rPr>
            <w:t>uary 202</w:t>
          </w:r>
          <w:r>
            <w:rPr>
              <w:rFonts w:ascii="Arial" w:hAnsi="Arial"/>
              <w:sz w:val="20"/>
              <w:lang w:val="en-GB"/>
            </w:rPr>
            <w:t>3</w:t>
          </w:r>
        </w:p>
      </w:tc>
    </w:tr>
    <w:tr w:rsidR="00870839" w:rsidRPr="00DB041F" w14:paraId="5E14035D" w14:textId="77777777" w:rsidTr="0048358F">
      <w:trPr>
        <w:cantSplit/>
        <w:trHeight w:hRule="exact" w:val="849"/>
        <w:jc w:val="center"/>
      </w:trPr>
      <w:tc>
        <w:tcPr>
          <w:tcW w:w="5971" w:type="dxa"/>
          <w:gridSpan w:val="2"/>
          <w:vAlign w:val="bottom"/>
        </w:tcPr>
        <w:p w14:paraId="29DCFC59"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406" w:type="dxa"/>
          <w:gridSpan w:val="4"/>
          <w:shd w:val="clear" w:color="auto" w:fill="auto"/>
          <w:vAlign w:val="center"/>
        </w:tcPr>
        <w:p w14:paraId="1DC9B43B" w14:textId="47D82323" w:rsidR="00870839" w:rsidRPr="00870839" w:rsidRDefault="0048358F" w:rsidP="00870839">
          <w:pPr>
            <w:spacing w:after="0"/>
            <w:jc w:val="center"/>
            <w:rPr>
              <w:rFonts w:ascii="Arial" w:hAnsi="Arial"/>
              <w:sz w:val="20"/>
              <w:lang w:val="en-GB"/>
            </w:rPr>
          </w:pPr>
          <w:r w:rsidRPr="0048358F">
            <w:rPr>
              <w:rFonts w:ascii="Arial" w:hAnsi="Arial"/>
              <w:sz w:val="20"/>
              <w:lang w:val="en-GB"/>
            </w:rPr>
            <w:t>Provision of Group B hire cars for Outage 126, 226, 127, 227, 128 and 228 for Koeberg Operating Unit (KOU).</w:t>
          </w:r>
        </w:p>
      </w:tc>
    </w:tr>
  </w:tbl>
  <w:p w14:paraId="40D1EF03"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82CC4"/>
    <w:rsid w:val="000A01FA"/>
    <w:rsid w:val="000B165C"/>
    <w:rsid w:val="000B656D"/>
    <w:rsid w:val="000F790D"/>
    <w:rsid w:val="001477A3"/>
    <w:rsid w:val="00155248"/>
    <w:rsid w:val="001D042C"/>
    <w:rsid w:val="00201A98"/>
    <w:rsid w:val="003113D9"/>
    <w:rsid w:val="00332369"/>
    <w:rsid w:val="003914DE"/>
    <w:rsid w:val="003B3ABD"/>
    <w:rsid w:val="003E4D3F"/>
    <w:rsid w:val="003F2387"/>
    <w:rsid w:val="003F7B1E"/>
    <w:rsid w:val="00457274"/>
    <w:rsid w:val="00460577"/>
    <w:rsid w:val="0048358F"/>
    <w:rsid w:val="004E19F4"/>
    <w:rsid w:val="00550760"/>
    <w:rsid w:val="005765A0"/>
    <w:rsid w:val="005E3BE0"/>
    <w:rsid w:val="005E6044"/>
    <w:rsid w:val="00627923"/>
    <w:rsid w:val="00657B8A"/>
    <w:rsid w:val="00732A3F"/>
    <w:rsid w:val="0079246B"/>
    <w:rsid w:val="007A6F13"/>
    <w:rsid w:val="00870839"/>
    <w:rsid w:val="0088295E"/>
    <w:rsid w:val="00A22EF4"/>
    <w:rsid w:val="00A67C16"/>
    <w:rsid w:val="00A72491"/>
    <w:rsid w:val="00B71023"/>
    <w:rsid w:val="00BA5C88"/>
    <w:rsid w:val="00BE6D5F"/>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8A5DE"/>
  <w15:docId w15:val="{E3F909A5-68A3-42BF-AE56-A635EF53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2621</Words>
  <Characters>14942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Odwa Jikwana</cp:lastModifiedBy>
  <cp:revision>3</cp:revision>
  <dcterms:created xsi:type="dcterms:W3CDTF">2020-02-19T14:13:00Z</dcterms:created>
  <dcterms:modified xsi:type="dcterms:W3CDTF">2022-09-26T13:19:00Z</dcterms:modified>
</cp:coreProperties>
</file>