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D3" w:rsidRDefault="00422B38" w:rsidP="00F431D3">
      <w:pPr>
        <w:spacing w:after="0" w:line="240" w:lineRule="auto"/>
        <w:rPr>
          <w:rFonts w:ascii="Arial" w:eastAsia="Times New Roman" w:hAnsi="Arial" w:cs="Arial"/>
          <w:b/>
          <w:u w:val="single"/>
          <w:lang w:val="en-GB"/>
        </w:rPr>
      </w:pPr>
      <w:r>
        <w:rPr>
          <w:noProof/>
          <w:lang w:eastAsia="en-ZA"/>
        </w:rPr>
        <w:drawing>
          <wp:inline distT="0" distB="0" distL="0" distR="0" wp14:anchorId="4BEF68B4" wp14:editId="3A90A4E5">
            <wp:extent cx="382905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D3" w:rsidRDefault="00F431D3" w:rsidP="00F431D3">
      <w:pPr>
        <w:rPr>
          <w:rFonts w:ascii="Arial" w:eastAsia="Times New Roman" w:hAnsi="Arial" w:cs="Arial"/>
          <w:lang w:val="en-GB"/>
        </w:rPr>
      </w:pPr>
    </w:p>
    <w:p w:rsidR="00A77271" w:rsidRDefault="00831BE4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831BE4">
        <w:rPr>
          <w:rFonts w:ascii="Arial" w:hAnsi="Arial" w:cs="Arial"/>
          <w:b/>
          <w:sz w:val="20"/>
          <w:szCs w:val="20"/>
        </w:rPr>
        <w:t>PUBLIC WORKS: INVITATION TO BID</w:t>
      </w:r>
    </w:p>
    <w:p w:rsidR="00956F5D" w:rsidRDefault="00956F5D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611"/>
        <w:tblW w:w="15021" w:type="dxa"/>
        <w:tblLook w:val="04A0" w:firstRow="1" w:lastRow="0" w:firstColumn="1" w:lastColumn="0" w:noHBand="0" w:noVBand="1"/>
      </w:tblPr>
      <w:tblGrid>
        <w:gridCol w:w="1657"/>
        <w:gridCol w:w="4244"/>
        <w:gridCol w:w="1749"/>
        <w:gridCol w:w="2268"/>
        <w:gridCol w:w="1559"/>
        <w:gridCol w:w="1037"/>
        <w:gridCol w:w="2507"/>
      </w:tblGrid>
      <w:tr w:rsidR="00842DD9" w:rsidRPr="00276F32" w:rsidTr="00842DD9">
        <w:trPr>
          <w:trHeight w:val="465"/>
        </w:trPr>
        <w:tc>
          <w:tcPr>
            <w:tcW w:w="165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ZNTL NUMBER</w:t>
            </w:r>
          </w:p>
        </w:tc>
        <w:tc>
          <w:tcPr>
            <w:tcW w:w="4244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INSTITUTION NAME</w:t>
            </w:r>
          </w:p>
        </w:tc>
        <w:tc>
          <w:tcPr>
            <w:tcW w:w="174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AREA</w:t>
            </w:r>
          </w:p>
        </w:tc>
        <w:tc>
          <w:tcPr>
            <w:tcW w:w="2268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CONTRACT PERIOD</w:t>
            </w:r>
          </w:p>
        </w:tc>
        <w:tc>
          <w:tcPr>
            <w:tcW w:w="155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CIDB GRADE</w:t>
            </w:r>
          </w:p>
        </w:tc>
        <w:tc>
          <w:tcPr>
            <w:tcW w:w="103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COST</w:t>
            </w:r>
          </w:p>
        </w:tc>
        <w:tc>
          <w:tcPr>
            <w:tcW w:w="250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CLOSING DATE</w:t>
            </w:r>
            <w:r>
              <w:rPr>
                <w:rFonts w:ascii="Arial" w:hAnsi="Arial" w:cs="Arial"/>
                <w:b/>
              </w:rPr>
              <w:t xml:space="preserve"> AND TIME</w:t>
            </w:r>
          </w:p>
        </w:tc>
      </w:tr>
      <w:tr w:rsidR="009C397B" w:rsidRPr="00842DD9" w:rsidTr="00842DD9">
        <w:trPr>
          <w:trHeight w:val="232"/>
        </w:trPr>
        <w:tc>
          <w:tcPr>
            <w:tcW w:w="1657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ZNTL 03868 W</w:t>
            </w:r>
          </w:p>
        </w:tc>
        <w:tc>
          <w:tcPr>
            <w:tcW w:w="4244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Department o</w:t>
            </w:r>
            <w:r w:rsidRPr="00842DD9">
              <w:rPr>
                <w:rFonts w:ascii="Arial" w:hAnsi="Arial" w:cs="Arial"/>
                <w:sz w:val="18"/>
                <w:szCs w:val="18"/>
              </w:rPr>
              <w:t>f Education: 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Lewis Bertrands Secondary School</w:t>
            </w:r>
          </w:p>
        </w:tc>
        <w:tc>
          <w:tcPr>
            <w:tcW w:w="1749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 xml:space="preserve">Amajuba District </w:t>
            </w:r>
          </w:p>
        </w:tc>
        <w:tc>
          <w:tcPr>
            <w:tcW w:w="2268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12 calendar months</w:t>
            </w:r>
          </w:p>
        </w:tc>
        <w:tc>
          <w:tcPr>
            <w:tcW w:w="1559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6GB or higher</w:t>
            </w:r>
          </w:p>
        </w:tc>
        <w:tc>
          <w:tcPr>
            <w:tcW w:w="1037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R450-00</w:t>
            </w:r>
          </w:p>
        </w:tc>
        <w:tc>
          <w:tcPr>
            <w:tcW w:w="2507" w:type="dxa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Date: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26 September 2023</w:t>
            </w:r>
          </w:p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Time: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11:00am</w:t>
            </w:r>
          </w:p>
        </w:tc>
      </w:tr>
      <w:tr w:rsidR="009C397B" w:rsidRPr="00842DD9" w:rsidTr="00AD43F5">
        <w:trPr>
          <w:trHeight w:val="232"/>
        </w:trPr>
        <w:tc>
          <w:tcPr>
            <w:tcW w:w="5901" w:type="dxa"/>
            <w:gridSpan w:val="2"/>
          </w:tcPr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842DD9">
              <w:rPr>
                <w:rFonts w:ascii="Arial" w:hAnsi="Arial" w:cs="Arial"/>
                <w:b/>
                <w:sz w:val="18"/>
                <w:szCs w:val="18"/>
              </w:rPr>
              <w:t>Documents are available from KZN Department of Public Works: Midlands Regional Office, 40 Shepstone Road, Ladysmith, 3370</w:t>
            </w:r>
          </w:p>
        </w:tc>
        <w:tc>
          <w:tcPr>
            <w:tcW w:w="9120" w:type="dxa"/>
            <w:gridSpan w:val="5"/>
          </w:tcPr>
          <w:p w:rsidR="009C397B" w:rsidRPr="00842DD9" w:rsidRDefault="009C397B" w:rsidP="009C39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Technical Enquiries: </w:t>
            </w:r>
            <w:r w:rsidRPr="00842DD9">
              <w:rPr>
                <w:rFonts w:ascii="Arial" w:hAnsi="Arial" w:cs="Arial"/>
                <w:sz w:val="18"/>
                <w:szCs w:val="18"/>
              </w:rPr>
              <w:t>Mr. M Dlamini</w:t>
            </w:r>
          </w:p>
          <w:p w:rsidR="009C397B" w:rsidRPr="00842DD9" w:rsidRDefault="009C397B" w:rsidP="009C397B">
            <w:pPr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Tel. No.: 036 638 8000 – 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hyperlink r:id="rId8" w:history="1">
              <w:r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mncedisi.dlamini@kznworks.gov.za</w:t>
              </w:r>
            </w:hyperlink>
          </w:p>
          <w:p w:rsidR="009C397B" w:rsidRPr="00842DD9" w:rsidRDefault="009C397B" w:rsidP="009C397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Document Enquiries: 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Ms S Zulu – E-mail: </w:t>
            </w:r>
            <w:hyperlink r:id="rId9" w:history="1">
              <w:r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mu.zulu@kznworks.gov.za</w:t>
              </w:r>
            </w:hyperlink>
          </w:p>
          <w:p w:rsidR="009C397B" w:rsidRPr="00842DD9" w:rsidRDefault="009C397B" w:rsidP="009C397B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Tel. No.: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036 638 8097</w:t>
            </w:r>
          </w:p>
        </w:tc>
      </w:tr>
      <w:tr w:rsidR="009C397B" w:rsidRPr="00842DD9" w:rsidTr="00AD43F5">
        <w:trPr>
          <w:trHeight w:val="232"/>
        </w:trPr>
        <w:tc>
          <w:tcPr>
            <w:tcW w:w="5901" w:type="dxa"/>
            <w:gridSpan w:val="2"/>
          </w:tcPr>
          <w:p w:rsidR="009C397B" w:rsidRPr="00842DD9" w:rsidRDefault="009C397B" w:rsidP="009C397B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  <w:u w:val="single"/>
              </w:rPr>
              <w:t>NOTE:</w:t>
            </w:r>
          </w:p>
          <w:p w:rsidR="009C397B" w:rsidRPr="00842DD9" w:rsidRDefault="009C397B" w:rsidP="009C397B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842DD9">
              <w:rPr>
                <w:rFonts w:ascii="Arial" w:hAnsi="Arial" w:cs="Arial"/>
                <w:b/>
                <w:sz w:val="16"/>
                <w:szCs w:val="18"/>
              </w:rPr>
              <w:t>THE PREFERENCE POINT SYSTEM FOR THIS BID IS 80/20, WHERE 80 POINTS IS FOR PRICE AND 20 IS FOR SPECIFIC GOALS.</w:t>
            </w:r>
          </w:p>
          <w:p w:rsidR="009C397B" w:rsidRPr="00842DD9" w:rsidRDefault="009C397B" w:rsidP="009C397B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:rsidR="009C397B" w:rsidRPr="00842DD9" w:rsidRDefault="009C397B" w:rsidP="009C39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THE SPECIFIC GOALS: </w:t>
            </w:r>
          </w:p>
          <w:p w:rsidR="009C397B" w:rsidRPr="00842DD9" w:rsidRDefault="009C397B" w:rsidP="009C397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Promotion of Enterprises located in Midlands Region ( uMzinyathi, uThukela &amp; Amajuba District)</w:t>
            </w:r>
          </w:p>
          <w:p w:rsidR="009C397B" w:rsidRPr="00842DD9" w:rsidRDefault="009C397B" w:rsidP="009C397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20" w:type="dxa"/>
            <w:gridSpan w:val="5"/>
          </w:tcPr>
          <w:p w:rsidR="009C397B" w:rsidRPr="00842DD9" w:rsidRDefault="009C397B" w:rsidP="009C39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78"/>
              <w:jc w:val="both"/>
              <w:rPr>
                <w:rFonts w:cs="Arial"/>
                <w:sz w:val="18"/>
                <w:szCs w:val="18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The bid document can either be downloaded at no cost from the e-Tender Portal or purchased from the Department and  proof of payment for the bid document from the bank will be </w:t>
            </w:r>
            <w:r w:rsidRPr="00842DD9">
              <w:rPr>
                <w:rFonts w:cs="Arial"/>
                <w:sz w:val="18"/>
                <w:szCs w:val="18"/>
              </w:rPr>
              <w:t>needed prior to handing over of bid documents and NO EFT payments will be accepted.</w:t>
            </w:r>
          </w:p>
          <w:p w:rsidR="009C397B" w:rsidRPr="00842DD9" w:rsidRDefault="009C397B" w:rsidP="009C39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41"/>
              <w:jc w:val="both"/>
              <w:rPr>
                <w:rFonts w:cs="Arial"/>
                <w:b/>
                <w:sz w:val="18"/>
                <w:szCs w:val="18"/>
                <w:lang w:val="en-US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Bidders whom elected to download the bid document must also download the electronic Bills of Quantities and must submit the complete original completed bid document and BOQ (Vol </w:t>
            </w:r>
            <w:r w:rsidRPr="00842DD9">
              <w:rPr>
                <w:rFonts w:cs="Arial"/>
                <w:sz w:val="18"/>
                <w:szCs w:val="18"/>
              </w:rPr>
              <w:t>1 &amp; 2) together with all supporting documents at the close of bids</w:t>
            </w:r>
          </w:p>
          <w:p w:rsidR="009C397B" w:rsidRPr="00842DD9" w:rsidRDefault="009C397B" w:rsidP="009C397B">
            <w:pPr>
              <w:pBdr>
                <w:bottom w:val="single" w:sz="12" w:space="1" w:color="auto"/>
              </w:pBd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</w:tbl>
    <w:p w:rsidR="00C4146C" w:rsidRPr="00842DD9" w:rsidRDefault="00C4146C" w:rsidP="00385D4F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1"/>
        <w:tblW w:w="15026" w:type="dxa"/>
        <w:tblInd w:w="-572" w:type="dxa"/>
        <w:tblLook w:val="04A0" w:firstRow="1" w:lastRow="0" w:firstColumn="1" w:lastColumn="0" w:noHBand="0" w:noVBand="1"/>
      </w:tblPr>
      <w:tblGrid>
        <w:gridCol w:w="5245"/>
        <w:gridCol w:w="4394"/>
        <w:gridCol w:w="5387"/>
      </w:tblGrid>
      <w:tr w:rsidR="00842DD9" w:rsidRPr="00842DD9" w:rsidTr="00842DD9">
        <w:trPr>
          <w:trHeight w:val="237"/>
        </w:trPr>
        <w:tc>
          <w:tcPr>
            <w:tcW w:w="5245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SERVICE</w:t>
            </w:r>
          </w:p>
        </w:tc>
        <w:tc>
          <w:tcPr>
            <w:tcW w:w="4394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COMPULSORY PRE-TENDER BRIEFING</w:t>
            </w:r>
          </w:p>
        </w:tc>
        <w:tc>
          <w:tcPr>
            <w:tcW w:w="5387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CLOSING DATE FOR PAYMENT AND COLLECTION OF TENDER DOCUMENTS</w:t>
            </w:r>
          </w:p>
        </w:tc>
      </w:tr>
      <w:tr w:rsidR="00842DD9" w:rsidRPr="00842DD9" w:rsidTr="00842DD9">
        <w:trPr>
          <w:trHeight w:val="540"/>
        </w:trPr>
        <w:tc>
          <w:tcPr>
            <w:tcW w:w="5245" w:type="dxa"/>
          </w:tcPr>
          <w:p w:rsidR="00842DD9" w:rsidRPr="00842DD9" w:rsidRDefault="00842DD9" w:rsidP="00CA2A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Repairs to storm damage</w:t>
            </w:r>
          </w:p>
        </w:tc>
        <w:tc>
          <w:tcPr>
            <w:tcW w:w="4394" w:type="dxa"/>
            <w:shd w:val="clear" w:color="auto" w:fill="auto"/>
          </w:tcPr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Date: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11 September 2023</w:t>
            </w:r>
          </w:p>
          <w:p w:rsidR="00842DD9" w:rsidRPr="00842DD9" w:rsidRDefault="00842DD9" w:rsidP="004542D8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Venue: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  <w:t xml:space="preserve">Department of Public, 40 Shepstone Rd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 xml:space="preserve">(Bidders are advised to visit the sites </w:t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ab/>
              <w:t>for proper pricing)</w:t>
            </w:r>
          </w:p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Time: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10:00 am</w:t>
            </w:r>
          </w:p>
          <w:p w:rsidR="00842DD9" w:rsidRPr="00842DD9" w:rsidRDefault="00842DD9" w:rsidP="00D809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auto"/>
          </w:tcPr>
          <w:p w:rsidR="00842DD9" w:rsidRPr="00842DD9" w:rsidRDefault="00842DD9" w:rsidP="0088796A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5 September 2023</w:t>
            </w:r>
          </w:p>
        </w:tc>
      </w:tr>
    </w:tbl>
    <w:p w:rsidR="00F045EA" w:rsidRDefault="00F045EA" w:rsidP="009B2FA2">
      <w:pPr>
        <w:rPr>
          <w:rFonts w:ascii="Arial" w:hAnsi="Arial" w:cs="Arial"/>
          <w:b/>
          <w:sz w:val="20"/>
          <w:szCs w:val="20"/>
          <w:u w:val="single"/>
        </w:rPr>
      </w:pPr>
    </w:p>
    <w:sectPr w:rsidR="00F045EA" w:rsidSect="00F045EA">
      <w:pgSz w:w="16838" w:h="11906" w:orient="landscape"/>
      <w:pgMar w:top="426" w:right="1440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BBA" w:rsidRDefault="003E7BBA" w:rsidP="00700C07">
      <w:pPr>
        <w:spacing w:after="0" w:line="240" w:lineRule="auto"/>
      </w:pPr>
      <w:r>
        <w:separator/>
      </w:r>
    </w:p>
  </w:endnote>
  <w:endnote w:type="continuationSeparator" w:id="0">
    <w:p w:rsidR="003E7BBA" w:rsidRDefault="003E7BBA" w:rsidP="0070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BBA" w:rsidRDefault="003E7BBA" w:rsidP="00700C07">
      <w:pPr>
        <w:spacing w:after="0" w:line="240" w:lineRule="auto"/>
      </w:pPr>
      <w:r>
        <w:separator/>
      </w:r>
    </w:p>
  </w:footnote>
  <w:footnote w:type="continuationSeparator" w:id="0">
    <w:p w:rsidR="003E7BBA" w:rsidRDefault="003E7BBA" w:rsidP="0070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lowerRoman"/>
      <w:pStyle w:val="Level3"/>
      <w:lvlText w:val="%3)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0E28DE"/>
    <w:multiLevelType w:val="hybridMultilevel"/>
    <w:tmpl w:val="F7E47E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F1791"/>
    <w:multiLevelType w:val="hybridMultilevel"/>
    <w:tmpl w:val="BA52715C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341E95"/>
    <w:multiLevelType w:val="hybridMultilevel"/>
    <w:tmpl w:val="543043EA"/>
    <w:lvl w:ilvl="0" w:tplc="E39EA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D61EE"/>
    <w:multiLevelType w:val="hybridMultilevel"/>
    <w:tmpl w:val="4A283BB0"/>
    <w:lvl w:ilvl="0" w:tplc="1C09000F">
      <w:start w:val="1"/>
      <w:numFmt w:val="decimal"/>
      <w:lvlText w:val="%1."/>
      <w:lvlJc w:val="left"/>
      <w:pPr>
        <w:ind w:left="1065" w:hanging="360"/>
      </w:pPr>
    </w:lvl>
    <w:lvl w:ilvl="1" w:tplc="1C090019" w:tentative="1">
      <w:start w:val="1"/>
      <w:numFmt w:val="lowerLetter"/>
      <w:lvlText w:val="%2."/>
      <w:lvlJc w:val="left"/>
      <w:pPr>
        <w:ind w:left="1785" w:hanging="360"/>
      </w:pPr>
    </w:lvl>
    <w:lvl w:ilvl="2" w:tplc="1C09001B" w:tentative="1">
      <w:start w:val="1"/>
      <w:numFmt w:val="lowerRoman"/>
      <w:lvlText w:val="%3."/>
      <w:lvlJc w:val="right"/>
      <w:pPr>
        <w:ind w:left="2505" w:hanging="180"/>
      </w:pPr>
    </w:lvl>
    <w:lvl w:ilvl="3" w:tplc="1C09000F" w:tentative="1">
      <w:start w:val="1"/>
      <w:numFmt w:val="decimal"/>
      <w:lvlText w:val="%4."/>
      <w:lvlJc w:val="left"/>
      <w:pPr>
        <w:ind w:left="3225" w:hanging="360"/>
      </w:pPr>
    </w:lvl>
    <w:lvl w:ilvl="4" w:tplc="1C090019" w:tentative="1">
      <w:start w:val="1"/>
      <w:numFmt w:val="lowerLetter"/>
      <w:lvlText w:val="%5."/>
      <w:lvlJc w:val="left"/>
      <w:pPr>
        <w:ind w:left="3945" w:hanging="360"/>
      </w:pPr>
    </w:lvl>
    <w:lvl w:ilvl="5" w:tplc="1C09001B" w:tentative="1">
      <w:start w:val="1"/>
      <w:numFmt w:val="lowerRoman"/>
      <w:lvlText w:val="%6."/>
      <w:lvlJc w:val="right"/>
      <w:pPr>
        <w:ind w:left="4665" w:hanging="180"/>
      </w:pPr>
    </w:lvl>
    <w:lvl w:ilvl="6" w:tplc="1C09000F" w:tentative="1">
      <w:start w:val="1"/>
      <w:numFmt w:val="decimal"/>
      <w:lvlText w:val="%7."/>
      <w:lvlJc w:val="left"/>
      <w:pPr>
        <w:ind w:left="5385" w:hanging="360"/>
      </w:pPr>
    </w:lvl>
    <w:lvl w:ilvl="7" w:tplc="1C090019" w:tentative="1">
      <w:start w:val="1"/>
      <w:numFmt w:val="lowerLetter"/>
      <w:lvlText w:val="%8."/>
      <w:lvlJc w:val="left"/>
      <w:pPr>
        <w:ind w:left="6105" w:hanging="360"/>
      </w:pPr>
    </w:lvl>
    <w:lvl w:ilvl="8" w:tplc="1C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27B1E2D"/>
    <w:multiLevelType w:val="hybridMultilevel"/>
    <w:tmpl w:val="DCCAD3E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56E29"/>
    <w:multiLevelType w:val="hybridMultilevel"/>
    <w:tmpl w:val="939C2A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D1E9D"/>
    <w:multiLevelType w:val="hybridMultilevel"/>
    <w:tmpl w:val="D556D388"/>
    <w:lvl w:ilvl="0" w:tplc="89202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1C090019" w:tentative="1">
      <w:start w:val="1"/>
      <w:numFmt w:val="lowerLetter"/>
      <w:lvlText w:val="%2."/>
      <w:lvlJc w:val="left"/>
      <w:pPr>
        <w:ind w:left="796" w:hanging="360"/>
      </w:pPr>
    </w:lvl>
    <w:lvl w:ilvl="2" w:tplc="1C09001B" w:tentative="1">
      <w:start w:val="1"/>
      <w:numFmt w:val="lowerRoman"/>
      <w:lvlText w:val="%3."/>
      <w:lvlJc w:val="right"/>
      <w:pPr>
        <w:ind w:left="1516" w:hanging="180"/>
      </w:pPr>
    </w:lvl>
    <w:lvl w:ilvl="3" w:tplc="1C09000F" w:tentative="1">
      <w:start w:val="1"/>
      <w:numFmt w:val="decimal"/>
      <w:lvlText w:val="%4."/>
      <w:lvlJc w:val="left"/>
      <w:pPr>
        <w:ind w:left="2236" w:hanging="360"/>
      </w:pPr>
    </w:lvl>
    <w:lvl w:ilvl="4" w:tplc="1C090019" w:tentative="1">
      <w:start w:val="1"/>
      <w:numFmt w:val="lowerLetter"/>
      <w:lvlText w:val="%5."/>
      <w:lvlJc w:val="left"/>
      <w:pPr>
        <w:ind w:left="2956" w:hanging="360"/>
      </w:pPr>
    </w:lvl>
    <w:lvl w:ilvl="5" w:tplc="1C09001B" w:tentative="1">
      <w:start w:val="1"/>
      <w:numFmt w:val="lowerRoman"/>
      <w:lvlText w:val="%6."/>
      <w:lvlJc w:val="right"/>
      <w:pPr>
        <w:ind w:left="3676" w:hanging="180"/>
      </w:pPr>
    </w:lvl>
    <w:lvl w:ilvl="6" w:tplc="1C09000F" w:tentative="1">
      <w:start w:val="1"/>
      <w:numFmt w:val="decimal"/>
      <w:lvlText w:val="%7."/>
      <w:lvlJc w:val="left"/>
      <w:pPr>
        <w:ind w:left="4396" w:hanging="360"/>
      </w:pPr>
    </w:lvl>
    <w:lvl w:ilvl="7" w:tplc="1C090019" w:tentative="1">
      <w:start w:val="1"/>
      <w:numFmt w:val="lowerLetter"/>
      <w:lvlText w:val="%8."/>
      <w:lvlJc w:val="left"/>
      <w:pPr>
        <w:ind w:left="5116" w:hanging="360"/>
      </w:pPr>
    </w:lvl>
    <w:lvl w:ilvl="8" w:tplc="1C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0"/>
    <w:lvlOverride w:ilvl="0">
      <w:startOverride w:val="1"/>
      <w:lvl w:ilvl="0">
        <w:start w:val="1"/>
        <w:numFmt w:val="decimal"/>
        <w:lvlText w:val="·"/>
        <w:lvlJc w:val="left"/>
      </w:lvl>
    </w:lvlOverride>
    <w:lvlOverride w:ilvl="1">
      <w:startOverride w:val="1"/>
      <w:lvl w:ilvl="1">
        <w:start w:val="1"/>
        <w:numFmt w:val="decimal"/>
        <w:lvlText w:val="·"/>
        <w:lvlJc w:val="left"/>
      </w:lvl>
    </w:lvlOverride>
    <w:lvlOverride w:ilvl="2">
      <w:startOverride w:val="1"/>
      <w:lvl w:ilvl="2">
        <w:start w:val="1"/>
        <w:numFmt w:val="lowerRoman"/>
        <w:pStyle w:val="Level3"/>
        <w:lvlText w:val="%3)"/>
        <w:lvlJc w:val="left"/>
      </w:lvl>
    </w:lvlOverride>
    <w:lvlOverride w:ilvl="3">
      <w:startOverride w:val="1"/>
      <w:lvl w:ilvl="3">
        <w:start w:val="1"/>
        <w:numFmt w:val="decimal"/>
        <w:lvlText w:val="·"/>
        <w:lvlJc w:val="left"/>
      </w:lvl>
    </w:lvlOverride>
    <w:lvlOverride w:ilvl="4">
      <w:startOverride w:val="1"/>
      <w:lvl w:ilvl="4">
        <w:start w:val="1"/>
        <w:numFmt w:val="decimal"/>
        <w:lvlText w:val="·"/>
        <w:lvlJc w:val="left"/>
      </w:lvl>
    </w:lvlOverride>
    <w:lvlOverride w:ilvl="5">
      <w:startOverride w:val="1"/>
      <w:lvl w:ilvl="5">
        <w:start w:val="1"/>
        <w:numFmt w:val="decimal"/>
        <w:lvlText w:val="·"/>
        <w:lvlJc w:val="left"/>
      </w:lvl>
    </w:lvlOverride>
    <w:lvlOverride w:ilvl="6">
      <w:startOverride w:val="1"/>
      <w:lvl w:ilvl="6">
        <w:start w:val="1"/>
        <w:numFmt w:val="decimal"/>
        <w:lvlText w:val="·"/>
        <w:lvlJc w:val="left"/>
      </w:lvl>
    </w:lvlOverride>
    <w:lvlOverride w:ilvl="7">
      <w:startOverride w:val="1"/>
      <w:lvl w:ilvl="7">
        <w:start w:val="1"/>
        <w:numFmt w:val="decimal"/>
        <w:lvlText w:val="·"/>
        <w:lvlJc w:val="left"/>
      </w:lvl>
    </w:lvlOverride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38"/>
    <w:rsid w:val="0002515D"/>
    <w:rsid w:val="00032180"/>
    <w:rsid w:val="00040820"/>
    <w:rsid w:val="00062B8C"/>
    <w:rsid w:val="00066D95"/>
    <w:rsid w:val="0007240E"/>
    <w:rsid w:val="000754E8"/>
    <w:rsid w:val="000D4500"/>
    <w:rsid w:val="000D4C3D"/>
    <w:rsid w:val="000E0749"/>
    <w:rsid w:val="000F0BD0"/>
    <w:rsid w:val="00115099"/>
    <w:rsid w:val="00121B94"/>
    <w:rsid w:val="001466B7"/>
    <w:rsid w:val="00182A52"/>
    <w:rsid w:val="00194757"/>
    <w:rsid w:val="001A2CBB"/>
    <w:rsid w:val="001B563B"/>
    <w:rsid w:val="001C54D3"/>
    <w:rsid w:val="001D2185"/>
    <w:rsid w:val="001D2CCC"/>
    <w:rsid w:val="002035E7"/>
    <w:rsid w:val="00215EBD"/>
    <w:rsid w:val="00222F8B"/>
    <w:rsid w:val="00240FE8"/>
    <w:rsid w:val="00243CED"/>
    <w:rsid w:val="00246DC8"/>
    <w:rsid w:val="00250EBA"/>
    <w:rsid w:val="0025530C"/>
    <w:rsid w:val="00276F32"/>
    <w:rsid w:val="00287CDA"/>
    <w:rsid w:val="00296437"/>
    <w:rsid w:val="002B46FC"/>
    <w:rsid w:val="002C65C7"/>
    <w:rsid w:val="002D7A0D"/>
    <w:rsid w:val="002E0527"/>
    <w:rsid w:val="002E1FE3"/>
    <w:rsid w:val="002E7972"/>
    <w:rsid w:val="003072F9"/>
    <w:rsid w:val="00311CF8"/>
    <w:rsid w:val="00324597"/>
    <w:rsid w:val="00346DEC"/>
    <w:rsid w:val="003739CF"/>
    <w:rsid w:val="00380499"/>
    <w:rsid w:val="00385D4F"/>
    <w:rsid w:val="00393960"/>
    <w:rsid w:val="00397EB4"/>
    <w:rsid w:val="003A7E3E"/>
    <w:rsid w:val="003B6AE3"/>
    <w:rsid w:val="003E7BBA"/>
    <w:rsid w:val="0040035E"/>
    <w:rsid w:val="00422B38"/>
    <w:rsid w:val="00430354"/>
    <w:rsid w:val="00447148"/>
    <w:rsid w:val="004542D8"/>
    <w:rsid w:val="0045682B"/>
    <w:rsid w:val="00462A25"/>
    <w:rsid w:val="004669F2"/>
    <w:rsid w:val="00490BEF"/>
    <w:rsid w:val="004A2B82"/>
    <w:rsid w:val="004C5866"/>
    <w:rsid w:val="004C7280"/>
    <w:rsid w:val="0050435D"/>
    <w:rsid w:val="005154CA"/>
    <w:rsid w:val="0053428C"/>
    <w:rsid w:val="00535064"/>
    <w:rsid w:val="00563492"/>
    <w:rsid w:val="00575524"/>
    <w:rsid w:val="00583B92"/>
    <w:rsid w:val="00597DE9"/>
    <w:rsid w:val="0061572C"/>
    <w:rsid w:val="00623EB5"/>
    <w:rsid w:val="006249FD"/>
    <w:rsid w:val="00653EEE"/>
    <w:rsid w:val="00655590"/>
    <w:rsid w:val="00657A6E"/>
    <w:rsid w:val="00660A6A"/>
    <w:rsid w:val="00661DD5"/>
    <w:rsid w:val="00667FF5"/>
    <w:rsid w:val="00676A9C"/>
    <w:rsid w:val="00690F50"/>
    <w:rsid w:val="00695F57"/>
    <w:rsid w:val="006B5D08"/>
    <w:rsid w:val="006D0464"/>
    <w:rsid w:val="006E3F05"/>
    <w:rsid w:val="006E45D0"/>
    <w:rsid w:val="006F07A8"/>
    <w:rsid w:val="006F7AD8"/>
    <w:rsid w:val="00700C07"/>
    <w:rsid w:val="00734143"/>
    <w:rsid w:val="00740418"/>
    <w:rsid w:val="00762C8B"/>
    <w:rsid w:val="007747D3"/>
    <w:rsid w:val="00776891"/>
    <w:rsid w:val="00787FB8"/>
    <w:rsid w:val="007931A6"/>
    <w:rsid w:val="00797ED1"/>
    <w:rsid w:val="007C27F8"/>
    <w:rsid w:val="007D2930"/>
    <w:rsid w:val="007E555B"/>
    <w:rsid w:val="0081230F"/>
    <w:rsid w:val="00813E52"/>
    <w:rsid w:val="00831BE4"/>
    <w:rsid w:val="00841864"/>
    <w:rsid w:val="00842DD9"/>
    <w:rsid w:val="008444A9"/>
    <w:rsid w:val="00861297"/>
    <w:rsid w:val="0088796A"/>
    <w:rsid w:val="00895D46"/>
    <w:rsid w:val="008C228A"/>
    <w:rsid w:val="008D1041"/>
    <w:rsid w:val="00931866"/>
    <w:rsid w:val="00940AFE"/>
    <w:rsid w:val="00941398"/>
    <w:rsid w:val="00956F5D"/>
    <w:rsid w:val="0096550A"/>
    <w:rsid w:val="00977E70"/>
    <w:rsid w:val="00982D11"/>
    <w:rsid w:val="009B0296"/>
    <w:rsid w:val="009B2FA2"/>
    <w:rsid w:val="009C397B"/>
    <w:rsid w:val="009C6154"/>
    <w:rsid w:val="009D1146"/>
    <w:rsid w:val="009E1647"/>
    <w:rsid w:val="009F40F5"/>
    <w:rsid w:val="009F7CCD"/>
    <w:rsid w:val="00A0324C"/>
    <w:rsid w:val="00A05A6D"/>
    <w:rsid w:val="00A133CE"/>
    <w:rsid w:val="00A32F72"/>
    <w:rsid w:val="00A77271"/>
    <w:rsid w:val="00A85EC8"/>
    <w:rsid w:val="00AC4F2C"/>
    <w:rsid w:val="00AD43F5"/>
    <w:rsid w:val="00AD5FAC"/>
    <w:rsid w:val="00AE1E75"/>
    <w:rsid w:val="00AF5BC1"/>
    <w:rsid w:val="00B12D1E"/>
    <w:rsid w:val="00B15F61"/>
    <w:rsid w:val="00B26B48"/>
    <w:rsid w:val="00B361FF"/>
    <w:rsid w:val="00B3649B"/>
    <w:rsid w:val="00B65FF1"/>
    <w:rsid w:val="00B70E4E"/>
    <w:rsid w:val="00B73777"/>
    <w:rsid w:val="00B75894"/>
    <w:rsid w:val="00B979C2"/>
    <w:rsid w:val="00BA0A73"/>
    <w:rsid w:val="00BB354C"/>
    <w:rsid w:val="00BD1A8D"/>
    <w:rsid w:val="00BE1AF9"/>
    <w:rsid w:val="00C0018C"/>
    <w:rsid w:val="00C03010"/>
    <w:rsid w:val="00C10B06"/>
    <w:rsid w:val="00C4146C"/>
    <w:rsid w:val="00C42ECB"/>
    <w:rsid w:val="00CA20B2"/>
    <w:rsid w:val="00CA2A04"/>
    <w:rsid w:val="00CD34AB"/>
    <w:rsid w:val="00D06E3E"/>
    <w:rsid w:val="00D12DF9"/>
    <w:rsid w:val="00D14EB5"/>
    <w:rsid w:val="00D67A4B"/>
    <w:rsid w:val="00D809F6"/>
    <w:rsid w:val="00D95426"/>
    <w:rsid w:val="00D96333"/>
    <w:rsid w:val="00DD73CA"/>
    <w:rsid w:val="00DD7E21"/>
    <w:rsid w:val="00DE20B3"/>
    <w:rsid w:val="00E03C04"/>
    <w:rsid w:val="00E208E5"/>
    <w:rsid w:val="00E55A25"/>
    <w:rsid w:val="00E561A9"/>
    <w:rsid w:val="00E57039"/>
    <w:rsid w:val="00E652F6"/>
    <w:rsid w:val="00E656B9"/>
    <w:rsid w:val="00E86130"/>
    <w:rsid w:val="00E878E8"/>
    <w:rsid w:val="00E96BEC"/>
    <w:rsid w:val="00EA2799"/>
    <w:rsid w:val="00ED341A"/>
    <w:rsid w:val="00EE0659"/>
    <w:rsid w:val="00EE1D12"/>
    <w:rsid w:val="00EE7094"/>
    <w:rsid w:val="00EF4664"/>
    <w:rsid w:val="00EF780B"/>
    <w:rsid w:val="00F045EA"/>
    <w:rsid w:val="00F33DD7"/>
    <w:rsid w:val="00F431D3"/>
    <w:rsid w:val="00F61875"/>
    <w:rsid w:val="00F9275B"/>
    <w:rsid w:val="00FB3480"/>
    <w:rsid w:val="00FE672A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67F7"/>
  <w15:chartTrackingRefBased/>
  <w15:docId w15:val="{AB9BC92D-58FC-464F-AFAE-F73E7F4D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uiPriority w:val="34"/>
    <w:qFormat/>
    <w:rsid w:val="0002515D"/>
    <w:pPr>
      <w:spacing w:after="0" w:line="240" w:lineRule="auto"/>
      <w:ind w:left="720"/>
    </w:pPr>
    <w:rPr>
      <w:rFonts w:ascii="Arial" w:eastAsia="Times New Roman" w:hAnsi="Arial" w:cs="Times New Roman"/>
      <w:szCs w:val="24"/>
      <w:lang w:val="en-GB" w:eastAsia="en-GB"/>
    </w:rPr>
  </w:style>
  <w:style w:type="table" w:customStyle="1" w:styleId="TableGrid1">
    <w:name w:val="Table Grid1"/>
    <w:basedOn w:val="TableNormal"/>
    <w:next w:val="TableGrid"/>
    <w:rsid w:val="00025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02515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Grid2">
    <w:name w:val="Table Grid2"/>
    <w:basedOn w:val="TableNormal"/>
    <w:next w:val="TableGrid"/>
    <w:uiPriority w:val="39"/>
    <w:rsid w:val="001D2C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C07"/>
  </w:style>
  <w:style w:type="paragraph" w:styleId="Footer">
    <w:name w:val="footer"/>
    <w:basedOn w:val="Normal"/>
    <w:link w:val="Foot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C07"/>
  </w:style>
  <w:style w:type="character" w:styleId="Hyperlink">
    <w:name w:val="Hyperlink"/>
    <w:rsid w:val="00700C0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B75894"/>
    <w:pPr>
      <w:spacing w:after="0" w:line="240" w:lineRule="auto"/>
    </w:pPr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75894"/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8444A9"/>
    <w:rPr>
      <w:rFonts w:ascii="Calibri" w:eastAsia="Calibri" w:hAnsi="Calibri" w:cs="Times New Roman"/>
    </w:rPr>
  </w:style>
  <w:style w:type="paragraph" w:customStyle="1" w:styleId="Level3">
    <w:name w:val="Level 3"/>
    <w:basedOn w:val="Normal"/>
    <w:rsid w:val="008444A9"/>
    <w:pPr>
      <w:widowControl w:val="0"/>
      <w:numPr>
        <w:ilvl w:val="2"/>
        <w:numId w:val="6"/>
      </w:numPr>
      <w:autoSpaceDE w:val="0"/>
      <w:autoSpaceDN w:val="0"/>
      <w:adjustRightInd w:val="0"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A25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rsid w:val="009B2FA2"/>
    <w:pPr>
      <w:spacing w:line="240" w:lineRule="exact"/>
    </w:pPr>
    <w:rPr>
      <w:rFonts w:ascii="Arial" w:eastAsia="Times New Roman" w:hAnsi="Arial" w:cs="Times New Roman"/>
      <w:bCs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ncedisi.dlamini@kznworks.gov.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.zulu@kznworks.gov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Enhle Ngcobo</dc:creator>
  <cp:keywords/>
  <dc:description/>
  <cp:lastModifiedBy>Linda Dlongolo</cp:lastModifiedBy>
  <cp:revision>2</cp:revision>
  <cp:lastPrinted>2023-08-23T08:41:00Z</cp:lastPrinted>
  <dcterms:created xsi:type="dcterms:W3CDTF">2023-08-28T07:52:00Z</dcterms:created>
  <dcterms:modified xsi:type="dcterms:W3CDTF">2023-08-28T07:52:00Z</dcterms:modified>
</cp:coreProperties>
</file>