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EE1A45">
        <w:rPr>
          <w:rFonts w:ascii="Calibri" w:hAnsi="Calibri" w:cs="Calibri"/>
          <w:color w:val="000000"/>
          <w:sz w:val="24"/>
          <w:szCs w:val="24"/>
        </w:rPr>
        <w:t>Date: 2023-12-07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EE1A45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C3636D">
        <w:t>081160</w:t>
      </w:r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gramStart"/>
      <w:r w:rsidR="003E6F6B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3E6F6B">
        <w:rPr>
          <w:rFonts w:ascii="Arial" w:hAnsi="Arial" w:cs="Arial"/>
          <w:color w:val="000000"/>
          <w:sz w:val="24"/>
          <w:szCs w:val="24"/>
        </w:rPr>
        <w:t xml:space="preserve"> Chiloane 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3E6F6B" w:rsidRPr="008958C4">
          <w:rPr>
            <w:rStyle w:val="Hyperlink"/>
            <w:lang w:val="en-US" w:eastAsia="en-ZA"/>
          </w:rPr>
          <w:t>MathebulaC@arc.agric.za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 w:rsidR="003E6F6B">
        <w:rPr>
          <w:rFonts w:ascii="Calibri" w:hAnsi="Calibri" w:cs="Calibri"/>
          <w:color w:val="000000"/>
          <w:sz w:val="24"/>
          <w:szCs w:val="24"/>
        </w:rPr>
        <w:t>Tel: 13 753 7151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EE1A45">
        <w:rPr>
          <w:rFonts w:ascii="Calibri" w:hAnsi="Calibri" w:cs="Calibri"/>
          <w:color w:val="000000"/>
          <w:sz w:val="24"/>
          <w:szCs w:val="24"/>
        </w:rPr>
        <w:t>12-14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3636D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636D">
              <w:rPr>
                <w:lang w:val="en-US"/>
              </w:rPr>
              <w:t xml:space="preserve">500 meters of </w:t>
            </w:r>
            <w:proofErr w:type="spellStart"/>
            <w:r w:rsidRPr="00C3636D">
              <w:rPr>
                <w:lang w:val="en-US"/>
              </w:rPr>
              <w:t>Galvanised</w:t>
            </w:r>
            <w:proofErr w:type="spellEnd"/>
            <w:r w:rsidRPr="00C3636D">
              <w:rPr>
                <w:lang w:val="en-US"/>
              </w:rPr>
              <w:t xml:space="preserve"> Welded Mesh</w:t>
            </w:r>
          </w:p>
        </w:tc>
        <w:tc>
          <w:tcPr>
            <w:tcW w:w="1190" w:type="dxa"/>
          </w:tcPr>
          <w:p w:rsidR="007743FC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A241D4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C3636D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636D">
              <w:rPr>
                <w:lang w:val="en-US"/>
              </w:rPr>
              <w:t xml:space="preserve">100x125 mm x 1.8m </w:t>
            </w:r>
            <w:proofErr w:type="spellStart"/>
            <w:r w:rsidRPr="00C3636D">
              <w:rPr>
                <w:lang w:val="en-US"/>
              </w:rPr>
              <w:t>cca</w:t>
            </w:r>
            <w:proofErr w:type="spellEnd"/>
            <w:r w:rsidRPr="00C3636D">
              <w:rPr>
                <w:lang w:val="en-US"/>
              </w:rPr>
              <w:t xml:space="preserve"> treated timber poles</w:t>
            </w:r>
          </w:p>
        </w:tc>
        <w:tc>
          <w:tcPr>
            <w:tcW w:w="1190" w:type="dxa"/>
          </w:tcPr>
          <w:p w:rsidR="00137C52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137C52" w:rsidRDefault="00434D2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C3636D" w:rsidP="007015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636D">
              <w:rPr>
                <w:lang w:val="en-US"/>
              </w:rPr>
              <w:t xml:space="preserve">75/75mm x 2.4m </w:t>
            </w:r>
            <w:proofErr w:type="spellStart"/>
            <w:r w:rsidRPr="00C3636D">
              <w:rPr>
                <w:lang w:val="en-US"/>
              </w:rPr>
              <w:t>cca</w:t>
            </w:r>
            <w:proofErr w:type="spellEnd"/>
            <w:r w:rsidRPr="00C3636D">
              <w:rPr>
                <w:lang w:val="en-US"/>
              </w:rPr>
              <w:t xml:space="preserve"> treated timber pole</w:t>
            </w:r>
          </w:p>
        </w:tc>
        <w:tc>
          <w:tcPr>
            <w:tcW w:w="1190" w:type="dxa"/>
          </w:tcPr>
          <w:p w:rsidR="00137C52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6A57" w:rsidTr="00AF3EF5">
        <w:tc>
          <w:tcPr>
            <w:tcW w:w="617" w:type="dxa"/>
          </w:tcPr>
          <w:p w:rsidR="00B16A57" w:rsidRDefault="00B16A5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6A57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250m 1.2m x50mmx50mm (2mm thick )</w:t>
            </w:r>
          </w:p>
        </w:tc>
        <w:tc>
          <w:tcPr>
            <w:tcW w:w="1190" w:type="dxa"/>
          </w:tcPr>
          <w:p w:rsidR="00B16A57" w:rsidRDefault="00B16A5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6A57" w:rsidRDefault="00B16A5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50kg 8mm galvanized wire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5kg 1.5mm galvanized wire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 xml:space="preserve">12mm x 1m </w:t>
            </w:r>
            <w:proofErr w:type="spellStart"/>
            <w:r w:rsidRPr="00C3636D">
              <w:rPr>
                <w:lang w:val="en-US"/>
              </w:rPr>
              <w:t>galvanised</w:t>
            </w:r>
            <w:proofErr w:type="spellEnd"/>
            <w:r w:rsidRPr="00C3636D">
              <w:rPr>
                <w:lang w:val="en-US"/>
              </w:rPr>
              <w:t xml:space="preserve"> threaded rod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12mm nuts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12mm round washers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 xml:space="preserve">38mm x114mm </w:t>
            </w:r>
            <w:proofErr w:type="spellStart"/>
            <w:r w:rsidRPr="00C3636D">
              <w:rPr>
                <w:lang w:val="en-US"/>
              </w:rPr>
              <w:t>cca</w:t>
            </w:r>
            <w:proofErr w:type="spellEnd"/>
            <w:r w:rsidRPr="00C3636D">
              <w:rPr>
                <w:lang w:val="en-US"/>
              </w:rPr>
              <w:t xml:space="preserve"> treated timber rafter 6.6m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 xml:space="preserve">38mm x114mm </w:t>
            </w:r>
            <w:proofErr w:type="spellStart"/>
            <w:r w:rsidRPr="00C3636D">
              <w:rPr>
                <w:lang w:val="en-US"/>
              </w:rPr>
              <w:t>cca</w:t>
            </w:r>
            <w:proofErr w:type="spellEnd"/>
            <w:r w:rsidRPr="00C3636D">
              <w:rPr>
                <w:lang w:val="en-US"/>
              </w:rPr>
              <w:t xml:space="preserve"> treated timber rafter 3.6m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3636D">
              <w:rPr>
                <w:lang w:val="en-US"/>
              </w:rPr>
              <w:t>Eurekafencing</w:t>
            </w:r>
            <w:proofErr w:type="spellEnd"/>
            <w:r w:rsidRPr="00C3636D">
              <w:rPr>
                <w:lang w:val="en-US"/>
              </w:rPr>
              <w:t xml:space="preserve"> staples 3.5mm x35mm (box of 100)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Eureka large head nail plain 4.5mmx100mm (box of 100)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7 cubic meter concrete mix crush stones 6-9mm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42.5n 50kg cement bags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 xml:space="preserve">Concrete bonding liquid : clear (10 </w:t>
            </w:r>
            <w:proofErr w:type="spellStart"/>
            <w:r w:rsidRPr="00C3636D">
              <w:rPr>
                <w:lang w:val="en-US"/>
              </w:rPr>
              <w:t>litres</w:t>
            </w:r>
            <w:proofErr w:type="spellEnd"/>
            <w:r w:rsidRPr="00C3636D">
              <w:rPr>
                <w:lang w:val="en-US"/>
              </w:rPr>
              <w:t>)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C3636D" w:rsidRPr="00B16A57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Drill bit DEXTER wood spiral round shank 18x230mm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Reinforce 100 Mesh 2.4m Width x 6m Length x 4mm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Ross Plastic Line Level (75mm)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 xml:space="preserve">Ryobi RBL-100 Building Line (100m x 1mm) </w:t>
            </w:r>
            <w:proofErr w:type="spellStart"/>
            <w:r w:rsidRPr="00C3636D">
              <w:rPr>
                <w:lang w:val="en-US"/>
              </w:rPr>
              <w:t>colour</w:t>
            </w:r>
            <w:proofErr w:type="spellEnd"/>
            <w:r w:rsidRPr="00C3636D">
              <w:rPr>
                <w:lang w:val="en-US"/>
              </w:rPr>
              <w:t xml:space="preserve">  yellow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MAC AFRIC 22 MM Hog Ring Plier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 xml:space="preserve">Mac </w:t>
            </w:r>
            <w:proofErr w:type="spellStart"/>
            <w:r w:rsidRPr="00C3636D">
              <w:rPr>
                <w:lang w:val="en-US"/>
              </w:rPr>
              <w:t>afric</w:t>
            </w:r>
            <w:proofErr w:type="spellEnd"/>
            <w:r w:rsidRPr="00C3636D">
              <w:rPr>
                <w:lang w:val="en-US"/>
              </w:rPr>
              <w:t xml:space="preserve"> Hog Rings  staples (22mm) Box of 600 pcs C shaped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TORK CRAFT CUTTING DISC METAL &amp; SS 115 X 1.6 X 22.2 MM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36D">
              <w:rPr>
                <w:lang w:val="en-US"/>
              </w:rPr>
              <w:t>Delivery in ARC-TSC HLUHLUWE</w:t>
            </w: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3636D" w:rsidRPr="00C3636D" w:rsidRDefault="00C3636D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90" w:type="dxa"/>
          </w:tcPr>
          <w:p w:rsidR="00C3636D" w:rsidRDefault="00C3636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E6F6B"/>
    <w:rsid w:val="003F3478"/>
    <w:rsid w:val="00403372"/>
    <w:rsid w:val="00405E10"/>
    <w:rsid w:val="004204B9"/>
    <w:rsid w:val="004302D3"/>
    <w:rsid w:val="0043189D"/>
    <w:rsid w:val="00434D23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457F"/>
    <w:rsid w:val="006F39F0"/>
    <w:rsid w:val="0070158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241D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57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3636D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D7EAE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E1A45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1E2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hebulaC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E932-EB3E-4330-9BFD-36D28446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2023-10-17T11:08:00Z</cp:lastPrinted>
  <dcterms:created xsi:type="dcterms:W3CDTF">2023-10-17T11:41:00Z</dcterms:created>
  <dcterms:modified xsi:type="dcterms:W3CDTF">2023-12-07T09:10:00Z</dcterms:modified>
</cp:coreProperties>
</file>