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3EF9" w14:textId="47769C53" w:rsidR="003668FA" w:rsidRPr="00B74F61" w:rsidRDefault="003668FA" w:rsidP="00B74F61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  <w:r w:rsidRPr="00B74F61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>Technical Specification</w:t>
      </w:r>
      <w:r w:rsidRPr="00B74F61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 xml:space="preserve">: </w:t>
      </w:r>
      <w:r w:rsidRPr="00B74F61">
        <w:rPr>
          <w:rFonts w:ascii="Tahoma" w:eastAsia="Times New Roman" w:hAnsi="Tahoma" w:cs="Tahoma"/>
          <w:kern w:val="0"/>
          <w:lang w:val="en-US"/>
          <w14:ligatures w14:val="none"/>
        </w:rPr>
        <w:t>Flight Data Management System</w:t>
      </w:r>
    </w:p>
    <w:p w14:paraId="2C0882BE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5D8C73E9" w14:textId="77777777" w:rsidR="003668FA" w:rsidRPr="003668FA" w:rsidRDefault="003668FA" w:rsidP="00B74F61">
      <w:pPr>
        <w:spacing w:after="0" w:line="240" w:lineRule="auto"/>
        <w:ind w:firstLine="720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Overall System Description.</w:t>
      </w:r>
    </w:p>
    <w:p w14:paraId="057991CE" w14:textId="77777777" w:rsidR="003668FA" w:rsidRPr="003668FA" w:rsidRDefault="003668FA" w:rsidP="00B74F61">
      <w:pPr>
        <w:spacing w:after="0" w:line="240" w:lineRule="auto"/>
        <w:ind w:left="720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The proposed system by the vendor should meet as a bare minimum the following requirements:</w:t>
      </w:r>
    </w:p>
    <w:p w14:paraId="23DB5066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2FA81440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Flight Data processing from RAW QAR source data in 32-bit ARINC 717/ 429 format with Standard Airbus data frame and SAA customized Data frame structure.</w:t>
      </w:r>
    </w:p>
    <w:p w14:paraId="5E1DA1C2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Processed data Automatic validation.</w:t>
      </w:r>
    </w:p>
    <w:p w14:paraId="31D36665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Access via standard internet web browsers for multiple users with Appropriate Permissions</w:t>
      </w:r>
    </w:p>
    <w:p w14:paraId="160BFF25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Ability to allow for data querying on processed data without reprocessing.</w:t>
      </w:r>
    </w:p>
    <w:p w14:paraId="6547E8BC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Dashboards configurable to SAA requirements.</w:t>
      </w:r>
    </w:p>
    <w:p w14:paraId="12B85A47" w14:textId="77777777" w:rsidR="003668FA" w:rsidRPr="003668FA" w:rsidRDefault="003668FA" w:rsidP="003668F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Open architecture database for integration with the Skywise Airbus platform and IQSMS SMS data repository. </w:t>
      </w:r>
    </w:p>
    <w:p w14:paraId="51F5DB22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5FE4780C" w14:textId="357E8E5E" w:rsidR="003668FA" w:rsidRPr="00B74F61" w:rsidRDefault="003668FA" w:rsidP="00B74F61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  <w:r w:rsidRPr="00B74F61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 xml:space="preserve">Analysis module </w:t>
      </w:r>
    </w:p>
    <w:p w14:paraId="5ADE5640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1E9FB2B0" w14:textId="77777777" w:rsidR="003668FA" w:rsidRPr="003668FA" w:rsidRDefault="003668FA" w:rsidP="00B74F61">
      <w:pPr>
        <w:spacing w:after="0" w:line="240" w:lineRule="auto"/>
        <w:ind w:left="720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Analysis tool with flight segmentation by Date, Time, Geographical location with relevant airport GPS coordinates</w:t>
      </w:r>
    </w:p>
    <w:p w14:paraId="6F96D0D1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07D5DBB0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Aircraft Type / Variant, Tail Reg, Flight Number, Sector, Flight Phase detection.</w:t>
      </w:r>
    </w:p>
    <w:p w14:paraId="34AFC30F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Customizable Event definitions for development and refinement</w:t>
      </w:r>
    </w:p>
    <w:p w14:paraId="55DAE6B2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Automatic Event Detection</w:t>
      </w:r>
    </w:p>
    <w:p w14:paraId="49D1291C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Event validation by end user</w:t>
      </w:r>
    </w:p>
    <w:p w14:paraId="7822E6F8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Event alerting </w:t>
      </w:r>
    </w:p>
    <w:p w14:paraId="6E03A317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Graphical and Tabular flight representation with selectable parameters for analysis</w:t>
      </w:r>
    </w:p>
    <w:p w14:paraId="1C9491E2" w14:textId="77777777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Event set customization aligned with SAA SPIs</w:t>
      </w:r>
    </w:p>
    <w:p w14:paraId="0AAD4D91" w14:textId="024E1972" w:rsidR="003668FA" w:rsidRPr="003668FA" w:rsidRDefault="003668FA" w:rsidP="003668FA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Module interface with Analysis tools </w:t>
      </w:r>
      <w:r w:rsidR="00B74F61" w:rsidRPr="003668FA">
        <w:rPr>
          <w:rFonts w:ascii="Tahoma" w:eastAsia="Times New Roman" w:hAnsi="Tahoma" w:cs="Tahoma"/>
          <w:kern w:val="0"/>
          <w:lang w:val="en-US"/>
          <w14:ligatures w14:val="none"/>
        </w:rPr>
        <w:t>e.g.,</w:t>
      </w: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 Google Maps with accurate geolocation</w:t>
      </w:r>
    </w:p>
    <w:p w14:paraId="35856B93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5A7CAD35" w14:textId="74544DEC" w:rsidR="003668FA" w:rsidRPr="00B74F61" w:rsidRDefault="003668FA" w:rsidP="00B74F61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  <w:r w:rsidRPr="00B74F61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>Animation Module</w:t>
      </w:r>
    </w:p>
    <w:p w14:paraId="7C0DBD0A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</w:p>
    <w:p w14:paraId="361A3353" w14:textId="77777777" w:rsidR="003668FA" w:rsidRPr="003668FA" w:rsidRDefault="003668FA" w:rsidP="003668FA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3 D cockpit and aircraft configuration for event analysis</w:t>
      </w:r>
    </w:p>
    <w:p w14:paraId="262FD963" w14:textId="77777777" w:rsidR="003668FA" w:rsidRPr="003668FA" w:rsidRDefault="003668FA" w:rsidP="003668FA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Accurate Google Maps based Terrain and Airport rendering with regular AIP based updates.</w:t>
      </w:r>
    </w:p>
    <w:p w14:paraId="14B36377" w14:textId="77777777" w:rsidR="003668FA" w:rsidRPr="003668FA" w:rsidRDefault="003668FA" w:rsidP="003668FA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Customizable playback speed</w:t>
      </w:r>
    </w:p>
    <w:p w14:paraId="40FB7E0F" w14:textId="77777777" w:rsidR="003668FA" w:rsidRPr="003668FA" w:rsidRDefault="003668FA" w:rsidP="003668FA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Integrated meteorological reports from available Met data sources on the 3D rendering.</w:t>
      </w:r>
    </w:p>
    <w:p w14:paraId="0B1FD746" w14:textId="77777777" w:rsidR="003668FA" w:rsidRP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5F925964" w14:textId="3BF9E366" w:rsidR="003668FA" w:rsidRPr="00B74F61" w:rsidRDefault="003668FA" w:rsidP="00B74F61">
      <w:pPr>
        <w:pStyle w:val="ListParagraph"/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</w:pPr>
      <w:r w:rsidRPr="00B74F61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>Reporting Module</w:t>
      </w:r>
    </w:p>
    <w:p w14:paraId="6EBD8614" w14:textId="77777777" w:rsidR="003668FA" w:rsidRDefault="003668FA" w:rsidP="003668FA">
      <w:pPr>
        <w:spacing w:after="0" w:line="240" w:lineRule="auto"/>
        <w:ind w:left="36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0C7C3DAE" w14:textId="28B97B57" w:rsidR="003668FA" w:rsidRPr="003668FA" w:rsidRDefault="003668FA" w:rsidP="003668FA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Event classification customizable to SAA SPIs</w:t>
      </w:r>
    </w:p>
    <w:p w14:paraId="1556E25A" w14:textId="77777777" w:rsidR="003668FA" w:rsidRPr="003668FA" w:rsidRDefault="003668FA" w:rsidP="003668FA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Integration with IQSMS for automatic event matching with crew reports</w:t>
      </w:r>
    </w:p>
    <w:p w14:paraId="41365BA1" w14:textId="4C2CE683" w:rsidR="003668FA" w:rsidRPr="003668FA" w:rsidRDefault="003668FA" w:rsidP="003668FA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Ability to query data base for specific flight patterns and integration with the Animation module, Google Maps or Data processing software </w:t>
      </w:r>
      <w:r w:rsidR="00B74F61" w:rsidRPr="003668FA">
        <w:rPr>
          <w:rFonts w:ascii="Tahoma" w:eastAsia="Times New Roman" w:hAnsi="Tahoma" w:cs="Tahoma"/>
          <w:kern w:val="0"/>
          <w:lang w:val="en-US"/>
          <w14:ligatures w14:val="none"/>
        </w:rPr>
        <w:t>e.g.,</w:t>
      </w: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 </w:t>
      </w:r>
      <w:r w:rsidR="00B74F61" w:rsidRPr="003668FA">
        <w:rPr>
          <w:rFonts w:ascii="Tahoma" w:eastAsia="Times New Roman" w:hAnsi="Tahoma" w:cs="Tahoma"/>
          <w:kern w:val="0"/>
          <w:lang w:val="en-US"/>
          <w14:ligatures w14:val="none"/>
        </w:rPr>
        <w:t>EXCEL.</w:t>
      </w:r>
    </w:p>
    <w:p w14:paraId="5D660D86" w14:textId="77777777" w:rsidR="003668FA" w:rsidRPr="003668FA" w:rsidRDefault="003668FA" w:rsidP="003668FA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>Automatic SPI tracking and reporting</w:t>
      </w:r>
    </w:p>
    <w:p w14:paraId="2F21A5F2" w14:textId="40DB4B3E" w:rsidR="003668FA" w:rsidRDefault="003668FA" w:rsidP="003668FA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kern w:val="0"/>
          <w:lang w:val="en-US"/>
          <w14:ligatures w14:val="none"/>
        </w:rPr>
      </w:pP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Automatic weekly, monthly, </w:t>
      </w:r>
      <w:r w:rsidR="00B74F61" w:rsidRPr="003668FA">
        <w:rPr>
          <w:rFonts w:ascii="Tahoma" w:eastAsia="Times New Roman" w:hAnsi="Tahoma" w:cs="Tahoma"/>
          <w:kern w:val="0"/>
          <w:lang w:val="en-US"/>
          <w14:ligatures w14:val="none"/>
        </w:rPr>
        <w:t>quarterly,</w:t>
      </w:r>
      <w:r w:rsidRPr="003668FA">
        <w:rPr>
          <w:rFonts w:ascii="Tahoma" w:eastAsia="Times New Roman" w:hAnsi="Tahoma" w:cs="Tahoma"/>
          <w:kern w:val="0"/>
          <w:lang w:val="en-US"/>
          <w14:ligatures w14:val="none"/>
        </w:rPr>
        <w:t xml:space="preserve"> and annual reports</w:t>
      </w:r>
      <w:r w:rsidR="00B74F61">
        <w:rPr>
          <w:rFonts w:ascii="Tahoma" w:eastAsia="Times New Roman" w:hAnsi="Tahoma" w:cs="Tahoma"/>
          <w:kern w:val="0"/>
          <w:lang w:val="en-US"/>
          <w14:ligatures w14:val="none"/>
        </w:rPr>
        <w:t>.</w:t>
      </w:r>
    </w:p>
    <w:p w14:paraId="37E25A86" w14:textId="01B787B9" w:rsidR="00B74F61" w:rsidRDefault="00B74F61" w:rsidP="00B74F61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78DE6ACB" w14:textId="77777777" w:rsidR="00B74F61" w:rsidRDefault="00B74F61" w:rsidP="00B74F61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  <w:lang w:val="en-US"/>
          <w14:ligatures w14:val="none"/>
        </w:rPr>
      </w:pPr>
    </w:p>
    <w:p w14:paraId="0CD37CAC" w14:textId="21E5BBD3" w:rsidR="003668FA" w:rsidRPr="003668FA" w:rsidRDefault="00661842" w:rsidP="00661842">
      <w:pPr>
        <w:pStyle w:val="ListParagraph"/>
        <w:spacing w:after="0" w:line="240" w:lineRule="auto"/>
        <w:ind w:left="1080"/>
        <w:rPr>
          <w:lang w:val="en-US"/>
        </w:rPr>
      </w:pPr>
      <w:r w:rsidRPr="00661842">
        <w:rPr>
          <w:rFonts w:ascii="Tahoma" w:eastAsia="Times New Roman" w:hAnsi="Tahoma" w:cs="Tahoma"/>
          <w:b/>
          <w:bCs/>
          <w:kern w:val="0"/>
          <w:lang w:val="en-US"/>
          <w14:ligatures w14:val="none"/>
        </w:rPr>
        <w:t>END.</w:t>
      </w:r>
    </w:p>
    <w:sectPr w:rsidR="003668FA" w:rsidRPr="003668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B8FB" w14:textId="77777777" w:rsidR="003668FA" w:rsidRDefault="003668FA" w:rsidP="003668FA">
      <w:pPr>
        <w:spacing w:after="0" w:line="240" w:lineRule="auto"/>
      </w:pPr>
      <w:r>
        <w:separator/>
      </w:r>
    </w:p>
  </w:endnote>
  <w:endnote w:type="continuationSeparator" w:id="0">
    <w:p w14:paraId="14742AF6" w14:textId="77777777" w:rsidR="003668FA" w:rsidRDefault="003668FA" w:rsidP="0036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A97F" w14:textId="77777777" w:rsidR="003668FA" w:rsidRDefault="003668FA" w:rsidP="003668FA">
      <w:pPr>
        <w:spacing w:after="0" w:line="240" w:lineRule="auto"/>
      </w:pPr>
      <w:r>
        <w:separator/>
      </w:r>
    </w:p>
  </w:footnote>
  <w:footnote w:type="continuationSeparator" w:id="0">
    <w:p w14:paraId="2601DF05" w14:textId="77777777" w:rsidR="003668FA" w:rsidRDefault="003668FA" w:rsidP="0036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206D" w14:textId="2C39E113" w:rsidR="00B74F61" w:rsidRPr="00661842" w:rsidRDefault="00661842" w:rsidP="00661842">
    <w:pPr>
      <w:pStyle w:val="Header"/>
      <w:rPr>
        <w:rFonts w:ascii="Tahoma" w:hAnsi="Tahoma" w:cs="Tahoma"/>
        <w:b/>
        <w:bCs/>
        <w:sz w:val="32"/>
        <w:szCs w:val="32"/>
        <w:lang w:val="en-US"/>
      </w:rPr>
    </w:pPr>
    <w:r w:rsidRPr="00661842">
      <w:rPr>
        <w:rFonts w:ascii="Tahoma" w:hAnsi="Tahoma" w:cs="Tahoma"/>
        <w:b/>
        <w:bCs/>
        <w:sz w:val="32"/>
        <w:szCs w:val="32"/>
        <w:lang w:val="en-US"/>
      </w:rPr>
      <w:t>ANNEXURE 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2E56"/>
    <w:multiLevelType w:val="hybridMultilevel"/>
    <w:tmpl w:val="050CE174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E637B"/>
    <w:multiLevelType w:val="hybridMultilevel"/>
    <w:tmpl w:val="36F0E2F4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7342CC"/>
    <w:multiLevelType w:val="hybridMultilevel"/>
    <w:tmpl w:val="8C7AAE2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57B5E"/>
    <w:multiLevelType w:val="hybridMultilevel"/>
    <w:tmpl w:val="CD746D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4B6A"/>
    <w:multiLevelType w:val="hybridMultilevel"/>
    <w:tmpl w:val="9E06E6D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7337460">
    <w:abstractNumId w:val="2"/>
  </w:num>
  <w:num w:numId="2" w16cid:durableId="634064367">
    <w:abstractNumId w:val="1"/>
  </w:num>
  <w:num w:numId="3" w16cid:durableId="1437284579">
    <w:abstractNumId w:val="0"/>
  </w:num>
  <w:num w:numId="4" w16cid:durableId="1486507536">
    <w:abstractNumId w:val="4"/>
  </w:num>
  <w:num w:numId="5" w16cid:durableId="1471945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FA"/>
    <w:rsid w:val="003668FA"/>
    <w:rsid w:val="00661842"/>
    <w:rsid w:val="00B74F61"/>
    <w:rsid w:val="00D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DECF"/>
  <w15:chartTrackingRefBased/>
  <w15:docId w15:val="{C8BEF7B4-E3DF-4257-A1FA-E326E090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FA"/>
  </w:style>
  <w:style w:type="paragraph" w:styleId="Footer">
    <w:name w:val="footer"/>
    <w:basedOn w:val="Normal"/>
    <w:link w:val="FooterChar"/>
    <w:uiPriority w:val="99"/>
    <w:unhideWhenUsed/>
    <w:rsid w:val="00366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 Masikane</dc:creator>
  <cp:keywords/>
  <dc:description/>
  <cp:lastModifiedBy>Ntombi Masikane</cp:lastModifiedBy>
  <cp:revision>1</cp:revision>
  <dcterms:created xsi:type="dcterms:W3CDTF">2024-02-15T10:16:00Z</dcterms:created>
  <dcterms:modified xsi:type="dcterms:W3CDTF">2024-02-15T10:39:00Z</dcterms:modified>
</cp:coreProperties>
</file>