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B5" w:rsidRDefault="00CB53B5" w:rsidP="00CB53B5"/>
    <w:p w:rsidR="00CB53B5" w:rsidRDefault="00CB53B5" w:rsidP="00CB53B5">
      <w:r>
        <w:t xml:space="preserve"> pipettes specification</w:t>
      </w:r>
      <w:bookmarkStart w:id="0" w:name="_GoBack"/>
      <w:bookmarkEnd w:id="0"/>
    </w:p>
    <w:p w:rsidR="00CB53B5" w:rsidRDefault="00CB53B5" w:rsidP="00CB53B5"/>
    <w:p w:rsidR="00CB53B5" w:rsidRDefault="00CB53B5" w:rsidP="00CB53B5">
      <w:pPr>
        <w:pStyle w:val="ListParagraph"/>
        <w:numPr>
          <w:ilvl w:val="0"/>
          <w:numId w:val="1"/>
        </w:numPr>
      </w:pPr>
      <w:r>
        <w:t>0.5-10 µl</w:t>
      </w:r>
    </w:p>
    <w:p w:rsidR="00CB53B5" w:rsidRDefault="00CB53B5" w:rsidP="00CB53B5">
      <w:pPr>
        <w:pStyle w:val="ListParagraph"/>
        <w:numPr>
          <w:ilvl w:val="0"/>
          <w:numId w:val="1"/>
        </w:numPr>
      </w:pPr>
      <w:r>
        <w:t>2-20 µl</w:t>
      </w:r>
    </w:p>
    <w:p w:rsidR="00CB53B5" w:rsidRDefault="00CB53B5" w:rsidP="00CB53B5">
      <w:pPr>
        <w:pStyle w:val="ListParagraph"/>
        <w:numPr>
          <w:ilvl w:val="0"/>
          <w:numId w:val="1"/>
        </w:numPr>
      </w:pPr>
      <w:r>
        <w:t>20-200 µl</w:t>
      </w:r>
    </w:p>
    <w:p w:rsidR="00CB53B5" w:rsidRDefault="00CB53B5" w:rsidP="00CB53B5">
      <w:pPr>
        <w:pStyle w:val="ListParagraph"/>
        <w:numPr>
          <w:ilvl w:val="0"/>
          <w:numId w:val="1"/>
        </w:numPr>
      </w:pPr>
      <w:r>
        <w:t>100-1000 µl</w:t>
      </w:r>
    </w:p>
    <w:p w:rsidR="00497697" w:rsidRDefault="00CB53B5"/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74B6"/>
    <w:multiLevelType w:val="hybridMultilevel"/>
    <w:tmpl w:val="1B3087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5"/>
    <w:rsid w:val="0040780C"/>
    <w:rsid w:val="005423AD"/>
    <w:rsid w:val="00CB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54E9"/>
  <w15:chartTrackingRefBased/>
  <w15:docId w15:val="{74923A52-AD24-46ED-8BB3-71AD5B51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3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3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2022-07-20T13:56:00Z</dcterms:created>
  <dcterms:modified xsi:type="dcterms:W3CDTF">2022-07-20T13:57:00Z</dcterms:modified>
</cp:coreProperties>
</file>