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4F967665"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BID 0</w:t>
            </w:r>
            <w:r w:rsidR="00BB0D9D">
              <w:rPr>
                <w:rFonts w:ascii="Tahoma" w:hAnsi="Tahoma" w:cs="Tahoma"/>
                <w:color w:val="000000" w:themeColor="text1"/>
                <w:sz w:val="16"/>
                <w:szCs w:val="16"/>
              </w:rPr>
              <w:t>7</w:t>
            </w:r>
            <w:r w:rsidRPr="00504D6D">
              <w:rPr>
                <w:rFonts w:ascii="Tahoma" w:hAnsi="Tahoma" w:cs="Tahoma"/>
                <w:color w:val="000000" w:themeColor="text1"/>
                <w:sz w:val="16"/>
                <w:szCs w:val="16"/>
              </w:rPr>
              <w:t>/25</w:t>
            </w:r>
          </w:p>
        </w:tc>
        <w:tc>
          <w:tcPr>
            <w:tcW w:w="2090" w:type="dxa"/>
            <w:vAlign w:val="center"/>
          </w:tcPr>
          <w:p w14:paraId="7333D56A" w14:textId="1800AF01" w:rsidR="007D4D3C" w:rsidRPr="00504D6D" w:rsidRDefault="00BB0D9D" w:rsidP="007D4D3C">
            <w:pPr>
              <w:jc w:val="center"/>
              <w:rPr>
                <w:rFonts w:ascii="Tahoma" w:hAnsi="Tahoma" w:cs="Tahoma"/>
                <w:color w:val="000000" w:themeColor="text1"/>
                <w:sz w:val="16"/>
                <w:szCs w:val="16"/>
              </w:rPr>
            </w:pPr>
            <w:r w:rsidRPr="00BB0D9D">
              <w:rPr>
                <w:rFonts w:ascii="Tahoma" w:hAnsi="Tahoma" w:cs="Tahoma"/>
                <w:color w:val="000000" w:themeColor="text1"/>
                <w:sz w:val="16"/>
                <w:szCs w:val="16"/>
              </w:rPr>
              <w:t>MAINTENANCE AND SERVICING OF THE STANDBY GENERATOR FOR A PERIOD OF THREE YEARS (36 MONTHS)</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72D4DD87" w:rsidR="007D4D3C" w:rsidRPr="00504D6D" w:rsidRDefault="00BB0D9D" w:rsidP="007D4D3C">
            <w:pPr>
              <w:jc w:val="center"/>
              <w:rPr>
                <w:rFonts w:ascii="Tahoma" w:hAnsi="Tahoma" w:cs="Tahoma"/>
                <w:color w:val="000000" w:themeColor="text1"/>
                <w:sz w:val="16"/>
                <w:szCs w:val="16"/>
              </w:rPr>
            </w:pPr>
            <w:r>
              <w:rPr>
                <w:rFonts w:ascii="Tahoma" w:hAnsi="Tahoma" w:cs="Tahoma"/>
                <w:color w:val="000000" w:themeColor="text1"/>
                <w:sz w:val="16"/>
                <w:szCs w:val="16"/>
              </w:rPr>
              <w:t>03 October</w:t>
            </w:r>
            <w:r w:rsidR="007D4D3C" w:rsidRPr="00504D6D">
              <w:rPr>
                <w:rFonts w:ascii="Tahoma" w:hAnsi="Tahoma" w:cs="Tahoma"/>
                <w:color w:val="000000" w:themeColor="text1"/>
                <w:sz w:val="16"/>
                <w:szCs w:val="16"/>
              </w:rPr>
              <w:t xml:space="preserve"> 2025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7994A6E"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 (CIDB 2ME or higher)</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1BDDBECF"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BB0D9D">
              <w:rPr>
                <w:rFonts w:ascii="Tahoma" w:hAnsi="Tahoma" w:cs="Tahoma"/>
                <w:color w:val="000000" w:themeColor="text1"/>
                <w:sz w:val="16"/>
                <w:szCs w:val="16"/>
              </w:rPr>
              <w:t>r. C. Jones</w:t>
            </w:r>
            <w:r w:rsidRPr="00504D6D">
              <w:rPr>
                <w:rFonts w:ascii="Tahoma" w:hAnsi="Tahoma" w:cs="Tahoma"/>
                <w:color w:val="000000" w:themeColor="text1"/>
                <w:sz w:val="16"/>
                <w:szCs w:val="16"/>
              </w:rPr>
              <w:t xml:space="preserve"> on (053) 8380 9</w:t>
            </w:r>
            <w:r w:rsidR="00BB0D9D">
              <w:rPr>
                <w:rFonts w:ascii="Tahoma" w:hAnsi="Tahoma" w:cs="Tahoma"/>
                <w:color w:val="000000" w:themeColor="text1"/>
                <w:sz w:val="16"/>
                <w:szCs w:val="16"/>
              </w:rPr>
              <w:t>25</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79CF44EA" w14:textId="77777777" w:rsidR="00072820" w:rsidRPr="004D7B62" w:rsidRDefault="00072820"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5F5CDE"/>
    <w:rsid w:val="00604C61"/>
    <w:rsid w:val="006265D9"/>
    <w:rsid w:val="00644027"/>
    <w:rsid w:val="00650089"/>
    <w:rsid w:val="00670197"/>
    <w:rsid w:val="0067138F"/>
    <w:rsid w:val="006A2D6A"/>
    <w:rsid w:val="006A45B6"/>
    <w:rsid w:val="006F5B2E"/>
    <w:rsid w:val="00756B6E"/>
    <w:rsid w:val="007821AF"/>
    <w:rsid w:val="00790201"/>
    <w:rsid w:val="007C22B9"/>
    <w:rsid w:val="007C6DD0"/>
    <w:rsid w:val="007D4D3C"/>
    <w:rsid w:val="007E3F50"/>
    <w:rsid w:val="008367D0"/>
    <w:rsid w:val="0084154C"/>
    <w:rsid w:val="00852D50"/>
    <w:rsid w:val="00893D7D"/>
    <w:rsid w:val="008B0059"/>
    <w:rsid w:val="008C6E22"/>
    <w:rsid w:val="008D2C01"/>
    <w:rsid w:val="008D5D56"/>
    <w:rsid w:val="008F2740"/>
    <w:rsid w:val="00921A6C"/>
    <w:rsid w:val="00933D98"/>
    <w:rsid w:val="009477BB"/>
    <w:rsid w:val="00953547"/>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B0D9D"/>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2025-09-15T11:08:00Z</dcterms:created>
  <dcterms:modified xsi:type="dcterms:W3CDTF">2025-09-15T11:08:00Z</dcterms:modified>
</cp:coreProperties>
</file>