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A032" w14:textId="77777777" w:rsidR="006442BA" w:rsidRDefault="006442BA" w:rsidP="006442BA">
      <w:pPr>
        <w:spacing w:line="276" w:lineRule="auto"/>
        <w:jc w:val="center"/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 w:rsidRPr="006442BA">
        <w:rPr>
          <w:rFonts w:ascii="Arial" w:hAnsi="Arial" w:cs="Arial"/>
          <w:b/>
          <w:bCs/>
          <w:lang w:val="en-US"/>
        </w:rPr>
        <w:t>RESIDENTIAL SITE/STAND CONTINOUS MAINTANANCE FOR A PERIOD OF 24 MONTHS:</w:t>
      </w:r>
    </w:p>
    <w:p w14:paraId="672BE269" w14:textId="22E1A967" w:rsidR="00DA67FA" w:rsidRDefault="006442BA" w:rsidP="006442BA">
      <w:pPr>
        <w:spacing w:line="276" w:lineRule="auto"/>
        <w:jc w:val="center"/>
        <w:rPr>
          <w:rFonts w:ascii="Arial" w:hAnsi="Arial" w:cs="Arial"/>
          <w:b/>
          <w:bCs/>
          <w:lang w:val="en-US"/>
        </w:rPr>
      </w:pPr>
      <w:r w:rsidRPr="006442BA">
        <w:rPr>
          <w:rFonts w:ascii="Arial" w:hAnsi="Arial" w:cs="Arial"/>
          <w:b/>
          <w:bCs/>
          <w:lang w:val="en-US"/>
        </w:rPr>
        <w:t>1187 ST FRANCES BAY, STAND NUMBER 3</w:t>
      </w:r>
      <w:r w:rsidR="00E26348">
        <w:rPr>
          <w:rFonts w:ascii="Arial" w:hAnsi="Arial" w:cs="Arial"/>
          <w:b/>
          <w:bCs/>
          <w:lang w:val="en-US"/>
        </w:rPr>
        <w:t xml:space="preserve"> </w:t>
      </w:r>
      <w:r w:rsidRPr="006442BA">
        <w:rPr>
          <w:rFonts w:ascii="Arial" w:hAnsi="Arial" w:cs="Arial"/>
          <w:b/>
          <w:bCs/>
          <w:lang w:val="en-US"/>
        </w:rPr>
        <w:t>ESMARALDA ROAD, EASTERN CAPE PROVINCE</w:t>
      </w:r>
    </w:p>
    <w:p w14:paraId="35568F0F" w14:textId="54BAFCC7" w:rsidR="006442BA" w:rsidRDefault="006442BA" w:rsidP="006442BA">
      <w:pPr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3327"/>
        <w:gridCol w:w="1803"/>
        <w:gridCol w:w="1803"/>
        <w:gridCol w:w="2281"/>
      </w:tblGrid>
      <w:tr w:rsidR="002C4528" w14:paraId="572F49FF" w14:textId="77777777" w:rsidTr="002C4528">
        <w:tc>
          <w:tcPr>
            <w:tcW w:w="710" w:type="dxa"/>
            <w:shd w:val="clear" w:color="auto" w:fill="E2EFD9" w:themeFill="accent6" w:themeFillTint="33"/>
          </w:tcPr>
          <w:p w14:paraId="40699B62" w14:textId="77777777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Item No.</w:t>
            </w:r>
          </w:p>
          <w:p w14:paraId="7B3CE787" w14:textId="093E91BC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  <w:shd w:val="clear" w:color="auto" w:fill="E2EFD9" w:themeFill="accent6" w:themeFillTint="33"/>
          </w:tcPr>
          <w:p w14:paraId="6A8B318F" w14:textId="2FC37CD5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1803" w:type="dxa"/>
            <w:shd w:val="clear" w:color="auto" w:fill="E2EFD9" w:themeFill="accent6" w:themeFillTint="33"/>
          </w:tcPr>
          <w:p w14:paraId="78F91D2D" w14:textId="7998D137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Quantity</w:t>
            </w:r>
          </w:p>
        </w:tc>
        <w:tc>
          <w:tcPr>
            <w:tcW w:w="1803" w:type="dxa"/>
            <w:shd w:val="clear" w:color="auto" w:fill="E2EFD9" w:themeFill="accent6" w:themeFillTint="33"/>
          </w:tcPr>
          <w:p w14:paraId="07E14C93" w14:textId="125DDA8A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Price Excl VAT</w:t>
            </w:r>
          </w:p>
        </w:tc>
        <w:tc>
          <w:tcPr>
            <w:tcW w:w="2281" w:type="dxa"/>
            <w:shd w:val="clear" w:color="auto" w:fill="E2EFD9" w:themeFill="accent6" w:themeFillTint="33"/>
          </w:tcPr>
          <w:p w14:paraId="69435561" w14:textId="1EC8C4C2" w:rsidR="002C4528" w:rsidRDefault="002C4528" w:rsidP="002C45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Price Incl VAT</w:t>
            </w:r>
          </w:p>
        </w:tc>
      </w:tr>
      <w:tr w:rsidR="002C4528" w14:paraId="608C3A66" w14:textId="77777777" w:rsidTr="002C4528">
        <w:tc>
          <w:tcPr>
            <w:tcW w:w="710" w:type="dxa"/>
          </w:tcPr>
          <w:p w14:paraId="4C369AB8" w14:textId="1AB55BDC" w:rsidR="002C4528" w:rsidRPr="004B71D1" w:rsidRDefault="002C4528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327" w:type="dxa"/>
          </w:tcPr>
          <w:p w14:paraId="57890DAD" w14:textId="77777777" w:rsidR="002C4528" w:rsidRPr="004B71D1" w:rsidRDefault="002C4528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Environmental Impact Assessment (Ground Clearance)</w:t>
            </w:r>
          </w:p>
          <w:p w14:paraId="65DA71F0" w14:textId="329349F5" w:rsidR="002C4528" w:rsidRPr="004B71D1" w:rsidRDefault="002C4528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0851F003" w14:textId="2E919A39" w:rsidR="002C4528" w:rsidRPr="004B71D1" w:rsidRDefault="004B71D1" w:rsidP="004B71D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4A71652D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7B435120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C4528" w14:paraId="1D21389A" w14:textId="77777777" w:rsidTr="002C4528">
        <w:tc>
          <w:tcPr>
            <w:tcW w:w="710" w:type="dxa"/>
          </w:tcPr>
          <w:p w14:paraId="7EA94BF8" w14:textId="56D132B6" w:rsidR="002C4528" w:rsidRPr="004B71D1" w:rsidRDefault="002C4528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327" w:type="dxa"/>
          </w:tcPr>
          <w:p w14:paraId="66BA3B42" w14:textId="77777777" w:rsidR="002C4528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 xml:space="preserve">Clearance of vegetation </w:t>
            </w:r>
          </w:p>
          <w:p w14:paraId="3FD45F08" w14:textId="4D80F16A" w:rsidR="0074538C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514E8C26" w14:textId="22D63F9F" w:rsidR="002C4528" w:rsidRPr="004B71D1" w:rsidRDefault="004B71D1" w:rsidP="004B71D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4D636A44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79F09215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C4528" w14:paraId="3F590002" w14:textId="77777777" w:rsidTr="002C4528">
        <w:tc>
          <w:tcPr>
            <w:tcW w:w="710" w:type="dxa"/>
          </w:tcPr>
          <w:p w14:paraId="1E8520EC" w14:textId="08B61CF1" w:rsidR="002C4528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327" w:type="dxa"/>
          </w:tcPr>
          <w:p w14:paraId="03084ED9" w14:textId="77777777" w:rsidR="002C4528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Shredding and compacting of cleared vegetation (20% of cleared vegetation waste must be compacted onto the ground on the site)</w:t>
            </w:r>
          </w:p>
          <w:p w14:paraId="744CC151" w14:textId="28C40533" w:rsidR="0074538C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3FA13A7C" w14:textId="1053721C" w:rsidR="002C4528" w:rsidRPr="004B71D1" w:rsidRDefault="004B71D1" w:rsidP="004B71D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274D7CD7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62BB1D1E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C4528" w14:paraId="32DAE21B" w14:textId="77777777" w:rsidTr="002C4528">
        <w:tc>
          <w:tcPr>
            <w:tcW w:w="710" w:type="dxa"/>
          </w:tcPr>
          <w:p w14:paraId="54622D15" w14:textId="63285E72" w:rsidR="002C4528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327" w:type="dxa"/>
          </w:tcPr>
          <w:p w14:paraId="05DAF3FB" w14:textId="7D91404D" w:rsidR="002C4528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 xml:space="preserve">Collection, </w:t>
            </w:r>
            <w:r w:rsidR="004B71D1" w:rsidRPr="004B71D1">
              <w:rPr>
                <w:rFonts w:ascii="Arial" w:hAnsi="Arial" w:cs="Arial"/>
                <w:lang w:val="en-US"/>
              </w:rPr>
              <w:t>transportation,</w:t>
            </w:r>
            <w:r w:rsidRPr="004B71D1">
              <w:rPr>
                <w:rFonts w:ascii="Arial" w:hAnsi="Arial" w:cs="Arial"/>
                <w:lang w:val="en-US"/>
              </w:rPr>
              <w:t xml:space="preserve"> and disposal of cleared vegetation to landfill site (80% of cleared vegetation waste must be disposed at a licensed landfill site)</w:t>
            </w:r>
          </w:p>
          <w:p w14:paraId="55686F18" w14:textId="19FC79D7" w:rsidR="0074538C" w:rsidRPr="004B71D1" w:rsidRDefault="0074538C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227ADE36" w14:textId="6C4D4A40" w:rsidR="002C4528" w:rsidRPr="004B71D1" w:rsidRDefault="004B71D1" w:rsidP="004B71D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71D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5EAB8612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7543532D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26348" w14:paraId="46A87E8F" w14:textId="77777777" w:rsidTr="00412258">
        <w:tc>
          <w:tcPr>
            <w:tcW w:w="9924" w:type="dxa"/>
            <w:gridSpan w:val="5"/>
          </w:tcPr>
          <w:p w14:paraId="09ACD65E" w14:textId="77777777" w:rsidR="00E26348" w:rsidRDefault="00E2634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C4528" w14:paraId="3811DE13" w14:textId="77777777" w:rsidTr="002C4528">
        <w:tc>
          <w:tcPr>
            <w:tcW w:w="710" w:type="dxa"/>
          </w:tcPr>
          <w:p w14:paraId="490C0672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19AF88AE" w14:textId="77777777" w:rsidR="002C4528" w:rsidRDefault="00E26348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Monthly site maintenance pricing </w:t>
            </w:r>
            <w:r w:rsidRPr="00E26348">
              <w:rPr>
                <w:rFonts w:ascii="Arial" w:hAnsi="Arial" w:cs="Arial"/>
                <w:b/>
                <w:bCs/>
                <w:lang w:val="en-US"/>
              </w:rPr>
              <w:t xml:space="preserve">(1200 </w:t>
            </w:r>
            <w:r>
              <w:rPr>
                <w:rFonts w:ascii="Arial" w:hAnsi="Arial" w:cs="Arial"/>
                <w:b/>
                <w:bCs/>
                <w:lang w:val="en-US"/>
              </w:rPr>
              <w:t>square</w:t>
            </w:r>
            <w:r w:rsidRPr="00E2634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meters</w:t>
            </w:r>
            <w:r w:rsidRPr="00E26348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6D601CBA" w14:textId="32AFB495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03" w:type="dxa"/>
          </w:tcPr>
          <w:p w14:paraId="1B3AF931" w14:textId="7E1B444D" w:rsidR="002C4528" w:rsidRDefault="002C4528" w:rsidP="00E263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03" w:type="dxa"/>
          </w:tcPr>
          <w:p w14:paraId="40769CC0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21684453" w14:textId="77777777" w:rsidR="002C4528" w:rsidRDefault="002C452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26348" w14:paraId="6F5F6AE9" w14:textId="77777777" w:rsidTr="002C4528">
        <w:tc>
          <w:tcPr>
            <w:tcW w:w="710" w:type="dxa"/>
          </w:tcPr>
          <w:p w14:paraId="6DBACF83" w14:textId="77777777" w:rsidR="00E26348" w:rsidRDefault="00E2634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32B7BA7E" w14:textId="16B3765D" w:rsidR="001D2F6E" w:rsidRP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March 2023</w:t>
            </w:r>
          </w:p>
        </w:tc>
        <w:tc>
          <w:tcPr>
            <w:tcW w:w="1803" w:type="dxa"/>
          </w:tcPr>
          <w:p w14:paraId="4D7A4ED0" w14:textId="7718324C" w:rsidR="00E26348" w:rsidRP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682E4FA3" w14:textId="77777777" w:rsidR="00E26348" w:rsidRDefault="00E2634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53B20465" w14:textId="77777777" w:rsidR="00E26348" w:rsidRDefault="00E26348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1419E8B1" w14:textId="77777777" w:rsidTr="002C4528">
        <w:tc>
          <w:tcPr>
            <w:tcW w:w="710" w:type="dxa"/>
          </w:tcPr>
          <w:p w14:paraId="65C8114F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474CFA3C" w14:textId="7DD083A8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April 2023</w:t>
            </w:r>
          </w:p>
        </w:tc>
        <w:tc>
          <w:tcPr>
            <w:tcW w:w="1803" w:type="dxa"/>
          </w:tcPr>
          <w:p w14:paraId="6F28B745" w14:textId="72648DC4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080BCC5A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47AB5CF4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7E941417" w14:textId="77777777" w:rsidTr="002C4528">
        <w:tc>
          <w:tcPr>
            <w:tcW w:w="710" w:type="dxa"/>
          </w:tcPr>
          <w:p w14:paraId="67364FCA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299FDED0" w14:textId="0A4DD167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May 2023</w:t>
            </w:r>
          </w:p>
        </w:tc>
        <w:tc>
          <w:tcPr>
            <w:tcW w:w="1803" w:type="dxa"/>
          </w:tcPr>
          <w:p w14:paraId="753390A6" w14:textId="169F9E41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56412E42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1D9880DB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2B038DE6" w14:textId="77777777" w:rsidTr="002C4528">
        <w:tc>
          <w:tcPr>
            <w:tcW w:w="710" w:type="dxa"/>
          </w:tcPr>
          <w:p w14:paraId="3FF78C8A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16D76699" w14:textId="629844AD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June 2023</w:t>
            </w:r>
          </w:p>
        </w:tc>
        <w:tc>
          <w:tcPr>
            <w:tcW w:w="1803" w:type="dxa"/>
          </w:tcPr>
          <w:p w14:paraId="6087B49A" w14:textId="0486D572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51285A8D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1426AE90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31FE6AC3" w14:textId="77777777" w:rsidTr="002C4528">
        <w:tc>
          <w:tcPr>
            <w:tcW w:w="710" w:type="dxa"/>
          </w:tcPr>
          <w:p w14:paraId="65BDD22E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3E350F72" w14:textId="7365D256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July 2023</w:t>
            </w:r>
          </w:p>
        </w:tc>
        <w:tc>
          <w:tcPr>
            <w:tcW w:w="1803" w:type="dxa"/>
          </w:tcPr>
          <w:p w14:paraId="149E4F00" w14:textId="43B721DF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18496A86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53886102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757F9B77" w14:textId="77777777" w:rsidTr="002C4528">
        <w:tc>
          <w:tcPr>
            <w:tcW w:w="710" w:type="dxa"/>
          </w:tcPr>
          <w:p w14:paraId="4F62C5F5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1B51290A" w14:textId="1AFBF93D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August 2023</w:t>
            </w:r>
          </w:p>
        </w:tc>
        <w:tc>
          <w:tcPr>
            <w:tcW w:w="1803" w:type="dxa"/>
          </w:tcPr>
          <w:p w14:paraId="13A020BA" w14:textId="639B4F56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01144CFA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02D9B84A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1CA980BE" w14:textId="77777777" w:rsidTr="002C4528">
        <w:tc>
          <w:tcPr>
            <w:tcW w:w="710" w:type="dxa"/>
          </w:tcPr>
          <w:p w14:paraId="47EBAFEE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37C91DD2" w14:textId="46F02713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September 2023</w:t>
            </w:r>
          </w:p>
        </w:tc>
        <w:tc>
          <w:tcPr>
            <w:tcW w:w="1803" w:type="dxa"/>
          </w:tcPr>
          <w:p w14:paraId="3989CB65" w14:textId="583F8296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764CADD1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76B519BE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4B6B55E8" w14:textId="77777777" w:rsidTr="002C4528">
        <w:tc>
          <w:tcPr>
            <w:tcW w:w="710" w:type="dxa"/>
          </w:tcPr>
          <w:p w14:paraId="15E23317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21CEC81B" w14:textId="29C93C55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October 2023</w:t>
            </w:r>
          </w:p>
        </w:tc>
        <w:tc>
          <w:tcPr>
            <w:tcW w:w="1803" w:type="dxa"/>
          </w:tcPr>
          <w:p w14:paraId="14DF89FB" w14:textId="1781A75C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5EBD1150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164E0D92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1EE8C3FB" w14:textId="77777777" w:rsidTr="002C4528">
        <w:tc>
          <w:tcPr>
            <w:tcW w:w="710" w:type="dxa"/>
          </w:tcPr>
          <w:p w14:paraId="7883A587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6D721431" w14:textId="514AF112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November 2023</w:t>
            </w:r>
          </w:p>
        </w:tc>
        <w:tc>
          <w:tcPr>
            <w:tcW w:w="1803" w:type="dxa"/>
          </w:tcPr>
          <w:p w14:paraId="4C7D8839" w14:textId="63FE395B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06DFC642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51C57365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032B15EA" w14:textId="77777777" w:rsidTr="002C4528">
        <w:tc>
          <w:tcPr>
            <w:tcW w:w="710" w:type="dxa"/>
          </w:tcPr>
          <w:p w14:paraId="27912175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05BD3D1B" w14:textId="18274DB3" w:rsidR="001D2F6E" w:rsidRP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D2F6E">
              <w:rPr>
                <w:rFonts w:ascii="Arial" w:hAnsi="Arial" w:cs="Arial"/>
                <w:lang w:val="en-US"/>
              </w:rPr>
              <w:t>December 2023</w:t>
            </w:r>
          </w:p>
        </w:tc>
        <w:tc>
          <w:tcPr>
            <w:tcW w:w="1803" w:type="dxa"/>
          </w:tcPr>
          <w:p w14:paraId="47DDDFBE" w14:textId="2AEB3618" w:rsidR="001D2F6E" w:rsidRDefault="001D2F6E" w:rsidP="001D2F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6C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25DD58F0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37A9ABA8" w14:textId="77777777" w:rsidR="001D2F6E" w:rsidRDefault="001D2F6E" w:rsidP="001D2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47E59" w14:paraId="1EDD3558" w14:textId="77777777" w:rsidTr="002C4528">
        <w:tc>
          <w:tcPr>
            <w:tcW w:w="710" w:type="dxa"/>
          </w:tcPr>
          <w:p w14:paraId="76EA385F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12817F5D" w14:textId="685061F9" w:rsidR="00047E59" w:rsidRP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047E59">
              <w:rPr>
                <w:rFonts w:ascii="Arial" w:hAnsi="Arial" w:cs="Arial"/>
                <w:lang w:val="en-US"/>
              </w:rPr>
              <w:t>January 2024</w:t>
            </w:r>
          </w:p>
        </w:tc>
        <w:tc>
          <w:tcPr>
            <w:tcW w:w="1803" w:type="dxa"/>
          </w:tcPr>
          <w:p w14:paraId="0CFFC72A" w14:textId="02161AE8" w:rsidR="00047E59" w:rsidRDefault="00047E59" w:rsidP="00047E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26D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4B884876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4650A52B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47E59" w14:paraId="24FD0544" w14:textId="77777777" w:rsidTr="002C4528">
        <w:tc>
          <w:tcPr>
            <w:tcW w:w="710" w:type="dxa"/>
          </w:tcPr>
          <w:p w14:paraId="35288119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6DED6163" w14:textId="31DE206D" w:rsidR="00047E59" w:rsidRP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047E59">
              <w:rPr>
                <w:rFonts w:ascii="Arial" w:hAnsi="Arial" w:cs="Arial"/>
                <w:lang w:val="en-US"/>
              </w:rPr>
              <w:t>February 2024</w:t>
            </w:r>
          </w:p>
        </w:tc>
        <w:tc>
          <w:tcPr>
            <w:tcW w:w="1803" w:type="dxa"/>
          </w:tcPr>
          <w:p w14:paraId="46BE13D7" w14:textId="2512DDC5" w:rsidR="00047E59" w:rsidRDefault="00047E59" w:rsidP="00047E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26D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03" w:type="dxa"/>
          </w:tcPr>
          <w:p w14:paraId="050C0922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39C711A7" w14:textId="77777777" w:rsidR="00047E59" w:rsidRDefault="00047E59" w:rsidP="00047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D2F6E" w14:paraId="45EA5C4E" w14:textId="77777777" w:rsidTr="002C4528">
        <w:tc>
          <w:tcPr>
            <w:tcW w:w="710" w:type="dxa"/>
          </w:tcPr>
          <w:p w14:paraId="79AF3CE1" w14:textId="77777777" w:rsid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327" w:type="dxa"/>
          </w:tcPr>
          <w:p w14:paraId="52BF79AD" w14:textId="77777777" w:rsid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03" w:type="dxa"/>
          </w:tcPr>
          <w:p w14:paraId="16ABB818" w14:textId="77777777" w:rsid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03" w:type="dxa"/>
          </w:tcPr>
          <w:p w14:paraId="54C226D1" w14:textId="77777777" w:rsid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81" w:type="dxa"/>
          </w:tcPr>
          <w:p w14:paraId="3757FF4F" w14:textId="77777777" w:rsidR="001D2F6E" w:rsidRDefault="001D2F6E" w:rsidP="006442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24803F54" w14:textId="77777777" w:rsidR="006442BA" w:rsidRPr="006442BA" w:rsidRDefault="006442BA" w:rsidP="006442BA">
      <w:pPr>
        <w:spacing w:line="276" w:lineRule="auto"/>
        <w:jc w:val="both"/>
        <w:rPr>
          <w:rFonts w:ascii="Arial" w:hAnsi="Arial" w:cs="Arial"/>
          <w:b/>
          <w:bCs/>
          <w:lang w:val="en-US"/>
        </w:rPr>
      </w:pPr>
    </w:p>
    <w:sectPr w:rsidR="006442BA" w:rsidRPr="00644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BA"/>
    <w:rsid w:val="00047E59"/>
    <w:rsid w:val="001D2F6E"/>
    <w:rsid w:val="002C4528"/>
    <w:rsid w:val="004B71D1"/>
    <w:rsid w:val="006442BA"/>
    <w:rsid w:val="006A5AB9"/>
    <w:rsid w:val="0074538C"/>
    <w:rsid w:val="00B14472"/>
    <w:rsid w:val="00DA67FA"/>
    <w:rsid w:val="00E2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89C1"/>
  <w15:chartTrackingRefBased/>
  <w15:docId w15:val="{B8538F3B-9313-4038-AC01-B955293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 PM. Mokoatle</dc:creator>
  <cp:keywords/>
  <dc:description/>
  <cp:lastModifiedBy>Emmy ME. Galane</cp:lastModifiedBy>
  <cp:revision>2</cp:revision>
  <dcterms:created xsi:type="dcterms:W3CDTF">2023-02-20T13:51:00Z</dcterms:created>
  <dcterms:modified xsi:type="dcterms:W3CDTF">2023-02-20T13:51:00Z</dcterms:modified>
</cp:coreProperties>
</file>