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6D54BB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6D54BB">
        <w:rPr>
          <w:rFonts w:ascii="Calibri" w:hAnsi="Calibri" w:cs="Calibri"/>
          <w:color w:val="000000"/>
          <w:sz w:val="24"/>
          <w:szCs w:val="24"/>
        </w:rPr>
        <w:t>02-06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</w:t>
      </w:r>
      <w:r w:rsidR="006D54BB">
        <w:rPr>
          <w:rFonts w:ascii="Calibri" w:hAnsi="Calibri" w:cs="Calibri"/>
          <w:color w:val="000000"/>
          <w:sz w:val="24"/>
          <w:szCs w:val="24"/>
        </w:rPr>
        <w:t xml:space="preserve">                     </w:t>
      </w:r>
      <w:r w:rsidR="003B3833">
        <w:rPr>
          <w:rFonts w:ascii="Calibri" w:hAnsi="Calibri" w:cs="Calibri"/>
          <w:color w:val="000000"/>
          <w:sz w:val="24"/>
          <w:szCs w:val="24"/>
        </w:rPr>
        <w:t>RFQ no: RF</w:t>
      </w:r>
      <w:bookmarkStart w:id="0" w:name="_GoBack"/>
      <w:bookmarkEnd w:id="0"/>
      <w:r w:rsidR="006D54BB">
        <w:rPr>
          <w:rFonts w:ascii="Calibri" w:hAnsi="Calibri" w:cs="Calibri"/>
          <w:color w:val="000000"/>
          <w:sz w:val="24"/>
          <w:szCs w:val="24"/>
        </w:rPr>
        <w:t>Q</w:t>
      </w:r>
      <w:r w:rsidRPr="002411BE">
        <w:rPr>
          <w:rFonts w:ascii="Calibri" w:hAnsi="Calibri" w:cs="Calibri"/>
          <w:color w:val="000000"/>
          <w:sz w:val="24"/>
          <w:szCs w:val="24"/>
        </w:rPr>
        <w:t>-TSC-</w:t>
      </w:r>
      <w:r w:rsidR="003B3E4F">
        <w:t>081017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6D54BB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6D54BB">
        <w:rPr>
          <w:rFonts w:ascii="Calibri" w:hAnsi="Calibri" w:cs="Calibri"/>
          <w:color w:val="000000"/>
          <w:sz w:val="24"/>
          <w:szCs w:val="24"/>
        </w:rPr>
        <w:t>02-1</w:t>
      </w:r>
      <w:r w:rsidR="0059719E">
        <w:rPr>
          <w:rFonts w:ascii="Calibri" w:hAnsi="Calibri" w:cs="Calibri"/>
          <w:color w:val="000000"/>
          <w:sz w:val="24"/>
          <w:szCs w:val="24"/>
        </w:rPr>
        <w:t>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59719E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59719E">
        <w:rPr>
          <w:rFonts w:ascii="Calibri" w:hAnsi="Calibri" w:cs="Calibri"/>
          <w:sz w:val="24"/>
          <w:szCs w:val="24"/>
        </w:rPr>
        <w:t>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59719E">
        <w:rPr>
          <w:rFonts w:ascii="Calibri" w:hAnsi="Calibri" w:cs="Calibri"/>
          <w:sz w:val="24"/>
          <w:szCs w:val="24"/>
        </w:rPr>
        <w:t xml:space="preserve">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Wetcit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(wetting agent) 5l X 1</w:t>
            </w:r>
          </w:p>
        </w:tc>
        <w:tc>
          <w:tcPr>
            <w:tcW w:w="1190" w:type="dxa"/>
          </w:tcPr>
          <w:p w:rsidR="007743FC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59719E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(Buffer) 20l X 1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Bandito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/insecticide) 15kg X 2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Harrier 500 EC (insecticide) 10l X 2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Malathion (insecticide) 20l X 1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1l X 1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59719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Oxamyl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Vigor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5l X 2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59719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Nemacur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5l X 2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294F21" w:rsidRPr="00294F21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Fulisade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1</w:t>
            </w:r>
          </w:p>
        </w:tc>
        <w:tc>
          <w:tcPr>
            <w:tcW w:w="1190" w:type="dxa"/>
          </w:tcPr>
          <w:p w:rsidR="00294F21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3B3E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B3E4F" w:rsidTr="00AF3EF5">
        <w:tc>
          <w:tcPr>
            <w:tcW w:w="617" w:type="dxa"/>
          </w:tcPr>
          <w:p w:rsidR="003B3E4F" w:rsidRDefault="003B3E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3B3E4F" w:rsidRPr="003B3E4F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Diuron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800SC(Herbicide) 5l X 2</w:t>
            </w:r>
          </w:p>
        </w:tc>
        <w:tc>
          <w:tcPr>
            <w:tcW w:w="1190" w:type="dxa"/>
          </w:tcPr>
          <w:p w:rsidR="003B3E4F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B3E4F" w:rsidRDefault="003B3E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B3E4F" w:rsidTr="00AF3EF5">
        <w:tc>
          <w:tcPr>
            <w:tcW w:w="617" w:type="dxa"/>
          </w:tcPr>
          <w:p w:rsidR="003B3E4F" w:rsidRDefault="003B3E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3B3E4F" w:rsidRPr="003B3E4F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Ametryn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1</w:t>
            </w:r>
          </w:p>
        </w:tc>
        <w:tc>
          <w:tcPr>
            <w:tcW w:w="1190" w:type="dxa"/>
          </w:tcPr>
          <w:p w:rsidR="003B3E4F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3E4F" w:rsidRDefault="003B3E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B3E4F" w:rsidTr="00AF3EF5">
        <w:tc>
          <w:tcPr>
            <w:tcW w:w="617" w:type="dxa"/>
          </w:tcPr>
          <w:p w:rsidR="003B3E4F" w:rsidRDefault="003B3E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3B3E4F" w:rsidRPr="003B3E4F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Villa 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Ethephon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 X 1</w:t>
            </w:r>
          </w:p>
        </w:tc>
        <w:tc>
          <w:tcPr>
            <w:tcW w:w="1190" w:type="dxa"/>
          </w:tcPr>
          <w:p w:rsidR="003B3E4F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3E4F" w:rsidRDefault="003B3E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B3E4F" w:rsidTr="00AF3EF5">
        <w:tc>
          <w:tcPr>
            <w:tcW w:w="617" w:type="dxa"/>
          </w:tcPr>
          <w:p w:rsidR="003B3E4F" w:rsidRDefault="003B3E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3B3E4F" w:rsidRPr="003B3E4F" w:rsidRDefault="003B3E4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Ruby 10G (</w:t>
            </w:r>
            <w:proofErr w:type="spellStart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3B3E4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10kg X 1</w:t>
            </w:r>
          </w:p>
        </w:tc>
        <w:tc>
          <w:tcPr>
            <w:tcW w:w="1190" w:type="dxa"/>
          </w:tcPr>
          <w:p w:rsidR="003B3E4F" w:rsidRDefault="003B3E4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3E4F" w:rsidRDefault="003B3E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3833"/>
    <w:rsid w:val="003B3E4F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719E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4B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1A7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F4E1-378D-452D-AACE-F631DF8A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2023-10-17T13:31:00Z</cp:lastPrinted>
  <dcterms:created xsi:type="dcterms:W3CDTF">2024-02-06T14:12:00Z</dcterms:created>
  <dcterms:modified xsi:type="dcterms:W3CDTF">2024-02-06T14:12:00Z</dcterms:modified>
</cp:coreProperties>
</file>