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34" w:type="dxa"/>
        <w:tblLayout w:type="fixed"/>
        <w:tblLook w:val="01E0" w:firstRow="1" w:lastRow="1" w:firstColumn="1" w:lastColumn="1" w:noHBand="0" w:noVBand="0"/>
      </w:tblPr>
      <w:tblGrid>
        <w:gridCol w:w="9498"/>
      </w:tblGrid>
      <w:tr w:rsidR="00F434D8" w:rsidTr="00112716">
        <w:trPr>
          <w:cantSplit/>
          <w:trHeight w:val="963"/>
        </w:trPr>
        <w:tc>
          <w:tcPr>
            <w:tcW w:w="9498" w:type="dxa"/>
            <w:vMerge w:val="restart"/>
            <w:vAlign w:val="bottom"/>
          </w:tcPr>
          <w:p w:rsidR="00F434D8" w:rsidRPr="00A55B81" w:rsidRDefault="00F434D8" w:rsidP="00112716">
            <w:pPr>
              <w:rPr>
                <w:rFonts w:ascii="Arial" w:hAnsi="Arial" w:cs="Arial"/>
                <w:b/>
                <w:snapToGrid w:val="0"/>
                <w:color w:val="000000"/>
                <w:sz w:val="24"/>
                <w:szCs w:val="24"/>
              </w:rPr>
            </w:pPr>
            <w:r w:rsidRPr="00347FDF">
              <w:rPr>
                <w:rFonts w:ascii="Arial" w:hAnsi="Arial" w:cs="Arial"/>
                <w:b/>
                <w:sz w:val="24"/>
                <w:szCs w:val="24"/>
              </w:rPr>
              <w:t xml:space="preserve">PURCHASE, </w:t>
            </w:r>
            <w:r w:rsidR="00112716" w:rsidRPr="00347FDF">
              <w:rPr>
                <w:rFonts w:ascii="Arial" w:hAnsi="Arial" w:cs="Arial"/>
                <w:b/>
                <w:sz w:val="24"/>
                <w:szCs w:val="24"/>
              </w:rPr>
              <w:t>COLLECTION</w:t>
            </w:r>
            <w:r w:rsidRPr="00347FDF">
              <w:rPr>
                <w:rFonts w:ascii="Arial" w:hAnsi="Arial" w:cs="Arial"/>
                <w:b/>
                <w:sz w:val="24"/>
                <w:szCs w:val="24"/>
              </w:rPr>
              <w:t xml:space="preserve"> </w:t>
            </w:r>
            <w:smartTag w:uri="urn:schemas-microsoft-com:office:smarttags" w:element="stockticker">
              <w:r w:rsidRPr="00347FDF">
                <w:rPr>
                  <w:rFonts w:ascii="Arial" w:hAnsi="Arial" w:cs="Arial"/>
                  <w:b/>
                  <w:sz w:val="24"/>
                  <w:szCs w:val="24"/>
                </w:rPr>
                <w:t>AND</w:t>
              </w:r>
            </w:smartTag>
            <w:r w:rsidRPr="00347FDF">
              <w:rPr>
                <w:rFonts w:ascii="Arial" w:hAnsi="Arial" w:cs="Arial"/>
                <w:b/>
                <w:sz w:val="24"/>
                <w:szCs w:val="24"/>
              </w:rPr>
              <w:t xml:space="preserve"> </w:t>
            </w:r>
            <w:r w:rsidR="00A55B81" w:rsidRPr="00347FDF">
              <w:rPr>
                <w:rFonts w:ascii="Arial" w:hAnsi="Arial" w:cs="Arial"/>
                <w:b/>
                <w:sz w:val="24"/>
                <w:szCs w:val="24"/>
              </w:rPr>
              <w:t xml:space="preserve">REMOVAL </w:t>
            </w:r>
            <w:r w:rsidR="00557025">
              <w:rPr>
                <w:rFonts w:ascii="Arial" w:hAnsi="Arial" w:cs="Arial"/>
                <w:b/>
                <w:sz w:val="24"/>
                <w:szCs w:val="24"/>
              </w:rPr>
              <w:t xml:space="preserve">VARIOUS </w:t>
            </w:r>
            <w:r w:rsidR="00B50044">
              <w:rPr>
                <w:rFonts w:ascii="Arial" w:hAnsi="Arial" w:cs="Arial"/>
                <w:b/>
                <w:sz w:val="24"/>
                <w:szCs w:val="24"/>
              </w:rPr>
              <w:t xml:space="preserve">OB STOCK </w:t>
            </w:r>
            <w:r w:rsidR="000639F4">
              <w:rPr>
                <w:rFonts w:ascii="Arial" w:hAnsi="Arial" w:cs="Arial"/>
                <w:b/>
                <w:sz w:val="24"/>
                <w:szCs w:val="24"/>
              </w:rPr>
              <w:t xml:space="preserve">/VARIOUS SCRAP </w:t>
            </w:r>
            <w:r w:rsidR="00B50044">
              <w:rPr>
                <w:rFonts w:ascii="Arial" w:hAnsi="Arial" w:cs="Arial"/>
                <w:b/>
                <w:sz w:val="24"/>
                <w:szCs w:val="24"/>
              </w:rPr>
              <w:t xml:space="preserve">AT ESKOM  GROOTVLEI </w:t>
            </w:r>
            <w:r w:rsidR="004E74E0">
              <w:rPr>
                <w:rFonts w:ascii="Arial" w:hAnsi="Arial" w:cs="Arial"/>
                <w:b/>
                <w:sz w:val="24"/>
                <w:szCs w:val="24"/>
              </w:rPr>
              <w:t xml:space="preserve">POWER STATIONS </w:t>
            </w:r>
            <w:r w:rsidR="00A55B81" w:rsidRPr="00A55B81">
              <w:rPr>
                <w:rFonts w:ascii="Arial" w:hAnsi="Arial" w:cs="Arial"/>
                <w:b/>
                <w:snapToGrid w:val="0"/>
                <w:color w:val="000000"/>
                <w:sz w:val="24"/>
                <w:szCs w:val="24"/>
              </w:rPr>
              <w:t>AS PER THE OFFER TO PUCHARSE</w:t>
            </w:r>
          </w:p>
          <w:p w:rsidR="00F434D8" w:rsidRDefault="00F434D8" w:rsidP="00112716">
            <w:pPr>
              <w:rPr>
                <w:rFonts w:ascii="Arial" w:hAnsi="Arial" w:cs="Arial"/>
                <w:b/>
                <w:snapToGrid w:val="0"/>
                <w:color w:val="000000"/>
                <w:sz w:val="24"/>
              </w:rPr>
            </w:pPr>
          </w:p>
          <w:p w:rsidR="00F434D8" w:rsidRPr="009C7460" w:rsidRDefault="00347FDF" w:rsidP="00112716">
            <w:pPr>
              <w:rPr>
                <w:rFonts w:ascii="Arial" w:hAnsi="Arial" w:cs="Arial"/>
                <w:b/>
                <w:snapToGrid w:val="0"/>
                <w:color w:val="000000"/>
                <w:sz w:val="28"/>
              </w:rPr>
            </w:pPr>
            <w:r>
              <w:rPr>
                <w:rFonts w:ascii="Arial" w:hAnsi="Arial" w:cs="Arial"/>
                <w:b/>
                <w:snapToGrid w:val="0"/>
                <w:color w:val="000000"/>
                <w:sz w:val="24"/>
              </w:rPr>
              <w:t xml:space="preserve">ENQUIRY NUMBER: </w:t>
            </w:r>
            <w:r w:rsidR="000639F4">
              <w:rPr>
                <w:rFonts w:ascii="Arial" w:hAnsi="Arial" w:cs="Arial"/>
                <w:b/>
                <w:snapToGrid w:val="0"/>
                <w:color w:val="000000"/>
                <w:sz w:val="24"/>
              </w:rPr>
              <w:t>RMMPOU-11</w:t>
            </w:r>
          </w:p>
          <w:p w:rsidR="00F434D8" w:rsidRPr="00DE65F4" w:rsidRDefault="00F434D8" w:rsidP="00112716">
            <w:pPr>
              <w:tabs>
                <w:tab w:val="left" w:pos="0"/>
                <w:tab w:val="left" w:pos="900"/>
              </w:tabs>
              <w:rPr>
                <w:rFonts w:ascii="Arial" w:hAnsi="Arial" w:cs="Arial"/>
                <w:b/>
                <w:noProof/>
                <w:sz w:val="24"/>
                <w:szCs w:val="24"/>
              </w:rPr>
            </w:pPr>
            <w:r w:rsidRPr="00DE65F4">
              <w:rPr>
                <w:rFonts w:ascii="Arial" w:hAnsi="Arial" w:cs="Arial"/>
                <w:b/>
                <w:noProof/>
                <w:sz w:val="24"/>
                <w:szCs w:val="24"/>
              </w:rPr>
              <w:t xml:space="preserve">CLOSING DATE: </w:t>
            </w:r>
            <w:r w:rsidR="00C32E13">
              <w:rPr>
                <w:rFonts w:ascii="Arial" w:hAnsi="Arial" w:cs="Arial"/>
                <w:b/>
                <w:noProof/>
                <w:sz w:val="24"/>
                <w:szCs w:val="24"/>
              </w:rPr>
              <w:t>23</w:t>
            </w:r>
            <w:r w:rsidR="00B50044">
              <w:rPr>
                <w:rFonts w:ascii="Arial" w:hAnsi="Arial" w:cs="Arial"/>
                <w:b/>
                <w:noProof/>
                <w:sz w:val="24"/>
                <w:szCs w:val="24"/>
              </w:rPr>
              <w:t xml:space="preserve"> </w:t>
            </w:r>
            <w:r w:rsidR="00335597">
              <w:rPr>
                <w:rFonts w:ascii="Arial" w:hAnsi="Arial" w:cs="Arial"/>
                <w:b/>
                <w:noProof/>
                <w:sz w:val="24"/>
                <w:szCs w:val="24"/>
              </w:rPr>
              <w:t>November</w:t>
            </w:r>
            <w:r w:rsidR="00112716">
              <w:rPr>
                <w:rFonts w:ascii="Arial" w:hAnsi="Arial" w:cs="Arial"/>
                <w:b/>
                <w:noProof/>
                <w:sz w:val="24"/>
                <w:szCs w:val="24"/>
              </w:rPr>
              <w:t xml:space="preserve"> 20</w:t>
            </w:r>
            <w:r w:rsidR="009B5538">
              <w:rPr>
                <w:rFonts w:ascii="Arial" w:hAnsi="Arial" w:cs="Arial"/>
                <w:b/>
                <w:noProof/>
                <w:sz w:val="24"/>
                <w:szCs w:val="24"/>
              </w:rPr>
              <w:t>2</w:t>
            </w:r>
            <w:r w:rsidR="00B50044">
              <w:rPr>
                <w:rFonts w:ascii="Arial" w:hAnsi="Arial" w:cs="Arial"/>
                <w:b/>
                <w:noProof/>
                <w:sz w:val="24"/>
                <w:szCs w:val="24"/>
              </w:rPr>
              <w:t>1</w:t>
            </w:r>
          </w:p>
          <w:p w:rsidR="00F434D8" w:rsidRDefault="00F434D8" w:rsidP="00112716">
            <w:pPr>
              <w:tabs>
                <w:tab w:val="left" w:pos="540"/>
                <w:tab w:val="left" w:pos="900"/>
              </w:tabs>
              <w:ind w:left="432"/>
              <w:rPr>
                <w:rFonts w:ascii="Arial" w:hAnsi="Arial"/>
              </w:rPr>
            </w:pPr>
          </w:p>
        </w:tc>
      </w:tr>
      <w:tr w:rsidR="00F434D8" w:rsidTr="00112716">
        <w:trPr>
          <w:cantSplit/>
          <w:trHeight w:val="1087"/>
        </w:trPr>
        <w:tc>
          <w:tcPr>
            <w:tcW w:w="9498" w:type="dxa"/>
            <w:vMerge/>
          </w:tcPr>
          <w:p w:rsidR="00F434D8" w:rsidRDefault="00F434D8" w:rsidP="00112716">
            <w:pPr>
              <w:tabs>
                <w:tab w:val="left" w:pos="540"/>
                <w:tab w:val="left" w:pos="900"/>
              </w:tabs>
              <w:rPr>
                <w:rFonts w:ascii="Arial" w:hAnsi="Arial"/>
              </w:rPr>
            </w:pPr>
          </w:p>
        </w:tc>
      </w:tr>
    </w:tbl>
    <w:p w:rsidR="00F434D8" w:rsidRPr="00F434D8" w:rsidRDefault="009B5538" w:rsidP="00F434D8">
      <w:pPr>
        <w:spacing w:line="240" w:lineRule="atLeast"/>
        <w:rPr>
          <w:rFonts w:ascii="Arial" w:hAnsi="Arial" w:cs="Arial"/>
          <w:sz w:val="24"/>
          <w:szCs w:val="24"/>
        </w:rPr>
      </w:pPr>
      <w:r>
        <w:rPr>
          <w:rFonts w:ascii="Arial" w:hAnsi="Arial" w:cs="Arial"/>
          <w:sz w:val="24"/>
          <w:szCs w:val="24"/>
        </w:rPr>
        <w:t>Date:</w:t>
      </w:r>
      <w:r>
        <w:rPr>
          <w:rFonts w:ascii="Arial" w:hAnsi="Arial" w:cs="Arial"/>
          <w:sz w:val="24"/>
          <w:szCs w:val="24"/>
        </w:rPr>
        <w:tab/>
      </w:r>
      <w:r>
        <w:rPr>
          <w:rFonts w:ascii="Arial" w:hAnsi="Arial" w:cs="Arial"/>
          <w:sz w:val="24"/>
          <w:szCs w:val="24"/>
        </w:rPr>
        <w:tab/>
      </w:r>
      <w:r>
        <w:rPr>
          <w:rFonts w:ascii="Arial" w:hAnsi="Arial" w:cs="Arial"/>
          <w:sz w:val="24"/>
          <w:szCs w:val="24"/>
        </w:rPr>
        <w:tab/>
      </w:r>
      <w:r w:rsidR="00F434D8" w:rsidRPr="00F434D8">
        <w:rPr>
          <w:rFonts w:ascii="Arial" w:hAnsi="Arial" w:cs="Arial"/>
          <w:sz w:val="24"/>
          <w:szCs w:val="24"/>
        </w:rPr>
        <w:t>Ref:</w:t>
      </w:r>
      <w:r w:rsidR="00F434D8" w:rsidRPr="00F434D8">
        <w:rPr>
          <w:rFonts w:ascii="Arial" w:hAnsi="Arial" w:cs="Arial"/>
          <w:sz w:val="24"/>
          <w:szCs w:val="24"/>
        </w:rPr>
        <w:tab/>
      </w:r>
      <w:r w:rsidR="00F434D8" w:rsidRPr="00F434D8">
        <w:rPr>
          <w:rFonts w:ascii="Arial" w:hAnsi="Arial" w:cs="Arial"/>
          <w:sz w:val="24"/>
          <w:szCs w:val="24"/>
        </w:rPr>
        <w:tab/>
      </w:r>
      <w:r w:rsidR="00F434D8" w:rsidRPr="00F434D8">
        <w:rPr>
          <w:rFonts w:ascii="Arial" w:hAnsi="Arial" w:cs="Arial"/>
          <w:sz w:val="24"/>
          <w:szCs w:val="24"/>
        </w:rPr>
        <w:tab/>
      </w:r>
      <w:r w:rsidR="00F434D8" w:rsidRPr="00F434D8">
        <w:rPr>
          <w:rFonts w:ascii="Arial" w:hAnsi="Arial" w:cs="Arial"/>
          <w:sz w:val="24"/>
          <w:szCs w:val="24"/>
        </w:rPr>
        <w:tab/>
      </w:r>
      <w:r>
        <w:rPr>
          <w:rFonts w:ascii="Arial" w:hAnsi="Arial" w:cs="Arial"/>
          <w:sz w:val="24"/>
          <w:szCs w:val="24"/>
        </w:rPr>
        <w:tab/>
      </w:r>
      <w:r>
        <w:rPr>
          <w:rFonts w:ascii="Arial" w:hAnsi="Arial" w:cs="Arial"/>
          <w:sz w:val="24"/>
          <w:szCs w:val="24"/>
        </w:rPr>
        <w:tab/>
      </w:r>
      <w:r w:rsidR="000639F4">
        <w:rPr>
          <w:rFonts w:ascii="Arial" w:hAnsi="Arial" w:cs="Arial"/>
          <w:sz w:val="24"/>
          <w:szCs w:val="24"/>
        </w:rPr>
        <w:t xml:space="preserve">           </w:t>
      </w:r>
      <w:r w:rsidR="00F434D8" w:rsidRPr="00F434D8">
        <w:rPr>
          <w:rFonts w:ascii="Arial" w:hAnsi="Arial" w:cs="Arial"/>
          <w:sz w:val="24"/>
          <w:szCs w:val="24"/>
        </w:rPr>
        <w:t>Enquiry:</w:t>
      </w:r>
    </w:p>
    <w:p w:rsidR="00F434D8" w:rsidRPr="00F434D8" w:rsidRDefault="000639F4" w:rsidP="00F434D8">
      <w:pPr>
        <w:spacing w:line="240" w:lineRule="atLeast"/>
        <w:rPr>
          <w:rFonts w:ascii="Arial" w:hAnsi="Arial" w:cs="Arial"/>
          <w:sz w:val="24"/>
          <w:szCs w:val="24"/>
        </w:rPr>
      </w:pPr>
      <w:r>
        <w:rPr>
          <w:rFonts w:ascii="Arial" w:hAnsi="Arial" w:cs="Arial"/>
          <w:sz w:val="24"/>
          <w:szCs w:val="24"/>
        </w:rPr>
        <w:t>2</w:t>
      </w:r>
      <w:r w:rsidR="00C32E13">
        <w:rPr>
          <w:rFonts w:ascii="Arial" w:hAnsi="Arial" w:cs="Arial"/>
          <w:sz w:val="24"/>
          <w:szCs w:val="24"/>
        </w:rPr>
        <w:t>5</w:t>
      </w:r>
      <w:r w:rsidR="00112716">
        <w:rPr>
          <w:rFonts w:ascii="Arial" w:hAnsi="Arial" w:cs="Arial"/>
          <w:sz w:val="24"/>
          <w:szCs w:val="24"/>
        </w:rPr>
        <w:t>/</w:t>
      </w:r>
      <w:r>
        <w:rPr>
          <w:rFonts w:ascii="Arial" w:hAnsi="Arial" w:cs="Arial"/>
          <w:sz w:val="24"/>
          <w:szCs w:val="24"/>
        </w:rPr>
        <w:t>1</w:t>
      </w:r>
      <w:r w:rsidR="00B50044">
        <w:rPr>
          <w:rFonts w:ascii="Arial" w:hAnsi="Arial" w:cs="Arial"/>
          <w:sz w:val="24"/>
          <w:szCs w:val="24"/>
        </w:rPr>
        <w:t>0</w:t>
      </w:r>
      <w:r w:rsidR="00F434D8" w:rsidRPr="00F434D8">
        <w:rPr>
          <w:rFonts w:ascii="Arial" w:hAnsi="Arial" w:cs="Arial"/>
          <w:sz w:val="24"/>
          <w:szCs w:val="24"/>
        </w:rPr>
        <w:t>/20</w:t>
      </w:r>
      <w:r w:rsidR="00B50044">
        <w:rPr>
          <w:rFonts w:ascii="Arial" w:hAnsi="Arial" w:cs="Arial"/>
          <w:sz w:val="24"/>
          <w:szCs w:val="24"/>
        </w:rPr>
        <w:t>21</w:t>
      </w:r>
      <w:r w:rsidR="00B50044">
        <w:rPr>
          <w:rFonts w:ascii="Arial" w:hAnsi="Arial" w:cs="Arial"/>
          <w:sz w:val="24"/>
          <w:szCs w:val="24"/>
        </w:rPr>
        <w:tab/>
      </w:r>
      <w:r w:rsidR="00B50044">
        <w:rPr>
          <w:rFonts w:ascii="Arial" w:hAnsi="Arial" w:cs="Arial"/>
          <w:sz w:val="24"/>
          <w:szCs w:val="24"/>
        </w:rPr>
        <w:tab/>
      </w:r>
      <w:r>
        <w:rPr>
          <w:rFonts w:ascii="Arial" w:hAnsi="Arial" w:cs="Arial"/>
          <w:b/>
          <w:snapToGrid w:val="0"/>
          <w:color w:val="000000"/>
          <w:sz w:val="24"/>
        </w:rPr>
        <w:t>RMMPOU-11</w:t>
      </w:r>
      <w:r w:rsidR="00EC5841">
        <w:rPr>
          <w:rFonts w:ascii="Arial" w:hAnsi="Arial" w:cs="Arial"/>
          <w:sz w:val="24"/>
          <w:szCs w:val="24"/>
        </w:rPr>
        <w:tab/>
      </w:r>
      <w:r w:rsidR="009B5538">
        <w:rPr>
          <w:rFonts w:ascii="Arial" w:hAnsi="Arial" w:cs="Arial"/>
          <w:sz w:val="24"/>
          <w:szCs w:val="24"/>
        </w:rPr>
        <w:tab/>
      </w:r>
      <w:r w:rsidR="009B5538">
        <w:rPr>
          <w:rFonts w:ascii="Arial" w:hAnsi="Arial" w:cs="Arial"/>
          <w:sz w:val="24"/>
          <w:szCs w:val="24"/>
        </w:rPr>
        <w:tab/>
      </w:r>
      <w:r w:rsidR="00C12601">
        <w:rPr>
          <w:rFonts w:ascii="Arial" w:hAnsi="Arial" w:cs="Arial"/>
          <w:sz w:val="24"/>
          <w:szCs w:val="24"/>
        </w:rPr>
        <w:tab/>
      </w:r>
      <w:r w:rsidR="00557025">
        <w:rPr>
          <w:rFonts w:ascii="Arial" w:hAnsi="Arial" w:cs="Arial"/>
          <w:sz w:val="24"/>
          <w:szCs w:val="24"/>
        </w:rPr>
        <w:tab/>
      </w:r>
      <w:r w:rsidR="00335597" w:rsidRPr="00335597">
        <w:rPr>
          <w:rFonts w:ascii="Arial" w:hAnsi="Arial" w:cs="Arial"/>
          <w:sz w:val="24"/>
          <w:szCs w:val="24"/>
        </w:rPr>
        <w:t>Reggy Maseko</w:t>
      </w:r>
      <w:bookmarkStart w:id="0" w:name="_GoBack"/>
      <w:bookmarkEnd w:id="0"/>
    </w:p>
    <w:p w:rsidR="00F434D8" w:rsidRDefault="00EC5841" w:rsidP="00EC5841">
      <w:pPr>
        <w:spacing w:line="240" w:lineRule="atLeast"/>
        <w:ind w:left="5760"/>
        <w:rPr>
          <w:rFonts w:ascii="Arial" w:hAnsi="Arial" w:cs="Arial"/>
          <w:sz w:val="24"/>
          <w:szCs w:val="24"/>
        </w:rPr>
      </w:pPr>
      <w:r>
        <w:rPr>
          <w:rFonts w:ascii="Arial" w:hAnsi="Arial" w:cs="Arial"/>
          <w:sz w:val="24"/>
          <w:szCs w:val="24"/>
        </w:rPr>
        <w:t xml:space="preserve">          </w:t>
      </w:r>
      <w:hyperlink r:id="rId7" w:history="1">
        <w:r w:rsidR="000639F4" w:rsidRPr="001547F4">
          <w:rPr>
            <w:rStyle w:val="Hyperlink"/>
            <w:rFonts w:ascii="Arial" w:hAnsi="Arial" w:cs="Arial"/>
            <w:sz w:val="24"/>
            <w:szCs w:val="24"/>
          </w:rPr>
          <w:t>masekor@eskom.co.za</w:t>
        </w:r>
      </w:hyperlink>
    </w:p>
    <w:p w:rsidR="00EC5841" w:rsidRDefault="00EC5841" w:rsidP="00EC5841">
      <w:pPr>
        <w:spacing w:line="240" w:lineRule="atLeast"/>
        <w:ind w:left="6885"/>
        <w:rPr>
          <w:rFonts w:ascii="Arial" w:hAnsi="Arial" w:cs="Arial"/>
          <w:sz w:val="24"/>
          <w:szCs w:val="24"/>
        </w:rPr>
      </w:pPr>
    </w:p>
    <w:p w:rsidR="00EC5841" w:rsidRPr="00F434D8" w:rsidRDefault="00EC5841" w:rsidP="00EC5841">
      <w:pPr>
        <w:spacing w:line="240" w:lineRule="atLeast"/>
        <w:ind w:left="6885"/>
        <w:rPr>
          <w:rFonts w:ascii="Arial" w:hAnsi="Arial" w:cs="Arial"/>
          <w:sz w:val="24"/>
          <w:szCs w:val="24"/>
        </w:rPr>
      </w:pPr>
    </w:p>
    <w:p w:rsidR="00F434D8" w:rsidRPr="00F434D8" w:rsidRDefault="00F434D8" w:rsidP="00F434D8">
      <w:pPr>
        <w:spacing w:line="240" w:lineRule="atLeast"/>
        <w:rPr>
          <w:rFonts w:ascii="Arial" w:hAnsi="Arial" w:cs="Arial"/>
          <w:b/>
          <w:sz w:val="24"/>
          <w:szCs w:val="24"/>
        </w:rPr>
      </w:pPr>
      <w:r w:rsidRPr="00F434D8">
        <w:rPr>
          <w:rFonts w:ascii="Arial" w:hAnsi="Arial" w:cs="Arial"/>
          <w:b/>
          <w:sz w:val="24"/>
          <w:szCs w:val="24"/>
        </w:rPr>
        <w:t>INVESTMENT RECOVERY SECTION</w:t>
      </w:r>
    </w:p>
    <w:p w:rsidR="004A29F9" w:rsidRDefault="00112716" w:rsidP="009B5538">
      <w:pPr>
        <w:rPr>
          <w:rFonts w:ascii="Arial" w:hAnsi="Arial" w:cs="Arial"/>
          <w:b/>
          <w:sz w:val="24"/>
          <w:szCs w:val="24"/>
        </w:rPr>
      </w:pPr>
      <w:r>
        <w:rPr>
          <w:rFonts w:ascii="Arial" w:hAnsi="Arial" w:cs="Arial"/>
          <w:b/>
          <w:snapToGrid w:val="0"/>
          <w:color w:val="000000"/>
          <w:sz w:val="24"/>
        </w:rPr>
        <w:t xml:space="preserve">PURCHASE, COLLECTION </w:t>
      </w:r>
      <w:smartTag w:uri="urn:schemas-microsoft-com:office:smarttags" w:element="stockticker">
        <w:r>
          <w:rPr>
            <w:rFonts w:ascii="Arial" w:hAnsi="Arial" w:cs="Arial"/>
            <w:b/>
            <w:snapToGrid w:val="0"/>
            <w:color w:val="000000"/>
            <w:sz w:val="24"/>
          </w:rPr>
          <w:t>AND</w:t>
        </w:r>
      </w:smartTag>
      <w:r>
        <w:rPr>
          <w:rFonts w:ascii="Arial" w:hAnsi="Arial" w:cs="Arial"/>
          <w:b/>
          <w:snapToGrid w:val="0"/>
          <w:color w:val="000000"/>
          <w:sz w:val="24"/>
        </w:rPr>
        <w:t xml:space="preserve"> REMOVAL OF </w:t>
      </w:r>
      <w:r w:rsidR="00B50044">
        <w:rPr>
          <w:rFonts w:ascii="Arial" w:hAnsi="Arial" w:cs="Arial"/>
          <w:b/>
          <w:sz w:val="24"/>
          <w:szCs w:val="24"/>
        </w:rPr>
        <w:t>VARIOUS OB STOCK</w:t>
      </w:r>
      <w:r w:rsidR="000639F4">
        <w:rPr>
          <w:rFonts w:ascii="Arial" w:hAnsi="Arial" w:cs="Arial"/>
          <w:b/>
          <w:sz w:val="24"/>
          <w:szCs w:val="24"/>
        </w:rPr>
        <w:t>-VARIOUS SCRAP</w:t>
      </w:r>
      <w:r w:rsidR="00B50044">
        <w:rPr>
          <w:rFonts w:ascii="Arial" w:hAnsi="Arial" w:cs="Arial"/>
          <w:b/>
          <w:sz w:val="24"/>
          <w:szCs w:val="24"/>
        </w:rPr>
        <w:t xml:space="preserve"> AT </w:t>
      </w:r>
      <w:proofErr w:type="gramStart"/>
      <w:r w:rsidR="00B50044">
        <w:rPr>
          <w:rFonts w:ascii="Arial" w:hAnsi="Arial" w:cs="Arial"/>
          <w:b/>
          <w:sz w:val="24"/>
          <w:szCs w:val="24"/>
        </w:rPr>
        <w:t>ESKOM  GROOTVLEI</w:t>
      </w:r>
      <w:proofErr w:type="gramEnd"/>
      <w:r w:rsidR="00B50044">
        <w:rPr>
          <w:rFonts w:ascii="Arial" w:hAnsi="Arial" w:cs="Arial"/>
          <w:b/>
          <w:sz w:val="24"/>
          <w:szCs w:val="24"/>
        </w:rPr>
        <w:t xml:space="preserve"> POWER STATIONS</w:t>
      </w:r>
    </w:p>
    <w:p w:rsidR="00B50044" w:rsidRPr="00F434D8" w:rsidRDefault="00B50044" w:rsidP="009B5538">
      <w:pPr>
        <w:rPr>
          <w:rFonts w:ascii="Arial" w:hAnsi="Arial" w:cs="Arial"/>
          <w:b/>
          <w:sz w:val="22"/>
          <w:szCs w:val="22"/>
        </w:rPr>
      </w:pPr>
    </w:p>
    <w:p w:rsidR="00F434D8" w:rsidRPr="00F434D8" w:rsidRDefault="00F434D8" w:rsidP="00F434D8">
      <w:pPr>
        <w:jc w:val="both"/>
        <w:rPr>
          <w:rFonts w:ascii="Arial" w:hAnsi="Arial" w:cs="Arial"/>
          <w:sz w:val="22"/>
          <w:szCs w:val="22"/>
          <w:u w:val="single"/>
        </w:rPr>
      </w:pPr>
      <w:r w:rsidRPr="00F434D8">
        <w:rPr>
          <w:rFonts w:ascii="Arial" w:hAnsi="Arial" w:cs="Arial"/>
          <w:sz w:val="22"/>
          <w:szCs w:val="22"/>
          <w:u w:val="single"/>
        </w:rPr>
        <w:t>TENDER ENQUIRY No.</w:t>
      </w:r>
      <w:r w:rsidR="00B50044">
        <w:rPr>
          <w:rFonts w:ascii="Arial" w:hAnsi="Arial" w:cs="Arial"/>
          <w:sz w:val="22"/>
          <w:szCs w:val="22"/>
          <w:u w:val="single"/>
        </w:rPr>
        <w:t xml:space="preserve"> </w:t>
      </w:r>
      <w:r w:rsidR="000639F4">
        <w:rPr>
          <w:rFonts w:ascii="Arial" w:hAnsi="Arial" w:cs="Arial"/>
          <w:b/>
          <w:snapToGrid w:val="0"/>
          <w:color w:val="000000"/>
          <w:sz w:val="24"/>
        </w:rPr>
        <w:t>RMMPOU-11</w:t>
      </w:r>
    </w:p>
    <w:p w:rsidR="00F434D8" w:rsidRPr="00F434D8" w:rsidRDefault="00F434D8" w:rsidP="00F434D8">
      <w:pPr>
        <w:spacing w:line="240" w:lineRule="atLeast"/>
        <w:jc w:val="both"/>
        <w:rPr>
          <w:rFonts w:ascii="Arial" w:hAnsi="Arial" w:cs="Arial"/>
          <w:sz w:val="24"/>
          <w:szCs w:val="24"/>
        </w:rPr>
      </w:pPr>
    </w:p>
    <w:p w:rsidR="00F434D8" w:rsidRPr="00F434D8" w:rsidRDefault="00F434D8" w:rsidP="00F434D8">
      <w:pPr>
        <w:jc w:val="both"/>
        <w:rPr>
          <w:rFonts w:ascii="Arial" w:hAnsi="Arial" w:cs="Arial"/>
          <w:b/>
          <w:sz w:val="22"/>
          <w:szCs w:val="22"/>
        </w:rPr>
      </w:pPr>
      <w:r w:rsidRPr="00F434D8">
        <w:rPr>
          <w:rFonts w:ascii="Arial" w:hAnsi="Arial" w:cs="Arial"/>
          <w:sz w:val="24"/>
          <w:szCs w:val="24"/>
        </w:rPr>
        <w:t xml:space="preserve">You are kindly invited to submit an offer for the purchase, </w:t>
      </w:r>
      <w:r w:rsidR="00112716">
        <w:rPr>
          <w:rFonts w:ascii="Arial" w:hAnsi="Arial" w:cs="Arial"/>
          <w:sz w:val="24"/>
          <w:szCs w:val="24"/>
        </w:rPr>
        <w:t xml:space="preserve">collect and </w:t>
      </w:r>
      <w:r w:rsidR="00044886">
        <w:rPr>
          <w:rFonts w:ascii="Arial" w:hAnsi="Arial" w:cs="Arial"/>
          <w:sz w:val="24"/>
          <w:szCs w:val="24"/>
        </w:rPr>
        <w:t>remove</w:t>
      </w:r>
      <w:r w:rsidR="00044886" w:rsidRPr="00F434D8">
        <w:rPr>
          <w:rFonts w:ascii="Arial" w:hAnsi="Arial" w:cs="Arial"/>
          <w:sz w:val="24"/>
          <w:szCs w:val="24"/>
        </w:rPr>
        <w:t xml:space="preserve"> </w:t>
      </w:r>
      <w:r w:rsidR="00044886">
        <w:rPr>
          <w:rFonts w:ascii="Arial" w:hAnsi="Arial" w:cs="Arial"/>
          <w:sz w:val="24"/>
          <w:szCs w:val="24"/>
        </w:rPr>
        <w:t>of</w:t>
      </w:r>
      <w:r w:rsidR="00A55B81">
        <w:rPr>
          <w:rFonts w:ascii="Arial" w:hAnsi="Arial" w:cs="Arial"/>
          <w:sz w:val="24"/>
          <w:szCs w:val="24"/>
        </w:rPr>
        <w:t xml:space="preserve"> </w:t>
      </w:r>
      <w:r w:rsidR="00B50044">
        <w:rPr>
          <w:rFonts w:ascii="Arial" w:hAnsi="Arial" w:cs="Arial"/>
          <w:b/>
          <w:sz w:val="24"/>
          <w:szCs w:val="24"/>
        </w:rPr>
        <w:t xml:space="preserve">VARIOUS OB STOCK AT </w:t>
      </w:r>
      <w:proofErr w:type="gramStart"/>
      <w:r w:rsidR="00B50044">
        <w:rPr>
          <w:rFonts w:ascii="Arial" w:hAnsi="Arial" w:cs="Arial"/>
          <w:b/>
          <w:sz w:val="24"/>
          <w:szCs w:val="24"/>
        </w:rPr>
        <w:t>ESKOM  GROOTVLEI</w:t>
      </w:r>
      <w:proofErr w:type="gramEnd"/>
      <w:r w:rsidR="00B50044">
        <w:rPr>
          <w:rFonts w:ascii="Arial" w:hAnsi="Arial" w:cs="Arial"/>
          <w:b/>
          <w:sz w:val="24"/>
          <w:szCs w:val="24"/>
        </w:rPr>
        <w:t xml:space="preserve"> POWER STATIONS</w:t>
      </w:r>
      <w:r w:rsidR="003F58C5">
        <w:rPr>
          <w:rFonts w:ascii="Arial" w:hAnsi="Arial" w:cs="Arial"/>
          <w:b/>
          <w:sz w:val="24"/>
          <w:szCs w:val="24"/>
        </w:rPr>
        <w:t>,</w:t>
      </w:r>
      <w:r w:rsidR="00BB7B82">
        <w:rPr>
          <w:rFonts w:ascii="Arial" w:hAnsi="Arial" w:cs="Arial"/>
          <w:snapToGrid w:val="0"/>
          <w:color w:val="000000"/>
          <w:sz w:val="24"/>
        </w:rPr>
        <w:t xml:space="preserve">. </w:t>
      </w:r>
      <w:r w:rsidR="009B5538" w:rsidRPr="00F434D8">
        <w:rPr>
          <w:rFonts w:ascii="Arial" w:hAnsi="Arial" w:cs="Arial"/>
          <w:sz w:val="24"/>
          <w:szCs w:val="24"/>
        </w:rPr>
        <w:t xml:space="preserve">The </w:t>
      </w:r>
      <w:r w:rsidRPr="00F434D8">
        <w:rPr>
          <w:rFonts w:ascii="Arial" w:hAnsi="Arial" w:cs="Arial"/>
          <w:sz w:val="24"/>
          <w:szCs w:val="24"/>
        </w:rPr>
        <w:t>Scope of Work and attached OFFER TO PURCHASE</w:t>
      </w:r>
      <w:r w:rsidRPr="00F434D8">
        <w:rPr>
          <w:rFonts w:ascii="Arial" w:hAnsi="Arial" w:cs="Arial"/>
          <w:b/>
          <w:sz w:val="22"/>
          <w:szCs w:val="22"/>
        </w:rPr>
        <w:t xml:space="preserve">.  </w:t>
      </w:r>
      <w:r w:rsidRPr="00F434D8">
        <w:rPr>
          <w:rFonts w:ascii="Arial" w:hAnsi="Arial" w:cs="Arial"/>
          <w:sz w:val="22"/>
          <w:szCs w:val="22"/>
        </w:rPr>
        <w:t xml:space="preserve">  </w:t>
      </w:r>
    </w:p>
    <w:p w:rsidR="00265939" w:rsidRPr="00F434D8" w:rsidRDefault="00265939" w:rsidP="00F434D8">
      <w:pPr>
        <w:spacing w:line="240" w:lineRule="atLeast"/>
        <w:jc w:val="both"/>
        <w:rPr>
          <w:rFonts w:ascii="Arial" w:hAnsi="Arial" w:cs="Arial"/>
          <w:b/>
          <w:sz w:val="22"/>
          <w:szCs w:val="22"/>
        </w:rPr>
      </w:pPr>
    </w:p>
    <w:p w:rsidR="00F434D8" w:rsidRPr="00F434D8" w:rsidRDefault="00862997" w:rsidP="00F434D8">
      <w:pPr>
        <w:spacing w:line="240" w:lineRule="atLeast"/>
        <w:jc w:val="both"/>
        <w:rPr>
          <w:rFonts w:ascii="Arial" w:hAnsi="Arial" w:cs="Arial"/>
          <w:b/>
          <w:sz w:val="24"/>
          <w:szCs w:val="24"/>
        </w:rPr>
      </w:pPr>
      <w:r>
        <w:rPr>
          <w:rFonts w:ascii="Arial" w:hAnsi="Arial" w:cs="Arial"/>
          <w:b/>
          <w:sz w:val="24"/>
          <w:szCs w:val="24"/>
        </w:rPr>
        <w:t>1. COMPULSORY</w:t>
      </w:r>
      <w:r w:rsidR="00F434D8" w:rsidRPr="00F434D8">
        <w:rPr>
          <w:rFonts w:ascii="Arial" w:hAnsi="Arial" w:cs="Arial"/>
          <w:b/>
          <w:sz w:val="24"/>
          <w:szCs w:val="24"/>
        </w:rPr>
        <w:t xml:space="preserve"> INSPECTION </w:t>
      </w:r>
      <w:smartTag w:uri="urn:schemas-microsoft-com:office:smarttags" w:element="stockticker">
        <w:r w:rsidR="00F434D8" w:rsidRPr="00F434D8">
          <w:rPr>
            <w:rFonts w:ascii="Arial" w:hAnsi="Arial" w:cs="Arial"/>
            <w:b/>
            <w:sz w:val="24"/>
            <w:szCs w:val="24"/>
          </w:rPr>
          <w:t>AND</w:t>
        </w:r>
      </w:smartTag>
      <w:r w:rsidR="00F434D8" w:rsidRPr="00F434D8">
        <w:rPr>
          <w:rFonts w:ascii="Arial" w:hAnsi="Arial" w:cs="Arial"/>
          <w:b/>
          <w:sz w:val="24"/>
          <w:szCs w:val="24"/>
        </w:rPr>
        <w:t xml:space="preserve"> VIEWING</w:t>
      </w:r>
    </w:p>
    <w:p w:rsidR="00F434D8" w:rsidRPr="00F434D8" w:rsidRDefault="00F434D8" w:rsidP="00F434D8">
      <w:pPr>
        <w:spacing w:line="240" w:lineRule="atLeast"/>
        <w:jc w:val="both"/>
        <w:rPr>
          <w:rFonts w:ascii="Arial" w:hAnsi="Arial" w:cs="Arial"/>
          <w:b/>
          <w:sz w:val="24"/>
          <w:szCs w:val="24"/>
        </w:rPr>
      </w:pPr>
    </w:p>
    <w:p w:rsidR="00F668D7" w:rsidRDefault="00862997" w:rsidP="00F434D8">
      <w:pPr>
        <w:spacing w:line="240" w:lineRule="atLeast"/>
        <w:jc w:val="both"/>
        <w:rPr>
          <w:rFonts w:ascii="Arial" w:hAnsi="Arial" w:cs="Arial"/>
          <w:sz w:val="24"/>
          <w:szCs w:val="24"/>
        </w:rPr>
      </w:pPr>
      <w:r>
        <w:rPr>
          <w:rFonts w:ascii="Arial" w:hAnsi="Arial" w:cs="Arial"/>
          <w:sz w:val="24"/>
          <w:szCs w:val="24"/>
        </w:rPr>
        <w:t>Compulsory</w:t>
      </w:r>
      <w:r w:rsidR="00ED2507">
        <w:rPr>
          <w:rFonts w:ascii="Arial" w:hAnsi="Arial" w:cs="Arial"/>
          <w:sz w:val="24"/>
          <w:szCs w:val="24"/>
        </w:rPr>
        <w:t xml:space="preserve"> view</w:t>
      </w:r>
      <w:r w:rsidR="00A55B81">
        <w:rPr>
          <w:rFonts w:ascii="Arial" w:hAnsi="Arial" w:cs="Arial"/>
          <w:sz w:val="24"/>
          <w:szCs w:val="24"/>
        </w:rPr>
        <w:t>ing</w:t>
      </w:r>
      <w:r w:rsidR="00557025">
        <w:rPr>
          <w:rFonts w:ascii="Arial" w:hAnsi="Arial" w:cs="Arial"/>
          <w:sz w:val="24"/>
          <w:szCs w:val="24"/>
        </w:rPr>
        <w:t xml:space="preserve"> </w:t>
      </w:r>
      <w:r w:rsidR="001B6357">
        <w:rPr>
          <w:rFonts w:ascii="Arial" w:hAnsi="Arial" w:cs="Arial"/>
          <w:sz w:val="24"/>
          <w:szCs w:val="24"/>
        </w:rPr>
        <w:t xml:space="preserve">and clarification meeting </w:t>
      </w:r>
      <w:r w:rsidR="00557025">
        <w:rPr>
          <w:rFonts w:ascii="Arial" w:hAnsi="Arial" w:cs="Arial"/>
          <w:sz w:val="24"/>
          <w:szCs w:val="24"/>
        </w:rPr>
        <w:t>has</w:t>
      </w:r>
      <w:r w:rsidR="00A55B81">
        <w:rPr>
          <w:rFonts w:ascii="Arial" w:hAnsi="Arial" w:cs="Arial"/>
          <w:sz w:val="24"/>
          <w:szCs w:val="24"/>
        </w:rPr>
        <w:t xml:space="preserve"> been arranged as follows:</w:t>
      </w:r>
    </w:p>
    <w:p w:rsidR="004C31C6" w:rsidRDefault="004C31C6" w:rsidP="00F434D8">
      <w:pPr>
        <w:spacing w:line="240" w:lineRule="atLeast"/>
        <w:jc w:val="both"/>
        <w:rPr>
          <w:rFonts w:ascii="Arial" w:hAnsi="Arial" w:cs="Arial"/>
          <w:sz w:val="24"/>
          <w:szCs w:val="24"/>
        </w:rPr>
      </w:pPr>
    </w:p>
    <w:p w:rsidR="00B50044" w:rsidRPr="00B50044" w:rsidRDefault="00B50044" w:rsidP="00F434D8">
      <w:pPr>
        <w:spacing w:line="240" w:lineRule="atLeast"/>
        <w:jc w:val="both"/>
        <w:rPr>
          <w:rFonts w:ascii="Arial" w:hAnsi="Arial" w:cs="Arial"/>
          <w:b/>
          <w:sz w:val="24"/>
          <w:szCs w:val="24"/>
          <w:u w:val="single"/>
        </w:rPr>
      </w:pPr>
      <w:r w:rsidRPr="00B50044">
        <w:rPr>
          <w:rFonts w:ascii="Arial" w:hAnsi="Arial" w:cs="Arial"/>
          <w:b/>
          <w:sz w:val="24"/>
          <w:szCs w:val="24"/>
          <w:u w:val="single"/>
        </w:rPr>
        <w:t>GROOTVLEI POWER STATION</w:t>
      </w:r>
    </w:p>
    <w:p w:rsidR="00A55B81" w:rsidRPr="00B828C7" w:rsidRDefault="00B828C7" w:rsidP="00F434D8">
      <w:pPr>
        <w:spacing w:line="240" w:lineRule="atLeast"/>
        <w:jc w:val="both"/>
        <w:rPr>
          <w:rFonts w:ascii="Arial" w:hAnsi="Arial" w:cs="Arial"/>
          <w:sz w:val="24"/>
          <w:szCs w:val="24"/>
        </w:rPr>
      </w:pPr>
      <w:r>
        <w:rPr>
          <w:rFonts w:ascii="Arial" w:hAnsi="Arial" w:cs="Arial"/>
          <w:sz w:val="24"/>
          <w:szCs w:val="24"/>
        </w:rPr>
        <w:t xml:space="preserve">Date: </w:t>
      </w:r>
      <w:r w:rsidR="00C32E13">
        <w:rPr>
          <w:rFonts w:ascii="Arial" w:hAnsi="Arial" w:cs="Arial"/>
          <w:sz w:val="24"/>
          <w:szCs w:val="24"/>
        </w:rPr>
        <w:t>03</w:t>
      </w:r>
      <w:r w:rsidR="00557025">
        <w:rPr>
          <w:rFonts w:ascii="Arial" w:hAnsi="Arial" w:cs="Arial"/>
          <w:sz w:val="24"/>
          <w:szCs w:val="24"/>
        </w:rPr>
        <w:t xml:space="preserve"> </w:t>
      </w:r>
      <w:r w:rsidR="00C32E13">
        <w:rPr>
          <w:rFonts w:ascii="Arial" w:hAnsi="Arial" w:cs="Arial"/>
          <w:sz w:val="24"/>
          <w:szCs w:val="24"/>
        </w:rPr>
        <w:t>November</w:t>
      </w:r>
      <w:r w:rsidR="00A55B81" w:rsidRPr="00B828C7">
        <w:rPr>
          <w:rFonts w:ascii="Arial" w:hAnsi="Arial" w:cs="Arial"/>
          <w:sz w:val="24"/>
          <w:szCs w:val="24"/>
        </w:rPr>
        <w:t xml:space="preserve"> </w:t>
      </w:r>
      <w:r w:rsidR="00B50044">
        <w:rPr>
          <w:rFonts w:ascii="Arial" w:hAnsi="Arial" w:cs="Arial"/>
          <w:sz w:val="24"/>
          <w:szCs w:val="24"/>
        </w:rPr>
        <w:t xml:space="preserve">Wednesday </w:t>
      </w:r>
      <w:r w:rsidR="00A55B81" w:rsidRPr="00B828C7">
        <w:rPr>
          <w:rFonts w:ascii="Arial" w:hAnsi="Arial" w:cs="Arial"/>
          <w:sz w:val="24"/>
          <w:szCs w:val="24"/>
        </w:rPr>
        <w:t>at 1</w:t>
      </w:r>
      <w:r w:rsidR="00C32E13">
        <w:rPr>
          <w:rFonts w:ascii="Arial" w:hAnsi="Arial" w:cs="Arial"/>
          <w:sz w:val="24"/>
          <w:szCs w:val="24"/>
        </w:rPr>
        <w:t>1</w:t>
      </w:r>
      <w:r w:rsidR="00557025">
        <w:rPr>
          <w:rFonts w:ascii="Arial" w:hAnsi="Arial" w:cs="Arial"/>
          <w:sz w:val="24"/>
          <w:szCs w:val="24"/>
        </w:rPr>
        <w:t xml:space="preserve">:00 </w:t>
      </w:r>
    </w:p>
    <w:p w:rsidR="003F58C5" w:rsidRDefault="003F58C5" w:rsidP="00F434D8">
      <w:pPr>
        <w:spacing w:line="240" w:lineRule="atLeast"/>
        <w:jc w:val="both"/>
        <w:rPr>
          <w:rFonts w:ascii="Arial" w:hAnsi="Arial" w:cs="Arial"/>
          <w:b/>
          <w:sz w:val="24"/>
          <w:szCs w:val="24"/>
          <w:u w:val="single"/>
        </w:rPr>
      </w:pPr>
    </w:p>
    <w:p w:rsidR="00B50044" w:rsidRDefault="00B50044" w:rsidP="00F434D8">
      <w:pPr>
        <w:spacing w:line="240" w:lineRule="atLeast"/>
        <w:jc w:val="both"/>
        <w:rPr>
          <w:rFonts w:ascii="Arial" w:hAnsi="Arial" w:cs="Arial"/>
          <w:sz w:val="24"/>
          <w:szCs w:val="24"/>
        </w:rPr>
      </w:pPr>
    </w:p>
    <w:p w:rsidR="001B6357" w:rsidRPr="001B6357" w:rsidRDefault="00FB0F4F" w:rsidP="00995A2C">
      <w:pPr>
        <w:spacing w:line="240" w:lineRule="atLeast"/>
        <w:jc w:val="both"/>
        <w:rPr>
          <w:rFonts w:ascii="Arial" w:hAnsi="Arial" w:cs="Arial"/>
          <w:sz w:val="24"/>
          <w:szCs w:val="24"/>
          <w:u w:val="single"/>
        </w:rPr>
      </w:pPr>
      <w:r>
        <w:rPr>
          <w:rFonts w:ascii="Arial" w:hAnsi="Arial" w:cs="Arial"/>
          <w:sz w:val="24"/>
          <w:szCs w:val="24"/>
          <w:u w:val="single"/>
        </w:rPr>
        <w:t xml:space="preserve">This is compulsory site meeting, therefore </w:t>
      </w:r>
      <w:r w:rsidR="001B6357" w:rsidRPr="001B6357">
        <w:rPr>
          <w:rFonts w:ascii="Arial" w:hAnsi="Arial" w:cs="Arial"/>
          <w:sz w:val="24"/>
          <w:szCs w:val="24"/>
          <w:u w:val="single"/>
        </w:rPr>
        <w:t xml:space="preserve">companies that did not attend the meeting </w:t>
      </w:r>
      <w:proofErr w:type="gramStart"/>
      <w:r w:rsidR="001B6357" w:rsidRPr="001B6357">
        <w:rPr>
          <w:rFonts w:ascii="Arial" w:hAnsi="Arial" w:cs="Arial"/>
          <w:sz w:val="24"/>
          <w:szCs w:val="24"/>
          <w:u w:val="single"/>
        </w:rPr>
        <w:t xml:space="preserve">will not </w:t>
      </w:r>
      <w:r w:rsidR="001B6357">
        <w:rPr>
          <w:rFonts w:ascii="Arial" w:hAnsi="Arial" w:cs="Arial"/>
          <w:sz w:val="24"/>
          <w:szCs w:val="24"/>
          <w:u w:val="single"/>
        </w:rPr>
        <w:t xml:space="preserve">be </w:t>
      </w:r>
      <w:r w:rsidR="001B6357" w:rsidRPr="001B6357">
        <w:rPr>
          <w:rFonts w:ascii="Arial" w:hAnsi="Arial" w:cs="Arial"/>
          <w:sz w:val="24"/>
          <w:szCs w:val="24"/>
          <w:u w:val="single"/>
        </w:rPr>
        <w:t>considered</w:t>
      </w:r>
      <w:proofErr w:type="gramEnd"/>
      <w:r w:rsidR="001B6357" w:rsidRPr="001B6357">
        <w:rPr>
          <w:rFonts w:ascii="Arial" w:hAnsi="Arial" w:cs="Arial"/>
          <w:sz w:val="24"/>
          <w:szCs w:val="24"/>
          <w:u w:val="single"/>
        </w:rPr>
        <w:t xml:space="preserve"> for this tender. </w:t>
      </w:r>
    </w:p>
    <w:p w:rsidR="001B6357" w:rsidRDefault="001B6357" w:rsidP="00995A2C">
      <w:pPr>
        <w:spacing w:line="240" w:lineRule="atLeast"/>
        <w:jc w:val="both"/>
        <w:rPr>
          <w:rFonts w:ascii="Arial" w:hAnsi="Arial" w:cs="Arial"/>
          <w:sz w:val="24"/>
          <w:szCs w:val="24"/>
        </w:rPr>
      </w:pPr>
    </w:p>
    <w:p w:rsidR="00995A2C" w:rsidRDefault="001B6357" w:rsidP="00995A2C">
      <w:pPr>
        <w:spacing w:line="240" w:lineRule="atLeast"/>
        <w:jc w:val="both"/>
        <w:rPr>
          <w:rFonts w:ascii="Arial" w:hAnsi="Arial" w:cs="Arial"/>
          <w:sz w:val="24"/>
          <w:szCs w:val="24"/>
        </w:rPr>
      </w:pPr>
      <w:r>
        <w:rPr>
          <w:rFonts w:ascii="Arial" w:hAnsi="Arial" w:cs="Arial"/>
          <w:sz w:val="24"/>
          <w:szCs w:val="24"/>
        </w:rPr>
        <w:t xml:space="preserve">Kindly </w:t>
      </w:r>
      <w:r w:rsidR="00995A2C">
        <w:rPr>
          <w:rFonts w:ascii="Arial" w:hAnsi="Arial" w:cs="Arial"/>
          <w:sz w:val="24"/>
          <w:szCs w:val="24"/>
        </w:rPr>
        <w:t>send details of the company representatives who will be attending the site meeting</w:t>
      </w:r>
      <w:r w:rsidR="00995A2C" w:rsidRPr="00F434D8">
        <w:rPr>
          <w:rFonts w:ascii="Arial" w:hAnsi="Arial" w:cs="Arial"/>
          <w:sz w:val="24"/>
          <w:szCs w:val="24"/>
        </w:rPr>
        <w:t xml:space="preserve"> </w:t>
      </w:r>
      <w:r w:rsidR="00995A2C">
        <w:rPr>
          <w:rFonts w:ascii="Arial" w:hAnsi="Arial" w:cs="Arial"/>
          <w:sz w:val="24"/>
          <w:szCs w:val="24"/>
        </w:rPr>
        <w:t>to</w:t>
      </w:r>
      <w:r w:rsidR="00995A2C" w:rsidRPr="00F434D8">
        <w:rPr>
          <w:rFonts w:ascii="Arial" w:hAnsi="Arial" w:cs="Arial"/>
          <w:sz w:val="24"/>
          <w:szCs w:val="24"/>
        </w:rPr>
        <w:t xml:space="preserve"> </w:t>
      </w:r>
      <w:r w:rsidR="000639F4" w:rsidRPr="000639F4">
        <w:rPr>
          <w:rFonts w:ascii="Arial" w:hAnsi="Arial" w:cs="Arial"/>
          <w:sz w:val="24"/>
          <w:szCs w:val="24"/>
        </w:rPr>
        <w:t xml:space="preserve">Reggy </w:t>
      </w:r>
      <w:r w:rsidR="00C32E13" w:rsidRPr="000639F4">
        <w:rPr>
          <w:rFonts w:ascii="Arial" w:hAnsi="Arial" w:cs="Arial"/>
          <w:sz w:val="24"/>
          <w:szCs w:val="24"/>
        </w:rPr>
        <w:t>Maseko</w:t>
      </w:r>
      <w:r w:rsidR="00C32E13">
        <w:rPr>
          <w:rFonts w:ascii="Arial" w:hAnsi="Arial" w:cs="Arial"/>
          <w:sz w:val="24"/>
          <w:szCs w:val="24"/>
        </w:rPr>
        <w:t xml:space="preserve"> on</w:t>
      </w:r>
      <w:r w:rsidR="00995A2C">
        <w:rPr>
          <w:rFonts w:ascii="Arial" w:hAnsi="Arial" w:cs="Arial"/>
          <w:sz w:val="24"/>
          <w:szCs w:val="24"/>
        </w:rPr>
        <w:t xml:space="preserve"> email </w:t>
      </w:r>
      <w:hyperlink r:id="rId8" w:history="1">
        <w:r w:rsidR="000639F4" w:rsidRPr="001547F4">
          <w:rPr>
            <w:rStyle w:val="Hyperlink"/>
            <w:rFonts w:ascii="Arial" w:hAnsi="Arial" w:cs="Arial"/>
            <w:sz w:val="24"/>
            <w:szCs w:val="24"/>
          </w:rPr>
          <w:t>masekor@eskom.co.za</w:t>
        </w:r>
      </w:hyperlink>
      <w:r w:rsidR="00C32E13">
        <w:rPr>
          <w:rStyle w:val="Hyperlink"/>
          <w:rFonts w:ascii="Arial" w:hAnsi="Arial" w:cs="Arial"/>
          <w:sz w:val="24"/>
          <w:szCs w:val="24"/>
        </w:rPr>
        <w:t xml:space="preserve"> and TsibolMT@eskom.co.za</w:t>
      </w:r>
      <w:r w:rsidR="00D80930">
        <w:rPr>
          <w:rFonts w:ascii="Arial" w:hAnsi="Arial" w:cs="Arial"/>
          <w:sz w:val="24"/>
          <w:szCs w:val="24"/>
        </w:rPr>
        <w:t xml:space="preserve"> by </w:t>
      </w:r>
      <w:r w:rsidR="00575724">
        <w:rPr>
          <w:rFonts w:ascii="Arial" w:hAnsi="Arial" w:cs="Arial"/>
          <w:sz w:val="24"/>
          <w:szCs w:val="24"/>
        </w:rPr>
        <w:t>Tuesday</w:t>
      </w:r>
      <w:r w:rsidR="00191A01">
        <w:rPr>
          <w:rFonts w:ascii="Arial" w:hAnsi="Arial" w:cs="Arial"/>
          <w:sz w:val="24"/>
          <w:szCs w:val="24"/>
        </w:rPr>
        <w:t xml:space="preserve"> </w:t>
      </w:r>
      <w:r w:rsidR="00C32E13">
        <w:rPr>
          <w:rFonts w:ascii="Arial" w:hAnsi="Arial" w:cs="Arial"/>
          <w:sz w:val="24"/>
          <w:szCs w:val="24"/>
        </w:rPr>
        <w:t>02</w:t>
      </w:r>
      <w:r w:rsidR="00335597">
        <w:rPr>
          <w:rFonts w:ascii="Arial" w:hAnsi="Arial" w:cs="Arial"/>
          <w:sz w:val="24"/>
          <w:szCs w:val="24"/>
        </w:rPr>
        <w:t xml:space="preserve"> </w:t>
      </w:r>
      <w:r w:rsidR="00C32E13">
        <w:rPr>
          <w:rFonts w:ascii="Arial" w:hAnsi="Arial" w:cs="Arial"/>
          <w:sz w:val="24"/>
          <w:szCs w:val="24"/>
        </w:rPr>
        <w:t>November</w:t>
      </w:r>
      <w:r w:rsidR="00191A01">
        <w:rPr>
          <w:rFonts w:ascii="Arial" w:hAnsi="Arial" w:cs="Arial"/>
          <w:sz w:val="24"/>
          <w:szCs w:val="24"/>
        </w:rPr>
        <w:t xml:space="preserve"> 2021</w:t>
      </w:r>
      <w:r w:rsidR="00575724">
        <w:rPr>
          <w:rFonts w:ascii="Arial" w:hAnsi="Arial" w:cs="Arial"/>
          <w:sz w:val="24"/>
          <w:szCs w:val="24"/>
        </w:rPr>
        <w:t xml:space="preserve"> at 16:00</w:t>
      </w:r>
      <w:r w:rsidR="00191A01">
        <w:rPr>
          <w:rFonts w:ascii="Arial" w:hAnsi="Arial" w:cs="Arial"/>
          <w:sz w:val="24"/>
          <w:szCs w:val="24"/>
        </w:rPr>
        <w:t>, for gate permit arrangements.</w:t>
      </w:r>
    </w:p>
    <w:p w:rsidR="0076242E" w:rsidRDefault="0076242E" w:rsidP="00F434D8">
      <w:pPr>
        <w:spacing w:line="240" w:lineRule="atLeast"/>
        <w:jc w:val="both"/>
        <w:rPr>
          <w:rFonts w:ascii="Arial" w:hAnsi="Arial" w:cs="Arial"/>
          <w:sz w:val="24"/>
          <w:szCs w:val="24"/>
        </w:rPr>
      </w:pPr>
    </w:p>
    <w:p w:rsidR="0076242E" w:rsidRPr="0076242E" w:rsidRDefault="0076242E" w:rsidP="00F434D8">
      <w:pPr>
        <w:spacing w:line="240" w:lineRule="atLeast"/>
        <w:jc w:val="both"/>
        <w:rPr>
          <w:rFonts w:ascii="Arial" w:hAnsi="Arial" w:cs="Arial"/>
          <w:i/>
          <w:color w:val="FF0000"/>
          <w:sz w:val="24"/>
          <w:szCs w:val="24"/>
          <w:u w:val="single"/>
        </w:rPr>
      </w:pPr>
      <w:r w:rsidRPr="0076242E">
        <w:rPr>
          <w:rFonts w:ascii="Arial" w:hAnsi="Arial" w:cs="Arial"/>
          <w:i/>
          <w:color w:val="FF0000"/>
          <w:sz w:val="24"/>
          <w:szCs w:val="24"/>
          <w:u w:val="single"/>
        </w:rPr>
        <w:t xml:space="preserve">You are urged to continue to uphold and adhere to the necessary </w:t>
      </w:r>
      <w:proofErr w:type="spellStart"/>
      <w:r w:rsidR="00995A2C">
        <w:rPr>
          <w:rFonts w:ascii="Arial" w:hAnsi="Arial" w:cs="Arial"/>
          <w:i/>
          <w:color w:val="FF0000"/>
          <w:sz w:val="24"/>
          <w:szCs w:val="24"/>
          <w:u w:val="single"/>
        </w:rPr>
        <w:t>Covid</w:t>
      </w:r>
      <w:proofErr w:type="spellEnd"/>
      <w:r w:rsidR="00995A2C">
        <w:rPr>
          <w:rFonts w:ascii="Arial" w:hAnsi="Arial" w:cs="Arial"/>
          <w:i/>
          <w:color w:val="FF0000"/>
          <w:sz w:val="24"/>
          <w:szCs w:val="24"/>
          <w:u w:val="single"/>
        </w:rPr>
        <w:t xml:space="preserve"> 19 </w:t>
      </w:r>
      <w:r w:rsidRPr="0076242E">
        <w:rPr>
          <w:rFonts w:ascii="Arial" w:hAnsi="Arial" w:cs="Arial"/>
          <w:i/>
          <w:color w:val="FF0000"/>
          <w:sz w:val="24"/>
          <w:szCs w:val="24"/>
          <w:u w:val="single"/>
        </w:rPr>
        <w:t>regulations and to remain vigilant in practicing critical and non-negotiable preventative measures, such as social distancing, wearing a mask when out in public, as well as hand and respiratory hygiene</w:t>
      </w:r>
    </w:p>
    <w:p w:rsidR="00F434D8" w:rsidRDefault="00C12601" w:rsidP="00F434D8">
      <w:pPr>
        <w:spacing w:line="240" w:lineRule="atLeast"/>
        <w:jc w:val="both"/>
        <w:rPr>
          <w:rFonts w:ascii="Arial" w:hAnsi="Arial" w:cs="Arial"/>
          <w:sz w:val="24"/>
          <w:szCs w:val="24"/>
        </w:rPr>
      </w:pPr>
      <w:r>
        <w:rPr>
          <w:rFonts w:ascii="Arial" w:hAnsi="Arial" w:cs="Arial"/>
          <w:sz w:val="24"/>
          <w:szCs w:val="24"/>
        </w:rPr>
        <w:t xml:space="preserve">For commercial </w:t>
      </w:r>
      <w:r w:rsidR="00F434D8" w:rsidRPr="00F434D8">
        <w:rPr>
          <w:rFonts w:ascii="Arial" w:hAnsi="Arial" w:cs="Arial"/>
          <w:sz w:val="24"/>
          <w:szCs w:val="24"/>
        </w:rPr>
        <w:t>information</w:t>
      </w:r>
      <w:r w:rsidR="00286C0A">
        <w:rPr>
          <w:rFonts w:ascii="Arial" w:hAnsi="Arial" w:cs="Arial"/>
          <w:sz w:val="24"/>
          <w:szCs w:val="24"/>
        </w:rPr>
        <w:t>,</w:t>
      </w:r>
      <w:r w:rsidR="00EB3F77">
        <w:rPr>
          <w:rFonts w:ascii="Arial" w:hAnsi="Arial" w:cs="Arial"/>
          <w:sz w:val="24"/>
          <w:szCs w:val="24"/>
        </w:rPr>
        <w:t xml:space="preserve"> </w:t>
      </w:r>
      <w:r w:rsidR="00F434D8" w:rsidRPr="00F434D8">
        <w:rPr>
          <w:rFonts w:ascii="Arial" w:hAnsi="Arial" w:cs="Arial"/>
          <w:sz w:val="24"/>
          <w:szCs w:val="24"/>
        </w:rPr>
        <w:t xml:space="preserve">please contact </w:t>
      </w:r>
      <w:r w:rsidR="000639F4">
        <w:rPr>
          <w:rFonts w:ascii="Arial" w:hAnsi="Arial" w:cs="Arial"/>
          <w:sz w:val="24"/>
          <w:szCs w:val="24"/>
        </w:rPr>
        <w:t>Reggy Maseko</w:t>
      </w:r>
      <w:r w:rsidR="00EC5841">
        <w:rPr>
          <w:rFonts w:ascii="Arial" w:hAnsi="Arial" w:cs="Arial"/>
          <w:sz w:val="24"/>
          <w:szCs w:val="24"/>
        </w:rPr>
        <w:t xml:space="preserve"> on email </w:t>
      </w:r>
      <w:hyperlink r:id="rId9" w:history="1">
        <w:r w:rsidR="000639F4" w:rsidRPr="001547F4">
          <w:rPr>
            <w:rStyle w:val="Hyperlink"/>
            <w:rFonts w:ascii="Arial" w:hAnsi="Arial" w:cs="Arial"/>
            <w:sz w:val="24"/>
            <w:szCs w:val="24"/>
          </w:rPr>
          <w:t>masekor@eskom.co.za</w:t>
        </w:r>
      </w:hyperlink>
      <w:r w:rsidR="00286C0A">
        <w:rPr>
          <w:rFonts w:ascii="Arial" w:hAnsi="Arial" w:cs="Arial"/>
          <w:sz w:val="24"/>
          <w:szCs w:val="24"/>
        </w:rPr>
        <w:t xml:space="preserve">. </w:t>
      </w:r>
    </w:p>
    <w:p w:rsidR="00F434D8" w:rsidRPr="00F434D8" w:rsidRDefault="00F434D8" w:rsidP="00F434D8">
      <w:pPr>
        <w:spacing w:line="240" w:lineRule="atLeast"/>
        <w:jc w:val="both"/>
        <w:rPr>
          <w:rFonts w:ascii="Arial" w:hAnsi="Arial" w:cs="Arial"/>
          <w:b/>
          <w:sz w:val="24"/>
          <w:szCs w:val="24"/>
        </w:rPr>
      </w:pPr>
      <w:r w:rsidRPr="00F434D8">
        <w:rPr>
          <w:rFonts w:ascii="Arial" w:hAnsi="Arial" w:cs="Arial"/>
          <w:b/>
          <w:sz w:val="24"/>
          <w:szCs w:val="24"/>
        </w:rPr>
        <w:lastRenderedPageBreak/>
        <w:t>2.  SUBMISSION OF THE “OFFER TO PURCHASE”</w:t>
      </w:r>
    </w:p>
    <w:p w:rsidR="00F434D8" w:rsidRPr="00F434D8" w:rsidRDefault="00F434D8" w:rsidP="00F434D8">
      <w:pPr>
        <w:spacing w:line="240" w:lineRule="atLeast"/>
        <w:jc w:val="both"/>
        <w:rPr>
          <w:rFonts w:ascii="Arial" w:hAnsi="Arial" w:cs="Arial"/>
          <w:b/>
          <w:sz w:val="24"/>
          <w:szCs w:val="24"/>
        </w:rPr>
      </w:pPr>
    </w:p>
    <w:p w:rsidR="003F58C5" w:rsidRDefault="003F58C5" w:rsidP="003F58C5">
      <w:pPr>
        <w:spacing w:line="240" w:lineRule="atLeast"/>
        <w:jc w:val="both"/>
        <w:rPr>
          <w:rFonts w:ascii="Arial" w:hAnsi="Arial" w:cs="Arial"/>
          <w:sz w:val="24"/>
          <w:szCs w:val="24"/>
        </w:rPr>
      </w:pPr>
      <w:r w:rsidRPr="00F434D8">
        <w:rPr>
          <w:rFonts w:ascii="Arial" w:hAnsi="Arial" w:cs="Arial"/>
          <w:sz w:val="24"/>
          <w:szCs w:val="24"/>
        </w:rPr>
        <w:t xml:space="preserve">Your quotation, as submitted by you on the “Offer to Purchase” document shall </w:t>
      </w:r>
      <w:r>
        <w:rPr>
          <w:rFonts w:ascii="Arial" w:hAnsi="Arial" w:cs="Arial"/>
          <w:sz w:val="24"/>
          <w:szCs w:val="24"/>
        </w:rPr>
        <w:t xml:space="preserve">submitted on </w:t>
      </w:r>
      <w:r>
        <w:rPr>
          <w:rFonts w:ascii="Arial" w:hAnsi="Arial" w:cs="Arial"/>
          <w:b/>
          <w:sz w:val="24"/>
          <w:szCs w:val="24"/>
        </w:rPr>
        <w:t>2 copies (1 Original plus</w:t>
      </w:r>
      <w:r w:rsidRPr="00161BC3">
        <w:rPr>
          <w:rFonts w:ascii="Arial" w:hAnsi="Arial" w:cs="Arial"/>
          <w:b/>
          <w:sz w:val="24"/>
          <w:szCs w:val="24"/>
        </w:rPr>
        <w:t xml:space="preserve"> 1 Copy)</w:t>
      </w:r>
      <w:r>
        <w:rPr>
          <w:rFonts w:ascii="Arial" w:hAnsi="Arial" w:cs="Arial"/>
          <w:sz w:val="24"/>
          <w:szCs w:val="24"/>
        </w:rPr>
        <w:t xml:space="preserve"> </w:t>
      </w:r>
      <w:r w:rsidRPr="00F434D8">
        <w:rPr>
          <w:rFonts w:ascii="Arial" w:hAnsi="Arial" w:cs="Arial"/>
          <w:sz w:val="24"/>
          <w:szCs w:val="24"/>
        </w:rPr>
        <w:t xml:space="preserve">placed </w:t>
      </w:r>
      <w:r>
        <w:rPr>
          <w:rFonts w:ascii="Arial" w:hAnsi="Arial" w:cs="Arial"/>
          <w:sz w:val="24"/>
          <w:szCs w:val="24"/>
        </w:rPr>
        <w:t>in a sealed envelope and marked</w:t>
      </w:r>
      <w:r w:rsidRPr="00F434D8">
        <w:rPr>
          <w:rFonts w:ascii="Arial" w:hAnsi="Arial" w:cs="Arial"/>
          <w:sz w:val="24"/>
          <w:szCs w:val="24"/>
        </w:rPr>
        <w:t xml:space="preserve">, </w:t>
      </w:r>
      <w:r w:rsidRPr="00F434D8">
        <w:rPr>
          <w:rFonts w:ascii="Arial" w:hAnsi="Arial" w:cs="Arial"/>
          <w:b/>
          <w:bCs/>
          <w:sz w:val="24"/>
          <w:szCs w:val="24"/>
        </w:rPr>
        <w:t>Offer to Purc</w:t>
      </w:r>
      <w:r>
        <w:rPr>
          <w:rFonts w:ascii="Arial" w:hAnsi="Arial" w:cs="Arial"/>
          <w:b/>
          <w:bCs/>
          <w:sz w:val="24"/>
          <w:szCs w:val="24"/>
        </w:rPr>
        <w:t>has</w:t>
      </w:r>
      <w:r w:rsidR="00191A01">
        <w:rPr>
          <w:rFonts w:ascii="Arial" w:hAnsi="Arial" w:cs="Arial"/>
          <w:b/>
          <w:bCs/>
          <w:sz w:val="24"/>
          <w:szCs w:val="24"/>
        </w:rPr>
        <w:t xml:space="preserve">e Confidential Enquiry No. </w:t>
      </w:r>
      <w:r w:rsidR="00335597">
        <w:rPr>
          <w:rFonts w:ascii="Arial" w:hAnsi="Arial" w:cs="Arial"/>
          <w:b/>
          <w:snapToGrid w:val="0"/>
          <w:color w:val="000000"/>
          <w:sz w:val="24"/>
        </w:rPr>
        <w:t>RMMPOU-11</w:t>
      </w:r>
      <w:r w:rsidRPr="00F434D8">
        <w:rPr>
          <w:rFonts w:ascii="Arial" w:hAnsi="Arial" w:cs="Arial"/>
          <w:b/>
          <w:bCs/>
          <w:sz w:val="24"/>
          <w:szCs w:val="24"/>
        </w:rPr>
        <w:t xml:space="preserve"> </w:t>
      </w:r>
      <w:r w:rsidRPr="00F434D8">
        <w:rPr>
          <w:rFonts w:ascii="Arial" w:hAnsi="Arial" w:cs="Arial"/>
          <w:sz w:val="24"/>
          <w:szCs w:val="24"/>
        </w:rPr>
        <w:t>and submitted as follows:</w:t>
      </w:r>
    </w:p>
    <w:p w:rsidR="003F58C5" w:rsidRPr="00F434D8" w:rsidRDefault="003F58C5" w:rsidP="003F58C5">
      <w:pPr>
        <w:spacing w:line="240" w:lineRule="atLeast"/>
        <w:jc w:val="both"/>
        <w:rPr>
          <w:rFonts w:ascii="Arial" w:hAnsi="Arial" w:cs="Arial"/>
          <w:sz w:val="24"/>
          <w:szCs w:val="24"/>
        </w:rPr>
      </w:pPr>
    </w:p>
    <w:p w:rsidR="003F58C5" w:rsidRDefault="003F58C5" w:rsidP="003F58C5">
      <w:pPr>
        <w:numPr>
          <w:ilvl w:val="0"/>
          <w:numId w:val="2"/>
        </w:numPr>
        <w:spacing w:line="240" w:lineRule="atLeast"/>
        <w:jc w:val="both"/>
        <w:rPr>
          <w:rFonts w:ascii="Arial" w:hAnsi="Arial" w:cs="Arial"/>
          <w:sz w:val="24"/>
          <w:szCs w:val="24"/>
        </w:rPr>
      </w:pPr>
      <w:r w:rsidRPr="00F434D8">
        <w:rPr>
          <w:rFonts w:ascii="Arial" w:hAnsi="Arial" w:cs="Arial"/>
          <w:sz w:val="24"/>
          <w:szCs w:val="24"/>
        </w:rPr>
        <w:t xml:space="preserve">by posting in Eskom’s Tender Box situated at, Eskom Megawatt Park, Maxwell Drive, </w:t>
      </w:r>
      <w:proofErr w:type="spellStart"/>
      <w:r w:rsidRPr="00F434D8">
        <w:rPr>
          <w:rFonts w:ascii="Arial" w:hAnsi="Arial" w:cs="Arial"/>
          <w:sz w:val="24"/>
          <w:szCs w:val="24"/>
        </w:rPr>
        <w:t>Sunninghill</w:t>
      </w:r>
      <w:proofErr w:type="spellEnd"/>
      <w:r w:rsidRPr="00F434D8">
        <w:rPr>
          <w:rFonts w:ascii="Arial" w:hAnsi="Arial" w:cs="Arial"/>
          <w:sz w:val="24"/>
          <w:szCs w:val="24"/>
        </w:rPr>
        <w:t xml:space="preserve"> Park.</w:t>
      </w:r>
    </w:p>
    <w:p w:rsidR="003F58C5" w:rsidRDefault="003F58C5" w:rsidP="003F58C5">
      <w:pPr>
        <w:spacing w:line="240" w:lineRule="atLeast"/>
        <w:ind w:left="720"/>
        <w:jc w:val="both"/>
        <w:rPr>
          <w:rFonts w:ascii="Arial" w:hAnsi="Arial" w:cs="Arial"/>
          <w:sz w:val="24"/>
          <w:szCs w:val="24"/>
        </w:rPr>
      </w:pPr>
    </w:p>
    <w:p w:rsidR="003F58C5" w:rsidRPr="00F434D8" w:rsidRDefault="003F58C5" w:rsidP="003F58C5">
      <w:pPr>
        <w:spacing w:line="240" w:lineRule="atLeast"/>
        <w:jc w:val="both"/>
        <w:rPr>
          <w:rFonts w:ascii="Arial" w:hAnsi="Arial" w:cs="Arial"/>
          <w:sz w:val="24"/>
          <w:szCs w:val="24"/>
        </w:rPr>
      </w:pPr>
      <w:r w:rsidRPr="00F434D8">
        <w:rPr>
          <w:rFonts w:ascii="Arial" w:hAnsi="Arial" w:cs="Arial"/>
          <w:sz w:val="24"/>
          <w:szCs w:val="24"/>
        </w:rPr>
        <w:t xml:space="preserve">Please note:  </w:t>
      </w:r>
      <w:r w:rsidRPr="00F434D8">
        <w:rPr>
          <w:rFonts w:ascii="Arial" w:hAnsi="Arial" w:cs="Arial"/>
          <w:b/>
          <w:sz w:val="24"/>
          <w:szCs w:val="24"/>
        </w:rPr>
        <w:t xml:space="preserve">Tenders may </w:t>
      </w:r>
      <w:r>
        <w:rPr>
          <w:rFonts w:ascii="Arial" w:hAnsi="Arial" w:cs="Arial"/>
          <w:b/>
          <w:sz w:val="24"/>
          <w:szCs w:val="24"/>
        </w:rPr>
        <w:t>ONLY be submitted at this address only</w:t>
      </w:r>
      <w:r w:rsidRPr="00F434D8">
        <w:rPr>
          <w:rFonts w:ascii="Arial" w:hAnsi="Arial" w:cs="Arial"/>
          <w:b/>
          <w:sz w:val="24"/>
          <w:szCs w:val="24"/>
        </w:rPr>
        <w:t xml:space="preserve">.  </w:t>
      </w:r>
    </w:p>
    <w:p w:rsidR="00F434D8" w:rsidRPr="00F434D8" w:rsidRDefault="00F434D8" w:rsidP="00995A2C">
      <w:pPr>
        <w:spacing w:line="240" w:lineRule="atLeast"/>
        <w:ind w:left="720"/>
        <w:jc w:val="both"/>
        <w:rPr>
          <w:rFonts w:ascii="Arial" w:hAnsi="Arial" w:cs="Arial"/>
          <w:sz w:val="24"/>
          <w:szCs w:val="24"/>
        </w:rPr>
      </w:pPr>
    </w:p>
    <w:p w:rsidR="00F434D8" w:rsidRPr="000246F5" w:rsidRDefault="00EC5841" w:rsidP="00F434D8">
      <w:pPr>
        <w:spacing w:line="240" w:lineRule="atLeast"/>
        <w:rPr>
          <w:rFonts w:ascii="Arial" w:hAnsi="Arial" w:cs="Arial"/>
          <w:b/>
          <w:sz w:val="24"/>
          <w:szCs w:val="24"/>
          <w:u w:val="single"/>
        </w:rPr>
      </w:pPr>
      <w:r w:rsidRPr="000246F5">
        <w:rPr>
          <w:rFonts w:ascii="Arial" w:hAnsi="Arial" w:cs="Arial"/>
          <w:b/>
          <w:sz w:val="24"/>
          <w:szCs w:val="24"/>
          <w:u w:val="single"/>
        </w:rPr>
        <w:t xml:space="preserve">The closing date is 10:00am on </w:t>
      </w:r>
      <w:r w:rsidR="00C32E13">
        <w:rPr>
          <w:rFonts w:ascii="Arial" w:hAnsi="Arial" w:cs="Arial"/>
          <w:b/>
          <w:sz w:val="24"/>
          <w:szCs w:val="24"/>
          <w:u w:val="single"/>
        </w:rPr>
        <w:t>23</w:t>
      </w:r>
      <w:r w:rsidR="000639F4">
        <w:rPr>
          <w:rFonts w:ascii="Arial" w:hAnsi="Arial" w:cs="Arial"/>
          <w:b/>
          <w:sz w:val="24"/>
          <w:szCs w:val="24"/>
          <w:u w:val="single"/>
        </w:rPr>
        <w:t xml:space="preserve"> November</w:t>
      </w:r>
      <w:r w:rsidR="00C86295">
        <w:rPr>
          <w:rFonts w:ascii="Arial" w:hAnsi="Arial" w:cs="Arial"/>
          <w:b/>
          <w:sz w:val="24"/>
          <w:szCs w:val="24"/>
          <w:u w:val="single"/>
        </w:rPr>
        <w:t xml:space="preserve"> 202</w:t>
      </w:r>
      <w:r w:rsidR="00A079C4">
        <w:rPr>
          <w:rFonts w:ascii="Arial" w:hAnsi="Arial" w:cs="Arial"/>
          <w:b/>
          <w:sz w:val="24"/>
          <w:szCs w:val="24"/>
          <w:u w:val="single"/>
        </w:rPr>
        <w:t>1</w:t>
      </w:r>
      <w:r w:rsidR="00F434D8" w:rsidRPr="000246F5">
        <w:rPr>
          <w:rFonts w:ascii="Arial" w:hAnsi="Arial" w:cs="Arial"/>
          <w:b/>
          <w:sz w:val="24"/>
          <w:szCs w:val="24"/>
          <w:u w:val="single"/>
        </w:rPr>
        <w:t>.</w:t>
      </w:r>
    </w:p>
    <w:p w:rsidR="00F434D8" w:rsidRPr="00F434D8" w:rsidRDefault="00F434D8" w:rsidP="00F434D8">
      <w:pPr>
        <w:spacing w:line="240" w:lineRule="atLeast"/>
        <w:rPr>
          <w:rFonts w:ascii="Arial" w:hAnsi="Arial" w:cs="Arial"/>
          <w:b/>
          <w:sz w:val="24"/>
          <w:szCs w:val="24"/>
        </w:rPr>
      </w:pPr>
      <w:r w:rsidRPr="00F434D8">
        <w:rPr>
          <w:rFonts w:ascii="Arial" w:hAnsi="Arial" w:cs="Arial"/>
          <w:b/>
          <w:sz w:val="24"/>
          <w:szCs w:val="24"/>
        </w:rPr>
        <w:t xml:space="preserve">ALL OFFERS TO PURCHASE </w:t>
      </w:r>
      <w:smartTag w:uri="urn:schemas-microsoft-com:office:smarttags" w:element="stockticker">
        <w:r w:rsidRPr="00F434D8">
          <w:rPr>
            <w:rFonts w:ascii="Arial" w:hAnsi="Arial" w:cs="Arial"/>
            <w:b/>
            <w:sz w:val="24"/>
            <w:szCs w:val="24"/>
          </w:rPr>
          <w:t>ARE</w:t>
        </w:r>
      </w:smartTag>
      <w:r w:rsidRPr="00F434D8">
        <w:rPr>
          <w:rFonts w:ascii="Arial" w:hAnsi="Arial" w:cs="Arial"/>
          <w:b/>
          <w:sz w:val="24"/>
          <w:szCs w:val="24"/>
        </w:rPr>
        <w:t xml:space="preserve"> TREATED AS CONFIDENTIAL!</w:t>
      </w:r>
    </w:p>
    <w:p w:rsidR="00F434D8" w:rsidRPr="00F434D8" w:rsidRDefault="00F434D8" w:rsidP="00F434D8">
      <w:pPr>
        <w:spacing w:line="240" w:lineRule="atLeast"/>
        <w:rPr>
          <w:rFonts w:ascii="Arial" w:hAnsi="Arial" w:cs="Arial"/>
          <w:b/>
          <w:sz w:val="24"/>
          <w:szCs w:val="24"/>
        </w:rPr>
      </w:pPr>
      <w:r w:rsidRPr="00F434D8">
        <w:rPr>
          <w:rFonts w:ascii="Arial" w:hAnsi="Arial" w:cs="Arial"/>
          <w:b/>
          <w:sz w:val="24"/>
          <w:szCs w:val="24"/>
        </w:rPr>
        <w:t>NO LATE OFFERS WILL BE ACCEPTED!</w:t>
      </w:r>
    </w:p>
    <w:p w:rsidR="00F434D8" w:rsidRPr="00F434D8" w:rsidRDefault="00F434D8" w:rsidP="00F434D8">
      <w:pPr>
        <w:widowControl w:val="0"/>
        <w:autoSpaceDE w:val="0"/>
        <w:autoSpaceDN w:val="0"/>
        <w:adjustRightInd w:val="0"/>
        <w:spacing w:line="175" w:lineRule="exact"/>
        <w:ind w:right="726"/>
        <w:jc w:val="both"/>
        <w:rPr>
          <w:rFonts w:ascii="Arial" w:hAnsi="Arial" w:cs="Arial"/>
          <w:noProof/>
          <w:sz w:val="16"/>
          <w:szCs w:val="16"/>
          <w:lang w:val="en-ZA" w:eastAsia="en-ZA"/>
        </w:rPr>
      </w:pPr>
    </w:p>
    <w:p w:rsidR="00F434D8" w:rsidRPr="00F434D8" w:rsidRDefault="00F434D8" w:rsidP="00F434D8">
      <w:pPr>
        <w:spacing w:line="240" w:lineRule="atLeast"/>
        <w:rPr>
          <w:rFonts w:ascii="Arial" w:hAnsi="Arial" w:cs="Arial"/>
          <w:b/>
          <w:sz w:val="24"/>
          <w:szCs w:val="24"/>
        </w:rPr>
      </w:pPr>
      <w:r w:rsidRPr="00F434D8">
        <w:rPr>
          <w:rFonts w:ascii="Arial" w:hAnsi="Arial" w:cs="Arial"/>
          <w:b/>
          <w:sz w:val="24"/>
          <w:szCs w:val="24"/>
        </w:rPr>
        <w:t>3.  STANDARD CONDITIONS OF TENDER</w:t>
      </w:r>
    </w:p>
    <w:p w:rsidR="00F434D8" w:rsidRPr="00F434D8" w:rsidRDefault="00F434D8" w:rsidP="00F434D8">
      <w:pPr>
        <w:spacing w:line="240" w:lineRule="atLeast"/>
        <w:rPr>
          <w:rFonts w:ascii="Arial" w:hAnsi="Arial" w:cs="Arial"/>
          <w:b/>
          <w:sz w:val="24"/>
          <w:szCs w:val="24"/>
        </w:rPr>
      </w:pPr>
    </w:p>
    <w:p w:rsidR="00F434D8" w:rsidRPr="00F434D8" w:rsidRDefault="00F434D8" w:rsidP="00F434D8">
      <w:pPr>
        <w:numPr>
          <w:ilvl w:val="0"/>
          <w:numId w:val="1"/>
        </w:numPr>
        <w:spacing w:line="240" w:lineRule="atLeast"/>
        <w:jc w:val="both"/>
        <w:rPr>
          <w:rFonts w:ascii="Arial" w:hAnsi="Arial" w:cs="Arial"/>
          <w:sz w:val="24"/>
          <w:szCs w:val="24"/>
        </w:rPr>
      </w:pPr>
      <w:r w:rsidRPr="00F434D8">
        <w:rPr>
          <w:rFonts w:ascii="Arial" w:hAnsi="Arial" w:cs="Arial"/>
          <w:sz w:val="24"/>
          <w:szCs w:val="24"/>
        </w:rPr>
        <w:t>Please quote the tender enquiry number on all correspondence.</w:t>
      </w:r>
    </w:p>
    <w:p w:rsidR="00F434D8" w:rsidRPr="00F434D8" w:rsidRDefault="00F434D8" w:rsidP="00F434D8">
      <w:pPr>
        <w:spacing w:line="240" w:lineRule="atLeast"/>
        <w:jc w:val="both"/>
        <w:rPr>
          <w:rFonts w:ascii="Arial" w:hAnsi="Arial" w:cs="Arial"/>
          <w:sz w:val="24"/>
          <w:szCs w:val="24"/>
        </w:rPr>
      </w:pPr>
    </w:p>
    <w:p w:rsidR="00F434D8" w:rsidRPr="00F434D8" w:rsidRDefault="00F434D8" w:rsidP="00F434D8">
      <w:pPr>
        <w:numPr>
          <w:ilvl w:val="0"/>
          <w:numId w:val="1"/>
        </w:numPr>
        <w:spacing w:line="240" w:lineRule="atLeast"/>
        <w:jc w:val="both"/>
        <w:rPr>
          <w:rFonts w:ascii="Arial" w:hAnsi="Arial" w:cs="Arial"/>
          <w:sz w:val="24"/>
          <w:szCs w:val="24"/>
        </w:rPr>
      </w:pPr>
      <w:r w:rsidRPr="00F434D8">
        <w:rPr>
          <w:rFonts w:ascii="Arial" w:hAnsi="Arial" w:cs="Arial"/>
          <w:sz w:val="24"/>
          <w:szCs w:val="24"/>
        </w:rPr>
        <w:t>Please take note of the STANDARD CONDITIONS OF TENDER, (July 2000) noted in this letter and any amendments that</w:t>
      </w:r>
      <w:r w:rsidR="00C86295">
        <w:rPr>
          <w:rFonts w:ascii="Arial" w:hAnsi="Arial" w:cs="Arial"/>
          <w:sz w:val="24"/>
          <w:szCs w:val="24"/>
        </w:rPr>
        <w:t xml:space="preserve"> accompany the TENDER ENQUIRY </w:t>
      </w:r>
      <w:r w:rsidR="000639F4">
        <w:rPr>
          <w:rFonts w:ascii="Arial" w:hAnsi="Arial" w:cs="Arial"/>
          <w:b/>
          <w:snapToGrid w:val="0"/>
          <w:color w:val="000000"/>
          <w:sz w:val="24"/>
        </w:rPr>
        <w:t>RMMPOU-11</w:t>
      </w:r>
      <w:r w:rsidRPr="00F434D8">
        <w:rPr>
          <w:rFonts w:ascii="Arial" w:hAnsi="Arial" w:cs="Arial"/>
          <w:sz w:val="24"/>
          <w:szCs w:val="24"/>
        </w:rPr>
        <w:t>. The tenderer should understand that his / her signed Offer to Purchase serves as his legal agreement to the Standard conditions of tender.</w:t>
      </w:r>
    </w:p>
    <w:p w:rsidR="00F434D8" w:rsidRPr="00F434D8" w:rsidRDefault="00F434D8" w:rsidP="00F434D8">
      <w:pPr>
        <w:spacing w:line="240" w:lineRule="atLeast"/>
        <w:jc w:val="both"/>
        <w:rPr>
          <w:rFonts w:ascii="Arial" w:hAnsi="Arial" w:cs="Arial"/>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693"/>
        <w:gridCol w:w="3402"/>
      </w:tblGrid>
      <w:tr w:rsidR="00F434D8" w:rsidRPr="00F434D8" w:rsidTr="00112716">
        <w:tc>
          <w:tcPr>
            <w:tcW w:w="3544" w:type="dxa"/>
            <w:shd w:val="clear" w:color="auto" w:fill="auto"/>
          </w:tcPr>
          <w:p w:rsidR="00F434D8" w:rsidRPr="00F434D8" w:rsidRDefault="00F434D8" w:rsidP="00F434D8">
            <w:pPr>
              <w:spacing w:line="240" w:lineRule="atLeast"/>
              <w:rPr>
                <w:rFonts w:cs="Arial"/>
                <w:b/>
                <w:sz w:val="22"/>
                <w:szCs w:val="22"/>
              </w:rPr>
            </w:pPr>
            <w:r w:rsidRPr="00F434D8">
              <w:rPr>
                <w:rFonts w:cs="Arial"/>
                <w:b/>
                <w:sz w:val="22"/>
                <w:szCs w:val="22"/>
              </w:rPr>
              <w:t>STANDARD CONDITIONS OF TENDER</w:t>
            </w:r>
          </w:p>
        </w:tc>
        <w:tc>
          <w:tcPr>
            <w:tcW w:w="2693" w:type="dxa"/>
          </w:tcPr>
          <w:p w:rsidR="00F434D8" w:rsidRPr="00F434D8" w:rsidRDefault="00F434D8" w:rsidP="00F434D8">
            <w:pPr>
              <w:spacing w:line="240" w:lineRule="atLeast"/>
              <w:rPr>
                <w:rFonts w:cs="Arial"/>
                <w:b/>
                <w:sz w:val="22"/>
                <w:szCs w:val="22"/>
              </w:rPr>
            </w:pPr>
            <w:r w:rsidRPr="00F434D8">
              <w:rPr>
                <w:rFonts w:cs="Arial"/>
                <w:b/>
                <w:sz w:val="22"/>
                <w:szCs w:val="22"/>
              </w:rPr>
              <w:t>AGREEMENT 37.2</w:t>
            </w:r>
          </w:p>
        </w:tc>
        <w:tc>
          <w:tcPr>
            <w:tcW w:w="3402" w:type="dxa"/>
          </w:tcPr>
          <w:p w:rsidR="00F434D8" w:rsidRPr="00F434D8" w:rsidRDefault="00F434D8" w:rsidP="00F434D8">
            <w:pPr>
              <w:spacing w:line="240" w:lineRule="atLeast"/>
              <w:rPr>
                <w:rFonts w:cs="Arial"/>
                <w:b/>
                <w:sz w:val="22"/>
                <w:szCs w:val="22"/>
              </w:rPr>
            </w:pPr>
            <w:r w:rsidRPr="00F434D8">
              <w:rPr>
                <w:rFonts w:cs="Arial"/>
                <w:b/>
                <w:sz w:val="22"/>
                <w:szCs w:val="22"/>
              </w:rPr>
              <w:t>TST 41-61</w:t>
            </w:r>
          </w:p>
        </w:tc>
      </w:tr>
      <w:bookmarkStart w:id="1" w:name="_MON_1280310792"/>
      <w:bookmarkStart w:id="2" w:name="_MON_1309085436"/>
      <w:bookmarkStart w:id="3" w:name="_MON_1319435776"/>
      <w:bookmarkStart w:id="4" w:name="_MON_1373180157"/>
      <w:bookmarkEnd w:id="1"/>
      <w:bookmarkEnd w:id="2"/>
      <w:bookmarkEnd w:id="3"/>
      <w:bookmarkEnd w:id="4"/>
      <w:bookmarkStart w:id="5" w:name="_MON_1233724494"/>
      <w:bookmarkEnd w:id="5"/>
      <w:tr w:rsidR="00F434D8" w:rsidRPr="00F434D8" w:rsidTr="00112716">
        <w:tc>
          <w:tcPr>
            <w:tcW w:w="3544" w:type="dxa"/>
            <w:shd w:val="clear" w:color="auto" w:fill="auto"/>
          </w:tcPr>
          <w:p w:rsidR="00F434D8" w:rsidRPr="00F434D8" w:rsidRDefault="00F434D8" w:rsidP="00F434D8">
            <w:pPr>
              <w:spacing w:line="240" w:lineRule="atLeast"/>
              <w:jc w:val="both"/>
              <w:rPr>
                <w:rFonts w:cs="Arial"/>
                <w:b/>
                <w:sz w:val="22"/>
                <w:szCs w:val="22"/>
              </w:rPr>
            </w:pPr>
            <w:r w:rsidRPr="00F434D8">
              <w:rPr>
                <w:rFonts w:cs="Arial"/>
                <w:b/>
                <w:sz w:val="22"/>
                <w:szCs w:val="22"/>
              </w:rPr>
              <w:object w:dxaOrig="1546" w:dyaOrig="1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5pt" o:ole="">
                  <v:imagedata r:id="rId10" o:title=""/>
                </v:shape>
                <o:OLEObject Type="Embed" ProgID="Word.Document.8" ShapeID="_x0000_i1025" DrawAspect="Icon" ObjectID="_1696675242" r:id="rId11">
                  <o:FieldCodes>\s</o:FieldCodes>
                </o:OLEObject>
              </w:object>
            </w:r>
          </w:p>
        </w:tc>
        <w:bookmarkStart w:id="6" w:name="_MON_1373180183"/>
        <w:bookmarkEnd w:id="6"/>
        <w:bookmarkStart w:id="7" w:name="_MON_1371984135"/>
        <w:bookmarkEnd w:id="7"/>
        <w:tc>
          <w:tcPr>
            <w:tcW w:w="2693" w:type="dxa"/>
          </w:tcPr>
          <w:p w:rsidR="00F434D8" w:rsidRPr="00F434D8" w:rsidRDefault="00F434D8" w:rsidP="00F434D8">
            <w:pPr>
              <w:spacing w:line="240" w:lineRule="atLeast"/>
              <w:jc w:val="both"/>
              <w:rPr>
                <w:rFonts w:cs="Arial"/>
                <w:b/>
                <w:sz w:val="22"/>
                <w:szCs w:val="22"/>
              </w:rPr>
            </w:pPr>
            <w:r w:rsidRPr="00F434D8">
              <w:rPr>
                <w:rFonts w:cs="Arial"/>
                <w:b/>
                <w:sz w:val="22"/>
                <w:szCs w:val="22"/>
              </w:rPr>
              <w:object w:dxaOrig="1536" w:dyaOrig="994">
                <v:shape id="_x0000_i1026" type="#_x0000_t75" style="width:77pt;height:49.5pt" o:ole="">
                  <v:imagedata r:id="rId12" o:title=""/>
                </v:shape>
                <o:OLEObject Type="Embed" ProgID="Word.Document.8" ShapeID="_x0000_i1026" DrawAspect="Icon" ObjectID="_1696675243" r:id="rId13">
                  <o:FieldCodes>\s</o:FieldCodes>
                </o:OLEObject>
              </w:object>
            </w:r>
          </w:p>
        </w:tc>
        <w:bookmarkStart w:id="8" w:name="_MON_1373180247"/>
        <w:bookmarkEnd w:id="8"/>
        <w:bookmarkStart w:id="9" w:name="_MON_1371984209"/>
        <w:bookmarkEnd w:id="9"/>
        <w:tc>
          <w:tcPr>
            <w:tcW w:w="3402" w:type="dxa"/>
          </w:tcPr>
          <w:p w:rsidR="00F434D8" w:rsidRPr="00F434D8" w:rsidRDefault="00F434D8" w:rsidP="00F434D8">
            <w:pPr>
              <w:spacing w:line="240" w:lineRule="atLeast"/>
              <w:jc w:val="both"/>
              <w:rPr>
                <w:rFonts w:cs="Arial"/>
                <w:b/>
                <w:sz w:val="22"/>
                <w:szCs w:val="22"/>
              </w:rPr>
            </w:pPr>
            <w:r w:rsidRPr="00F434D8">
              <w:rPr>
                <w:rFonts w:cs="Arial"/>
                <w:b/>
                <w:sz w:val="22"/>
                <w:szCs w:val="22"/>
              </w:rPr>
              <w:object w:dxaOrig="1536" w:dyaOrig="994">
                <v:shape id="_x0000_i1027" type="#_x0000_t75" style="width:77pt;height:49.5pt" o:ole="">
                  <v:imagedata r:id="rId14" o:title=""/>
                </v:shape>
                <o:OLEObject Type="Embed" ProgID="Word.Document.8" ShapeID="_x0000_i1027" DrawAspect="Icon" ObjectID="_1696675244" r:id="rId15">
                  <o:FieldCodes>\s</o:FieldCodes>
                </o:OLEObject>
              </w:object>
            </w:r>
          </w:p>
        </w:tc>
      </w:tr>
    </w:tbl>
    <w:p w:rsidR="00F434D8" w:rsidRPr="00F434D8" w:rsidRDefault="00F434D8" w:rsidP="00F434D8">
      <w:pPr>
        <w:spacing w:line="240" w:lineRule="atLeast"/>
        <w:jc w:val="both"/>
        <w:rPr>
          <w:rFonts w:ascii="Arial" w:hAnsi="Arial" w:cs="Arial"/>
          <w:b/>
          <w:sz w:val="24"/>
          <w:szCs w:val="24"/>
        </w:rPr>
      </w:pPr>
    </w:p>
    <w:p w:rsidR="00F434D8" w:rsidRPr="00F434D8" w:rsidRDefault="00F434D8" w:rsidP="00F434D8">
      <w:pPr>
        <w:spacing w:line="240" w:lineRule="atLeast"/>
        <w:jc w:val="both"/>
        <w:rPr>
          <w:rFonts w:ascii="Arial" w:hAnsi="Arial" w:cs="Arial"/>
          <w:b/>
          <w:sz w:val="24"/>
          <w:szCs w:val="24"/>
        </w:rPr>
      </w:pPr>
      <w:r w:rsidRPr="00F434D8">
        <w:rPr>
          <w:rFonts w:ascii="Arial" w:hAnsi="Arial" w:cs="Arial"/>
          <w:b/>
          <w:sz w:val="24"/>
          <w:szCs w:val="24"/>
        </w:rPr>
        <w:t xml:space="preserve">4.  SCOPE OF </w:t>
      </w:r>
      <w:smartTag w:uri="urn:schemas-microsoft-com:office:smarttags" w:element="stockticker">
        <w:r w:rsidRPr="00F434D8">
          <w:rPr>
            <w:rFonts w:ascii="Arial" w:hAnsi="Arial" w:cs="Arial"/>
            <w:b/>
            <w:sz w:val="24"/>
            <w:szCs w:val="24"/>
          </w:rPr>
          <w:t>WORK</w:t>
        </w:r>
      </w:smartTag>
    </w:p>
    <w:p w:rsidR="00F434D8" w:rsidRPr="00F434D8" w:rsidRDefault="00F434D8" w:rsidP="00F434D8">
      <w:pPr>
        <w:spacing w:line="240" w:lineRule="atLeast"/>
        <w:jc w:val="both"/>
        <w:rPr>
          <w:rFonts w:ascii="Arial" w:hAnsi="Arial" w:cs="Arial"/>
          <w:sz w:val="24"/>
          <w:szCs w:val="24"/>
        </w:rPr>
      </w:pPr>
    </w:p>
    <w:p w:rsidR="00A079C4" w:rsidRDefault="000246F5" w:rsidP="00A079C4">
      <w:pPr>
        <w:spacing w:line="240" w:lineRule="exact"/>
        <w:jc w:val="both"/>
        <w:rPr>
          <w:rFonts w:ascii="Arial" w:hAnsi="Arial" w:cs="Arial"/>
          <w:b/>
          <w:sz w:val="24"/>
          <w:szCs w:val="24"/>
        </w:rPr>
      </w:pPr>
      <w:r>
        <w:rPr>
          <w:rFonts w:ascii="Arial" w:hAnsi="Arial"/>
          <w:sz w:val="24"/>
          <w:szCs w:val="24"/>
        </w:rPr>
        <w:t xml:space="preserve">Purchase, collection and removal of </w:t>
      </w:r>
      <w:r w:rsidR="00557025">
        <w:rPr>
          <w:rFonts w:ascii="Arial" w:hAnsi="Arial"/>
          <w:sz w:val="24"/>
          <w:szCs w:val="24"/>
        </w:rPr>
        <w:t xml:space="preserve">various </w:t>
      </w:r>
      <w:proofErr w:type="spellStart"/>
      <w:r w:rsidR="00A079C4">
        <w:rPr>
          <w:rFonts w:ascii="Arial" w:hAnsi="Arial" w:cs="Arial"/>
          <w:sz w:val="24"/>
          <w:szCs w:val="24"/>
        </w:rPr>
        <w:t>various</w:t>
      </w:r>
      <w:proofErr w:type="spellEnd"/>
      <w:r w:rsidR="00A079C4">
        <w:rPr>
          <w:rFonts w:ascii="Arial" w:hAnsi="Arial" w:cs="Arial"/>
          <w:sz w:val="24"/>
          <w:szCs w:val="24"/>
        </w:rPr>
        <w:t xml:space="preserve"> OB stock</w:t>
      </w:r>
      <w:r w:rsidR="000639F4">
        <w:rPr>
          <w:rFonts w:ascii="Arial" w:hAnsi="Arial" w:cs="Arial"/>
          <w:sz w:val="24"/>
          <w:szCs w:val="24"/>
        </w:rPr>
        <w:t>- Various Scrap</w:t>
      </w:r>
      <w:r w:rsidR="00A079C4">
        <w:rPr>
          <w:rFonts w:ascii="Arial" w:hAnsi="Arial" w:cs="Arial"/>
          <w:sz w:val="24"/>
          <w:szCs w:val="24"/>
        </w:rPr>
        <w:t xml:space="preserve"> at </w:t>
      </w:r>
      <w:proofErr w:type="gramStart"/>
      <w:r w:rsidR="00A079C4">
        <w:rPr>
          <w:rFonts w:ascii="Arial" w:hAnsi="Arial" w:cs="Arial"/>
          <w:sz w:val="24"/>
          <w:szCs w:val="24"/>
        </w:rPr>
        <w:t>E</w:t>
      </w:r>
      <w:r w:rsidR="00A079C4" w:rsidRPr="00A079C4">
        <w:rPr>
          <w:rFonts w:ascii="Arial" w:hAnsi="Arial" w:cs="Arial"/>
          <w:sz w:val="24"/>
          <w:szCs w:val="24"/>
        </w:rPr>
        <w:t xml:space="preserve">skom </w:t>
      </w:r>
      <w:r w:rsidR="00A079C4">
        <w:rPr>
          <w:rFonts w:ascii="Arial" w:hAnsi="Arial" w:cs="Arial"/>
          <w:sz w:val="24"/>
          <w:szCs w:val="24"/>
        </w:rPr>
        <w:t xml:space="preserve"> </w:t>
      </w:r>
      <w:proofErr w:type="spellStart"/>
      <w:r w:rsidR="00A079C4">
        <w:rPr>
          <w:rFonts w:ascii="Arial" w:hAnsi="Arial" w:cs="Arial"/>
          <w:sz w:val="24"/>
          <w:szCs w:val="24"/>
        </w:rPr>
        <w:t>Grootvlei</w:t>
      </w:r>
      <w:proofErr w:type="spellEnd"/>
      <w:proofErr w:type="gramEnd"/>
      <w:r w:rsidR="00A079C4">
        <w:rPr>
          <w:rFonts w:ascii="Arial" w:hAnsi="Arial" w:cs="Arial"/>
          <w:sz w:val="24"/>
          <w:szCs w:val="24"/>
        </w:rPr>
        <w:t xml:space="preserve"> P</w:t>
      </w:r>
      <w:r w:rsidR="00A079C4" w:rsidRPr="00A079C4">
        <w:rPr>
          <w:rFonts w:ascii="Arial" w:hAnsi="Arial" w:cs="Arial"/>
          <w:sz w:val="24"/>
          <w:szCs w:val="24"/>
        </w:rPr>
        <w:t xml:space="preserve">ower </w:t>
      </w:r>
      <w:r w:rsidR="00A079C4">
        <w:rPr>
          <w:rFonts w:ascii="Arial" w:hAnsi="Arial" w:cs="Arial"/>
          <w:sz w:val="24"/>
          <w:szCs w:val="24"/>
        </w:rPr>
        <w:t>S</w:t>
      </w:r>
      <w:r w:rsidR="00A079C4" w:rsidRPr="00A079C4">
        <w:rPr>
          <w:rFonts w:ascii="Arial" w:hAnsi="Arial" w:cs="Arial"/>
          <w:sz w:val="24"/>
          <w:szCs w:val="24"/>
        </w:rPr>
        <w:t>tations</w:t>
      </w:r>
      <w:r w:rsidR="00A079C4">
        <w:rPr>
          <w:rFonts w:ascii="Arial" w:hAnsi="Arial" w:cs="Arial"/>
          <w:b/>
          <w:sz w:val="24"/>
          <w:szCs w:val="24"/>
        </w:rPr>
        <w:t xml:space="preserve"> </w:t>
      </w:r>
    </w:p>
    <w:p w:rsidR="00A079C4" w:rsidRDefault="00A079C4" w:rsidP="00A079C4">
      <w:pPr>
        <w:spacing w:line="240" w:lineRule="exact"/>
        <w:jc w:val="both"/>
        <w:rPr>
          <w:rFonts w:ascii="Arial" w:hAnsi="Arial" w:cs="Arial"/>
          <w:b/>
          <w:sz w:val="24"/>
          <w:szCs w:val="24"/>
        </w:rPr>
      </w:pPr>
    </w:p>
    <w:p w:rsidR="00EC5841" w:rsidRPr="00B77B78" w:rsidRDefault="00EC5841" w:rsidP="00EC5841">
      <w:pPr>
        <w:autoSpaceDE w:val="0"/>
        <w:autoSpaceDN w:val="0"/>
        <w:adjustRightInd w:val="0"/>
        <w:rPr>
          <w:rFonts w:ascii="Arial" w:hAnsi="Arial"/>
          <w:sz w:val="24"/>
          <w:szCs w:val="24"/>
        </w:rPr>
      </w:pPr>
      <w:r w:rsidRPr="00B77B78">
        <w:rPr>
          <w:rFonts w:ascii="Arial" w:hAnsi="Arial"/>
          <w:sz w:val="24"/>
          <w:szCs w:val="24"/>
        </w:rPr>
        <w:t xml:space="preserve">The purchaser must assure the site be left clean at completion of their collection and removal of the goods. </w:t>
      </w:r>
    </w:p>
    <w:p w:rsidR="00EC5841" w:rsidRPr="00B77B78" w:rsidRDefault="00EC5841" w:rsidP="00EC5841">
      <w:pPr>
        <w:spacing w:line="240" w:lineRule="atLeast"/>
        <w:ind w:left="284"/>
        <w:jc w:val="both"/>
        <w:rPr>
          <w:rFonts w:ascii="Arial" w:hAnsi="Arial"/>
          <w:sz w:val="24"/>
          <w:szCs w:val="24"/>
        </w:rPr>
      </w:pPr>
    </w:p>
    <w:p w:rsidR="00EC5841" w:rsidRDefault="00EC5841" w:rsidP="00EC5841">
      <w:pPr>
        <w:spacing w:line="240" w:lineRule="atLeast"/>
        <w:jc w:val="both"/>
        <w:rPr>
          <w:rFonts w:ascii="Arial" w:hAnsi="Arial"/>
          <w:sz w:val="24"/>
          <w:szCs w:val="24"/>
        </w:rPr>
      </w:pPr>
      <w:r w:rsidRPr="00B77B78">
        <w:rPr>
          <w:rFonts w:ascii="Arial" w:hAnsi="Arial"/>
          <w:sz w:val="24"/>
          <w:szCs w:val="24"/>
        </w:rPr>
        <w:t>The goods on s</w:t>
      </w:r>
      <w:r w:rsidR="000246F5">
        <w:rPr>
          <w:rFonts w:ascii="Arial" w:hAnsi="Arial"/>
          <w:sz w:val="24"/>
          <w:szCs w:val="24"/>
        </w:rPr>
        <w:t>ale will be identified by Eskom as per the list.</w:t>
      </w:r>
    </w:p>
    <w:p w:rsidR="000246F5" w:rsidRDefault="000246F5" w:rsidP="00EC5841">
      <w:pPr>
        <w:spacing w:line="240" w:lineRule="atLeast"/>
        <w:jc w:val="both"/>
        <w:rPr>
          <w:rFonts w:ascii="Arial" w:hAnsi="Arial"/>
          <w:sz w:val="24"/>
          <w:szCs w:val="24"/>
        </w:rPr>
      </w:pPr>
    </w:p>
    <w:p w:rsidR="00F434D8" w:rsidRPr="00F434D8" w:rsidRDefault="00F434D8" w:rsidP="00F434D8">
      <w:pPr>
        <w:ind w:left="720" w:hanging="720"/>
        <w:jc w:val="both"/>
        <w:rPr>
          <w:rFonts w:ascii="Arial" w:hAnsi="Arial"/>
          <w:b/>
          <w:sz w:val="24"/>
          <w:szCs w:val="24"/>
        </w:rPr>
      </w:pPr>
      <w:r w:rsidRPr="00F434D8">
        <w:rPr>
          <w:rFonts w:ascii="Arial" w:hAnsi="Arial"/>
          <w:b/>
          <w:sz w:val="24"/>
          <w:szCs w:val="24"/>
        </w:rPr>
        <w:t xml:space="preserve">  NOTES</w:t>
      </w:r>
    </w:p>
    <w:p w:rsidR="00F434D8" w:rsidRPr="00F434D8" w:rsidRDefault="00F434D8" w:rsidP="00F434D8">
      <w:pPr>
        <w:jc w:val="both"/>
        <w:rPr>
          <w:rFonts w:ascii="Arial" w:hAnsi="Arial"/>
          <w:sz w:val="24"/>
          <w:szCs w:val="24"/>
        </w:rPr>
      </w:pPr>
    </w:p>
    <w:p w:rsidR="00F434D8" w:rsidRPr="00F434D8" w:rsidRDefault="00F434D8" w:rsidP="00F434D8">
      <w:pPr>
        <w:widowControl w:val="0"/>
        <w:autoSpaceDE w:val="0"/>
        <w:autoSpaceDN w:val="0"/>
        <w:spacing w:line="-240" w:lineRule="auto"/>
        <w:ind w:left="142"/>
        <w:jc w:val="both"/>
        <w:rPr>
          <w:rFonts w:ascii="Arial" w:hAnsi="Arial" w:cs="Arial"/>
          <w:sz w:val="22"/>
          <w:szCs w:val="22"/>
        </w:rPr>
      </w:pPr>
      <w:r w:rsidRPr="00F434D8">
        <w:rPr>
          <w:rFonts w:ascii="Arial" w:hAnsi="Arial"/>
          <w:sz w:val="24"/>
          <w:szCs w:val="24"/>
        </w:rPr>
        <w:lastRenderedPageBreak/>
        <w:t>a. Eskom will not be responsible for any damages or losses suffered during the removal of the equipment incurred while working on this project arising from theft, damage or personal injury</w:t>
      </w:r>
      <w:r w:rsidRPr="00F434D8">
        <w:rPr>
          <w:rFonts w:ascii="Arial" w:hAnsi="Arial"/>
          <w:sz w:val="22"/>
          <w:szCs w:val="22"/>
        </w:rPr>
        <w:t>.</w:t>
      </w:r>
    </w:p>
    <w:p w:rsidR="00F434D8" w:rsidRPr="00F434D8" w:rsidRDefault="00F434D8" w:rsidP="00F434D8">
      <w:pPr>
        <w:ind w:left="720" w:hanging="720"/>
        <w:jc w:val="both"/>
        <w:rPr>
          <w:rFonts w:ascii="Arial" w:hAnsi="Arial"/>
          <w:sz w:val="24"/>
          <w:szCs w:val="24"/>
        </w:rPr>
      </w:pPr>
    </w:p>
    <w:p w:rsidR="00F434D8" w:rsidRPr="00F434D8" w:rsidRDefault="00F434D8" w:rsidP="00F434D8">
      <w:pPr>
        <w:spacing w:line="240" w:lineRule="exact"/>
        <w:ind w:left="142"/>
        <w:jc w:val="both"/>
        <w:rPr>
          <w:rFonts w:ascii="Arial" w:hAnsi="Arial"/>
          <w:sz w:val="24"/>
          <w:szCs w:val="24"/>
        </w:rPr>
      </w:pPr>
      <w:r w:rsidRPr="00F434D8">
        <w:rPr>
          <w:rFonts w:ascii="Arial" w:hAnsi="Arial"/>
          <w:sz w:val="24"/>
          <w:szCs w:val="24"/>
        </w:rPr>
        <w:t>b. You will be required to adhere to the condition as laid out by the Eskom site agent with regards to site access etc.</w:t>
      </w:r>
    </w:p>
    <w:p w:rsidR="00F434D8" w:rsidRPr="00F434D8" w:rsidRDefault="00F434D8" w:rsidP="00F434D8">
      <w:pPr>
        <w:spacing w:line="240" w:lineRule="exact"/>
        <w:jc w:val="both"/>
        <w:rPr>
          <w:rFonts w:ascii="Arial" w:hAnsi="Arial"/>
          <w:sz w:val="24"/>
          <w:szCs w:val="24"/>
        </w:rPr>
      </w:pPr>
    </w:p>
    <w:p w:rsidR="00F434D8" w:rsidRPr="00F434D8" w:rsidRDefault="00F434D8" w:rsidP="00F434D8">
      <w:pPr>
        <w:spacing w:line="240" w:lineRule="exact"/>
        <w:ind w:left="142"/>
        <w:jc w:val="both"/>
        <w:rPr>
          <w:rFonts w:ascii="Arial" w:hAnsi="Arial"/>
          <w:sz w:val="24"/>
          <w:szCs w:val="24"/>
        </w:rPr>
      </w:pPr>
      <w:r w:rsidRPr="00F434D8">
        <w:rPr>
          <w:rFonts w:ascii="Arial" w:hAnsi="Arial"/>
          <w:sz w:val="24"/>
          <w:szCs w:val="24"/>
        </w:rPr>
        <w:t>c. Littering is prohibited at all times. Facilities will have to be made available on site during dismantling operations for the collection of disposal waste material. No rubble whatsoever is to be left on site.</w:t>
      </w:r>
    </w:p>
    <w:p w:rsidR="00F434D8" w:rsidRPr="00F434D8" w:rsidRDefault="00F434D8" w:rsidP="00F434D8">
      <w:pPr>
        <w:spacing w:line="240" w:lineRule="exact"/>
        <w:jc w:val="both"/>
        <w:rPr>
          <w:rFonts w:ascii="Arial" w:hAnsi="Arial"/>
          <w:sz w:val="24"/>
          <w:szCs w:val="24"/>
        </w:rPr>
      </w:pPr>
    </w:p>
    <w:p w:rsidR="00F434D8" w:rsidRPr="00F434D8" w:rsidRDefault="00F434D8" w:rsidP="00F434D8">
      <w:pPr>
        <w:spacing w:line="240" w:lineRule="exact"/>
        <w:ind w:left="142"/>
        <w:jc w:val="both"/>
        <w:rPr>
          <w:rFonts w:ascii="Arial" w:hAnsi="Arial"/>
          <w:sz w:val="24"/>
          <w:szCs w:val="24"/>
        </w:rPr>
      </w:pPr>
      <w:r w:rsidRPr="00F434D8">
        <w:rPr>
          <w:rFonts w:ascii="Arial" w:hAnsi="Arial"/>
          <w:sz w:val="24"/>
          <w:szCs w:val="24"/>
        </w:rPr>
        <w:t xml:space="preserve">d. Additional precautions must be taken when using cutting equipment. Portable </w:t>
      </w:r>
      <w:proofErr w:type="spellStart"/>
      <w:r w:rsidRPr="00F434D8">
        <w:rPr>
          <w:rFonts w:ascii="Arial" w:hAnsi="Arial"/>
          <w:sz w:val="24"/>
          <w:szCs w:val="24"/>
        </w:rPr>
        <w:t>fire fighting</w:t>
      </w:r>
      <w:proofErr w:type="spellEnd"/>
      <w:r w:rsidRPr="00F434D8">
        <w:rPr>
          <w:rFonts w:ascii="Arial" w:hAnsi="Arial"/>
          <w:sz w:val="24"/>
          <w:szCs w:val="24"/>
        </w:rPr>
        <w:t xml:space="preserve"> equipment must be available on site during all stages of the work programme.</w:t>
      </w:r>
    </w:p>
    <w:p w:rsidR="00F434D8" w:rsidRPr="00F434D8" w:rsidRDefault="00F434D8" w:rsidP="00F434D8">
      <w:pPr>
        <w:spacing w:line="240" w:lineRule="exact"/>
        <w:ind w:left="142"/>
        <w:jc w:val="both"/>
        <w:rPr>
          <w:rFonts w:ascii="Arial" w:hAnsi="Arial"/>
          <w:sz w:val="24"/>
          <w:szCs w:val="24"/>
        </w:rPr>
      </w:pPr>
    </w:p>
    <w:p w:rsidR="00F434D8" w:rsidRPr="00F434D8" w:rsidRDefault="00F434D8" w:rsidP="00F434D8">
      <w:pPr>
        <w:spacing w:line="240" w:lineRule="exact"/>
        <w:ind w:left="142"/>
        <w:jc w:val="both"/>
        <w:rPr>
          <w:rFonts w:ascii="Arial" w:hAnsi="Arial"/>
          <w:sz w:val="24"/>
          <w:szCs w:val="24"/>
        </w:rPr>
      </w:pPr>
      <w:r w:rsidRPr="00F434D8">
        <w:rPr>
          <w:rFonts w:ascii="Arial" w:hAnsi="Arial"/>
          <w:sz w:val="24"/>
          <w:szCs w:val="24"/>
        </w:rPr>
        <w:t>e. The reactor is sold with unknown quantity of oil but any oil remaining in the equipment shall become the property of successful contractor and he will be responsible for the oil spillage.</w:t>
      </w:r>
    </w:p>
    <w:p w:rsidR="00F434D8" w:rsidRPr="00F434D8" w:rsidRDefault="00F434D8" w:rsidP="00F434D8">
      <w:pPr>
        <w:spacing w:line="240" w:lineRule="exact"/>
        <w:jc w:val="both"/>
        <w:rPr>
          <w:rFonts w:ascii="Arial" w:hAnsi="Arial"/>
          <w:sz w:val="24"/>
          <w:szCs w:val="24"/>
        </w:rPr>
      </w:pPr>
    </w:p>
    <w:p w:rsidR="00F434D8" w:rsidRPr="00F434D8" w:rsidRDefault="00F434D8" w:rsidP="00F434D8">
      <w:pPr>
        <w:spacing w:line="240" w:lineRule="exact"/>
        <w:ind w:left="142"/>
        <w:jc w:val="both"/>
        <w:rPr>
          <w:rFonts w:ascii="Arial" w:hAnsi="Arial"/>
          <w:sz w:val="24"/>
          <w:szCs w:val="24"/>
        </w:rPr>
      </w:pPr>
      <w:r w:rsidRPr="00F434D8">
        <w:rPr>
          <w:rFonts w:ascii="Arial" w:hAnsi="Arial"/>
          <w:sz w:val="24"/>
          <w:szCs w:val="24"/>
        </w:rPr>
        <w:t>f. You will be required to be put on an Eskom permit, prior to commencement of and work. After completion of the work, it is imperative that you notify the Eskom site agent, so that the job can be signed off.</w:t>
      </w:r>
    </w:p>
    <w:p w:rsidR="00F434D8" w:rsidRPr="00F434D8" w:rsidRDefault="00F434D8" w:rsidP="00F434D8">
      <w:pPr>
        <w:spacing w:line="240" w:lineRule="exact"/>
        <w:jc w:val="both"/>
        <w:rPr>
          <w:rFonts w:ascii="Arial" w:hAnsi="Arial"/>
          <w:sz w:val="24"/>
          <w:szCs w:val="24"/>
        </w:rPr>
      </w:pPr>
    </w:p>
    <w:p w:rsidR="00F434D8" w:rsidRPr="00F434D8" w:rsidRDefault="00F434D8" w:rsidP="00F434D8">
      <w:pPr>
        <w:spacing w:line="240" w:lineRule="exact"/>
        <w:ind w:left="142"/>
        <w:jc w:val="both"/>
        <w:rPr>
          <w:rFonts w:ascii="Arial" w:hAnsi="Arial"/>
          <w:sz w:val="24"/>
          <w:szCs w:val="24"/>
        </w:rPr>
      </w:pPr>
      <w:r w:rsidRPr="00F434D8">
        <w:rPr>
          <w:rFonts w:ascii="Arial" w:hAnsi="Arial"/>
          <w:sz w:val="24"/>
          <w:szCs w:val="24"/>
        </w:rPr>
        <w:t>g. All work must comply with the OHSA Act no 85 of 1993. All Safety requirements and documentation shall be available on the site</w:t>
      </w:r>
    </w:p>
    <w:p w:rsidR="00F434D8" w:rsidRPr="00F434D8" w:rsidRDefault="00F434D8" w:rsidP="00F434D8">
      <w:pPr>
        <w:spacing w:line="240" w:lineRule="exact"/>
        <w:jc w:val="both"/>
        <w:rPr>
          <w:rFonts w:ascii="Arial" w:hAnsi="Arial"/>
          <w:sz w:val="24"/>
          <w:szCs w:val="24"/>
        </w:rPr>
      </w:pPr>
    </w:p>
    <w:p w:rsidR="00F434D8" w:rsidRPr="00F434D8" w:rsidRDefault="00F434D8" w:rsidP="00F434D8">
      <w:pPr>
        <w:spacing w:line="240" w:lineRule="exact"/>
        <w:ind w:left="142"/>
        <w:jc w:val="both"/>
        <w:rPr>
          <w:rFonts w:ascii="Arial" w:hAnsi="Arial"/>
          <w:sz w:val="24"/>
          <w:szCs w:val="24"/>
        </w:rPr>
      </w:pPr>
      <w:r w:rsidRPr="00F434D8">
        <w:rPr>
          <w:rFonts w:ascii="Arial" w:hAnsi="Arial"/>
          <w:sz w:val="24"/>
          <w:szCs w:val="24"/>
        </w:rPr>
        <w:t>h. Any oil spills caused during the work programme will need to be rehabilitated by the successful contractor.</w:t>
      </w:r>
    </w:p>
    <w:p w:rsidR="00F434D8" w:rsidRPr="00F434D8" w:rsidRDefault="00F434D8" w:rsidP="00F434D8">
      <w:pPr>
        <w:spacing w:line="240" w:lineRule="exact"/>
        <w:jc w:val="both"/>
        <w:rPr>
          <w:rFonts w:ascii="Arial" w:hAnsi="Arial"/>
          <w:sz w:val="24"/>
          <w:szCs w:val="24"/>
        </w:rPr>
      </w:pPr>
    </w:p>
    <w:p w:rsidR="00F434D8" w:rsidRPr="00F434D8" w:rsidRDefault="00F434D8" w:rsidP="00F434D8">
      <w:pPr>
        <w:spacing w:line="240" w:lineRule="exact"/>
        <w:ind w:left="142"/>
        <w:jc w:val="both"/>
        <w:rPr>
          <w:rFonts w:ascii="Arial" w:hAnsi="Arial"/>
          <w:sz w:val="24"/>
          <w:szCs w:val="24"/>
        </w:rPr>
      </w:pPr>
      <w:proofErr w:type="spellStart"/>
      <w:r w:rsidRPr="00F434D8">
        <w:rPr>
          <w:rFonts w:ascii="Arial" w:hAnsi="Arial"/>
          <w:sz w:val="24"/>
          <w:szCs w:val="24"/>
        </w:rPr>
        <w:t>i</w:t>
      </w:r>
      <w:proofErr w:type="spellEnd"/>
      <w:r w:rsidRPr="00F434D8">
        <w:rPr>
          <w:rFonts w:ascii="Arial" w:hAnsi="Arial"/>
          <w:sz w:val="24"/>
          <w:szCs w:val="24"/>
        </w:rPr>
        <w:t>. This is a closed tender and only those contractors that attended the site meeting may tender.</w:t>
      </w:r>
    </w:p>
    <w:p w:rsidR="00F434D8" w:rsidRPr="00F434D8" w:rsidRDefault="00F434D8" w:rsidP="00F434D8">
      <w:pPr>
        <w:ind w:left="709" w:hanging="709"/>
        <w:jc w:val="both"/>
        <w:rPr>
          <w:rFonts w:ascii="Arial" w:hAnsi="Arial"/>
          <w:sz w:val="24"/>
          <w:szCs w:val="24"/>
        </w:rPr>
      </w:pPr>
    </w:p>
    <w:p w:rsidR="00F434D8" w:rsidRPr="00F434D8" w:rsidRDefault="00F434D8" w:rsidP="00F434D8">
      <w:pPr>
        <w:spacing w:line="240" w:lineRule="exact"/>
        <w:ind w:left="142"/>
        <w:jc w:val="both"/>
        <w:rPr>
          <w:rFonts w:ascii="Arial" w:hAnsi="Arial"/>
          <w:sz w:val="24"/>
          <w:szCs w:val="24"/>
        </w:rPr>
      </w:pPr>
      <w:r w:rsidRPr="00F434D8">
        <w:rPr>
          <w:rFonts w:ascii="Arial" w:hAnsi="Arial"/>
          <w:sz w:val="24"/>
          <w:szCs w:val="24"/>
        </w:rPr>
        <w:t>j. No accommodation will be allowed on site.</w:t>
      </w:r>
    </w:p>
    <w:p w:rsidR="00F434D8" w:rsidRPr="00F434D8" w:rsidRDefault="00F434D8" w:rsidP="00F434D8">
      <w:pPr>
        <w:spacing w:line="240" w:lineRule="exact"/>
        <w:jc w:val="both"/>
        <w:rPr>
          <w:rFonts w:ascii="Arial" w:hAnsi="Arial"/>
          <w:sz w:val="24"/>
          <w:szCs w:val="24"/>
        </w:rPr>
      </w:pPr>
    </w:p>
    <w:p w:rsidR="00F434D8" w:rsidRPr="00F434D8" w:rsidRDefault="00F434D8" w:rsidP="00F434D8">
      <w:pPr>
        <w:spacing w:line="240" w:lineRule="exact"/>
        <w:jc w:val="both"/>
        <w:rPr>
          <w:rFonts w:ascii="Arial" w:hAnsi="Arial"/>
          <w:b/>
          <w:bCs/>
          <w:sz w:val="24"/>
          <w:szCs w:val="24"/>
        </w:rPr>
      </w:pPr>
      <w:r w:rsidRPr="00F434D8">
        <w:rPr>
          <w:rFonts w:ascii="Arial" w:hAnsi="Arial"/>
          <w:b/>
          <w:bCs/>
          <w:sz w:val="24"/>
          <w:szCs w:val="24"/>
        </w:rPr>
        <w:t>5. Environmental requirements</w:t>
      </w:r>
    </w:p>
    <w:p w:rsidR="00F434D8" w:rsidRPr="00F434D8" w:rsidRDefault="00F434D8" w:rsidP="00F434D8">
      <w:pPr>
        <w:spacing w:line="240" w:lineRule="exact"/>
        <w:jc w:val="both"/>
        <w:rPr>
          <w:rFonts w:ascii="Arial" w:hAnsi="Arial"/>
          <w:sz w:val="24"/>
          <w:szCs w:val="24"/>
        </w:rPr>
      </w:pPr>
    </w:p>
    <w:p w:rsidR="00F434D8" w:rsidRPr="00F434D8" w:rsidRDefault="00F434D8" w:rsidP="00A87C03">
      <w:pPr>
        <w:jc w:val="both"/>
        <w:rPr>
          <w:rFonts w:ascii="Arial" w:hAnsi="Arial"/>
          <w:sz w:val="6"/>
          <w:szCs w:val="6"/>
          <w:lang w:val="en-ZA" w:eastAsia="ar-SA"/>
        </w:rPr>
      </w:pPr>
      <w:r w:rsidRPr="00F434D8">
        <w:rPr>
          <w:rFonts w:ascii="Arial" w:hAnsi="Arial"/>
          <w:sz w:val="24"/>
          <w:szCs w:val="24"/>
        </w:rPr>
        <w:t xml:space="preserve">The intended activities at the </w:t>
      </w:r>
      <w:r w:rsidR="00614A69">
        <w:rPr>
          <w:rFonts w:ascii="Arial" w:hAnsi="Arial"/>
          <w:sz w:val="24"/>
          <w:szCs w:val="24"/>
        </w:rPr>
        <w:t>Eskom Sites</w:t>
      </w:r>
      <w:r w:rsidRPr="00F434D8">
        <w:rPr>
          <w:rFonts w:ascii="Arial" w:hAnsi="Arial"/>
          <w:sz w:val="24"/>
          <w:szCs w:val="24"/>
        </w:rPr>
        <w:t xml:space="preserve"> will have an impact on the environment and as such have to be properly management. Proper management requires that there is compliance with all the relevant pieces of legislation that impact on the development or intended activities. Therefore, the list below indicates the pieces of legislation that impact on the proposed activities. It is important that the Construction Team complies with these. Non-compliance will be unwise and may prove to be very costly for the organisation.</w:t>
      </w:r>
    </w:p>
    <w:tbl>
      <w:tblPr>
        <w:tblW w:w="5112" w:type="pct"/>
        <w:tblInd w:w="107" w:type="dxa"/>
        <w:tblCellMar>
          <w:left w:w="107" w:type="dxa"/>
          <w:right w:w="107" w:type="dxa"/>
        </w:tblCellMar>
        <w:tblLook w:val="0000" w:firstRow="0" w:lastRow="0" w:firstColumn="0" w:lastColumn="0" w:noHBand="0" w:noVBand="0"/>
      </w:tblPr>
      <w:tblGrid>
        <w:gridCol w:w="2996"/>
        <w:gridCol w:w="1326"/>
        <w:gridCol w:w="4859"/>
      </w:tblGrid>
      <w:tr w:rsidR="00F434D8" w:rsidRPr="00F434D8" w:rsidTr="00112716">
        <w:trPr>
          <w:tblHeader/>
        </w:trPr>
        <w:tc>
          <w:tcPr>
            <w:tcW w:w="1632" w:type="pct"/>
            <w:tcBorders>
              <w:top w:val="single" w:sz="18" w:space="0" w:color="auto"/>
              <w:left w:val="single" w:sz="18" w:space="0" w:color="auto"/>
              <w:bottom w:val="single" w:sz="18" w:space="0" w:color="auto"/>
              <w:right w:val="single" w:sz="6" w:space="0" w:color="auto"/>
            </w:tcBorders>
            <w:shd w:val="pct20" w:color="auto" w:fill="auto"/>
          </w:tcPr>
          <w:p w:rsidR="00F434D8" w:rsidRPr="00F434D8" w:rsidRDefault="00F434D8" w:rsidP="00F434D8">
            <w:pPr>
              <w:suppressAutoHyphens/>
              <w:spacing w:before="120" w:after="120"/>
              <w:jc w:val="center"/>
              <w:rPr>
                <w:rFonts w:ascii="Arial Bold" w:hAnsi="Arial Bold"/>
                <w:b/>
                <w:sz w:val="22"/>
                <w:szCs w:val="22"/>
                <w:lang w:val="en-ZA" w:eastAsia="ar-SA"/>
              </w:rPr>
            </w:pPr>
            <w:r w:rsidRPr="00F434D8">
              <w:rPr>
                <w:rFonts w:ascii="Arial Bold" w:hAnsi="Arial Bold"/>
                <w:b/>
                <w:sz w:val="22"/>
                <w:szCs w:val="22"/>
                <w:lang w:val="en-ZA" w:eastAsia="ar-SA"/>
              </w:rPr>
              <w:lastRenderedPageBreak/>
              <w:br w:type="page"/>
            </w:r>
            <w:r w:rsidRPr="00F434D8">
              <w:rPr>
                <w:rFonts w:ascii="Arial Bold" w:hAnsi="Arial Bold"/>
                <w:b/>
                <w:sz w:val="22"/>
                <w:szCs w:val="22"/>
                <w:lang w:val="en-ZA" w:eastAsia="ar-SA"/>
              </w:rPr>
              <w:br w:type="page"/>
              <w:t>ACT NAME</w:t>
            </w:r>
          </w:p>
        </w:tc>
        <w:tc>
          <w:tcPr>
            <w:tcW w:w="722" w:type="pct"/>
            <w:tcBorders>
              <w:top w:val="single" w:sz="18" w:space="0" w:color="auto"/>
              <w:left w:val="single" w:sz="6" w:space="0" w:color="auto"/>
              <w:bottom w:val="single" w:sz="18" w:space="0" w:color="auto"/>
              <w:right w:val="single" w:sz="6" w:space="0" w:color="auto"/>
            </w:tcBorders>
            <w:shd w:val="pct20" w:color="auto" w:fill="auto"/>
          </w:tcPr>
          <w:p w:rsidR="00F434D8" w:rsidRPr="00F434D8" w:rsidRDefault="00F434D8" w:rsidP="00F434D8">
            <w:pPr>
              <w:suppressAutoHyphens/>
              <w:spacing w:before="120" w:after="120"/>
              <w:jc w:val="center"/>
              <w:rPr>
                <w:rFonts w:ascii="Arial Bold" w:hAnsi="Arial Bold"/>
                <w:b/>
                <w:sz w:val="22"/>
                <w:szCs w:val="22"/>
                <w:lang w:val="en-ZA" w:eastAsia="ar-SA"/>
              </w:rPr>
            </w:pPr>
            <w:r w:rsidRPr="00F434D8">
              <w:rPr>
                <w:rFonts w:ascii="Arial Bold" w:hAnsi="Arial Bold"/>
                <w:b/>
                <w:sz w:val="22"/>
                <w:szCs w:val="22"/>
                <w:lang w:val="en-ZA" w:eastAsia="ar-SA"/>
              </w:rPr>
              <w:t>ACT NO</w:t>
            </w:r>
          </w:p>
        </w:tc>
        <w:tc>
          <w:tcPr>
            <w:tcW w:w="2646" w:type="pct"/>
            <w:tcBorders>
              <w:top w:val="single" w:sz="18" w:space="0" w:color="auto"/>
              <w:left w:val="single" w:sz="6" w:space="0" w:color="auto"/>
              <w:bottom w:val="single" w:sz="18" w:space="0" w:color="auto"/>
              <w:right w:val="single" w:sz="18" w:space="0" w:color="auto"/>
            </w:tcBorders>
            <w:shd w:val="pct20" w:color="auto" w:fill="auto"/>
          </w:tcPr>
          <w:p w:rsidR="00F434D8" w:rsidRPr="00F434D8" w:rsidRDefault="00F434D8" w:rsidP="00F434D8">
            <w:pPr>
              <w:suppressAutoHyphens/>
              <w:spacing w:before="120" w:after="120"/>
              <w:jc w:val="center"/>
              <w:rPr>
                <w:rFonts w:ascii="Arial Bold" w:hAnsi="Arial Bold"/>
                <w:b/>
                <w:sz w:val="22"/>
                <w:szCs w:val="22"/>
                <w:lang w:val="en-ZA" w:eastAsia="ar-SA"/>
              </w:rPr>
            </w:pPr>
            <w:r w:rsidRPr="00F434D8">
              <w:rPr>
                <w:rFonts w:ascii="Arial Bold" w:hAnsi="Arial Bold"/>
                <w:b/>
                <w:sz w:val="22"/>
                <w:szCs w:val="22"/>
                <w:lang w:val="en-ZA" w:eastAsia="ar-SA"/>
              </w:rPr>
              <w:t>NOTES/REMARKS</w:t>
            </w:r>
          </w:p>
        </w:tc>
      </w:tr>
      <w:tr w:rsidR="00F434D8" w:rsidRPr="00F434D8" w:rsidTr="00112716">
        <w:trPr>
          <w:trHeight w:val="2274"/>
        </w:trPr>
        <w:tc>
          <w:tcPr>
            <w:tcW w:w="1632" w:type="pct"/>
            <w:tcBorders>
              <w:left w:val="single" w:sz="18" w:space="0" w:color="auto"/>
              <w:bottom w:val="single" w:sz="6" w:space="0" w:color="auto"/>
              <w:right w:val="single" w:sz="6" w:space="0" w:color="auto"/>
            </w:tcBorders>
          </w:tcPr>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 xml:space="preserve">Constitution of the </w:t>
            </w:r>
            <w:smartTag w:uri="urn:schemas-microsoft-com:office:smarttags" w:element="place">
              <w:smartTag w:uri="urn:schemas-microsoft-com:office:smarttags" w:element="PlaceType">
                <w:r w:rsidRPr="00F434D8">
                  <w:rPr>
                    <w:rFonts w:ascii="Arial" w:hAnsi="Arial"/>
                    <w:lang w:eastAsia="ar-SA"/>
                  </w:rPr>
                  <w:t>Republic</w:t>
                </w:r>
              </w:smartTag>
              <w:r w:rsidRPr="00F434D8">
                <w:rPr>
                  <w:rFonts w:ascii="Arial" w:hAnsi="Arial"/>
                  <w:lang w:eastAsia="ar-SA"/>
                </w:rPr>
                <w:t xml:space="preserve"> of </w:t>
              </w:r>
              <w:smartTag w:uri="urn:schemas-microsoft-com:office:smarttags" w:element="PlaceName">
                <w:r w:rsidRPr="00F434D8">
                  <w:rPr>
                    <w:rFonts w:ascii="Arial" w:hAnsi="Arial"/>
                    <w:lang w:eastAsia="ar-SA"/>
                  </w:rPr>
                  <w:t>South Africa</w:t>
                </w:r>
              </w:smartTag>
            </w:smartTag>
            <w:r w:rsidRPr="00F434D8">
              <w:rPr>
                <w:rFonts w:ascii="Arial" w:hAnsi="Arial"/>
                <w:lang w:eastAsia="ar-SA"/>
              </w:rPr>
              <w:t xml:space="preserve"> </w:t>
            </w:r>
          </w:p>
          <w:p w:rsidR="00F434D8" w:rsidRPr="00F434D8" w:rsidRDefault="00F434D8" w:rsidP="00F434D8">
            <w:pPr>
              <w:suppressAutoHyphens/>
              <w:spacing w:before="120" w:after="120"/>
              <w:rPr>
                <w:rFonts w:ascii="Arial" w:hAnsi="Arial"/>
                <w:lang w:eastAsia="ar-SA"/>
              </w:rPr>
            </w:pPr>
          </w:p>
          <w:p w:rsidR="00F434D8" w:rsidRPr="00F434D8" w:rsidRDefault="00F434D8" w:rsidP="00F434D8"/>
          <w:p w:rsidR="00F434D8" w:rsidRPr="00F434D8" w:rsidRDefault="00F434D8" w:rsidP="00F434D8">
            <w:pPr>
              <w:suppressAutoHyphens/>
              <w:spacing w:before="120" w:after="120"/>
              <w:rPr>
                <w:rFonts w:ascii="Arial" w:hAnsi="Arial"/>
                <w:b/>
                <w:lang w:eastAsia="ar-SA"/>
              </w:rPr>
            </w:pPr>
            <w:r w:rsidRPr="00F434D8">
              <w:rPr>
                <w:rFonts w:ascii="Arial" w:hAnsi="Arial"/>
                <w:lang w:eastAsia="ar-SA"/>
              </w:rPr>
              <w:t>National Environmental Management Act</w:t>
            </w:r>
          </w:p>
          <w:p w:rsidR="00F434D8" w:rsidRPr="00F434D8" w:rsidRDefault="00F434D8" w:rsidP="00F434D8"/>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Atmospheric Pollution</w:t>
            </w:r>
          </w:p>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Prevention Act</w:t>
            </w:r>
          </w:p>
        </w:tc>
        <w:tc>
          <w:tcPr>
            <w:tcW w:w="722" w:type="pct"/>
            <w:tcBorders>
              <w:left w:val="single" w:sz="6" w:space="0" w:color="auto"/>
              <w:bottom w:val="single" w:sz="6" w:space="0" w:color="auto"/>
              <w:right w:val="single" w:sz="6" w:space="0" w:color="auto"/>
            </w:tcBorders>
          </w:tcPr>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108 of 1996</w:t>
            </w:r>
          </w:p>
          <w:p w:rsidR="00F434D8" w:rsidRPr="00F434D8" w:rsidRDefault="00F434D8" w:rsidP="00F434D8">
            <w:pPr>
              <w:suppressAutoHyphens/>
              <w:spacing w:before="120" w:after="120"/>
              <w:rPr>
                <w:rFonts w:ascii="Arial" w:hAnsi="Arial"/>
                <w:lang w:eastAsia="ar-SA"/>
              </w:rPr>
            </w:pPr>
          </w:p>
          <w:p w:rsidR="00F434D8" w:rsidRPr="00F434D8" w:rsidRDefault="00F434D8" w:rsidP="00F434D8"/>
          <w:p w:rsidR="00F434D8" w:rsidRPr="00F434D8" w:rsidRDefault="00F434D8" w:rsidP="00F434D8"/>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107 of 1998, as amended</w:t>
            </w:r>
          </w:p>
          <w:p w:rsidR="00F434D8" w:rsidRPr="00F434D8" w:rsidRDefault="00F434D8" w:rsidP="00F434D8">
            <w:pPr>
              <w:suppressAutoHyphens/>
              <w:spacing w:before="120" w:after="120"/>
              <w:rPr>
                <w:rFonts w:ascii="Arial" w:hAnsi="Arial"/>
                <w:lang w:eastAsia="ar-SA"/>
              </w:rPr>
            </w:pPr>
          </w:p>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45 of 1965</w:t>
            </w:r>
          </w:p>
        </w:tc>
        <w:tc>
          <w:tcPr>
            <w:tcW w:w="2646" w:type="pct"/>
            <w:tcBorders>
              <w:left w:val="single" w:sz="6" w:space="0" w:color="auto"/>
              <w:bottom w:val="single" w:sz="6" w:space="0" w:color="auto"/>
              <w:right w:val="single" w:sz="18" w:space="0" w:color="auto"/>
            </w:tcBorders>
          </w:tcPr>
          <w:p w:rsidR="00F434D8" w:rsidRPr="00F434D8" w:rsidRDefault="00F434D8" w:rsidP="00F434D8">
            <w:pPr>
              <w:rPr>
                <w:rFonts w:cs="Arial"/>
                <w:i/>
              </w:rPr>
            </w:pPr>
            <w:r w:rsidRPr="00F434D8">
              <w:rPr>
                <w:rFonts w:cs="Arial"/>
                <w:i/>
              </w:rPr>
              <w:t>States that everybody has a right to the environment that is not harmful to their health and well-being</w:t>
            </w:r>
          </w:p>
          <w:p w:rsidR="00F434D8" w:rsidRPr="00F434D8" w:rsidRDefault="00F434D8" w:rsidP="00F434D8">
            <w:pPr>
              <w:suppressAutoHyphens/>
              <w:spacing w:before="240"/>
              <w:rPr>
                <w:rFonts w:ascii="Arial" w:hAnsi="Arial" w:cs="Arial"/>
                <w:bCs/>
                <w:sz w:val="22"/>
                <w:szCs w:val="22"/>
                <w:lang w:val="en-ZA" w:eastAsia="ar-SA"/>
              </w:rPr>
            </w:pPr>
            <w:r w:rsidRPr="00F434D8">
              <w:rPr>
                <w:rFonts w:ascii="Arial" w:hAnsi="Arial" w:cs="Arial"/>
                <w:bCs/>
                <w:sz w:val="22"/>
                <w:szCs w:val="22"/>
                <w:lang w:val="en-ZA" w:eastAsia="ar-SA"/>
              </w:rPr>
              <w:t>List of activities and competent authorities identified in terms of sections 24 and 24d</w:t>
            </w:r>
          </w:p>
          <w:p w:rsidR="00F434D8" w:rsidRPr="00F434D8" w:rsidRDefault="00F434D8" w:rsidP="00F434D8">
            <w:pPr>
              <w:suppressAutoHyphens/>
              <w:spacing w:before="240"/>
              <w:rPr>
                <w:rFonts w:ascii="Arial" w:hAnsi="Arial" w:cs="Arial"/>
                <w:sz w:val="22"/>
                <w:szCs w:val="22"/>
                <w:lang w:val="en-ZA" w:eastAsia="ar-SA"/>
              </w:rPr>
            </w:pPr>
            <w:r w:rsidRPr="00F434D8">
              <w:rPr>
                <w:rFonts w:ascii="Arial" w:hAnsi="Arial" w:cs="Arial"/>
                <w:sz w:val="22"/>
                <w:szCs w:val="22"/>
                <w:lang w:val="en-ZA" w:eastAsia="ar-SA"/>
              </w:rPr>
              <w:t>Protects the rights of all citizens to a  healthy and safe environment</w:t>
            </w:r>
          </w:p>
          <w:p w:rsidR="00F434D8" w:rsidRPr="00F434D8" w:rsidRDefault="00F434D8" w:rsidP="00F434D8">
            <w:pPr>
              <w:suppressAutoHyphens/>
              <w:spacing w:before="240"/>
              <w:rPr>
                <w:rFonts w:ascii="Arial" w:hAnsi="Arial" w:cs="Arial"/>
                <w:bCs/>
                <w:sz w:val="22"/>
                <w:szCs w:val="22"/>
                <w:lang w:val="en-ZA" w:eastAsia="ar-SA"/>
              </w:rPr>
            </w:pPr>
            <w:r w:rsidRPr="00F434D8">
              <w:rPr>
                <w:rFonts w:ascii="Arial" w:hAnsi="Arial" w:cs="Arial"/>
                <w:bCs/>
                <w:sz w:val="22"/>
                <w:szCs w:val="22"/>
                <w:lang w:val="en-ZA" w:eastAsia="ar-SA"/>
              </w:rPr>
              <w:t>Control all activities that pollute the air</w:t>
            </w:r>
          </w:p>
          <w:p w:rsidR="00F434D8" w:rsidRPr="00F434D8" w:rsidRDefault="00F434D8" w:rsidP="00F434D8">
            <w:pPr>
              <w:rPr>
                <w:rFonts w:cs="Arial"/>
                <w:i/>
              </w:rPr>
            </w:pPr>
            <w:r w:rsidRPr="00F434D8">
              <w:rPr>
                <w:rFonts w:cs="Arial"/>
                <w:i/>
              </w:rPr>
              <w:t>Dust control during construction –Applicable during the clearing of yard-stones</w:t>
            </w:r>
          </w:p>
          <w:p w:rsidR="00F434D8" w:rsidRPr="00F434D8" w:rsidRDefault="00F434D8" w:rsidP="00F434D8">
            <w:pPr>
              <w:rPr>
                <w:rFonts w:cs="Arial"/>
                <w:i/>
              </w:rPr>
            </w:pPr>
            <w:r w:rsidRPr="00F434D8">
              <w:rPr>
                <w:rFonts w:cs="Arial"/>
                <w:i/>
              </w:rPr>
              <w:t>Fumes emitted by vehicles – front end loader for diesel emissions</w:t>
            </w:r>
          </w:p>
        </w:tc>
      </w:tr>
      <w:tr w:rsidR="00F434D8" w:rsidRPr="00F434D8" w:rsidTr="00112716">
        <w:trPr>
          <w:trHeight w:val="1666"/>
        </w:trPr>
        <w:tc>
          <w:tcPr>
            <w:tcW w:w="1632" w:type="pct"/>
            <w:tcBorders>
              <w:top w:val="single" w:sz="6" w:space="0" w:color="auto"/>
              <w:left w:val="single" w:sz="18" w:space="0" w:color="auto"/>
              <w:bottom w:val="single" w:sz="4" w:space="0" w:color="auto"/>
              <w:right w:val="single" w:sz="6" w:space="0" w:color="auto"/>
            </w:tcBorders>
          </w:tcPr>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Conservation of Agricultural</w:t>
            </w:r>
          </w:p>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Resources Act</w:t>
            </w:r>
          </w:p>
          <w:p w:rsidR="00F434D8" w:rsidRPr="00F434D8" w:rsidRDefault="00F434D8" w:rsidP="00F434D8">
            <w:pPr>
              <w:suppressAutoHyphens/>
              <w:spacing w:before="120" w:after="120"/>
              <w:rPr>
                <w:rFonts w:ascii="Arial" w:hAnsi="Arial"/>
                <w:lang w:eastAsia="ar-SA"/>
              </w:rPr>
            </w:pPr>
          </w:p>
        </w:tc>
        <w:tc>
          <w:tcPr>
            <w:tcW w:w="722" w:type="pct"/>
            <w:tcBorders>
              <w:top w:val="single" w:sz="6" w:space="0" w:color="auto"/>
              <w:left w:val="single" w:sz="6" w:space="0" w:color="auto"/>
              <w:bottom w:val="single" w:sz="4" w:space="0" w:color="auto"/>
              <w:right w:val="single" w:sz="6" w:space="0" w:color="auto"/>
            </w:tcBorders>
          </w:tcPr>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43 of 1983</w:t>
            </w:r>
          </w:p>
        </w:tc>
        <w:tc>
          <w:tcPr>
            <w:tcW w:w="2646" w:type="pct"/>
            <w:tcBorders>
              <w:top w:val="single" w:sz="6" w:space="0" w:color="auto"/>
              <w:left w:val="single" w:sz="6" w:space="0" w:color="auto"/>
              <w:bottom w:val="single" w:sz="4" w:space="0" w:color="auto"/>
              <w:right w:val="single" w:sz="18" w:space="0" w:color="auto"/>
            </w:tcBorders>
          </w:tcPr>
          <w:p w:rsidR="00F434D8" w:rsidRPr="00F434D8" w:rsidRDefault="00F434D8" w:rsidP="00F434D8">
            <w:pPr>
              <w:suppressAutoHyphens/>
              <w:spacing w:before="240"/>
              <w:ind w:left="34"/>
              <w:jc w:val="both"/>
              <w:rPr>
                <w:rFonts w:ascii="Arial" w:hAnsi="Arial" w:cs="Arial"/>
                <w:bCs/>
                <w:sz w:val="22"/>
                <w:szCs w:val="22"/>
                <w:lang w:val="en-ZA" w:eastAsia="ar-SA"/>
              </w:rPr>
            </w:pPr>
            <w:r w:rsidRPr="00F434D8">
              <w:rPr>
                <w:rFonts w:ascii="Arial" w:hAnsi="Arial" w:cs="Arial"/>
                <w:bCs/>
                <w:sz w:val="22"/>
                <w:szCs w:val="22"/>
                <w:lang w:val="en-ZA" w:eastAsia="ar-SA"/>
              </w:rPr>
              <w:t>Control of utilisation and protection of wetlands; soil conservation; control and prevention of veld fires; control of weeds and invader plants.</w:t>
            </w:r>
          </w:p>
          <w:p w:rsidR="00F434D8" w:rsidRPr="00F434D8" w:rsidRDefault="00F434D8" w:rsidP="00F434D8">
            <w:pPr>
              <w:rPr>
                <w:rFonts w:cs="Arial"/>
                <w:i/>
              </w:rPr>
            </w:pPr>
            <w:r w:rsidRPr="00F434D8">
              <w:rPr>
                <w:rFonts w:cs="Arial"/>
                <w:i/>
              </w:rPr>
              <w:t>NB: applicable for use of weed killers</w:t>
            </w:r>
          </w:p>
        </w:tc>
      </w:tr>
      <w:tr w:rsidR="00F434D8" w:rsidRPr="00F434D8" w:rsidTr="00112716">
        <w:trPr>
          <w:trHeight w:val="65"/>
        </w:trPr>
        <w:tc>
          <w:tcPr>
            <w:tcW w:w="1632" w:type="pct"/>
            <w:tcBorders>
              <w:top w:val="single" w:sz="6" w:space="0" w:color="auto"/>
              <w:left w:val="single" w:sz="18" w:space="0" w:color="auto"/>
              <w:right w:val="single" w:sz="6" w:space="0" w:color="auto"/>
            </w:tcBorders>
          </w:tcPr>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Environment Conservation Act</w:t>
            </w:r>
          </w:p>
        </w:tc>
        <w:tc>
          <w:tcPr>
            <w:tcW w:w="722" w:type="pct"/>
            <w:tcBorders>
              <w:top w:val="single" w:sz="6" w:space="0" w:color="auto"/>
              <w:left w:val="single" w:sz="6" w:space="0" w:color="auto"/>
              <w:right w:val="single" w:sz="6" w:space="0" w:color="auto"/>
            </w:tcBorders>
          </w:tcPr>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73 of 1989</w:t>
            </w:r>
          </w:p>
        </w:tc>
        <w:tc>
          <w:tcPr>
            <w:tcW w:w="2646" w:type="pct"/>
            <w:tcBorders>
              <w:top w:val="single" w:sz="6" w:space="0" w:color="auto"/>
              <w:left w:val="single" w:sz="6" w:space="0" w:color="auto"/>
              <w:right w:val="single" w:sz="18" w:space="0" w:color="auto"/>
            </w:tcBorders>
          </w:tcPr>
          <w:p w:rsidR="00F434D8" w:rsidRPr="00F434D8" w:rsidRDefault="00F434D8" w:rsidP="00F434D8">
            <w:pPr>
              <w:suppressAutoHyphens/>
              <w:spacing w:before="240"/>
              <w:jc w:val="both"/>
              <w:rPr>
                <w:rFonts w:ascii="Arial" w:hAnsi="Arial" w:cs="Arial"/>
                <w:bCs/>
                <w:sz w:val="22"/>
                <w:szCs w:val="22"/>
                <w:lang w:val="en-ZA" w:eastAsia="ar-SA"/>
              </w:rPr>
            </w:pPr>
            <w:r w:rsidRPr="00F434D8">
              <w:rPr>
                <w:rFonts w:ascii="Arial" w:hAnsi="Arial" w:cs="Arial"/>
                <w:bCs/>
                <w:sz w:val="22"/>
                <w:szCs w:val="22"/>
                <w:lang w:val="en-ZA" w:eastAsia="ar-SA"/>
              </w:rPr>
              <w:t>Controls for the effective protection and utilisation of the environment, littering, waste disposal, noise and various other activities, which may have a detrimental effect on the environment.</w:t>
            </w:r>
          </w:p>
          <w:p w:rsidR="00F434D8" w:rsidRPr="00F434D8" w:rsidRDefault="00F434D8" w:rsidP="00F434D8">
            <w:pPr>
              <w:rPr>
                <w:rFonts w:cs="Arial"/>
              </w:rPr>
            </w:pPr>
            <w:r w:rsidRPr="00F434D8">
              <w:rPr>
                <w:rFonts w:cs="Arial"/>
                <w:i/>
              </w:rPr>
              <w:t>Waste management</w:t>
            </w:r>
          </w:p>
          <w:p w:rsidR="00F434D8" w:rsidRPr="00F434D8" w:rsidRDefault="00F434D8" w:rsidP="00F434D8">
            <w:pPr>
              <w:rPr>
                <w:rFonts w:cs="Arial"/>
                <w:i/>
              </w:rPr>
            </w:pPr>
            <w:r w:rsidRPr="00F434D8">
              <w:rPr>
                <w:rFonts w:cs="Arial"/>
                <w:i/>
              </w:rPr>
              <w:t>Application of waste disposal permit</w:t>
            </w:r>
          </w:p>
          <w:p w:rsidR="00F434D8" w:rsidRPr="00F434D8" w:rsidRDefault="00F434D8" w:rsidP="00F434D8">
            <w:pPr>
              <w:rPr>
                <w:rFonts w:cs="Arial"/>
                <w:i/>
              </w:rPr>
            </w:pPr>
            <w:r w:rsidRPr="00F434D8">
              <w:rPr>
                <w:rFonts w:cs="Arial"/>
                <w:i/>
              </w:rPr>
              <w:t>Noise control regulations</w:t>
            </w:r>
          </w:p>
        </w:tc>
      </w:tr>
      <w:tr w:rsidR="00F434D8" w:rsidRPr="00F434D8" w:rsidTr="00112716">
        <w:tblPrEx>
          <w:tblCellMar>
            <w:left w:w="108" w:type="dxa"/>
            <w:right w:w="108" w:type="dxa"/>
          </w:tblCellMar>
        </w:tblPrEx>
        <w:tc>
          <w:tcPr>
            <w:tcW w:w="1632" w:type="pct"/>
            <w:tcBorders>
              <w:top w:val="single" w:sz="6" w:space="0" w:color="auto"/>
              <w:left w:val="single" w:sz="18" w:space="0" w:color="auto"/>
              <w:bottom w:val="single" w:sz="6" w:space="0" w:color="auto"/>
              <w:right w:val="single" w:sz="6" w:space="0" w:color="auto"/>
            </w:tcBorders>
          </w:tcPr>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Fencing Act</w:t>
            </w:r>
          </w:p>
        </w:tc>
        <w:tc>
          <w:tcPr>
            <w:tcW w:w="722" w:type="pct"/>
            <w:tcBorders>
              <w:top w:val="single" w:sz="6" w:space="0" w:color="auto"/>
              <w:left w:val="single" w:sz="6" w:space="0" w:color="auto"/>
              <w:bottom w:val="single" w:sz="6" w:space="0" w:color="auto"/>
              <w:right w:val="single" w:sz="6" w:space="0" w:color="auto"/>
            </w:tcBorders>
          </w:tcPr>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31 of 1963</w:t>
            </w:r>
          </w:p>
        </w:tc>
        <w:tc>
          <w:tcPr>
            <w:tcW w:w="2646" w:type="pct"/>
            <w:tcBorders>
              <w:top w:val="single" w:sz="6" w:space="0" w:color="auto"/>
              <w:left w:val="single" w:sz="6" w:space="0" w:color="auto"/>
              <w:bottom w:val="single" w:sz="6" w:space="0" w:color="auto"/>
              <w:right w:val="single" w:sz="18" w:space="0" w:color="auto"/>
            </w:tcBorders>
          </w:tcPr>
          <w:p w:rsidR="00F434D8" w:rsidRPr="00F434D8" w:rsidRDefault="00F434D8" w:rsidP="00F434D8">
            <w:pPr>
              <w:suppressAutoHyphens/>
              <w:spacing w:before="240"/>
              <w:jc w:val="both"/>
              <w:rPr>
                <w:rFonts w:ascii="Arial" w:hAnsi="Arial"/>
                <w:bCs/>
                <w:sz w:val="22"/>
                <w:szCs w:val="22"/>
                <w:lang w:val="en-ZA" w:eastAsia="ar-SA"/>
              </w:rPr>
            </w:pPr>
            <w:r w:rsidRPr="00F434D8">
              <w:rPr>
                <w:rFonts w:ascii="Arial" w:hAnsi="Arial"/>
                <w:bCs/>
                <w:sz w:val="22"/>
                <w:szCs w:val="22"/>
                <w:lang w:val="en-ZA" w:eastAsia="ar-SA"/>
              </w:rPr>
              <w:t>Prohibition of damage to a property owner’s gates and  fences</w:t>
            </w:r>
          </w:p>
          <w:p w:rsidR="00F434D8" w:rsidRPr="00F434D8" w:rsidRDefault="00F434D8" w:rsidP="00F434D8">
            <w:pPr>
              <w:rPr>
                <w:rFonts w:cs="Arial"/>
                <w:i/>
              </w:rPr>
            </w:pPr>
            <w:r w:rsidRPr="00F434D8">
              <w:rPr>
                <w:rFonts w:cs="Arial"/>
                <w:i/>
              </w:rPr>
              <w:t>Climbing or crawling over or  through fences without permission</w:t>
            </w:r>
          </w:p>
          <w:p w:rsidR="00F434D8" w:rsidRPr="00F434D8" w:rsidRDefault="00F434D8" w:rsidP="00F434D8">
            <w:pPr>
              <w:rPr>
                <w:rFonts w:cs="Arial"/>
                <w:i/>
              </w:rPr>
            </w:pPr>
            <w:r w:rsidRPr="00F434D8">
              <w:rPr>
                <w:rFonts w:cs="Arial"/>
                <w:i/>
              </w:rPr>
              <w:t>Closing gates</w:t>
            </w:r>
          </w:p>
        </w:tc>
      </w:tr>
      <w:tr w:rsidR="00F434D8" w:rsidRPr="00F434D8" w:rsidTr="00112716">
        <w:tblPrEx>
          <w:tblCellMar>
            <w:left w:w="108" w:type="dxa"/>
            <w:right w:w="108" w:type="dxa"/>
          </w:tblCellMar>
        </w:tblPrEx>
        <w:tc>
          <w:tcPr>
            <w:tcW w:w="1632" w:type="pct"/>
            <w:tcBorders>
              <w:top w:val="single" w:sz="6" w:space="0" w:color="auto"/>
              <w:left w:val="single" w:sz="18" w:space="0" w:color="auto"/>
              <w:bottom w:val="single" w:sz="6" w:space="0" w:color="auto"/>
              <w:right w:val="single" w:sz="6" w:space="0" w:color="auto"/>
            </w:tcBorders>
          </w:tcPr>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Hazardous Substance Act</w:t>
            </w:r>
          </w:p>
        </w:tc>
        <w:tc>
          <w:tcPr>
            <w:tcW w:w="722" w:type="pct"/>
            <w:tcBorders>
              <w:top w:val="single" w:sz="6" w:space="0" w:color="auto"/>
              <w:left w:val="single" w:sz="6" w:space="0" w:color="auto"/>
              <w:bottom w:val="single" w:sz="6" w:space="0" w:color="auto"/>
              <w:right w:val="single" w:sz="6" w:space="0" w:color="auto"/>
            </w:tcBorders>
          </w:tcPr>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15 of 1973</w:t>
            </w:r>
          </w:p>
        </w:tc>
        <w:tc>
          <w:tcPr>
            <w:tcW w:w="2646" w:type="pct"/>
            <w:tcBorders>
              <w:top w:val="single" w:sz="6" w:space="0" w:color="auto"/>
              <w:left w:val="single" w:sz="6" w:space="0" w:color="auto"/>
              <w:bottom w:val="single" w:sz="6" w:space="0" w:color="auto"/>
              <w:right w:val="single" w:sz="18" w:space="0" w:color="auto"/>
            </w:tcBorders>
          </w:tcPr>
          <w:p w:rsidR="00F434D8" w:rsidRPr="00F434D8" w:rsidRDefault="00F434D8" w:rsidP="00F434D8">
            <w:pPr>
              <w:suppressAutoHyphens/>
              <w:spacing w:before="240"/>
              <w:jc w:val="both"/>
              <w:rPr>
                <w:rFonts w:ascii="Arial Bold" w:hAnsi="Arial Bold"/>
                <w:bCs/>
                <w:sz w:val="22"/>
                <w:szCs w:val="22"/>
                <w:lang w:val="en-ZA" w:eastAsia="ar-SA"/>
              </w:rPr>
            </w:pPr>
            <w:r w:rsidRPr="00F434D8">
              <w:rPr>
                <w:rFonts w:ascii="Arial" w:hAnsi="Arial"/>
                <w:bCs/>
                <w:sz w:val="22"/>
                <w:szCs w:val="22"/>
                <w:lang w:val="en-ZA" w:eastAsia="ar-SA"/>
              </w:rPr>
              <w:t>Sale of Group I,II,</w:t>
            </w:r>
            <w:smartTag w:uri="urn:schemas-microsoft-com:office:smarttags" w:element="stockticker">
              <w:r w:rsidRPr="00F434D8">
                <w:rPr>
                  <w:rFonts w:ascii="Arial" w:hAnsi="Arial"/>
                  <w:bCs/>
                  <w:sz w:val="22"/>
                  <w:szCs w:val="22"/>
                  <w:lang w:val="en-ZA" w:eastAsia="ar-SA"/>
                </w:rPr>
                <w:t>III</w:t>
              </w:r>
            </w:smartTag>
            <w:r w:rsidRPr="00F434D8">
              <w:rPr>
                <w:rFonts w:ascii="Arial" w:hAnsi="Arial"/>
                <w:bCs/>
                <w:sz w:val="22"/>
                <w:szCs w:val="22"/>
                <w:lang w:val="en-ZA" w:eastAsia="ar-SA"/>
              </w:rPr>
              <w:t xml:space="preserve"> and letting, use, operation, application and installation of Group </w:t>
            </w:r>
            <w:smartTag w:uri="urn:schemas-microsoft-com:office:smarttags" w:element="stockticker">
              <w:r w:rsidRPr="00F434D8">
                <w:rPr>
                  <w:rFonts w:ascii="Arial" w:hAnsi="Arial"/>
                  <w:bCs/>
                  <w:sz w:val="22"/>
                  <w:szCs w:val="22"/>
                  <w:lang w:val="en-ZA" w:eastAsia="ar-SA"/>
                </w:rPr>
                <w:t>III</w:t>
              </w:r>
            </w:smartTag>
            <w:r w:rsidRPr="00F434D8">
              <w:rPr>
                <w:rFonts w:ascii="Arial" w:hAnsi="Arial"/>
                <w:bCs/>
                <w:sz w:val="22"/>
                <w:szCs w:val="22"/>
                <w:lang w:val="en-ZA" w:eastAsia="ar-SA"/>
              </w:rPr>
              <w:t xml:space="preserve">  hazardous substances</w:t>
            </w:r>
            <w:r w:rsidRPr="00F434D8">
              <w:rPr>
                <w:rFonts w:ascii="Arial Bold" w:hAnsi="Arial Bold"/>
                <w:bCs/>
                <w:sz w:val="22"/>
                <w:szCs w:val="22"/>
                <w:lang w:val="en-ZA" w:eastAsia="ar-SA"/>
              </w:rPr>
              <w:t>.</w:t>
            </w:r>
          </w:p>
          <w:p w:rsidR="00F434D8" w:rsidRPr="00F434D8" w:rsidRDefault="00F434D8" w:rsidP="00F434D8">
            <w:pPr>
              <w:rPr>
                <w:rFonts w:cs="Arial"/>
                <w:i/>
              </w:rPr>
            </w:pPr>
            <w:r w:rsidRPr="00F434D8">
              <w:rPr>
                <w:rFonts w:cs="Arial"/>
                <w:i/>
              </w:rPr>
              <w:t>NB: no hazardous substances will be used during this phase of construction</w:t>
            </w:r>
          </w:p>
        </w:tc>
      </w:tr>
      <w:tr w:rsidR="00F434D8" w:rsidRPr="00F434D8" w:rsidTr="00112716">
        <w:tblPrEx>
          <w:tblCellMar>
            <w:left w:w="108" w:type="dxa"/>
            <w:right w:w="108" w:type="dxa"/>
          </w:tblCellMar>
        </w:tblPrEx>
        <w:tc>
          <w:tcPr>
            <w:tcW w:w="1632" w:type="pct"/>
            <w:tcBorders>
              <w:top w:val="single" w:sz="6" w:space="0" w:color="auto"/>
              <w:left w:val="single" w:sz="18" w:space="0" w:color="auto"/>
              <w:bottom w:val="single" w:sz="6" w:space="0" w:color="auto"/>
              <w:right w:val="single" w:sz="6" w:space="0" w:color="auto"/>
            </w:tcBorders>
          </w:tcPr>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Occupational Health and Safety Act</w:t>
            </w:r>
          </w:p>
        </w:tc>
        <w:tc>
          <w:tcPr>
            <w:tcW w:w="722" w:type="pct"/>
            <w:tcBorders>
              <w:top w:val="single" w:sz="6" w:space="0" w:color="auto"/>
              <w:left w:val="single" w:sz="6" w:space="0" w:color="auto"/>
              <w:bottom w:val="single" w:sz="6" w:space="0" w:color="auto"/>
              <w:right w:val="single" w:sz="6" w:space="0" w:color="auto"/>
            </w:tcBorders>
          </w:tcPr>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85 of 1993</w:t>
            </w:r>
          </w:p>
        </w:tc>
        <w:tc>
          <w:tcPr>
            <w:tcW w:w="2646" w:type="pct"/>
            <w:tcBorders>
              <w:top w:val="single" w:sz="6" w:space="0" w:color="auto"/>
              <w:left w:val="single" w:sz="6" w:space="0" w:color="auto"/>
              <w:bottom w:val="single" w:sz="6" w:space="0" w:color="auto"/>
              <w:right w:val="single" w:sz="18" w:space="0" w:color="auto"/>
            </w:tcBorders>
          </w:tcPr>
          <w:p w:rsidR="00F434D8" w:rsidRPr="00F434D8" w:rsidRDefault="00F434D8" w:rsidP="00F434D8">
            <w:pPr>
              <w:suppressAutoHyphens/>
              <w:spacing w:before="240"/>
              <w:jc w:val="both"/>
              <w:rPr>
                <w:rFonts w:ascii="Arial" w:hAnsi="Arial"/>
                <w:bCs/>
                <w:sz w:val="22"/>
                <w:szCs w:val="22"/>
                <w:lang w:val="en-ZA" w:eastAsia="ar-SA"/>
              </w:rPr>
            </w:pPr>
            <w:r w:rsidRPr="00F434D8">
              <w:rPr>
                <w:rFonts w:ascii="Arial" w:hAnsi="Arial"/>
                <w:bCs/>
                <w:sz w:val="22"/>
                <w:szCs w:val="22"/>
                <w:lang w:val="en-ZA" w:eastAsia="ar-SA"/>
              </w:rPr>
              <w:t>Control of health aspects of Waste disposal and water Treatment.</w:t>
            </w:r>
          </w:p>
          <w:p w:rsidR="00F434D8" w:rsidRPr="00F434D8" w:rsidRDefault="00F434D8" w:rsidP="00F434D8">
            <w:pPr>
              <w:rPr>
                <w:rFonts w:cs="Arial"/>
                <w:i/>
              </w:rPr>
            </w:pPr>
            <w:r w:rsidRPr="00F434D8">
              <w:rPr>
                <w:rFonts w:cs="Arial"/>
                <w:i/>
              </w:rPr>
              <w:t xml:space="preserve"> Regulates nuisances and/or odours particularly due to rubbish, night soil,     sewage, or other waste</w:t>
            </w:r>
          </w:p>
          <w:p w:rsidR="00F434D8" w:rsidRPr="00F434D8" w:rsidRDefault="00F434D8" w:rsidP="00F434D8">
            <w:pPr>
              <w:rPr>
                <w:rFonts w:cs="Arial"/>
                <w:i/>
              </w:rPr>
            </w:pPr>
            <w:r w:rsidRPr="00F434D8">
              <w:rPr>
                <w:rFonts w:cs="Arial"/>
                <w:i/>
              </w:rPr>
              <w:t>Regulations relating to nuisances</w:t>
            </w:r>
          </w:p>
          <w:p w:rsidR="00F434D8" w:rsidRPr="00F434D8" w:rsidRDefault="00F434D8" w:rsidP="00F434D8">
            <w:pPr>
              <w:rPr>
                <w:rFonts w:cs="Arial"/>
                <w:i/>
              </w:rPr>
            </w:pPr>
            <w:r w:rsidRPr="00F434D8">
              <w:rPr>
                <w:rFonts w:cs="Arial"/>
                <w:i/>
              </w:rPr>
              <w:lastRenderedPageBreak/>
              <w:t>NB: applicable to the rented toilet facilities</w:t>
            </w:r>
          </w:p>
        </w:tc>
      </w:tr>
      <w:tr w:rsidR="00F434D8" w:rsidRPr="00F434D8" w:rsidTr="00112716">
        <w:tblPrEx>
          <w:tblCellMar>
            <w:left w:w="108" w:type="dxa"/>
            <w:right w:w="108" w:type="dxa"/>
          </w:tblCellMar>
        </w:tblPrEx>
        <w:tc>
          <w:tcPr>
            <w:tcW w:w="1632" w:type="pct"/>
            <w:tcBorders>
              <w:top w:val="single" w:sz="6" w:space="0" w:color="auto"/>
              <w:left w:val="single" w:sz="18" w:space="0" w:color="auto"/>
              <w:bottom w:val="single" w:sz="6" w:space="0" w:color="auto"/>
              <w:right w:val="single" w:sz="6" w:space="0" w:color="auto"/>
            </w:tcBorders>
          </w:tcPr>
          <w:p w:rsidR="00F434D8" w:rsidRPr="00F434D8" w:rsidRDefault="00F434D8" w:rsidP="00F434D8">
            <w:pPr>
              <w:suppressAutoHyphens/>
              <w:spacing w:before="120" w:after="120"/>
              <w:rPr>
                <w:rFonts w:ascii="Arial" w:hAnsi="Arial"/>
                <w:lang w:eastAsia="ar-SA"/>
              </w:rPr>
            </w:pPr>
            <w:r w:rsidRPr="00F434D8">
              <w:rPr>
                <w:rFonts w:ascii="Arial" w:hAnsi="Arial"/>
                <w:lang w:eastAsia="ar-SA"/>
              </w:rPr>
              <w:lastRenderedPageBreak/>
              <w:t>National Water Act</w:t>
            </w:r>
          </w:p>
        </w:tc>
        <w:tc>
          <w:tcPr>
            <w:tcW w:w="722" w:type="pct"/>
            <w:tcBorders>
              <w:top w:val="single" w:sz="6" w:space="0" w:color="auto"/>
              <w:left w:val="single" w:sz="6" w:space="0" w:color="auto"/>
              <w:bottom w:val="single" w:sz="6" w:space="0" w:color="auto"/>
              <w:right w:val="single" w:sz="6" w:space="0" w:color="auto"/>
            </w:tcBorders>
          </w:tcPr>
          <w:p w:rsidR="00F434D8" w:rsidRPr="00F434D8" w:rsidRDefault="00F434D8" w:rsidP="00F434D8">
            <w:pPr>
              <w:suppressAutoHyphens/>
              <w:spacing w:before="120" w:after="120"/>
              <w:rPr>
                <w:rFonts w:ascii="Arial" w:hAnsi="Arial"/>
                <w:lang w:eastAsia="ar-SA"/>
              </w:rPr>
            </w:pPr>
            <w:r w:rsidRPr="00F434D8">
              <w:rPr>
                <w:rFonts w:ascii="Arial" w:hAnsi="Arial"/>
                <w:lang w:eastAsia="ar-SA"/>
              </w:rPr>
              <w:t>36 of 1998</w:t>
            </w:r>
          </w:p>
        </w:tc>
        <w:tc>
          <w:tcPr>
            <w:tcW w:w="2646" w:type="pct"/>
            <w:tcBorders>
              <w:top w:val="single" w:sz="6" w:space="0" w:color="auto"/>
              <w:left w:val="single" w:sz="6" w:space="0" w:color="auto"/>
              <w:bottom w:val="single" w:sz="6" w:space="0" w:color="auto"/>
              <w:right w:val="single" w:sz="18" w:space="0" w:color="auto"/>
            </w:tcBorders>
          </w:tcPr>
          <w:p w:rsidR="00F434D8" w:rsidRPr="00F434D8" w:rsidRDefault="00F434D8" w:rsidP="00F434D8">
            <w:pPr>
              <w:suppressAutoHyphens/>
              <w:spacing w:before="240"/>
              <w:jc w:val="both"/>
              <w:rPr>
                <w:rFonts w:ascii="Arial" w:hAnsi="Arial"/>
                <w:bCs/>
                <w:sz w:val="22"/>
                <w:szCs w:val="22"/>
                <w:lang w:val="en-ZA" w:eastAsia="ar-SA"/>
              </w:rPr>
            </w:pPr>
            <w:r w:rsidRPr="00F434D8">
              <w:rPr>
                <w:rFonts w:ascii="Arial" w:hAnsi="Arial"/>
                <w:bCs/>
                <w:sz w:val="22"/>
                <w:szCs w:val="22"/>
                <w:lang w:val="en-ZA" w:eastAsia="ar-SA"/>
              </w:rPr>
              <w:t>Protect and regulates the use of water Manage aspects relating to pollution of</w:t>
            </w:r>
            <w:r w:rsidRPr="00F434D8">
              <w:rPr>
                <w:rFonts w:ascii="Arial" w:hAnsi="Arial"/>
                <w:b/>
                <w:sz w:val="22"/>
                <w:szCs w:val="22"/>
                <w:lang w:val="en-ZA" w:eastAsia="ar-SA"/>
              </w:rPr>
              <w:t xml:space="preserve"> </w:t>
            </w:r>
            <w:r w:rsidRPr="00F434D8">
              <w:rPr>
                <w:rFonts w:ascii="Arial" w:hAnsi="Arial"/>
                <w:bCs/>
                <w:sz w:val="22"/>
                <w:szCs w:val="22"/>
                <w:lang w:val="en-ZA" w:eastAsia="ar-SA"/>
              </w:rPr>
              <w:t xml:space="preserve">surface and ground water. </w:t>
            </w:r>
          </w:p>
          <w:p w:rsidR="00F434D8" w:rsidRPr="00F434D8" w:rsidRDefault="00F434D8" w:rsidP="00F434D8">
            <w:pPr>
              <w:rPr>
                <w:rFonts w:cs="Arial"/>
                <w:i/>
              </w:rPr>
            </w:pPr>
            <w:r w:rsidRPr="00F434D8">
              <w:rPr>
                <w:rFonts w:cs="Arial"/>
                <w:i/>
              </w:rPr>
              <w:t>NB: this includes all rain water channels.</w:t>
            </w:r>
          </w:p>
        </w:tc>
      </w:tr>
    </w:tbl>
    <w:p w:rsidR="00F434D8" w:rsidRPr="00F434D8" w:rsidRDefault="00F434D8" w:rsidP="00F434D8">
      <w:pPr>
        <w:spacing w:line="240" w:lineRule="exact"/>
        <w:jc w:val="both"/>
        <w:rPr>
          <w:rFonts w:ascii="Arial" w:hAnsi="Arial"/>
          <w:sz w:val="24"/>
          <w:szCs w:val="24"/>
        </w:rPr>
      </w:pPr>
    </w:p>
    <w:p w:rsidR="00F434D8" w:rsidRPr="00F434D8" w:rsidRDefault="00F434D8" w:rsidP="00F434D8">
      <w:pPr>
        <w:spacing w:line="240" w:lineRule="atLeast"/>
        <w:jc w:val="both"/>
        <w:rPr>
          <w:rFonts w:ascii="Arial" w:hAnsi="Arial" w:cs="Arial"/>
          <w:b/>
          <w:sz w:val="24"/>
          <w:szCs w:val="24"/>
        </w:rPr>
      </w:pPr>
      <w:r w:rsidRPr="00F434D8">
        <w:rPr>
          <w:rFonts w:ascii="Arial" w:hAnsi="Arial" w:cs="Arial"/>
          <w:b/>
          <w:sz w:val="24"/>
          <w:szCs w:val="24"/>
        </w:rPr>
        <w:t>6.  GUARANTEE / WARRANTY</w:t>
      </w:r>
    </w:p>
    <w:p w:rsidR="00F434D8" w:rsidRPr="00F434D8" w:rsidRDefault="00F434D8" w:rsidP="00F434D8">
      <w:pPr>
        <w:spacing w:line="240" w:lineRule="atLeast"/>
        <w:jc w:val="both"/>
        <w:rPr>
          <w:rFonts w:ascii="Arial" w:hAnsi="Arial" w:cs="Arial"/>
          <w:sz w:val="24"/>
          <w:szCs w:val="24"/>
        </w:rPr>
      </w:pPr>
    </w:p>
    <w:p w:rsidR="00F434D8" w:rsidRPr="00F434D8" w:rsidRDefault="00F434D8" w:rsidP="00F434D8">
      <w:pPr>
        <w:spacing w:line="240" w:lineRule="atLeast"/>
        <w:jc w:val="both"/>
        <w:rPr>
          <w:rFonts w:ascii="Arial" w:hAnsi="Arial" w:cs="Arial"/>
          <w:sz w:val="24"/>
          <w:szCs w:val="24"/>
        </w:rPr>
      </w:pPr>
      <w:r w:rsidRPr="00F434D8">
        <w:rPr>
          <w:rFonts w:ascii="Arial" w:hAnsi="Arial" w:cs="Arial"/>
          <w:sz w:val="24"/>
          <w:szCs w:val="24"/>
        </w:rPr>
        <w:t>Eskom Holdings SOC Limited gives no guarantee or warranty to the workability or condition of the equipment for sale, other than allow each tenderer to familiar themselves at the site prior to tendering in terms of the Consumer Protection Act.  All equipment will be sold “</w:t>
      </w:r>
      <w:proofErr w:type="spellStart"/>
      <w:r w:rsidRPr="00F434D8">
        <w:rPr>
          <w:rFonts w:ascii="Arial" w:hAnsi="Arial" w:cs="Arial"/>
          <w:sz w:val="24"/>
          <w:szCs w:val="24"/>
        </w:rPr>
        <w:t>Voetstoots</w:t>
      </w:r>
      <w:proofErr w:type="spellEnd"/>
      <w:r w:rsidRPr="00F434D8">
        <w:rPr>
          <w:rFonts w:ascii="Arial" w:hAnsi="Arial" w:cs="Arial"/>
          <w:sz w:val="24"/>
          <w:szCs w:val="24"/>
        </w:rPr>
        <w:t>”.</w:t>
      </w:r>
    </w:p>
    <w:p w:rsidR="00F434D8" w:rsidRPr="00F434D8" w:rsidRDefault="00F434D8" w:rsidP="00F434D8">
      <w:pPr>
        <w:spacing w:line="240" w:lineRule="atLeast"/>
        <w:jc w:val="both"/>
        <w:rPr>
          <w:rFonts w:ascii="Arial" w:hAnsi="Arial" w:cs="Arial"/>
          <w:sz w:val="24"/>
          <w:szCs w:val="24"/>
        </w:rPr>
      </w:pPr>
    </w:p>
    <w:p w:rsidR="00F434D8" w:rsidRPr="00F434D8" w:rsidRDefault="00F434D8" w:rsidP="00F434D8">
      <w:pPr>
        <w:spacing w:line="240" w:lineRule="atLeast"/>
        <w:jc w:val="both"/>
        <w:rPr>
          <w:rFonts w:ascii="Arial" w:hAnsi="Arial" w:cs="Arial"/>
          <w:b/>
          <w:sz w:val="24"/>
          <w:szCs w:val="24"/>
        </w:rPr>
      </w:pPr>
      <w:r w:rsidRPr="00F434D8">
        <w:rPr>
          <w:rFonts w:ascii="Arial" w:hAnsi="Arial" w:cs="Arial"/>
          <w:b/>
          <w:sz w:val="24"/>
          <w:szCs w:val="24"/>
        </w:rPr>
        <w:t>7.  OFFERS</w:t>
      </w:r>
    </w:p>
    <w:p w:rsidR="00F434D8" w:rsidRPr="00F434D8" w:rsidRDefault="00F434D8" w:rsidP="00F434D8">
      <w:pPr>
        <w:spacing w:line="240" w:lineRule="atLeast"/>
        <w:jc w:val="both"/>
        <w:rPr>
          <w:rFonts w:ascii="Arial" w:hAnsi="Arial" w:cs="Arial"/>
          <w:sz w:val="24"/>
          <w:szCs w:val="24"/>
        </w:rPr>
      </w:pPr>
    </w:p>
    <w:p w:rsidR="00F434D8" w:rsidRPr="00F434D8" w:rsidRDefault="00F434D8" w:rsidP="00F434D8">
      <w:pPr>
        <w:spacing w:line="240" w:lineRule="atLeast"/>
        <w:jc w:val="both"/>
        <w:rPr>
          <w:rFonts w:ascii="Arial" w:hAnsi="Arial" w:cs="Arial"/>
          <w:sz w:val="24"/>
          <w:szCs w:val="24"/>
        </w:rPr>
      </w:pPr>
      <w:r w:rsidRPr="00F434D8">
        <w:rPr>
          <w:rFonts w:ascii="Arial" w:hAnsi="Arial" w:cs="Arial"/>
          <w:sz w:val="24"/>
          <w:szCs w:val="24"/>
        </w:rPr>
        <w:t xml:space="preserve">Offers received for this tender will be deemed valid for a period of 1 month (30 days) from tender closing date.  </w:t>
      </w:r>
    </w:p>
    <w:p w:rsidR="00F434D8" w:rsidRPr="00F434D8" w:rsidRDefault="00F434D8" w:rsidP="00F434D8">
      <w:pPr>
        <w:spacing w:line="240" w:lineRule="atLeast"/>
        <w:jc w:val="both"/>
        <w:rPr>
          <w:rFonts w:ascii="Arial" w:hAnsi="Arial" w:cs="Arial"/>
          <w:b/>
          <w:sz w:val="24"/>
          <w:szCs w:val="24"/>
        </w:rPr>
      </w:pPr>
    </w:p>
    <w:p w:rsidR="00F434D8" w:rsidRPr="00F434D8" w:rsidRDefault="00F434D8" w:rsidP="00F434D8">
      <w:pPr>
        <w:spacing w:line="240" w:lineRule="atLeast"/>
        <w:jc w:val="both"/>
        <w:rPr>
          <w:rFonts w:ascii="Arial" w:hAnsi="Arial" w:cs="Arial"/>
          <w:b/>
          <w:sz w:val="24"/>
          <w:szCs w:val="24"/>
        </w:rPr>
      </w:pPr>
      <w:r w:rsidRPr="00F434D8">
        <w:rPr>
          <w:rFonts w:ascii="Arial" w:hAnsi="Arial" w:cs="Arial"/>
          <w:b/>
          <w:sz w:val="24"/>
          <w:szCs w:val="24"/>
        </w:rPr>
        <w:t>Eskom reserves the right not to accept the lowest or any tender / offer or withdraw any item it wishes to retain.</w:t>
      </w:r>
    </w:p>
    <w:p w:rsidR="00F434D8" w:rsidRPr="00F434D8" w:rsidRDefault="00F434D8" w:rsidP="00F434D8">
      <w:pPr>
        <w:spacing w:line="240" w:lineRule="atLeast"/>
        <w:jc w:val="both"/>
        <w:rPr>
          <w:rFonts w:ascii="Arial" w:hAnsi="Arial" w:cs="Arial"/>
          <w:b/>
          <w:sz w:val="24"/>
          <w:szCs w:val="24"/>
        </w:rPr>
      </w:pPr>
    </w:p>
    <w:p w:rsidR="00F434D8" w:rsidRPr="00F434D8" w:rsidRDefault="00F434D8" w:rsidP="00F434D8">
      <w:pPr>
        <w:spacing w:line="240" w:lineRule="atLeast"/>
        <w:jc w:val="both"/>
        <w:rPr>
          <w:rFonts w:ascii="Arial" w:hAnsi="Arial" w:cs="Arial"/>
          <w:b/>
          <w:sz w:val="24"/>
          <w:szCs w:val="24"/>
        </w:rPr>
      </w:pPr>
      <w:r w:rsidRPr="00F434D8">
        <w:rPr>
          <w:rFonts w:ascii="Arial" w:hAnsi="Arial" w:cs="Arial"/>
          <w:b/>
          <w:sz w:val="24"/>
          <w:szCs w:val="24"/>
        </w:rPr>
        <w:t>Only the successful tenderer will be notified.</w:t>
      </w:r>
    </w:p>
    <w:p w:rsidR="00F434D8" w:rsidRPr="00F434D8" w:rsidRDefault="00F434D8" w:rsidP="00F434D8">
      <w:pPr>
        <w:spacing w:line="240" w:lineRule="atLeast"/>
        <w:jc w:val="both"/>
        <w:rPr>
          <w:rFonts w:ascii="Arial" w:hAnsi="Arial" w:cs="Arial"/>
          <w:b/>
          <w:sz w:val="24"/>
          <w:szCs w:val="24"/>
        </w:rPr>
      </w:pPr>
    </w:p>
    <w:p w:rsidR="00F434D8" w:rsidRPr="00F434D8" w:rsidRDefault="00F434D8" w:rsidP="00F434D8">
      <w:pPr>
        <w:spacing w:line="240" w:lineRule="atLeast"/>
        <w:jc w:val="both"/>
        <w:rPr>
          <w:rFonts w:ascii="Arial" w:hAnsi="Arial" w:cs="Arial"/>
          <w:b/>
          <w:sz w:val="24"/>
          <w:szCs w:val="24"/>
        </w:rPr>
      </w:pPr>
      <w:r w:rsidRPr="00F434D8">
        <w:rPr>
          <w:rFonts w:ascii="Arial" w:hAnsi="Arial" w:cs="Arial"/>
          <w:b/>
          <w:sz w:val="24"/>
          <w:szCs w:val="24"/>
        </w:rPr>
        <w:t>8.  VALUE ADDED TAX (VAT)</w:t>
      </w:r>
    </w:p>
    <w:p w:rsidR="00F434D8" w:rsidRPr="00F434D8" w:rsidRDefault="00F434D8" w:rsidP="00F434D8">
      <w:pPr>
        <w:spacing w:line="240" w:lineRule="atLeast"/>
        <w:jc w:val="both"/>
        <w:rPr>
          <w:rFonts w:ascii="Arial" w:hAnsi="Arial" w:cs="Arial"/>
          <w:b/>
          <w:sz w:val="24"/>
          <w:szCs w:val="24"/>
        </w:rPr>
      </w:pPr>
    </w:p>
    <w:p w:rsidR="00F434D8" w:rsidRPr="00F434D8" w:rsidRDefault="00F434D8" w:rsidP="00F434D8">
      <w:pPr>
        <w:spacing w:line="240" w:lineRule="atLeast"/>
        <w:jc w:val="both"/>
        <w:rPr>
          <w:rFonts w:ascii="Arial" w:hAnsi="Arial" w:cs="Arial"/>
          <w:sz w:val="24"/>
          <w:szCs w:val="24"/>
        </w:rPr>
      </w:pPr>
      <w:r w:rsidRPr="00F434D8">
        <w:rPr>
          <w:rFonts w:ascii="Arial" w:hAnsi="Arial" w:cs="Arial"/>
          <w:sz w:val="24"/>
          <w:szCs w:val="24"/>
        </w:rPr>
        <w:t>Value Added Tax Act no 89 0f 1991 and VAT invoices will be issued on request.</w:t>
      </w:r>
    </w:p>
    <w:p w:rsidR="00F434D8" w:rsidRPr="00F434D8" w:rsidRDefault="00F434D8" w:rsidP="00F434D8">
      <w:pPr>
        <w:spacing w:line="240" w:lineRule="atLeast"/>
        <w:jc w:val="both"/>
        <w:rPr>
          <w:rFonts w:ascii="Arial" w:hAnsi="Arial" w:cs="Arial"/>
          <w:b/>
          <w:sz w:val="24"/>
          <w:szCs w:val="24"/>
        </w:rPr>
      </w:pPr>
    </w:p>
    <w:p w:rsidR="00F434D8" w:rsidRPr="00F434D8" w:rsidRDefault="00F434D8" w:rsidP="00F434D8">
      <w:pPr>
        <w:spacing w:line="-240" w:lineRule="auto"/>
        <w:jc w:val="both"/>
        <w:rPr>
          <w:rFonts w:ascii="Arial" w:hAnsi="Arial"/>
          <w:b/>
          <w:sz w:val="24"/>
          <w:szCs w:val="24"/>
        </w:rPr>
      </w:pPr>
      <w:r w:rsidRPr="00F434D8">
        <w:rPr>
          <w:rFonts w:ascii="Arial" w:hAnsi="Arial"/>
          <w:b/>
          <w:sz w:val="24"/>
          <w:szCs w:val="24"/>
        </w:rPr>
        <w:t>DECLARATION (BY TENDERERS) OF GOOD STANDING REGARDING TAX</w:t>
      </w:r>
    </w:p>
    <w:p w:rsidR="00F434D8" w:rsidRPr="00F434D8" w:rsidRDefault="00F434D8" w:rsidP="00F434D8">
      <w:pPr>
        <w:spacing w:line="-240" w:lineRule="auto"/>
        <w:ind w:left="720"/>
        <w:jc w:val="both"/>
        <w:rPr>
          <w:rFonts w:ascii="Arial" w:hAnsi="Arial"/>
          <w:sz w:val="24"/>
          <w:szCs w:val="24"/>
        </w:rPr>
      </w:pPr>
    </w:p>
    <w:p w:rsidR="00F434D8" w:rsidRPr="00F434D8" w:rsidRDefault="00F434D8" w:rsidP="00F434D8">
      <w:pPr>
        <w:spacing w:line="-240" w:lineRule="auto"/>
        <w:jc w:val="both"/>
        <w:rPr>
          <w:rFonts w:ascii="Arial" w:hAnsi="Arial"/>
          <w:sz w:val="24"/>
          <w:szCs w:val="24"/>
        </w:rPr>
      </w:pPr>
      <w:r w:rsidRPr="00F434D8">
        <w:rPr>
          <w:rFonts w:ascii="Arial" w:hAnsi="Arial"/>
          <w:sz w:val="24"/>
          <w:szCs w:val="24"/>
        </w:rPr>
        <w:t>IT IS A CONDITION OF TENDERERS THAT:</w:t>
      </w:r>
    </w:p>
    <w:p w:rsidR="00F434D8" w:rsidRPr="00F434D8" w:rsidRDefault="00F434D8" w:rsidP="00F434D8">
      <w:pPr>
        <w:spacing w:line="-240" w:lineRule="auto"/>
        <w:jc w:val="both"/>
        <w:rPr>
          <w:rFonts w:ascii="Arial" w:hAnsi="Arial"/>
          <w:sz w:val="24"/>
          <w:szCs w:val="24"/>
        </w:rPr>
      </w:pPr>
    </w:p>
    <w:p w:rsidR="00F434D8" w:rsidRPr="00F434D8" w:rsidRDefault="00F434D8" w:rsidP="00F434D8">
      <w:pPr>
        <w:tabs>
          <w:tab w:val="num" w:pos="1418"/>
        </w:tabs>
        <w:spacing w:line="-240" w:lineRule="auto"/>
        <w:jc w:val="both"/>
        <w:rPr>
          <w:rFonts w:ascii="Arial" w:hAnsi="Arial"/>
          <w:sz w:val="24"/>
          <w:szCs w:val="24"/>
        </w:rPr>
      </w:pPr>
      <w:r w:rsidRPr="00F434D8">
        <w:rPr>
          <w:rFonts w:ascii="Arial" w:hAnsi="Arial"/>
          <w:sz w:val="24"/>
          <w:szCs w:val="24"/>
        </w:rPr>
        <w:t xml:space="preserve">8.1 It is an absolute requirement that the taxes of the successful tenderer </w:t>
      </w:r>
      <w:r w:rsidRPr="00F434D8">
        <w:rPr>
          <w:rFonts w:ascii="Arial" w:hAnsi="Arial"/>
          <w:sz w:val="24"/>
          <w:szCs w:val="24"/>
          <w:u w:val="single"/>
        </w:rPr>
        <w:t>must</w:t>
      </w:r>
      <w:r w:rsidRPr="00F434D8">
        <w:rPr>
          <w:rFonts w:ascii="Arial" w:hAnsi="Arial"/>
          <w:sz w:val="24"/>
          <w:szCs w:val="24"/>
        </w:rPr>
        <w:t xml:space="preserve"> be in   </w:t>
      </w:r>
    </w:p>
    <w:p w:rsidR="00F434D8" w:rsidRPr="00F434D8" w:rsidRDefault="00F434D8" w:rsidP="00F434D8">
      <w:pPr>
        <w:tabs>
          <w:tab w:val="num" w:pos="1418"/>
        </w:tabs>
        <w:spacing w:line="-240" w:lineRule="auto"/>
        <w:jc w:val="both"/>
        <w:rPr>
          <w:rFonts w:ascii="Arial" w:hAnsi="Arial"/>
          <w:sz w:val="24"/>
          <w:szCs w:val="24"/>
        </w:rPr>
      </w:pPr>
      <w:r w:rsidRPr="00F434D8">
        <w:rPr>
          <w:rFonts w:ascii="Arial" w:hAnsi="Arial"/>
          <w:sz w:val="24"/>
          <w:szCs w:val="24"/>
        </w:rPr>
        <w:t xml:space="preserve">      order, or that suitable arrangement is made with the Receiver of Revenue to    </w:t>
      </w:r>
    </w:p>
    <w:p w:rsidR="00F434D8" w:rsidRPr="00F434D8" w:rsidRDefault="00F434D8" w:rsidP="00F434D8">
      <w:pPr>
        <w:tabs>
          <w:tab w:val="num" w:pos="1418"/>
        </w:tabs>
        <w:spacing w:line="-240" w:lineRule="auto"/>
        <w:jc w:val="both"/>
        <w:rPr>
          <w:rFonts w:ascii="Arial" w:hAnsi="Arial"/>
          <w:sz w:val="24"/>
          <w:szCs w:val="24"/>
        </w:rPr>
      </w:pPr>
      <w:r w:rsidRPr="00F434D8">
        <w:rPr>
          <w:rFonts w:ascii="Arial" w:hAnsi="Arial"/>
          <w:sz w:val="24"/>
          <w:szCs w:val="24"/>
        </w:rPr>
        <w:t xml:space="preserve">      satisfy them.</w:t>
      </w:r>
    </w:p>
    <w:p w:rsidR="00F434D8" w:rsidRPr="00F434D8" w:rsidRDefault="00F434D8" w:rsidP="00F434D8">
      <w:pPr>
        <w:tabs>
          <w:tab w:val="num" w:pos="1418"/>
        </w:tabs>
        <w:spacing w:line="-240" w:lineRule="auto"/>
        <w:jc w:val="both"/>
        <w:rPr>
          <w:rFonts w:ascii="Arial" w:hAnsi="Arial"/>
          <w:sz w:val="24"/>
          <w:szCs w:val="24"/>
        </w:rPr>
      </w:pPr>
      <w:r w:rsidRPr="00F434D8">
        <w:rPr>
          <w:rFonts w:ascii="Arial" w:hAnsi="Arial"/>
          <w:sz w:val="24"/>
          <w:szCs w:val="24"/>
        </w:rPr>
        <w:t xml:space="preserve">8.2 The tenderer must include with his tender documents a copy of a Tax Clearance   </w:t>
      </w:r>
    </w:p>
    <w:p w:rsidR="00F434D8" w:rsidRPr="00F434D8" w:rsidRDefault="00F434D8" w:rsidP="00F434D8">
      <w:pPr>
        <w:tabs>
          <w:tab w:val="num" w:pos="1418"/>
        </w:tabs>
        <w:spacing w:line="-240" w:lineRule="auto"/>
        <w:jc w:val="both"/>
        <w:rPr>
          <w:rFonts w:ascii="Arial" w:hAnsi="Arial"/>
          <w:sz w:val="24"/>
          <w:szCs w:val="24"/>
        </w:rPr>
      </w:pPr>
      <w:r w:rsidRPr="00F434D8">
        <w:rPr>
          <w:rFonts w:ascii="Arial" w:hAnsi="Arial"/>
          <w:sz w:val="24"/>
          <w:szCs w:val="24"/>
        </w:rPr>
        <w:t xml:space="preserve">      Certificate (in respect of Tenders)</w:t>
      </w:r>
    </w:p>
    <w:p w:rsidR="00F434D8" w:rsidRPr="00F434D8" w:rsidRDefault="00F434D8" w:rsidP="00F434D8">
      <w:pPr>
        <w:tabs>
          <w:tab w:val="num" w:pos="1418"/>
        </w:tabs>
        <w:spacing w:line="-240" w:lineRule="auto"/>
        <w:jc w:val="both"/>
        <w:rPr>
          <w:rFonts w:ascii="Arial" w:hAnsi="Arial"/>
          <w:sz w:val="24"/>
          <w:szCs w:val="24"/>
        </w:rPr>
      </w:pPr>
      <w:r w:rsidRPr="00F434D8">
        <w:rPr>
          <w:rFonts w:ascii="Arial" w:hAnsi="Arial"/>
          <w:sz w:val="24"/>
          <w:szCs w:val="24"/>
        </w:rPr>
        <w:t xml:space="preserve">8.3 If the certificate is not included or found to be incorrect, Eskom may, in addition to  </w:t>
      </w:r>
    </w:p>
    <w:p w:rsidR="00F434D8" w:rsidRPr="00F434D8" w:rsidRDefault="00F434D8" w:rsidP="00F434D8">
      <w:pPr>
        <w:tabs>
          <w:tab w:val="num" w:pos="1418"/>
        </w:tabs>
        <w:spacing w:line="-240" w:lineRule="auto"/>
        <w:jc w:val="both"/>
        <w:rPr>
          <w:rFonts w:ascii="Arial" w:hAnsi="Arial"/>
          <w:sz w:val="24"/>
          <w:szCs w:val="24"/>
        </w:rPr>
      </w:pPr>
      <w:r w:rsidRPr="00F434D8">
        <w:rPr>
          <w:rFonts w:ascii="Arial" w:hAnsi="Arial"/>
          <w:sz w:val="24"/>
          <w:szCs w:val="24"/>
        </w:rPr>
        <w:t xml:space="preserve">      any other remedy it may have:</w:t>
      </w:r>
    </w:p>
    <w:p w:rsidR="00F434D8" w:rsidRPr="00F434D8" w:rsidRDefault="00F434D8" w:rsidP="00F434D8">
      <w:pPr>
        <w:tabs>
          <w:tab w:val="num" w:pos="1418"/>
        </w:tabs>
        <w:spacing w:line="-240" w:lineRule="auto"/>
        <w:jc w:val="both"/>
        <w:rPr>
          <w:rFonts w:ascii="Arial" w:hAnsi="Arial"/>
          <w:sz w:val="24"/>
          <w:szCs w:val="24"/>
        </w:rPr>
      </w:pPr>
      <w:r w:rsidRPr="00F434D8">
        <w:rPr>
          <w:rFonts w:ascii="Arial" w:hAnsi="Arial"/>
          <w:sz w:val="24"/>
          <w:szCs w:val="24"/>
        </w:rPr>
        <w:t xml:space="preserve">8.4 Recover from the contractor all costs, losses or damage incurred or sustained by  </w:t>
      </w:r>
    </w:p>
    <w:p w:rsidR="00F434D8" w:rsidRPr="00F434D8" w:rsidRDefault="00F434D8" w:rsidP="00F434D8">
      <w:pPr>
        <w:tabs>
          <w:tab w:val="num" w:pos="1418"/>
        </w:tabs>
        <w:spacing w:line="-240" w:lineRule="auto"/>
        <w:jc w:val="both"/>
        <w:rPr>
          <w:rFonts w:ascii="Arial" w:hAnsi="Arial"/>
          <w:sz w:val="24"/>
          <w:szCs w:val="24"/>
        </w:rPr>
      </w:pPr>
      <w:r w:rsidRPr="00F434D8">
        <w:rPr>
          <w:rFonts w:ascii="Arial" w:hAnsi="Arial"/>
          <w:sz w:val="24"/>
          <w:szCs w:val="24"/>
        </w:rPr>
        <w:t xml:space="preserve">      Eskom as a result of the award of the disposal agreement: and/or</w:t>
      </w:r>
    </w:p>
    <w:p w:rsidR="00F434D8" w:rsidRPr="00F434D8" w:rsidRDefault="00F434D8" w:rsidP="00F434D8">
      <w:pPr>
        <w:tabs>
          <w:tab w:val="num" w:pos="1418"/>
        </w:tabs>
        <w:spacing w:line="-240" w:lineRule="auto"/>
        <w:jc w:val="both"/>
        <w:rPr>
          <w:rFonts w:ascii="Arial" w:hAnsi="Arial"/>
          <w:sz w:val="24"/>
          <w:szCs w:val="24"/>
        </w:rPr>
      </w:pPr>
      <w:r w:rsidRPr="00F434D8">
        <w:rPr>
          <w:rFonts w:ascii="Arial" w:hAnsi="Arial"/>
          <w:sz w:val="24"/>
          <w:szCs w:val="24"/>
        </w:rPr>
        <w:t xml:space="preserve">8.5 Cancel the disposal agreement and claim any damages, which Eskom may suffer  </w:t>
      </w:r>
    </w:p>
    <w:p w:rsidR="00F434D8" w:rsidRPr="00F434D8" w:rsidRDefault="00F434D8" w:rsidP="00F434D8">
      <w:pPr>
        <w:tabs>
          <w:tab w:val="num" w:pos="1418"/>
        </w:tabs>
        <w:spacing w:line="-240" w:lineRule="auto"/>
        <w:jc w:val="both"/>
        <w:rPr>
          <w:rFonts w:ascii="Arial" w:hAnsi="Arial"/>
          <w:sz w:val="24"/>
          <w:szCs w:val="24"/>
        </w:rPr>
      </w:pPr>
      <w:r w:rsidRPr="00F434D8">
        <w:rPr>
          <w:rFonts w:ascii="Arial" w:hAnsi="Arial"/>
          <w:sz w:val="24"/>
          <w:szCs w:val="24"/>
        </w:rPr>
        <w:t xml:space="preserve">      by having to make less favourable arrangements after such cancellation.</w:t>
      </w:r>
    </w:p>
    <w:p w:rsidR="00F434D8" w:rsidRPr="00F434D8" w:rsidRDefault="00F434D8" w:rsidP="00F434D8">
      <w:pPr>
        <w:numPr>
          <w:ilvl w:val="1"/>
          <w:numId w:val="3"/>
        </w:numPr>
        <w:tabs>
          <w:tab w:val="num" w:pos="426"/>
          <w:tab w:val="num" w:pos="1276"/>
        </w:tabs>
        <w:spacing w:line="-240" w:lineRule="auto"/>
        <w:jc w:val="both"/>
        <w:rPr>
          <w:rFonts w:ascii="Arial" w:hAnsi="Arial"/>
          <w:sz w:val="24"/>
          <w:szCs w:val="24"/>
        </w:rPr>
      </w:pPr>
      <w:r w:rsidRPr="00F434D8">
        <w:rPr>
          <w:rFonts w:ascii="Arial" w:hAnsi="Arial"/>
          <w:sz w:val="24"/>
          <w:szCs w:val="24"/>
        </w:rPr>
        <w:t>Each party to Consortium/Sub-contractor must complete a separate declaration.</w:t>
      </w:r>
    </w:p>
    <w:p w:rsidR="00F434D8" w:rsidRPr="00F434D8" w:rsidRDefault="00F434D8" w:rsidP="00F434D8">
      <w:pPr>
        <w:spacing w:line="-240" w:lineRule="auto"/>
        <w:jc w:val="both"/>
        <w:rPr>
          <w:rFonts w:ascii="Arial" w:hAnsi="Arial"/>
          <w:sz w:val="24"/>
          <w:szCs w:val="24"/>
        </w:rPr>
      </w:pPr>
    </w:p>
    <w:p w:rsidR="00F434D8" w:rsidRPr="00F434D8" w:rsidRDefault="00F434D8" w:rsidP="00F434D8">
      <w:pPr>
        <w:spacing w:line="-240" w:lineRule="auto"/>
        <w:jc w:val="both"/>
        <w:rPr>
          <w:rFonts w:ascii="Arial" w:hAnsi="Arial"/>
          <w:sz w:val="24"/>
          <w:szCs w:val="24"/>
        </w:rPr>
      </w:pPr>
      <w:r w:rsidRPr="00F434D8">
        <w:rPr>
          <w:rFonts w:ascii="Arial" w:hAnsi="Arial"/>
          <w:sz w:val="24"/>
          <w:szCs w:val="24"/>
        </w:rPr>
        <w:t>The onus will be on the tenderer to obtain “Tax Clearance Certificate (in respect of tenders)”, from the office of the South African Revenue Services (SARS) and submit the same with their tenders.</w:t>
      </w:r>
    </w:p>
    <w:p w:rsidR="00F434D8" w:rsidRPr="00F434D8" w:rsidRDefault="00F434D8" w:rsidP="00F434D8">
      <w:pPr>
        <w:spacing w:line="240" w:lineRule="atLeast"/>
        <w:jc w:val="both"/>
        <w:rPr>
          <w:rFonts w:ascii="Arial" w:hAnsi="Arial" w:cs="Arial"/>
          <w:b/>
          <w:sz w:val="24"/>
          <w:szCs w:val="24"/>
        </w:rPr>
      </w:pPr>
    </w:p>
    <w:p w:rsidR="00F434D8" w:rsidRPr="00F434D8" w:rsidRDefault="00F434D8" w:rsidP="00F434D8">
      <w:pPr>
        <w:spacing w:line="240" w:lineRule="atLeast"/>
        <w:jc w:val="both"/>
        <w:rPr>
          <w:rFonts w:ascii="Arial" w:hAnsi="Arial" w:cs="Arial"/>
          <w:b/>
          <w:sz w:val="24"/>
          <w:szCs w:val="24"/>
        </w:rPr>
      </w:pPr>
      <w:r w:rsidRPr="00F434D8">
        <w:rPr>
          <w:rFonts w:ascii="Arial" w:hAnsi="Arial" w:cs="Arial"/>
          <w:b/>
          <w:sz w:val="24"/>
          <w:szCs w:val="24"/>
        </w:rPr>
        <w:t>9. VARIATION</w:t>
      </w:r>
    </w:p>
    <w:p w:rsidR="00F434D8" w:rsidRPr="00F434D8" w:rsidRDefault="00F434D8" w:rsidP="00F434D8">
      <w:pPr>
        <w:spacing w:line="240" w:lineRule="atLeast"/>
        <w:jc w:val="both"/>
        <w:rPr>
          <w:rFonts w:ascii="Arial" w:hAnsi="Arial" w:cs="Arial"/>
          <w:b/>
          <w:sz w:val="24"/>
          <w:szCs w:val="24"/>
        </w:rPr>
      </w:pPr>
    </w:p>
    <w:p w:rsidR="00F434D8" w:rsidRPr="00F434D8" w:rsidRDefault="00F434D8" w:rsidP="00F434D8">
      <w:pPr>
        <w:spacing w:line="240" w:lineRule="atLeast"/>
        <w:jc w:val="both"/>
        <w:rPr>
          <w:rFonts w:ascii="Arial" w:hAnsi="Arial" w:cs="Arial"/>
          <w:sz w:val="24"/>
          <w:szCs w:val="24"/>
        </w:rPr>
      </w:pPr>
      <w:r w:rsidRPr="00F434D8">
        <w:rPr>
          <w:rFonts w:ascii="Arial" w:hAnsi="Arial" w:cs="Arial"/>
          <w:sz w:val="24"/>
          <w:szCs w:val="24"/>
        </w:rPr>
        <w:t>No variation or modification of the proposed agreement shall be in force, unless the same is confirmed in writing.</w:t>
      </w:r>
    </w:p>
    <w:p w:rsidR="00F434D8" w:rsidRPr="00F434D8" w:rsidRDefault="00F434D8" w:rsidP="00F434D8">
      <w:pPr>
        <w:spacing w:line="240" w:lineRule="atLeast"/>
        <w:jc w:val="both"/>
        <w:rPr>
          <w:rFonts w:ascii="Arial" w:hAnsi="Arial" w:cs="Arial"/>
          <w:sz w:val="24"/>
          <w:szCs w:val="24"/>
        </w:rPr>
      </w:pPr>
    </w:p>
    <w:p w:rsidR="00F434D8" w:rsidRPr="00F434D8" w:rsidRDefault="00F434D8" w:rsidP="00F434D8">
      <w:pPr>
        <w:spacing w:line="240" w:lineRule="atLeast"/>
        <w:jc w:val="both"/>
        <w:rPr>
          <w:rFonts w:ascii="Arial" w:hAnsi="Arial" w:cs="Arial"/>
          <w:b/>
          <w:sz w:val="24"/>
          <w:szCs w:val="24"/>
        </w:rPr>
      </w:pPr>
      <w:r w:rsidRPr="00F434D8">
        <w:rPr>
          <w:rFonts w:ascii="Arial" w:hAnsi="Arial" w:cs="Arial"/>
          <w:b/>
          <w:sz w:val="24"/>
          <w:szCs w:val="24"/>
        </w:rPr>
        <w:t>10. CRITERIA USED FOR EVALUATION OF OFFERS</w:t>
      </w:r>
    </w:p>
    <w:p w:rsidR="00F434D8" w:rsidRPr="00F434D8" w:rsidRDefault="00F434D8" w:rsidP="00F434D8">
      <w:pPr>
        <w:spacing w:line="240" w:lineRule="atLeast"/>
        <w:jc w:val="both"/>
        <w:rPr>
          <w:rFonts w:ascii="Arial" w:hAnsi="Arial" w:cs="Arial"/>
          <w:sz w:val="24"/>
          <w:szCs w:val="24"/>
        </w:rPr>
      </w:pPr>
    </w:p>
    <w:p w:rsidR="00F434D8" w:rsidRPr="00F434D8" w:rsidRDefault="00F434D8" w:rsidP="00F434D8">
      <w:pPr>
        <w:spacing w:line="240" w:lineRule="atLeast"/>
        <w:jc w:val="both"/>
        <w:rPr>
          <w:rFonts w:ascii="Arial" w:hAnsi="Arial" w:cs="Arial"/>
          <w:sz w:val="24"/>
          <w:szCs w:val="24"/>
        </w:rPr>
      </w:pPr>
      <w:r w:rsidRPr="00F434D8">
        <w:rPr>
          <w:rFonts w:ascii="Arial" w:hAnsi="Arial" w:cs="Arial"/>
          <w:sz w:val="24"/>
          <w:szCs w:val="24"/>
        </w:rPr>
        <w:t>In terms of the ESKOM Purchasing Pact, the following criteria will be used in the evaluation and awarding of the contract:</w:t>
      </w:r>
    </w:p>
    <w:p w:rsidR="00F434D8" w:rsidRPr="00F434D8" w:rsidRDefault="00F434D8" w:rsidP="00F434D8">
      <w:pPr>
        <w:spacing w:line="240" w:lineRule="atLeast"/>
        <w:jc w:val="both"/>
        <w:rPr>
          <w:rFonts w:ascii="Arial" w:hAnsi="Arial" w:cs="Arial"/>
          <w:sz w:val="24"/>
          <w:szCs w:val="24"/>
        </w:rPr>
      </w:pPr>
    </w:p>
    <w:tbl>
      <w:tblPr>
        <w:tblpPr w:leftFromText="180" w:rightFromText="180" w:vertAnchor="text" w:horzAnchor="margin"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0"/>
        <w:gridCol w:w="4406"/>
      </w:tblGrid>
      <w:tr w:rsidR="00F434D8" w:rsidRPr="00F434D8" w:rsidTr="00112716">
        <w:tc>
          <w:tcPr>
            <w:tcW w:w="4622" w:type="dxa"/>
            <w:shd w:val="clear" w:color="auto" w:fill="auto"/>
          </w:tcPr>
          <w:p w:rsidR="00F434D8" w:rsidRPr="00F434D8" w:rsidRDefault="00F434D8" w:rsidP="00F434D8">
            <w:pPr>
              <w:tabs>
                <w:tab w:val="left" w:pos="720"/>
              </w:tabs>
              <w:jc w:val="both"/>
              <w:rPr>
                <w:rFonts w:ascii="Arial" w:hAnsi="Arial" w:cs="Arial"/>
                <w:b/>
                <w:sz w:val="24"/>
                <w:szCs w:val="24"/>
              </w:rPr>
            </w:pPr>
            <w:r w:rsidRPr="00F434D8">
              <w:rPr>
                <w:rFonts w:ascii="Arial" w:hAnsi="Arial" w:cs="Arial"/>
                <w:b/>
                <w:sz w:val="24"/>
                <w:szCs w:val="24"/>
              </w:rPr>
              <w:t>Evaluation Criteria</w:t>
            </w:r>
          </w:p>
        </w:tc>
        <w:tc>
          <w:tcPr>
            <w:tcW w:w="4417" w:type="dxa"/>
            <w:shd w:val="clear" w:color="auto" w:fill="auto"/>
          </w:tcPr>
          <w:p w:rsidR="00F434D8" w:rsidRPr="00F434D8" w:rsidRDefault="00F434D8" w:rsidP="00F434D8">
            <w:pPr>
              <w:tabs>
                <w:tab w:val="left" w:pos="720"/>
              </w:tabs>
              <w:jc w:val="both"/>
              <w:rPr>
                <w:rFonts w:ascii="Arial" w:hAnsi="Arial" w:cs="Arial"/>
                <w:b/>
                <w:sz w:val="24"/>
                <w:szCs w:val="24"/>
              </w:rPr>
            </w:pPr>
            <w:r w:rsidRPr="00F434D8">
              <w:rPr>
                <w:rFonts w:ascii="Arial" w:hAnsi="Arial" w:cs="Arial"/>
                <w:b/>
                <w:sz w:val="24"/>
                <w:szCs w:val="24"/>
              </w:rPr>
              <w:t>Weighting</w:t>
            </w:r>
          </w:p>
        </w:tc>
      </w:tr>
      <w:tr w:rsidR="00F434D8" w:rsidRPr="00F434D8" w:rsidTr="00112716">
        <w:tc>
          <w:tcPr>
            <w:tcW w:w="4622" w:type="dxa"/>
            <w:shd w:val="clear" w:color="auto" w:fill="auto"/>
          </w:tcPr>
          <w:p w:rsidR="00F434D8" w:rsidRPr="00F434D8" w:rsidRDefault="00F434D8" w:rsidP="00F434D8">
            <w:pPr>
              <w:tabs>
                <w:tab w:val="left" w:pos="720"/>
              </w:tabs>
              <w:jc w:val="both"/>
              <w:rPr>
                <w:rFonts w:ascii="Arial" w:hAnsi="Arial" w:cs="Arial"/>
                <w:sz w:val="24"/>
                <w:szCs w:val="24"/>
              </w:rPr>
            </w:pPr>
            <w:r w:rsidRPr="00F434D8">
              <w:rPr>
                <w:rFonts w:ascii="Arial" w:hAnsi="Arial" w:cs="Arial"/>
                <w:sz w:val="24"/>
                <w:szCs w:val="24"/>
              </w:rPr>
              <w:t>Financial – Best price</w:t>
            </w:r>
          </w:p>
        </w:tc>
        <w:tc>
          <w:tcPr>
            <w:tcW w:w="4417" w:type="dxa"/>
            <w:shd w:val="clear" w:color="auto" w:fill="auto"/>
          </w:tcPr>
          <w:p w:rsidR="00F434D8" w:rsidRPr="00F434D8" w:rsidRDefault="00614A69" w:rsidP="00F434D8">
            <w:pPr>
              <w:tabs>
                <w:tab w:val="left" w:pos="720"/>
              </w:tabs>
              <w:jc w:val="both"/>
              <w:rPr>
                <w:rFonts w:ascii="Arial" w:hAnsi="Arial" w:cs="Arial"/>
                <w:sz w:val="24"/>
                <w:szCs w:val="24"/>
              </w:rPr>
            </w:pPr>
            <w:r>
              <w:rPr>
                <w:rFonts w:ascii="Arial" w:hAnsi="Arial" w:cs="Arial"/>
                <w:sz w:val="24"/>
                <w:szCs w:val="24"/>
              </w:rPr>
              <w:t>8</w:t>
            </w:r>
            <w:r w:rsidR="00F434D8" w:rsidRPr="00F434D8">
              <w:rPr>
                <w:rFonts w:ascii="Arial" w:hAnsi="Arial" w:cs="Arial"/>
                <w:sz w:val="24"/>
                <w:szCs w:val="24"/>
              </w:rPr>
              <w:t>0%</w:t>
            </w:r>
          </w:p>
        </w:tc>
      </w:tr>
      <w:tr w:rsidR="00FE009C" w:rsidRPr="00F36BEE" w:rsidTr="00FE009C">
        <w:tc>
          <w:tcPr>
            <w:tcW w:w="4622" w:type="dxa"/>
            <w:shd w:val="clear" w:color="auto" w:fill="auto"/>
          </w:tcPr>
          <w:p w:rsidR="00FE009C" w:rsidRPr="00F36BEE" w:rsidRDefault="00FE009C" w:rsidP="00FE009C">
            <w:pPr>
              <w:tabs>
                <w:tab w:val="left" w:pos="720"/>
              </w:tabs>
              <w:jc w:val="both"/>
              <w:rPr>
                <w:rFonts w:ascii="Arial" w:hAnsi="Arial" w:cs="Arial"/>
                <w:sz w:val="24"/>
                <w:szCs w:val="24"/>
              </w:rPr>
            </w:pPr>
            <w:r>
              <w:rPr>
                <w:rFonts w:ascii="Arial" w:hAnsi="Arial" w:cs="Arial"/>
                <w:sz w:val="24"/>
                <w:szCs w:val="24"/>
              </w:rPr>
              <w:t>SD&amp;L</w:t>
            </w:r>
          </w:p>
        </w:tc>
        <w:tc>
          <w:tcPr>
            <w:tcW w:w="4417" w:type="dxa"/>
            <w:shd w:val="clear" w:color="auto" w:fill="auto"/>
          </w:tcPr>
          <w:p w:rsidR="00FE009C" w:rsidRPr="00F36BEE" w:rsidRDefault="00FE009C" w:rsidP="00FE009C">
            <w:pPr>
              <w:tabs>
                <w:tab w:val="left" w:pos="720"/>
              </w:tabs>
              <w:jc w:val="both"/>
              <w:rPr>
                <w:rFonts w:ascii="Arial" w:hAnsi="Arial" w:cs="Arial"/>
                <w:sz w:val="24"/>
                <w:szCs w:val="24"/>
              </w:rPr>
            </w:pPr>
            <w:r>
              <w:rPr>
                <w:rFonts w:ascii="Arial" w:hAnsi="Arial" w:cs="Arial"/>
                <w:sz w:val="24"/>
                <w:szCs w:val="24"/>
              </w:rPr>
              <w:t>20%</w:t>
            </w:r>
          </w:p>
        </w:tc>
      </w:tr>
    </w:tbl>
    <w:p w:rsidR="00F434D8" w:rsidRDefault="00F434D8" w:rsidP="00F434D8">
      <w:pPr>
        <w:spacing w:line="240" w:lineRule="atLeast"/>
        <w:jc w:val="both"/>
        <w:rPr>
          <w:rFonts w:ascii="Arial" w:hAnsi="Arial" w:cs="Arial"/>
          <w:b/>
          <w:sz w:val="24"/>
          <w:szCs w:val="24"/>
        </w:rPr>
      </w:pPr>
    </w:p>
    <w:p w:rsidR="000246F5" w:rsidRPr="000246F5" w:rsidRDefault="000246F5" w:rsidP="000246F5">
      <w:pPr>
        <w:jc w:val="both"/>
        <w:rPr>
          <w:b/>
          <w:bCs/>
          <w:iCs/>
          <w:sz w:val="24"/>
          <w:szCs w:val="24"/>
          <w:u w:val="single"/>
        </w:rPr>
      </w:pPr>
      <w:r w:rsidRPr="000246F5">
        <w:rPr>
          <w:rFonts w:ascii="Arial" w:hAnsi="Arial"/>
          <w:b/>
          <w:bCs/>
          <w:iCs/>
          <w:sz w:val="24"/>
          <w:szCs w:val="24"/>
          <w:u w:val="single"/>
        </w:rPr>
        <w:t>Commercially required Returnable Documentation:</w:t>
      </w:r>
    </w:p>
    <w:p w:rsidR="000246F5" w:rsidRPr="00F434D8" w:rsidRDefault="000246F5" w:rsidP="000246F5">
      <w:pPr>
        <w:jc w:val="both"/>
        <w:rPr>
          <w:rFonts w:ascii="Arial" w:hAnsi="Arial"/>
          <w:sz w:val="24"/>
          <w:szCs w:val="24"/>
        </w:rPr>
      </w:pPr>
    </w:p>
    <w:p w:rsidR="000246F5" w:rsidRPr="00F434D8" w:rsidRDefault="000246F5" w:rsidP="000246F5">
      <w:pPr>
        <w:jc w:val="both"/>
        <w:rPr>
          <w:rFonts w:ascii="Arial" w:hAnsi="Arial"/>
          <w:sz w:val="24"/>
          <w:szCs w:val="24"/>
        </w:rPr>
      </w:pPr>
      <w:r w:rsidRPr="00F434D8">
        <w:rPr>
          <w:rFonts w:ascii="Arial" w:hAnsi="Arial"/>
          <w:sz w:val="24"/>
          <w:szCs w:val="24"/>
        </w:rPr>
        <w:t>Your tender must be submitted strictly in accordance with the requirements stipulated in the following sections, forms and/or documents on the basis that tenders out of time or incomplete tenders will not qualify for consideration and the under mentioned documents and required declarations are to accompany the “Offer to Purchase” to qualify for evaluation purposes.</w:t>
      </w:r>
    </w:p>
    <w:p w:rsidR="00614A69" w:rsidRDefault="00614A69" w:rsidP="00614A69">
      <w:pPr>
        <w:tabs>
          <w:tab w:val="left" w:pos="8080"/>
        </w:tabs>
        <w:jc w:val="both"/>
        <w:rPr>
          <w:rFonts w:ascii="Arial" w:hAnsi="Arial" w:cs="Arial"/>
          <w:sz w:val="24"/>
          <w:szCs w:val="24"/>
        </w:rPr>
      </w:pPr>
    </w:p>
    <w:tbl>
      <w:tblPr>
        <w:tblW w:w="9356"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9356"/>
      </w:tblGrid>
      <w:tr w:rsidR="00614A69" w:rsidRPr="00633B51" w:rsidTr="00286C0A">
        <w:tc>
          <w:tcPr>
            <w:tcW w:w="9356" w:type="dxa"/>
            <w:tcBorders>
              <w:bottom w:val="single" w:sz="2" w:space="0" w:color="auto"/>
            </w:tcBorders>
          </w:tcPr>
          <w:p w:rsidR="00614A69" w:rsidRDefault="00614A69" w:rsidP="00286C0A">
            <w:r>
              <w:rPr>
                <w:rFonts w:ascii="Arial" w:hAnsi="Arial" w:cs="Arial"/>
                <w:bCs/>
                <w:sz w:val="24"/>
                <w:szCs w:val="24"/>
                <w:lang w:val="en-US"/>
              </w:rPr>
              <w:t>Offer to purchase form</w:t>
            </w:r>
            <w:r w:rsidRPr="007D7FB9">
              <w:rPr>
                <w:rFonts w:ascii="Arial" w:hAnsi="Arial" w:cs="Arial"/>
                <w:bCs/>
                <w:sz w:val="24"/>
                <w:szCs w:val="24"/>
                <w:lang w:val="en-US"/>
              </w:rPr>
              <w:t xml:space="preserve"> (price schedule </w:t>
            </w:r>
            <w:r>
              <w:rPr>
                <w:rFonts w:ascii="Arial" w:hAnsi="Arial" w:cs="Arial"/>
                <w:bCs/>
                <w:sz w:val="24"/>
                <w:szCs w:val="24"/>
                <w:lang w:val="en-US"/>
              </w:rPr>
              <w:t xml:space="preserve">attached </w:t>
            </w:r>
            <w:r w:rsidRPr="007D7FB9">
              <w:rPr>
                <w:rFonts w:ascii="Arial" w:hAnsi="Arial" w:cs="Arial"/>
                <w:bCs/>
                <w:sz w:val="24"/>
                <w:szCs w:val="24"/>
                <w:lang w:val="en-US"/>
              </w:rPr>
              <w:t xml:space="preserve">and comments to price schedule)  </w:t>
            </w:r>
          </w:p>
        </w:tc>
      </w:tr>
      <w:tr w:rsidR="00614A69" w:rsidRPr="00633B51" w:rsidTr="00286C0A">
        <w:tc>
          <w:tcPr>
            <w:tcW w:w="9356" w:type="dxa"/>
            <w:tcBorders>
              <w:bottom w:val="single" w:sz="2" w:space="0" w:color="auto"/>
            </w:tcBorders>
          </w:tcPr>
          <w:p w:rsidR="00614A69" w:rsidRPr="00DD26AB" w:rsidRDefault="00614A69" w:rsidP="00286C0A">
            <w:pPr>
              <w:spacing w:line="276" w:lineRule="auto"/>
              <w:rPr>
                <w:rFonts w:ascii="Arial" w:hAnsi="Arial" w:cs="Arial"/>
                <w:sz w:val="24"/>
                <w:szCs w:val="24"/>
              </w:rPr>
            </w:pPr>
            <w:r w:rsidRPr="00DD26AB">
              <w:rPr>
                <w:rFonts w:ascii="Arial" w:hAnsi="Arial" w:cs="Arial"/>
                <w:sz w:val="24"/>
                <w:szCs w:val="24"/>
              </w:rPr>
              <w:t>Valid SARS Tax Clearance Certificate</w:t>
            </w:r>
          </w:p>
        </w:tc>
      </w:tr>
      <w:tr w:rsidR="00614A69" w:rsidRPr="00633B51" w:rsidTr="00286C0A">
        <w:tc>
          <w:tcPr>
            <w:tcW w:w="9356" w:type="dxa"/>
            <w:tcBorders>
              <w:bottom w:val="nil"/>
            </w:tcBorders>
          </w:tcPr>
          <w:p w:rsidR="00614A69" w:rsidRPr="00DD26AB" w:rsidRDefault="00614A69" w:rsidP="00286C0A">
            <w:pPr>
              <w:spacing w:line="276" w:lineRule="auto"/>
              <w:rPr>
                <w:rFonts w:ascii="Arial" w:hAnsi="Arial" w:cs="Arial"/>
                <w:sz w:val="24"/>
                <w:szCs w:val="24"/>
              </w:rPr>
            </w:pPr>
            <w:r w:rsidRPr="00DD26AB">
              <w:rPr>
                <w:rFonts w:ascii="Arial" w:hAnsi="Arial" w:cs="Arial"/>
                <w:sz w:val="24"/>
                <w:szCs w:val="24"/>
              </w:rPr>
              <w:t>Affidavit (on DTI Temp</w:t>
            </w:r>
            <w:r>
              <w:rPr>
                <w:rFonts w:ascii="Arial" w:hAnsi="Arial" w:cs="Arial"/>
                <w:sz w:val="24"/>
                <w:szCs w:val="24"/>
              </w:rPr>
              <w:t>late) confirming that the B-BBEE Contribution level</w:t>
            </w:r>
            <w:r w:rsidRPr="00DD26AB">
              <w:rPr>
                <w:rFonts w:ascii="Arial" w:hAnsi="Arial" w:cs="Arial"/>
                <w:sz w:val="24"/>
                <w:szCs w:val="24"/>
              </w:rPr>
              <w:t xml:space="preserve"> of the entity.</w:t>
            </w:r>
            <w:r>
              <w:rPr>
                <w:rFonts w:ascii="Arial" w:hAnsi="Arial" w:cs="Arial"/>
                <w:sz w:val="24"/>
                <w:szCs w:val="24"/>
              </w:rPr>
              <w:t xml:space="preserve"> </w:t>
            </w:r>
            <w:r w:rsidRPr="00DD26AB">
              <w:rPr>
                <w:rFonts w:ascii="Arial" w:hAnsi="Arial" w:cs="Arial"/>
                <w:sz w:val="24"/>
                <w:szCs w:val="24"/>
              </w:rPr>
              <w:t>B-BBE</w:t>
            </w:r>
            <w:r>
              <w:rPr>
                <w:rFonts w:ascii="Arial" w:hAnsi="Arial" w:cs="Arial"/>
                <w:sz w:val="24"/>
                <w:szCs w:val="24"/>
              </w:rPr>
              <w:t xml:space="preserve">E Verification Certificate from Accredited verification agency </w:t>
            </w:r>
          </w:p>
        </w:tc>
      </w:tr>
      <w:tr w:rsidR="00614A69" w:rsidRPr="00633B51" w:rsidTr="00286C0A">
        <w:tc>
          <w:tcPr>
            <w:tcW w:w="9356" w:type="dxa"/>
            <w:tcBorders>
              <w:left w:val="single" w:sz="4" w:space="0" w:color="auto"/>
              <w:right w:val="single" w:sz="4" w:space="0" w:color="auto"/>
            </w:tcBorders>
          </w:tcPr>
          <w:p w:rsidR="00614A69" w:rsidRPr="00DD26AB" w:rsidRDefault="00614A69" w:rsidP="00286C0A">
            <w:pPr>
              <w:spacing w:line="276" w:lineRule="auto"/>
              <w:rPr>
                <w:rFonts w:ascii="Arial" w:hAnsi="Arial" w:cs="Arial"/>
                <w:sz w:val="24"/>
                <w:szCs w:val="24"/>
              </w:rPr>
            </w:pPr>
            <w:r w:rsidRPr="00DD26AB">
              <w:rPr>
                <w:rFonts w:ascii="Arial" w:hAnsi="Arial" w:cs="Arial"/>
                <w:sz w:val="24"/>
                <w:szCs w:val="24"/>
              </w:rPr>
              <w:t>Letter of good standing with COID or insurance body.</w:t>
            </w:r>
          </w:p>
        </w:tc>
      </w:tr>
      <w:tr w:rsidR="00614A69" w:rsidRPr="00633B51" w:rsidTr="00286C0A">
        <w:tc>
          <w:tcPr>
            <w:tcW w:w="9356" w:type="dxa"/>
            <w:tcBorders>
              <w:left w:val="single" w:sz="4" w:space="0" w:color="auto"/>
              <w:right w:val="single" w:sz="4" w:space="0" w:color="auto"/>
            </w:tcBorders>
          </w:tcPr>
          <w:p w:rsidR="00614A69" w:rsidRPr="00DD26AB" w:rsidRDefault="00614A69" w:rsidP="00286C0A">
            <w:pPr>
              <w:tabs>
                <w:tab w:val="left" w:pos="318"/>
              </w:tabs>
              <w:spacing w:line="276" w:lineRule="auto"/>
              <w:jc w:val="both"/>
              <w:rPr>
                <w:rFonts w:ascii="Arial" w:hAnsi="Arial" w:cs="Arial"/>
                <w:sz w:val="24"/>
                <w:szCs w:val="24"/>
              </w:rPr>
            </w:pPr>
            <w:r w:rsidRPr="00DD26AB">
              <w:rPr>
                <w:rFonts w:ascii="Arial" w:hAnsi="Arial" w:cs="Arial"/>
                <w:sz w:val="24"/>
                <w:szCs w:val="24"/>
              </w:rPr>
              <w:t>Second hand goods certificate from SAPS/License</w:t>
            </w:r>
          </w:p>
        </w:tc>
      </w:tr>
      <w:tr w:rsidR="00614A69" w:rsidRPr="00633B51" w:rsidTr="00286C0A">
        <w:tc>
          <w:tcPr>
            <w:tcW w:w="9356" w:type="dxa"/>
            <w:tcBorders>
              <w:left w:val="single" w:sz="4" w:space="0" w:color="auto"/>
              <w:right w:val="single" w:sz="4" w:space="0" w:color="auto"/>
            </w:tcBorders>
          </w:tcPr>
          <w:p w:rsidR="00614A69" w:rsidRPr="00DD26AB" w:rsidRDefault="00614A69" w:rsidP="00286C0A">
            <w:pPr>
              <w:tabs>
                <w:tab w:val="left" w:pos="318"/>
              </w:tabs>
              <w:spacing w:line="276" w:lineRule="auto"/>
              <w:jc w:val="both"/>
              <w:rPr>
                <w:rFonts w:ascii="Arial" w:hAnsi="Arial" w:cs="Arial"/>
                <w:sz w:val="24"/>
                <w:szCs w:val="24"/>
              </w:rPr>
            </w:pPr>
            <w:r w:rsidRPr="00DD26AB">
              <w:rPr>
                <w:rFonts w:ascii="Arial" w:hAnsi="Arial" w:cs="Arial"/>
                <w:sz w:val="24"/>
                <w:szCs w:val="24"/>
              </w:rPr>
              <w:t>CSD Registration Documents</w:t>
            </w:r>
          </w:p>
        </w:tc>
      </w:tr>
      <w:tr w:rsidR="00614A69" w:rsidRPr="00633B51" w:rsidTr="00286C0A">
        <w:tc>
          <w:tcPr>
            <w:tcW w:w="9356" w:type="dxa"/>
            <w:tcBorders>
              <w:left w:val="single" w:sz="4" w:space="0" w:color="auto"/>
              <w:right w:val="single" w:sz="4" w:space="0" w:color="auto"/>
            </w:tcBorders>
          </w:tcPr>
          <w:p w:rsidR="00614A69" w:rsidRPr="00DD26AB" w:rsidRDefault="00614A69" w:rsidP="00286C0A">
            <w:pPr>
              <w:tabs>
                <w:tab w:val="left" w:pos="318"/>
              </w:tabs>
              <w:spacing w:line="276" w:lineRule="auto"/>
              <w:jc w:val="both"/>
              <w:rPr>
                <w:rFonts w:ascii="Arial" w:hAnsi="Arial" w:cs="Arial"/>
                <w:sz w:val="24"/>
                <w:szCs w:val="24"/>
              </w:rPr>
            </w:pPr>
            <w:r w:rsidRPr="00DD26AB">
              <w:rPr>
                <w:rFonts w:ascii="Arial" w:hAnsi="Arial" w:cs="Arial"/>
                <w:sz w:val="24"/>
                <w:szCs w:val="24"/>
              </w:rPr>
              <w:t>CIPRO Registration Documents</w:t>
            </w:r>
          </w:p>
        </w:tc>
      </w:tr>
      <w:tr w:rsidR="00614A69" w:rsidRPr="00633B51" w:rsidTr="00286C0A">
        <w:tc>
          <w:tcPr>
            <w:tcW w:w="9356" w:type="dxa"/>
            <w:tcBorders>
              <w:left w:val="single" w:sz="4" w:space="0" w:color="auto"/>
              <w:right w:val="single" w:sz="4" w:space="0" w:color="auto"/>
            </w:tcBorders>
          </w:tcPr>
          <w:p w:rsidR="00614A69" w:rsidRPr="00DD26AB" w:rsidRDefault="00614A69" w:rsidP="00286C0A">
            <w:pPr>
              <w:tabs>
                <w:tab w:val="left" w:pos="318"/>
              </w:tabs>
              <w:spacing w:line="276" w:lineRule="auto"/>
              <w:jc w:val="both"/>
              <w:rPr>
                <w:rFonts w:ascii="Arial" w:hAnsi="Arial" w:cs="Arial"/>
                <w:sz w:val="24"/>
                <w:szCs w:val="24"/>
              </w:rPr>
            </w:pPr>
            <w:r w:rsidRPr="00DD26AB">
              <w:rPr>
                <w:rFonts w:ascii="Arial" w:hAnsi="Arial" w:cs="Arial"/>
                <w:sz w:val="24"/>
                <w:szCs w:val="24"/>
              </w:rPr>
              <w:t>Copies of ID Documents of Directors</w:t>
            </w:r>
          </w:p>
        </w:tc>
      </w:tr>
    </w:tbl>
    <w:p w:rsidR="00FE009C" w:rsidRDefault="00FE009C" w:rsidP="00F434D8">
      <w:pPr>
        <w:spacing w:line="240" w:lineRule="atLeast"/>
        <w:jc w:val="both"/>
        <w:rPr>
          <w:rFonts w:ascii="Arial" w:hAnsi="Arial" w:cs="Arial"/>
          <w:b/>
          <w:sz w:val="24"/>
          <w:szCs w:val="24"/>
        </w:rPr>
      </w:pPr>
    </w:p>
    <w:p w:rsidR="00F434D8" w:rsidRPr="00F434D8" w:rsidRDefault="00F434D8" w:rsidP="00F434D8">
      <w:pPr>
        <w:tabs>
          <w:tab w:val="left" w:pos="8080"/>
        </w:tabs>
        <w:jc w:val="both"/>
        <w:rPr>
          <w:rFonts w:ascii="Arial" w:hAnsi="Arial" w:cs="Arial"/>
          <w:sz w:val="24"/>
          <w:szCs w:val="24"/>
        </w:rPr>
      </w:pPr>
      <w:r w:rsidRPr="00F434D8">
        <w:rPr>
          <w:rFonts w:ascii="Arial" w:hAnsi="Arial" w:cs="Arial"/>
          <w:sz w:val="24"/>
          <w:szCs w:val="24"/>
        </w:rPr>
        <w:t>Yours Faithfully</w:t>
      </w:r>
    </w:p>
    <w:p w:rsidR="00F434D8" w:rsidRPr="00F434D8" w:rsidRDefault="00F434D8" w:rsidP="00F434D8">
      <w:pPr>
        <w:tabs>
          <w:tab w:val="left" w:pos="8080"/>
        </w:tabs>
        <w:jc w:val="both"/>
        <w:rPr>
          <w:rFonts w:ascii="Arial" w:hAnsi="Arial" w:cs="Arial"/>
          <w:sz w:val="24"/>
          <w:szCs w:val="24"/>
        </w:rPr>
      </w:pPr>
    </w:p>
    <w:p w:rsidR="00F434D8" w:rsidRPr="00F434D8" w:rsidRDefault="000639F4" w:rsidP="00F434D8">
      <w:pPr>
        <w:keepNext/>
        <w:outlineLvl w:val="4"/>
        <w:rPr>
          <w:rFonts w:ascii="Arial" w:hAnsi="Arial" w:cs="Arial"/>
          <w:b/>
          <w:sz w:val="24"/>
          <w:szCs w:val="24"/>
        </w:rPr>
      </w:pPr>
      <w:r w:rsidRPr="000639F4">
        <w:rPr>
          <w:rFonts w:ascii="Arial" w:hAnsi="Arial" w:cs="Arial"/>
          <w:b/>
          <w:sz w:val="24"/>
          <w:szCs w:val="24"/>
        </w:rPr>
        <w:t>Reggy Maseko</w:t>
      </w:r>
    </w:p>
    <w:p w:rsidR="00F434D8" w:rsidRPr="00F434D8" w:rsidRDefault="00F434D8" w:rsidP="00F434D8">
      <w:pPr>
        <w:rPr>
          <w:rFonts w:ascii="Arial" w:hAnsi="Arial" w:cs="Arial"/>
          <w:sz w:val="24"/>
          <w:szCs w:val="24"/>
        </w:rPr>
      </w:pPr>
      <w:r w:rsidRPr="00F434D8">
        <w:rPr>
          <w:rFonts w:ascii="Arial" w:hAnsi="Arial" w:cs="Arial"/>
          <w:sz w:val="24"/>
          <w:szCs w:val="24"/>
        </w:rPr>
        <w:t>Investment Recovery Section</w:t>
      </w:r>
    </w:p>
    <w:p w:rsidR="00F434D8" w:rsidRPr="00614A69" w:rsidRDefault="00F434D8" w:rsidP="00F434D8">
      <w:pPr>
        <w:rPr>
          <w:rFonts w:ascii="Arial" w:hAnsi="Arial" w:cs="Arial"/>
          <w:sz w:val="24"/>
          <w:szCs w:val="24"/>
        </w:rPr>
      </w:pPr>
      <w:r w:rsidRPr="00F434D8">
        <w:rPr>
          <w:rFonts w:ascii="Arial" w:hAnsi="Arial" w:cs="Arial"/>
          <w:sz w:val="24"/>
          <w:szCs w:val="24"/>
        </w:rPr>
        <w:t>Group Commercial</w:t>
      </w:r>
      <w:r w:rsidRPr="00F434D8">
        <w:br w:type="page"/>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678"/>
        <w:gridCol w:w="2126"/>
      </w:tblGrid>
      <w:tr w:rsidR="00F434D8" w:rsidRPr="00F434D8" w:rsidTr="00112716">
        <w:tc>
          <w:tcPr>
            <w:tcW w:w="2835" w:type="dxa"/>
          </w:tcPr>
          <w:p w:rsidR="00F434D8" w:rsidRPr="00F434D8" w:rsidRDefault="00F434D8" w:rsidP="00F434D8">
            <w:pPr>
              <w:rPr>
                <w:color w:val="000000"/>
                <w:sz w:val="22"/>
              </w:rPr>
            </w:pPr>
            <w:r w:rsidRPr="00F434D8">
              <w:rPr>
                <w:color w:val="FFFFFF"/>
                <w:sz w:val="22"/>
              </w:rPr>
              <w:lastRenderedPageBreak/>
              <w:t>.</w:t>
            </w:r>
            <w:r w:rsidRPr="00F434D8">
              <w:rPr>
                <w:lang w:val="en-US" w:eastAsia="en-ZA"/>
              </w:rPr>
              <w:t xml:space="preserve"> </w:t>
            </w:r>
            <w:r w:rsidRPr="00F434D8">
              <w:rPr>
                <w:lang w:val="en-US" w:eastAsia="en-ZA"/>
              </w:rPr>
              <w:object w:dxaOrig="10892" w:dyaOrig="3240">
                <v:shape id="_x0000_i1028" type="#_x0000_t75" style="width:134.5pt;height:41pt" o:ole="" fillcolor="window">
                  <v:imagedata r:id="rId16" o:title=""/>
                </v:shape>
                <o:OLEObject Type="Embed" ProgID="MSPhotoEd.3" ShapeID="_x0000_i1028" DrawAspect="Content" ObjectID="_1696675245" r:id="rId17"/>
              </w:object>
            </w:r>
          </w:p>
        </w:tc>
        <w:tc>
          <w:tcPr>
            <w:tcW w:w="4678" w:type="dxa"/>
          </w:tcPr>
          <w:p w:rsidR="00F434D8" w:rsidRPr="00F434D8" w:rsidRDefault="00F434D8" w:rsidP="00F434D8">
            <w:pPr>
              <w:keepNext/>
              <w:spacing w:before="60" w:after="60"/>
              <w:jc w:val="center"/>
              <w:outlineLvl w:val="0"/>
              <w:rPr>
                <w:rFonts w:ascii="Arial" w:hAnsi="Arial"/>
                <w:b/>
                <w:sz w:val="24"/>
              </w:rPr>
            </w:pPr>
            <w:r w:rsidRPr="00F434D8">
              <w:rPr>
                <w:rFonts w:ascii="Arial" w:hAnsi="Arial"/>
                <w:b/>
                <w:sz w:val="24"/>
              </w:rPr>
              <w:t>INVESTMENT RECOVERY</w:t>
            </w:r>
          </w:p>
          <w:p w:rsidR="00F434D8" w:rsidRPr="00F434D8" w:rsidRDefault="00F434D8" w:rsidP="00F434D8">
            <w:pPr>
              <w:jc w:val="center"/>
              <w:rPr>
                <w:b/>
                <w:color w:val="000000"/>
                <w:sz w:val="32"/>
              </w:rPr>
            </w:pPr>
          </w:p>
          <w:p w:rsidR="00F434D8" w:rsidRPr="00F434D8" w:rsidRDefault="00F434D8" w:rsidP="00F434D8">
            <w:pPr>
              <w:jc w:val="center"/>
              <w:rPr>
                <w:rFonts w:ascii="Arial" w:hAnsi="Arial" w:cs="Arial"/>
                <w:b/>
                <w:snapToGrid w:val="0"/>
                <w:color w:val="000000"/>
                <w:sz w:val="24"/>
              </w:rPr>
            </w:pPr>
            <w:r w:rsidRPr="00F434D8">
              <w:rPr>
                <w:rFonts w:ascii="Arial" w:hAnsi="Arial" w:cs="Arial"/>
                <w:b/>
                <w:snapToGrid w:val="0"/>
                <w:color w:val="000000"/>
                <w:sz w:val="24"/>
              </w:rPr>
              <w:t>OFFER TO PURCHASE FORM</w:t>
            </w:r>
          </w:p>
          <w:p w:rsidR="00F434D8" w:rsidRPr="00F434D8" w:rsidRDefault="00F434D8" w:rsidP="00D47E4B">
            <w:pPr>
              <w:jc w:val="center"/>
              <w:rPr>
                <w:color w:val="000000"/>
                <w:sz w:val="22"/>
              </w:rPr>
            </w:pPr>
          </w:p>
        </w:tc>
        <w:tc>
          <w:tcPr>
            <w:tcW w:w="2126" w:type="dxa"/>
          </w:tcPr>
          <w:p w:rsidR="00F434D8" w:rsidRPr="00F434D8" w:rsidRDefault="00F434D8" w:rsidP="00F434D8">
            <w:pPr>
              <w:rPr>
                <w:color w:val="000000"/>
                <w:sz w:val="22"/>
              </w:rPr>
            </w:pPr>
          </w:p>
          <w:p w:rsidR="00F434D8" w:rsidRPr="00F434D8" w:rsidRDefault="00F434D8" w:rsidP="00F434D8">
            <w:pPr>
              <w:rPr>
                <w:color w:val="000000"/>
                <w:sz w:val="22"/>
              </w:rPr>
            </w:pPr>
          </w:p>
          <w:p w:rsidR="00F434D8" w:rsidRPr="00F434D8" w:rsidRDefault="00335597" w:rsidP="00F434D8">
            <w:pPr>
              <w:rPr>
                <w:color w:val="000000"/>
                <w:sz w:val="22"/>
              </w:rPr>
            </w:pPr>
            <w:r>
              <w:rPr>
                <w:rFonts w:ascii="Arial" w:hAnsi="Arial" w:cs="Arial"/>
                <w:b/>
                <w:snapToGrid w:val="0"/>
                <w:color w:val="000000"/>
                <w:sz w:val="24"/>
              </w:rPr>
              <w:t>RMMPOU-11</w:t>
            </w:r>
          </w:p>
        </w:tc>
      </w:tr>
    </w:tbl>
    <w:p w:rsidR="00F434D8" w:rsidRPr="00F434D8" w:rsidRDefault="00896FAF" w:rsidP="00F434D8">
      <w:pPr>
        <w:rPr>
          <w:rFonts w:ascii="Arial" w:hAnsi="Arial" w:cs="Arial"/>
          <w:sz w:val="24"/>
          <w:szCs w:val="24"/>
        </w:rPr>
      </w:pPr>
      <w:r>
        <w:rPr>
          <w:rFonts w:ascii="Arial" w:hAnsi="Arial" w:cs="Arial"/>
          <w:sz w:val="24"/>
          <w:szCs w:val="24"/>
        </w:rPr>
        <w:t>ENQUIRY NO:</w:t>
      </w:r>
      <w:r>
        <w:rPr>
          <w:rFonts w:ascii="Arial" w:hAnsi="Arial" w:cs="Arial"/>
          <w:sz w:val="24"/>
          <w:szCs w:val="24"/>
        </w:rPr>
        <w:tab/>
      </w:r>
      <w:r>
        <w:rPr>
          <w:rFonts w:ascii="Arial" w:hAnsi="Arial" w:cs="Arial"/>
          <w:sz w:val="24"/>
          <w:szCs w:val="24"/>
        </w:rPr>
        <w:tab/>
      </w:r>
      <w:r w:rsidR="000639F4">
        <w:rPr>
          <w:rFonts w:ascii="Arial" w:hAnsi="Arial" w:cs="Arial"/>
          <w:b/>
          <w:snapToGrid w:val="0"/>
          <w:color w:val="000000"/>
          <w:sz w:val="24"/>
        </w:rPr>
        <w:t>RMMPOU-11</w:t>
      </w:r>
    </w:p>
    <w:p w:rsidR="00F434D8" w:rsidRPr="00F434D8" w:rsidRDefault="00F434D8" w:rsidP="00F434D8">
      <w:pPr>
        <w:rPr>
          <w:rFonts w:ascii="Arial" w:hAnsi="Arial" w:cs="Arial"/>
          <w:sz w:val="24"/>
          <w:szCs w:val="24"/>
        </w:rPr>
      </w:pPr>
    </w:p>
    <w:p w:rsidR="00F434D8" w:rsidRPr="00F434D8" w:rsidRDefault="00FE009C" w:rsidP="00F434D8">
      <w:pPr>
        <w:keepNext/>
        <w:outlineLvl w:val="2"/>
        <w:rPr>
          <w:rFonts w:ascii="Arial" w:hAnsi="Arial" w:cs="Arial"/>
          <w:sz w:val="24"/>
          <w:szCs w:val="24"/>
        </w:rPr>
      </w:pPr>
      <w:r>
        <w:rPr>
          <w:rFonts w:ascii="Arial" w:hAnsi="Arial" w:cs="Arial"/>
          <w:sz w:val="24"/>
          <w:szCs w:val="24"/>
        </w:rPr>
        <w:t>CLOSING DATE:</w:t>
      </w:r>
      <w:r>
        <w:rPr>
          <w:rFonts w:ascii="Arial" w:hAnsi="Arial" w:cs="Arial"/>
          <w:sz w:val="24"/>
          <w:szCs w:val="24"/>
        </w:rPr>
        <w:tab/>
      </w:r>
      <w:r>
        <w:rPr>
          <w:rFonts w:ascii="Arial" w:hAnsi="Arial" w:cs="Arial"/>
          <w:sz w:val="24"/>
          <w:szCs w:val="24"/>
        </w:rPr>
        <w:tab/>
        <w:t xml:space="preserve">10:00, </w:t>
      </w:r>
      <w:r w:rsidR="00C32E13">
        <w:rPr>
          <w:rFonts w:ascii="Arial" w:hAnsi="Arial" w:cs="Arial"/>
          <w:sz w:val="24"/>
          <w:szCs w:val="24"/>
        </w:rPr>
        <w:t>23</w:t>
      </w:r>
      <w:r w:rsidR="00104F4D">
        <w:rPr>
          <w:rFonts w:ascii="Arial" w:hAnsi="Arial" w:cs="Arial"/>
          <w:sz w:val="24"/>
          <w:szCs w:val="24"/>
        </w:rPr>
        <w:t xml:space="preserve"> </w:t>
      </w:r>
      <w:r w:rsidR="000639F4">
        <w:rPr>
          <w:rFonts w:ascii="Arial" w:hAnsi="Arial" w:cs="Arial"/>
          <w:sz w:val="24"/>
          <w:szCs w:val="24"/>
        </w:rPr>
        <w:t>November</w:t>
      </w:r>
      <w:r w:rsidR="00104F4D">
        <w:rPr>
          <w:rFonts w:ascii="Arial" w:hAnsi="Arial" w:cs="Arial"/>
          <w:sz w:val="24"/>
          <w:szCs w:val="24"/>
        </w:rPr>
        <w:t xml:space="preserve"> </w:t>
      </w:r>
      <w:r>
        <w:rPr>
          <w:rFonts w:ascii="Arial" w:hAnsi="Arial" w:cs="Arial"/>
          <w:sz w:val="24"/>
          <w:szCs w:val="24"/>
        </w:rPr>
        <w:t>20</w:t>
      </w:r>
      <w:r w:rsidR="001A4774">
        <w:rPr>
          <w:rFonts w:ascii="Arial" w:hAnsi="Arial" w:cs="Arial"/>
          <w:sz w:val="24"/>
          <w:szCs w:val="24"/>
        </w:rPr>
        <w:t>2</w:t>
      </w:r>
      <w:r w:rsidR="00104F4D">
        <w:rPr>
          <w:rFonts w:ascii="Arial" w:hAnsi="Arial" w:cs="Arial"/>
          <w:sz w:val="24"/>
          <w:szCs w:val="24"/>
        </w:rPr>
        <w:t>1</w:t>
      </w:r>
    </w:p>
    <w:p w:rsidR="00F434D8" w:rsidRPr="00F434D8" w:rsidRDefault="00F434D8" w:rsidP="00F434D8">
      <w:pPr>
        <w:rPr>
          <w:rFonts w:ascii="Arial" w:hAnsi="Arial" w:cs="Arial"/>
          <w:sz w:val="24"/>
          <w:szCs w:val="24"/>
        </w:rPr>
      </w:pPr>
    </w:p>
    <w:p w:rsidR="00F434D8" w:rsidRPr="00F434D8" w:rsidRDefault="00FE009C" w:rsidP="00F434D8">
      <w:pPr>
        <w:rPr>
          <w:rFonts w:ascii="Arial" w:hAnsi="Arial" w:cs="Arial"/>
          <w:sz w:val="24"/>
          <w:szCs w:val="24"/>
        </w:rPr>
      </w:pPr>
      <w:r>
        <w:rPr>
          <w:rFonts w:ascii="Arial" w:hAnsi="Arial" w:cs="Arial"/>
          <w:sz w:val="24"/>
          <w:szCs w:val="24"/>
        </w:rPr>
        <w:t>CONTACT PERSON:</w:t>
      </w:r>
      <w:r>
        <w:rPr>
          <w:rFonts w:ascii="Arial" w:hAnsi="Arial" w:cs="Arial"/>
          <w:sz w:val="24"/>
          <w:szCs w:val="24"/>
        </w:rPr>
        <w:tab/>
      </w:r>
      <w:r w:rsidR="000639F4" w:rsidRPr="000639F4">
        <w:rPr>
          <w:rFonts w:ascii="Arial" w:hAnsi="Arial" w:cs="Arial"/>
          <w:sz w:val="24"/>
          <w:szCs w:val="24"/>
        </w:rPr>
        <w:t>Reggy Maseko</w:t>
      </w:r>
    </w:p>
    <w:p w:rsidR="00F434D8" w:rsidRPr="00F434D8" w:rsidRDefault="00F434D8" w:rsidP="00FE009C">
      <w:pPr>
        <w:rPr>
          <w:bCs/>
          <w:iCs/>
          <w:sz w:val="24"/>
          <w:szCs w:val="24"/>
        </w:rPr>
      </w:pPr>
      <w:r w:rsidRPr="00F434D8">
        <w:rPr>
          <w:rFonts w:ascii="Arial" w:hAnsi="Arial" w:cs="Arial"/>
          <w:sz w:val="24"/>
          <w:szCs w:val="24"/>
        </w:rPr>
        <w:tab/>
      </w:r>
      <w:r w:rsidRPr="00F434D8">
        <w:rPr>
          <w:rFonts w:ascii="Arial" w:hAnsi="Arial" w:cs="Arial"/>
          <w:sz w:val="24"/>
          <w:szCs w:val="24"/>
        </w:rPr>
        <w:tab/>
      </w:r>
      <w:r w:rsidRPr="00F434D8">
        <w:rPr>
          <w:rFonts w:ascii="Arial" w:hAnsi="Arial" w:cs="Arial"/>
          <w:sz w:val="24"/>
          <w:szCs w:val="24"/>
        </w:rPr>
        <w:tab/>
      </w:r>
    </w:p>
    <w:p w:rsidR="00454281" w:rsidRDefault="00454281" w:rsidP="00454281">
      <w:pPr>
        <w:jc w:val="both"/>
        <w:rPr>
          <w:rFonts w:ascii="Arial" w:hAnsi="Arial" w:cs="Arial"/>
          <w:sz w:val="24"/>
          <w:szCs w:val="24"/>
        </w:rPr>
      </w:pPr>
      <w:r w:rsidRPr="00902933">
        <w:rPr>
          <w:rFonts w:ascii="Arial" w:hAnsi="Arial" w:cs="Arial"/>
          <w:b/>
          <w:sz w:val="24"/>
          <w:szCs w:val="24"/>
        </w:rPr>
        <w:t>NB!</w:t>
      </w:r>
      <w:r>
        <w:rPr>
          <w:rFonts w:ascii="Arial" w:hAnsi="Arial" w:cs="Arial"/>
          <w:sz w:val="24"/>
          <w:szCs w:val="24"/>
        </w:rPr>
        <w:t xml:space="preserve"> A bidder who has an existing or expired contract with Eskom and has defaulted in terms of that contract will be disqualified and not be awarded a new contract.</w:t>
      </w:r>
    </w:p>
    <w:p w:rsidR="00454281" w:rsidRPr="00F434D8" w:rsidRDefault="00454281" w:rsidP="00454281">
      <w:pPr>
        <w:jc w:val="both"/>
        <w:rPr>
          <w:rFonts w:ascii="Arial" w:hAnsi="Arial"/>
          <w:sz w:val="24"/>
          <w:szCs w:val="24"/>
        </w:rPr>
      </w:pPr>
      <w:r>
        <w:rPr>
          <w:rFonts w:ascii="Arial" w:hAnsi="Arial" w:cs="Arial"/>
          <w:sz w:val="24"/>
          <w:szCs w:val="24"/>
        </w:rPr>
        <w:t>A bidder who has an open non-conformance will be disqualified and not awarded a new contract</w:t>
      </w:r>
    </w:p>
    <w:p w:rsidR="00F434D8" w:rsidRPr="00F434D8" w:rsidRDefault="00F434D8" w:rsidP="00F434D8">
      <w:pPr>
        <w:jc w:val="both"/>
        <w:rPr>
          <w:rFonts w:ascii="Arial" w:hAnsi="Arial"/>
          <w:sz w:val="24"/>
          <w:szCs w:val="24"/>
        </w:rPr>
      </w:pPr>
    </w:p>
    <w:tbl>
      <w:tblPr>
        <w:tblW w:w="9640"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52"/>
        <w:gridCol w:w="3543"/>
        <w:gridCol w:w="2694"/>
        <w:gridCol w:w="2551"/>
      </w:tblGrid>
      <w:tr w:rsidR="00896FAF" w:rsidRPr="00F434D8" w:rsidTr="00BC1143">
        <w:trPr>
          <w:trHeight w:val="801"/>
        </w:trPr>
        <w:tc>
          <w:tcPr>
            <w:tcW w:w="852" w:type="dxa"/>
            <w:tcBorders>
              <w:top w:val="single" w:sz="6" w:space="0" w:color="000000"/>
              <w:left w:val="single" w:sz="6" w:space="0" w:color="000000"/>
              <w:bottom w:val="single" w:sz="6" w:space="0" w:color="000000"/>
              <w:right w:val="single" w:sz="6" w:space="0" w:color="000000"/>
            </w:tcBorders>
            <w:shd w:val="clear" w:color="auto" w:fill="auto"/>
          </w:tcPr>
          <w:p w:rsidR="00896FAF" w:rsidRPr="00F434D8" w:rsidRDefault="00896FAF" w:rsidP="00F434D8">
            <w:pPr>
              <w:jc w:val="center"/>
              <w:rPr>
                <w:rFonts w:ascii="Arial" w:hAnsi="Arial"/>
                <w:b/>
                <w:sz w:val="24"/>
                <w:szCs w:val="24"/>
              </w:rPr>
            </w:pPr>
            <w:r w:rsidRPr="00F434D8">
              <w:rPr>
                <w:rFonts w:ascii="Arial" w:hAnsi="Arial"/>
                <w:b/>
                <w:sz w:val="24"/>
                <w:szCs w:val="24"/>
              </w:rPr>
              <w:t>ITEM NO</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rsidR="00896FAF" w:rsidRPr="00F434D8" w:rsidRDefault="00896FAF" w:rsidP="00F434D8">
            <w:pPr>
              <w:rPr>
                <w:rFonts w:ascii="Arial" w:hAnsi="Arial"/>
                <w:sz w:val="24"/>
                <w:szCs w:val="24"/>
              </w:rPr>
            </w:pPr>
            <w:r w:rsidRPr="00F434D8">
              <w:rPr>
                <w:rFonts w:ascii="Arial" w:hAnsi="Arial"/>
                <w:b/>
                <w:sz w:val="24"/>
                <w:szCs w:val="24"/>
              </w:rPr>
              <w:t>DESCRIPTION</w:t>
            </w:r>
          </w:p>
        </w:tc>
        <w:tc>
          <w:tcPr>
            <w:tcW w:w="2694" w:type="dxa"/>
            <w:tcBorders>
              <w:top w:val="single" w:sz="6" w:space="0" w:color="000000"/>
              <w:left w:val="single" w:sz="6" w:space="0" w:color="000000"/>
              <w:bottom w:val="single" w:sz="6" w:space="0" w:color="000000"/>
              <w:right w:val="single" w:sz="6" w:space="0" w:color="000000"/>
            </w:tcBorders>
          </w:tcPr>
          <w:p w:rsidR="00896FAF" w:rsidRDefault="000B2D37" w:rsidP="001A4160">
            <w:pPr>
              <w:jc w:val="both"/>
              <w:rPr>
                <w:rFonts w:ascii="Arial" w:hAnsi="Arial" w:cs="Arial"/>
                <w:b/>
                <w:sz w:val="22"/>
                <w:szCs w:val="22"/>
              </w:rPr>
            </w:pPr>
            <w:r>
              <w:rPr>
                <w:rFonts w:ascii="Arial" w:hAnsi="Arial" w:cs="Arial"/>
                <w:b/>
                <w:sz w:val="22"/>
                <w:szCs w:val="22"/>
              </w:rPr>
              <w:t>POWER STATION</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896FAF" w:rsidRDefault="00896FAF" w:rsidP="001A4160">
            <w:pPr>
              <w:jc w:val="both"/>
              <w:rPr>
                <w:rFonts w:ascii="Arial" w:hAnsi="Arial" w:cs="Arial"/>
                <w:b/>
                <w:sz w:val="22"/>
                <w:szCs w:val="22"/>
              </w:rPr>
            </w:pPr>
            <w:r>
              <w:rPr>
                <w:rFonts w:ascii="Arial" w:hAnsi="Arial" w:cs="Arial"/>
                <w:b/>
                <w:sz w:val="22"/>
                <w:szCs w:val="22"/>
              </w:rPr>
              <w:t xml:space="preserve">TOTAL OFFER PRICE </w:t>
            </w:r>
          </w:p>
          <w:p w:rsidR="00896FAF" w:rsidRPr="00F434D8" w:rsidRDefault="00896FAF" w:rsidP="001A4160">
            <w:pPr>
              <w:rPr>
                <w:rFonts w:ascii="Arial" w:hAnsi="Arial"/>
                <w:sz w:val="24"/>
                <w:szCs w:val="24"/>
              </w:rPr>
            </w:pPr>
            <w:r>
              <w:rPr>
                <w:rFonts w:ascii="Arial" w:hAnsi="Arial" w:cs="Arial"/>
                <w:b/>
                <w:sz w:val="22"/>
                <w:szCs w:val="22"/>
              </w:rPr>
              <w:t>(EX VAT)</w:t>
            </w:r>
          </w:p>
        </w:tc>
      </w:tr>
      <w:tr w:rsidR="00896FAF" w:rsidRPr="00F434D8" w:rsidTr="00BC1143">
        <w:trPr>
          <w:trHeight w:val="367"/>
        </w:trPr>
        <w:tc>
          <w:tcPr>
            <w:tcW w:w="852" w:type="dxa"/>
            <w:tcBorders>
              <w:top w:val="single" w:sz="6" w:space="0" w:color="000000"/>
              <w:left w:val="single" w:sz="6" w:space="0" w:color="000000"/>
              <w:bottom w:val="single" w:sz="6" w:space="0" w:color="000000"/>
              <w:right w:val="single" w:sz="6" w:space="0" w:color="000000"/>
            </w:tcBorders>
            <w:shd w:val="clear" w:color="auto" w:fill="auto"/>
          </w:tcPr>
          <w:p w:rsidR="00896FAF" w:rsidRPr="003F58C5" w:rsidRDefault="00896FAF" w:rsidP="00F434D8">
            <w:pPr>
              <w:rPr>
                <w:rFonts w:ascii="Arial" w:hAnsi="Arial"/>
                <w:sz w:val="22"/>
                <w:szCs w:val="22"/>
              </w:rPr>
            </w:pPr>
            <w:r w:rsidRPr="003F58C5">
              <w:rPr>
                <w:rFonts w:ascii="Arial" w:hAnsi="Arial"/>
                <w:sz w:val="22"/>
                <w:szCs w:val="22"/>
              </w:rPr>
              <w:t>1</w:t>
            </w:r>
          </w:p>
        </w:tc>
        <w:tc>
          <w:tcPr>
            <w:tcW w:w="3543" w:type="dxa"/>
            <w:tcBorders>
              <w:top w:val="single" w:sz="6" w:space="0" w:color="000000"/>
              <w:left w:val="single" w:sz="6" w:space="0" w:color="000000"/>
              <w:bottom w:val="single" w:sz="6" w:space="0" w:color="000000"/>
              <w:right w:val="single" w:sz="6" w:space="0" w:color="000000"/>
            </w:tcBorders>
            <w:shd w:val="clear" w:color="auto" w:fill="auto"/>
          </w:tcPr>
          <w:p w:rsidR="00896FAF" w:rsidRPr="003F58C5" w:rsidRDefault="00104F4D" w:rsidP="00575724">
            <w:pPr>
              <w:jc w:val="both"/>
              <w:rPr>
                <w:rFonts w:ascii="Arial" w:hAnsi="Arial" w:cs="Arial"/>
                <w:sz w:val="22"/>
                <w:szCs w:val="22"/>
              </w:rPr>
            </w:pPr>
            <w:r>
              <w:rPr>
                <w:rFonts w:ascii="Arial" w:hAnsi="Arial" w:cs="Arial"/>
                <w:sz w:val="22"/>
                <w:szCs w:val="22"/>
              </w:rPr>
              <w:t>Various OB Stock</w:t>
            </w:r>
            <w:r w:rsidR="000639F4">
              <w:rPr>
                <w:rFonts w:ascii="Arial" w:hAnsi="Arial" w:cs="Arial"/>
                <w:sz w:val="22"/>
                <w:szCs w:val="22"/>
              </w:rPr>
              <w:t>- Various Scrap</w:t>
            </w:r>
            <w:r>
              <w:rPr>
                <w:rFonts w:ascii="Arial" w:hAnsi="Arial" w:cs="Arial"/>
                <w:sz w:val="22"/>
                <w:szCs w:val="22"/>
              </w:rPr>
              <w:t xml:space="preserve"> a</w:t>
            </w:r>
            <w:r w:rsidR="00BC1143">
              <w:rPr>
                <w:rFonts w:ascii="Arial" w:hAnsi="Arial" w:cs="Arial"/>
                <w:sz w:val="22"/>
                <w:szCs w:val="22"/>
              </w:rPr>
              <w:t>s per the attached list</w:t>
            </w:r>
          </w:p>
        </w:tc>
        <w:tc>
          <w:tcPr>
            <w:tcW w:w="2694" w:type="dxa"/>
            <w:tcBorders>
              <w:top w:val="single" w:sz="6" w:space="0" w:color="000000"/>
              <w:left w:val="single" w:sz="6" w:space="0" w:color="000000"/>
              <w:bottom w:val="single" w:sz="6" w:space="0" w:color="000000"/>
              <w:right w:val="single" w:sz="6" w:space="0" w:color="000000"/>
            </w:tcBorders>
          </w:tcPr>
          <w:p w:rsidR="00896FAF" w:rsidRPr="003F58C5" w:rsidRDefault="00BC1143" w:rsidP="00097DAC">
            <w:pPr>
              <w:jc w:val="both"/>
              <w:rPr>
                <w:rFonts w:ascii="Arial" w:hAnsi="Arial" w:cs="Arial"/>
                <w:b/>
                <w:sz w:val="22"/>
                <w:szCs w:val="22"/>
              </w:rPr>
            </w:pPr>
            <w:proofErr w:type="spellStart"/>
            <w:r>
              <w:rPr>
                <w:rFonts w:ascii="Arial" w:hAnsi="Arial" w:cs="Arial"/>
                <w:b/>
                <w:sz w:val="22"/>
                <w:szCs w:val="22"/>
              </w:rPr>
              <w:t>Grootvlei</w:t>
            </w:r>
            <w:proofErr w:type="spellEnd"/>
            <w:r w:rsidRPr="003F58C5">
              <w:rPr>
                <w:rFonts w:ascii="Arial" w:hAnsi="Arial" w:cs="Arial"/>
                <w:b/>
                <w:sz w:val="22"/>
                <w:szCs w:val="22"/>
              </w:rPr>
              <w:t xml:space="preserve"> </w:t>
            </w:r>
            <w:r>
              <w:rPr>
                <w:rFonts w:ascii="Arial" w:hAnsi="Arial" w:cs="Arial"/>
                <w:b/>
                <w:sz w:val="22"/>
                <w:szCs w:val="22"/>
              </w:rPr>
              <w:t xml:space="preserve">Power Station </w:t>
            </w:r>
          </w:p>
        </w:tc>
        <w:tc>
          <w:tcPr>
            <w:tcW w:w="2551" w:type="dxa"/>
            <w:tcBorders>
              <w:top w:val="single" w:sz="6" w:space="0" w:color="000000"/>
              <w:left w:val="single" w:sz="6" w:space="0" w:color="000000"/>
              <w:bottom w:val="single" w:sz="6" w:space="0" w:color="000000"/>
              <w:right w:val="single" w:sz="6" w:space="0" w:color="000000"/>
            </w:tcBorders>
            <w:shd w:val="clear" w:color="auto" w:fill="auto"/>
          </w:tcPr>
          <w:p w:rsidR="00896FAF" w:rsidRPr="00F434D8" w:rsidRDefault="00896FAF" w:rsidP="00F434D8">
            <w:pPr>
              <w:jc w:val="center"/>
              <w:rPr>
                <w:rFonts w:ascii="Arial" w:hAnsi="Arial"/>
                <w:sz w:val="24"/>
                <w:szCs w:val="24"/>
              </w:rPr>
            </w:pPr>
          </w:p>
        </w:tc>
      </w:tr>
    </w:tbl>
    <w:p w:rsidR="00BC1143" w:rsidRDefault="00BC1143" w:rsidP="00D47E4B">
      <w:pPr>
        <w:ind w:right="-142"/>
        <w:rPr>
          <w:rFonts w:ascii="Arial" w:hAnsi="Arial" w:cs="Arial"/>
          <w:b/>
          <w:bCs/>
          <w:sz w:val="22"/>
          <w:szCs w:val="22"/>
          <w:lang w:val="en-US"/>
        </w:rPr>
      </w:pPr>
    </w:p>
    <w:p w:rsidR="00D47E4B" w:rsidRPr="008613FF" w:rsidRDefault="00D47E4B" w:rsidP="00D47E4B">
      <w:pPr>
        <w:ind w:right="-142"/>
        <w:rPr>
          <w:rFonts w:ascii="Arial" w:hAnsi="Arial" w:cs="Arial"/>
          <w:b/>
          <w:bCs/>
          <w:sz w:val="22"/>
          <w:szCs w:val="22"/>
          <w:lang w:val="en-US"/>
        </w:rPr>
      </w:pPr>
      <w:r w:rsidRPr="008613FF">
        <w:rPr>
          <w:rFonts w:ascii="Arial" w:hAnsi="Arial" w:cs="Arial"/>
          <w:b/>
          <w:bCs/>
          <w:sz w:val="22"/>
          <w:szCs w:val="22"/>
          <w:lang w:val="en-US"/>
        </w:rPr>
        <w:t>This tender proof the tenderer is fully aware of the condition of the t</w:t>
      </w:r>
      <w:r>
        <w:rPr>
          <w:rFonts w:ascii="Arial" w:hAnsi="Arial" w:cs="Arial"/>
          <w:b/>
          <w:bCs/>
          <w:sz w:val="22"/>
          <w:szCs w:val="22"/>
          <w:lang w:val="en-US"/>
        </w:rPr>
        <w:t>ender</w:t>
      </w:r>
      <w:r w:rsidRPr="008613FF">
        <w:rPr>
          <w:rFonts w:ascii="Arial" w:hAnsi="Arial" w:cs="Arial"/>
          <w:b/>
          <w:bCs/>
          <w:sz w:val="22"/>
          <w:szCs w:val="22"/>
          <w:lang w:val="en-US"/>
        </w:rPr>
        <w:t xml:space="preserve"> and the price they have offered on the tender proofs their full intention and will to purchase the </w:t>
      </w:r>
      <w:r w:rsidR="003F58C5">
        <w:rPr>
          <w:rFonts w:ascii="Arial" w:hAnsi="Arial" w:cs="Arial"/>
          <w:b/>
          <w:bCs/>
          <w:sz w:val="22"/>
          <w:szCs w:val="22"/>
          <w:lang w:val="en-US"/>
        </w:rPr>
        <w:t xml:space="preserve">Scrapped </w:t>
      </w:r>
      <w:proofErr w:type="spellStart"/>
      <w:r w:rsidR="003F58C5">
        <w:rPr>
          <w:rFonts w:ascii="Arial" w:hAnsi="Arial" w:cs="Arial"/>
          <w:b/>
          <w:bCs/>
          <w:sz w:val="22"/>
          <w:szCs w:val="22"/>
          <w:lang w:val="en-US"/>
        </w:rPr>
        <w:t>items</w:t>
      </w:r>
      <w:r w:rsidRPr="008613FF">
        <w:rPr>
          <w:rFonts w:ascii="Arial" w:hAnsi="Arial" w:cs="Arial"/>
          <w:b/>
          <w:bCs/>
          <w:sz w:val="22"/>
          <w:szCs w:val="22"/>
          <w:lang w:val="en-US"/>
        </w:rPr>
        <w:t>“VOETSTOOTS</w:t>
      </w:r>
      <w:proofErr w:type="spellEnd"/>
      <w:r w:rsidRPr="008613FF">
        <w:rPr>
          <w:rFonts w:ascii="Arial" w:hAnsi="Arial" w:cs="Arial"/>
          <w:b/>
          <w:bCs/>
          <w:sz w:val="22"/>
          <w:szCs w:val="22"/>
          <w:lang w:val="en-US"/>
        </w:rPr>
        <w:t xml:space="preserve">” as is for their price as offered. </w:t>
      </w:r>
    </w:p>
    <w:p w:rsidR="00D47E4B" w:rsidRPr="008613FF" w:rsidRDefault="00D47E4B" w:rsidP="00D47E4B">
      <w:pPr>
        <w:ind w:right="-142"/>
        <w:jc w:val="both"/>
        <w:rPr>
          <w:rFonts w:ascii="Arial" w:hAnsi="Arial" w:cs="Arial"/>
          <w:b/>
          <w:bCs/>
          <w:sz w:val="22"/>
          <w:szCs w:val="22"/>
          <w:u w:val="single"/>
          <w:lang w:val="en-US"/>
        </w:rPr>
      </w:pPr>
      <w:r w:rsidRPr="008613FF">
        <w:rPr>
          <w:rFonts w:ascii="Arial" w:hAnsi="Arial" w:cs="Arial"/>
          <w:b/>
          <w:bCs/>
          <w:sz w:val="22"/>
          <w:szCs w:val="22"/>
          <w:u w:val="single"/>
          <w:lang w:val="en-US"/>
        </w:rPr>
        <w:t>Please provide full and proper details according to the requirements below. Incomplete or unclear Tender Documentation can be rejected.</w:t>
      </w:r>
    </w:p>
    <w:p w:rsidR="00D47E4B" w:rsidRPr="0064236D" w:rsidRDefault="00D47E4B" w:rsidP="00D47E4B"/>
    <w:p w:rsidR="00D47E4B" w:rsidRPr="00457F79" w:rsidRDefault="00D47E4B" w:rsidP="00D47E4B">
      <w:pPr>
        <w:ind w:right="-142"/>
        <w:rPr>
          <w:rFonts w:cs="Arial"/>
          <w:b/>
          <w:sz w:val="22"/>
          <w:szCs w:val="22"/>
        </w:rPr>
      </w:pPr>
      <w:r w:rsidRPr="00457F79">
        <w:rPr>
          <w:rFonts w:cs="Arial"/>
          <w:b/>
          <w:sz w:val="22"/>
          <w:szCs w:val="22"/>
        </w:rPr>
        <w:t>OF</w:t>
      </w:r>
      <w:r>
        <w:rPr>
          <w:rFonts w:cs="Arial"/>
          <w:b/>
          <w:sz w:val="22"/>
          <w:szCs w:val="22"/>
        </w:rPr>
        <w:t xml:space="preserve">FER SUBMITTED BY - NAME </w:t>
      </w:r>
      <w:r w:rsidRPr="00457F79">
        <w:rPr>
          <w:rFonts w:cs="Arial"/>
          <w:b/>
          <w:sz w:val="22"/>
          <w:szCs w:val="22"/>
        </w:rPr>
        <w:t>:  …………………………</w:t>
      </w:r>
      <w:r>
        <w:rPr>
          <w:rFonts w:cs="Arial"/>
          <w:b/>
          <w:sz w:val="22"/>
          <w:szCs w:val="22"/>
        </w:rPr>
        <w:t>……...SIGNATURE:………………</w:t>
      </w:r>
    </w:p>
    <w:p w:rsidR="00D47E4B" w:rsidRPr="00457F79" w:rsidRDefault="00D47E4B" w:rsidP="00D47E4B">
      <w:pPr>
        <w:ind w:right="-142"/>
        <w:rPr>
          <w:rFonts w:cs="Arial"/>
          <w:b/>
          <w:sz w:val="22"/>
          <w:szCs w:val="22"/>
        </w:rPr>
      </w:pPr>
    </w:p>
    <w:p w:rsidR="00D47E4B" w:rsidRPr="00457F79" w:rsidRDefault="00D47E4B" w:rsidP="00D47E4B">
      <w:pPr>
        <w:ind w:right="-142"/>
        <w:rPr>
          <w:rFonts w:cs="Arial"/>
          <w:b/>
          <w:sz w:val="22"/>
          <w:szCs w:val="22"/>
        </w:rPr>
      </w:pPr>
      <w:r>
        <w:rPr>
          <w:rFonts w:cs="Arial"/>
          <w:b/>
          <w:sz w:val="22"/>
          <w:szCs w:val="22"/>
        </w:rPr>
        <w:t>Date</w:t>
      </w:r>
      <w:r w:rsidRPr="00457F79">
        <w:rPr>
          <w:rFonts w:cs="Arial"/>
          <w:b/>
          <w:sz w:val="22"/>
          <w:szCs w:val="22"/>
        </w:rPr>
        <w:t>:</w:t>
      </w:r>
      <w:r>
        <w:rPr>
          <w:rFonts w:cs="Arial"/>
          <w:b/>
          <w:sz w:val="22"/>
          <w:szCs w:val="22"/>
        </w:rPr>
        <w:t xml:space="preserve"> </w:t>
      </w:r>
      <w:r w:rsidRPr="00457F79">
        <w:rPr>
          <w:rFonts w:cs="Arial"/>
          <w:b/>
          <w:sz w:val="22"/>
          <w:szCs w:val="22"/>
        </w:rPr>
        <w:t xml:space="preserve">.........................................  </w:t>
      </w:r>
      <w:smartTag w:uri="urn:schemas-microsoft-com:office:smarttags" w:element="stockticker">
        <w:r w:rsidRPr="00457F79">
          <w:rPr>
            <w:rFonts w:cs="Arial"/>
            <w:b/>
            <w:sz w:val="22"/>
            <w:szCs w:val="22"/>
          </w:rPr>
          <w:t>CELL</w:t>
        </w:r>
      </w:smartTag>
      <w:r>
        <w:rPr>
          <w:rFonts w:cs="Arial"/>
          <w:b/>
          <w:sz w:val="22"/>
          <w:szCs w:val="22"/>
        </w:rPr>
        <w:t>:</w:t>
      </w:r>
      <w:r w:rsidRPr="00457F79">
        <w:rPr>
          <w:rFonts w:cs="Arial"/>
          <w:b/>
          <w:sz w:val="22"/>
          <w:szCs w:val="22"/>
        </w:rPr>
        <w:t xml:space="preserve"> .........................................  E</w:t>
      </w:r>
      <w:r>
        <w:rPr>
          <w:rFonts w:cs="Arial"/>
          <w:b/>
          <w:sz w:val="22"/>
          <w:szCs w:val="22"/>
        </w:rPr>
        <w:t>- mail</w:t>
      </w:r>
      <w:r w:rsidRPr="00457F79">
        <w:rPr>
          <w:rFonts w:cs="Arial"/>
          <w:b/>
          <w:sz w:val="22"/>
          <w:szCs w:val="22"/>
        </w:rPr>
        <w:t>………</w:t>
      </w:r>
      <w:r>
        <w:rPr>
          <w:rFonts w:cs="Arial"/>
          <w:b/>
          <w:sz w:val="22"/>
          <w:szCs w:val="22"/>
        </w:rPr>
        <w:t>……………………</w:t>
      </w:r>
    </w:p>
    <w:p w:rsidR="00D47E4B" w:rsidRPr="00457F79" w:rsidRDefault="00D47E4B" w:rsidP="00D47E4B">
      <w:pPr>
        <w:ind w:right="-142"/>
        <w:rPr>
          <w:rFonts w:cs="Arial"/>
          <w:b/>
          <w:sz w:val="22"/>
          <w:szCs w:val="22"/>
        </w:rPr>
      </w:pPr>
    </w:p>
    <w:p w:rsidR="00D47E4B" w:rsidRDefault="00D47E4B" w:rsidP="00D47E4B">
      <w:pPr>
        <w:ind w:right="-142"/>
        <w:rPr>
          <w:rFonts w:cs="Arial"/>
          <w:b/>
          <w:sz w:val="22"/>
          <w:szCs w:val="22"/>
        </w:rPr>
      </w:pPr>
      <w:r w:rsidRPr="00457F79">
        <w:rPr>
          <w:rFonts w:cs="Arial"/>
          <w:b/>
          <w:sz w:val="22"/>
          <w:szCs w:val="22"/>
        </w:rPr>
        <w:t>Who are legally authorized to provide this tender on behalf of:</w:t>
      </w:r>
    </w:p>
    <w:p w:rsidR="00D47E4B" w:rsidRPr="00457F79" w:rsidRDefault="00D47E4B" w:rsidP="00D47E4B">
      <w:pPr>
        <w:ind w:right="-142"/>
        <w:rPr>
          <w:rFonts w:cs="Arial"/>
          <w:b/>
          <w:sz w:val="22"/>
          <w:szCs w:val="22"/>
        </w:rPr>
      </w:pPr>
    </w:p>
    <w:p w:rsidR="00D47E4B" w:rsidRDefault="00D47E4B" w:rsidP="00D47E4B">
      <w:pPr>
        <w:ind w:right="-142"/>
        <w:rPr>
          <w:rFonts w:cs="Arial"/>
          <w:b/>
          <w:sz w:val="22"/>
          <w:szCs w:val="22"/>
        </w:rPr>
      </w:pPr>
      <w:r>
        <w:rPr>
          <w:rFonts w:cs="Arial"/>
          <w:b/>
          <w:sz w:val="22"/>
          <w:szCs w:val="22"/>
        </w:rPr>
        <w:t>BUSINESS NAME:</w:t>
      </w:r>
      <w:r w:rsidRPr="00457F79">
        <w:rPr>
          <w:rFonts w:cs="Arial"/>
          <w:b/>
          <w:sz w:val="22"/>
          <w:szCs w:val="22"/>
        </w:rPr>
        <w:t>….……</w:t>
      </w:r>
      <w:r>
        <w:rPr>
          <w:rFonts w:cs="Arial"/>
          <w:b/>
          <w:sz w:val="22"/>
          <w:szCs w:val="22"/>
        </w:rPr>
        <w:t>…………………………..…………CSD  NUMBER:……………………</w:t>
      </w:r>
    </w:p>
    <w:p w:rsidR="00BB7B82" w:rsidRDefault="00BB7B82" w:rsidP="00D47E4B">
      <w:pPr>
        <w:ind w:right="-142"/>
        <w:rPr>
          <w:rFonts w:cs="Arial"/>
          <w:b/>
          <w:sz w:val="22"/>
          <w:szCs w:val="22"/>
        </w:rPr>
      </w:pPr>
    </w:p>
    <w:p w:rsidR="00217219" w:rsidRDefault="00BB7B82" w:rsidP="00D47E4B">
      <w:pPr>
        <w:ind w:right="-142"/>
        <w:rPr>
          <w:rFonts w:cs="Arial"/>
          <w:b/>
          <w:sz w:val="22"/>
          <w:szCs w:val="22"/>
        </w:rPr>
      </w:pPr>
      <w:r>
        <w:rPr>
          <w:rFonts w:cs="Arial"/>
          <w:b/>
          <w:sz w:val="22"/>
          <w:szCs w:val="22"/>
        </w:rPr>
        <w:t>BUSINESS ADRESS:</w:t>
      </w:r>
      <w:r w:rsidRPr="00457F79">
        <w:rPr>
          <w:rFonts w:cs="Arial"/>
          <w:b/>
          <w:sz w:val="22"/>
          <w:szCs w:val="22"/>
        </w:rPr>
        <w:t>….……</w:t>
      </w:r>
      <w:r>
        <w:rPr>
          <w:rFonts w:cs="Arial"/>
          <w:b/>
          <w:sz w:val="22"/>
          <w:szCs w:val="22"/>
        </w:rPr>
        <w:t>…………………………..………………………………………………..</w:t>
      </w:r>
    </w:p>
    <w:p w:rsidR="00BB7B82" w:rsidRPr="00414F36" w:rsidRDefault="00BB7B82" w:rsidP="00D47E4B">
      <w:pPr>
        <w:ind w:right="-142"/>
        <w:rPr>
          <w:rFonts w:cs="Arial"/>
          <w:sz w:val="22"/>
          <w:szCs w:val="22"/>
        </w:rPr>
      </w:pPr>
    </w:p>
    <w:p w:rsidR="003914DE" w:rsidRPr="00414F36" w:rsidRDefault="00FD70F5" w:rsidP="00575724">
      <w:pPr>
        <w:ind w:right="-142"/>
        <w:rPr>
          <w:rFonts w:cs="Arial"/>
          <w:sz w:val="22"/>
          <w:szCs w:val="22"/>
        </w:rPr>
      </w:pPr>
      <w:hyperlink r:id="rId18" w:history="1">
        <w:r w:rsidR="00217219" w:rsidRPr="00414F36">
          <w:t>TEL:….………………………………..…………</w:t>
        </w:r>
      </w:hyperlink>
    </w:p>
    <w:p w:rsidR="00217219" w:rsidRDefault="00217219" w:rsidP="00575724">
      <w:pPr>
        <w:ind w:right="-142"/>
        <w:rPr>
          <w:rFonts w:cs="Arial"/>
          <w:b/>
          <w:sz w:val="22"/>
          <w:szCs w:val="22"/>
        </w:rPr>
      </w:pPr>
      <w:r>
        <w:rPr>
          <w:rFonts w:cs="Arial"/>
          <w:b/>
          <w:sz w:val="22"/>
          <w:szCs w:val="22"/>
        </w:rPr>
        <w:t>GROTVLEI POWER STATION</w:t>
      </w:r>
    </w:p>
    <w:p w:rsidR="00217219" w:rsidRDefault="00217219" w:rsidP="00575724">
      <w:pPr>
        <w:ind w:right="-142"/>
        <w:rPr>
          <w:rFonts w:cs="Arial"/>
          <w:b/>
          <w:sz w:val="22"/>
          <w:szCs w:val="22"/>
        </w:rPr>
      </w:pPr>
    </w:p>
    <w:tbl>
      <w:tblPr>
        <w:tblW w:w="6308" w:type="dxa"/>
        <w:tblLook w:val="04A0" w:firstRow="1" w:lastRow="0" w:firstColumn="1" w:lastColumn="0" w:noHBand="0" w:noVBand="1"/>
      </w:tblPr>
      <w:tblGrid>
        <w:gridCol w:w="5466"/>
        <w:gridCol w:w="1028"/>
      </w:tblGrid>
      <w:tr w:rsidR="00217219" w:rsidRPr="00217219" w:rsidTr="00217219">
        <w:trPr>
          <w:trHeight w:val="520"/>
        </w:trPr>
        <w:tc>
          <w:tcPr>
            <w:tcW w:w="54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7219" w:rsidRPr="00217219" w:rsidRDefault="00217219" w:rsidP="00217219">
            <w:pPr>
              <w:rPr>
                <w:rFonts w:ascii="Arial" w:hAnsi="Arial" w:cs="Arial"/>
                <w:b/>
                <w:bCs/>
                <w:lang w:val="en-ZA" w:eastAsia="en-ZA"/>
              </w:rPr>
            </w:pPr>
            <w:r w:rsidRPr="00217219">
              <w:rPr>
                <w:rFonts w:ascii="Arial" w:hAnsi="Arial" w:cs="Arial"/>
                <w:b/>
                <w:bCs/>
                <w:lang w:val="en-ZA" w:eastAsia="en-ZA"/>
              </w:rPr>
              <w:t>Description</w:t>
            </w:r>
          </w:p>
        </w:tc>
        <w:tc>
          <w:tcPr>
            <w:tcW w:w="842" w:type="dxa"/>
            <w:tcBorders>
              <w:top w:val="single" w:sz="4" w:space="0" w:color="auto"/>
              <w:left w:val="nil"/>
              <w:bottom w:val="single" w:sz="4" w:space="0" w:color="auto"/>
              <w:right w:val="single" w:sz="4" w:space="0" w:color="auto"/>
            </w:tcBorders>
            <w:shd w:val="clear" w:color="auto" w:fill="auto"/>
            <w:vAlign w:val="center"/>
            <w:hideMark/>
          </w:tcPr>
          <w:p w:rsidR="00217219" w:rsidRPr="00217219" w:rsidRDefault="00217219" w:rsidP="00217219">
            <w:pPr>
              <w:rPr>
                <w:rFonts w:ascii="Arial" w:hAnsi="Arial" w:cs="Arial"/>
                <w:b/>
                <w:bCs/>
                <w:lang w:val="en-ZA" w:eastAsia="en-ZA"/>
              </w:rPr>
            </w:pPr>
            <w:r w:rsidRPr="00217219">
              <w:rPr>
                <w:rFonts w:ascii="Arial" w:hAnsi="Arial" w:cs="Arial"/>
                <w:b/>
                <w:bCs/>
                <w:lang w:val="en-ZA" w:eastAsia="en-ZA"/>
              </w:rPr>
              <w:t>Physical Quantity</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auto" w:fill="auto"/>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PIN:SWIVEL;20 MM;LG 75 MM;MS</w:t>
            </w:r>
          </w:p>
        </w:tc>
        <w:tc>
          <w:tcPr>
            <w:tcW w:w="842" w:type="dxa"/>
            <w:tcBorders>
              <w:top w:val="nil"/>
              <w:left w:val="nil"/>
              <w:bottom w:val="single" w:sz="4" w:space="0" w:color="auto"/>
              <w:right w:val="single" w:sz="4" w:space="0" w:color="auto"/>
            </w:tcBorders>
            <w:shd w:val="clear" w:color="auto" w:fill="auto"/>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6</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auto" w:fill="auto"/>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SPINDLE:RVC;38.1 MM;LG 170 MM;MS</w:t>
            </w:r>
          </w:p>
        </w:tc>
        <w:tc>
          <w:tcPr>
            <w:tcW w:w="842" w:type="dxa"/>
            <w:tcBorders>
              <w:top w:val="nil"/>
              <w:left w:val="nil"/>
              <w:bottom w:val="single" w:sz="4" w:space="0" w:color="auto"/>
              <w:right w:val="single" w:sz="4" w:space="0" w:color="auto"/>
            </w:tcBorders>
            <w:shd w:val="clear" w:color="auto" w:fill="auto"/>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6</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auto" w:fill="auto"/>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LEVER:RVC SPINDLE;MS;FOR USE ON FD FAN;</w:t>
            </w:r>
          </w:p>
        </w:tc>
        <w:tc>
          <w:tcPr>
            <w:tcW w:w="842" w:type="dxa"/>
            <w:tcBorders>
              <w:top w:val="nil"/>
              <w:left w:val="nil"/>
              <w:bottom w:val="single" w:sz="4" w:space="0" w:color="auto"/>
              <w:right w:val="single" w:sz="4" w:space="0" w:color="auto"/>
            </w:tcBorders>
            <w:shd w:val="clear" w:color="auto" w:fill="auto"/>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6</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auto" w:fill="auto"/>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lastRenderedPageBreak/>
              <w:t>BRG:D 3106 A;FD FAN;WHITE METAL</w:t>
            </w:r>
          </w:p>
        </w:tc>
        <w:tc>
          <w:tcPr>
            <w:tcW w:w="842" w:type="dxa"/>
            <w:tcBorders>
              <w:top w:val="nil"/>
              <w:left w:val="nil"/>
              <w:bottom w:val="single" w:sz="4" w:space="0" w:color="auto"/>
              <w:right w:val="single" w:sz="4" w:space="0" w:color="auto"/>
            </w:tcBorders>
            <w:shd w:val="clear" w:color="auto" w:fill="auto"/>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BRG:D 3107 C;FD FAN;WHITE METAL</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COUPLING:FD FAN;OD 250 X LG 325 MM</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SHAFT:LG 5.994 M;CS;FOR USE ON FD FAN</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SHOE:WEAR;THK 25 MM;CI;FOR USE ON BOILER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64</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SHOE:WEAR;THK 25 MM;CI;FOR USE BOILER 5,</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39</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SHOE:WEAR;THK 25 MM;CI;FOR USE ON BOILER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20</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SHOE:WEAR;THK 25 MM;CI;FOR USE ON BOILER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0</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SHOE:WEAR;THK 25 MM;CI;FOR USE ON BOILER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JOINT EXPSN:STRAIGHT;LG 66 MM;SS</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65</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JOINT EXPSN:STRAIGHT;LG 230 MM;SS</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18</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JOINT EXPSN:SS;AIR HEATER;FOR USE ON</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JOINT EXPSN:129 MM;SS;AIR HEATER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14</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JOINT EXPSN:STRAIGHT;LG 965 MM;SS</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25</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ASSY:Z 564;PIN RACK;CS;FOR USE ON BOILER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57</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JOINT EXPSN:STRAIGHT;LG 980.8 MM;SS</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62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JOINT EXPSN:STRAIGHT;LG 1.338 M;SS</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62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KIT:P18485;SOLENOID 4 WAY 20 V</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KIT ACTTR REPR:P-18484;DOUBLE ACTING,</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KIT ACTTR REPR:P-14650;PNEUMATIC</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3</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KIT:P-18487;SOLENOID;1/4 IN, 4 WAY,</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KIT ACTTR REPR:P-17517;ACTUATOR 93-0925</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KIT VLV RPR:P-160064;BUTTERFLY</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HOSE NON MTLC:P-18045;ID 3/4 IN;LG 15 FT</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6</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GLASS SGHT:P-12238;3 IN;TEMPERED</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O RING:P-16 0068;VITON;REQUIRED FOR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10</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KIT VLV RPR:P-18629;REQUIRED FOR WAHLCO</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ACTUATOR ELEC:P-18044;REQUIRED FOR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O RING:P-18255;VITON;WAHLCO SO3 PLANT</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CHEMICAL:P-10145;200 L;DRUM;REQUIRED FOR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200</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CHEMICAL:P-10144;200 L;DRUM;REQUIRED FOR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400</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KIT:P-17581;REPAIR;REQUIRED FOR WAHLCO</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KIT:P-160048;STEAM TRAP;ON WAHLCO SO3</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DISC RUPTR:P-17811;2 IN;SS GR 316</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TRAP STEAM:P-18043;THERMODYNAMIC;SS</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FILTER:P-13394;FAN;REQUIRED FOR WAHLCO</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GASKET SPRL WND:P-10845;GRAPHITE;RD</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GASKET SPRL WND:P-10910;GRAPHITE;RD</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GASKET SPRL WND:P-10840;GRAPHITE;RD</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GASKET SPRL WND:P-10877;RD;REQUIRED FOR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6</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GASKET SPRL WND:P- 10863;SS GR 304;RD</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15</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GASKET SPRL WND:P-12943;RD</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lastRenderedPageBreak/>
              <w:t>RELAY:P-13573;120 VAC;3NO 1NC</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RELAY:P-13572;120 VAC;2NO 2NC</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FUSE CARTD:P-13402;30 A;600 VAC</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FUSE CARTD:P-17916;25 A;FAST ACTING</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METER ELECT TEST:P-17911;PANEL;DIGITAL</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STARTER:P-17795;COMBINATION;REQUIRED FOR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GASKET SPRL WND:P-10877;GRAPHITE;RD</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6</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CONTACTOR:P-17798;WAHLCO SO3 PLANT;95 A</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STARTER:P-17797;COMBINATION;REQUIRED FOR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STARTER:P-17796;COMBINATION;REQUIRED FOR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BKR,CIRC:P-13294;3 A;1</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BKR,CIRC:P-17794;250 A;3</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BKR,CIRC:P-13282;1 A;1</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18</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BKR,CIRC:P-13288;2 A;1</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SWITCH TGLE:P-17932;SPST;REQUIRED FOR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CNTRLR ELECTRNC:P-17923;WAHLCO SO3 PLANT</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RELAY T-DELAY:P-17931;120 VAC 50/60 HZ</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FUSE CARTD:P-17917;8 A</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POWER SUPPLY:P-13545;I/P 120/240 VAC</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BKR,CIRC:P-17793;150 A;3;J</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BKR,CIRC:P-17792;125 A;3</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SWITCH TEMP:P-13622;REQUIRED FOR WAHLCO</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FUSE CARTD:P-13409;1 A</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BLOCK;P-13592</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FUSE:P-13407;SEMICONDUCTOR;200 A;600 VAC</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BKR,CIRC:P-13313;5 A;1</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VALVE SLND:P-14693;3 WAY;120 VAC</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BALL VLV:P-17608;1/2 IN;TOP ENTRY WITH</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VALVE GLB:P-17612;1/2 IN;REQUIRED FOR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VALVE BALL:P-17609;1/2 IN;FNPT</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VALVE GATE:P-12728;3/4 IN</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SWITCH LMT:P-12445;WAHLCO SO3;NEMA 4</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VALVE SLND:P-16664;1/4 IN;4 WAY;120 V</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REGULATOR PRESS:P-17822;1/4 IN;REQUIRED</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BALL VLV:P-18267;2 IN;WAHLCO SO3 PLANT</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KIT:P-16006;REPAIR;REQUIRED FOR WAHLCO</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3</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KIT:P-16006;REPAIR;REQUIRED FOR WAHLCO</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KIT:P-160061;REPAIR;ELECTRONICS</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TRANSFORMER,CUR;P-14661,150 A,PH 3</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FUSE:P-14668;150 A;380 V;REQUIRED FOR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COUPLING SHFT FLEX:P-15302</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KIT:P-160049;REPAIR;REQUIRED FOR WAHLCO</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lastRenderedPageBreak/>
              <w:t>KIT PMP REPR:P-160058;SOFT PARTS</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KIT PMP REPR:P-160123;REQUIRED FOR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RING:TIRE;ID 745 MM;OD 1.309 M;WD 328 MM</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13</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RING:OD 1 MM;WD 80 MM;STL;37</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9</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BUSH:OUTER SPACER;ID 304 MM;OD 438 MM</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6</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BUSH:SPACER INNER;ID 243 MM;OD 273 MM</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6</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BRG RLR:10215075;REQUIRED FOR USE ON</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BRG RLR:10194554;CYLINDRICAL</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18</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SLEEVE:TAPER BUSH;DIA 280 X LG 115 MM</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6</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BOLT T:M36;LG 360 MM;REQUIRED FOR USE ON</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WASHER:SWM36;M36;ID 38 MM;THK 5 MM</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32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NUT:LOESCHE MILLING PLANT UNIT 5;M36</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40</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BUSH:ID 245 MM;OD 280 MM;LG 90 MM;ST52.3</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O RING:OR440V;ID 440 MM;WD 15 MM;VITON</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232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SEAL RNG:COVER;ID 290 MM;OD 410 MM</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5</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COVER:SEAL;ID 350 X OD 579 X THK 75 MM</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6</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ASSEMBLY;ROLLER HUB COWL,LOESCHE MILL</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5</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HOUSING:ID 245 X OD 320 X THK 46 MM</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6</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O RING:OR225V;ID 255 MM;WD 4 MM;VITON</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112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SEAL RNG:TS275V;ID 275 MM;OD 303 MM</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50</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SLEEVE:ID 264 X OD 290 X LG 80 MM</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NUT LK:75 MM;RST37-2;20 MM;DIN 1543</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6</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NUT:75 MM;4 MM;GZ-CUZN35AL1;REQUIRED FOR</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ASSY:RFN7072;RING FEEDER;LOESCHE MILL</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8</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COVER:STUFFING BOX;ST37</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8</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PACKING BULK:WD 25 MM;THK 25 MM;LG 20 M</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0</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PACKING BULK:WD 10 MM;THK 10 MM;LG 20 M</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48</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SET;13997470,SPRINGS,DAMPING,3 RINGS</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57</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CYLINDER:160/63-180;DIA 160 X LG 180 MM</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43</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KIT CYL REPR:160/63-180SK</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BELLOWS PROT:160/63-180SE;BUTYL</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69</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PIN:ANCHOR;140 MM;LG 162 MM;ST 50 2</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8</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ROD:LG 1.008 M X THK 60 MM;ST52-3</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ACCUMULATOR:HY/AB10/200/B1;10 L;250 BAR (new)</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43</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ACCUMULATOR:HY/AB10/200/B1;10 L;250 BAR (repaired)</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9</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ACCUMULATOR:HY/AB10/200/B1;10 L;250 BAR (damaged)</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2</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GEARBOX:21.9:1;44.96 RPM;260 KW;MILL (damaged)</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3</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GEARBOX:21.9:1;44.96 RPM;260 KW;MILL (new)</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GEARBOX:21.9:1;44.96 RPM;260 KW;MILL (repaired)</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1</w:t>
            </w:r>
          </w:p>
        </w:tc>
      </w:tr>
      <w:tr w:rsidR="00217219" w:rsidRPr="00217219" w:rsidTr="00217219">
        <w:trPr>
          <w:trHeight w:val="280"/>
        </w:trPr>
        <w:tc>
          <w:tcPr>
            <w:tcW w:w="5466" w:type="dxa"/>
            <w:tcBorders>
              <w:top w:val="nil"/>
              <w:left w:val="single" w:sz="4" w:space="0" w:color="auto"/>
              <w:bottom w:val="single" w:sz="4" w:space="0" w:color="auto"/>
              <w:right w:val="single" w:sz="4" w:space="0" w:color="auto"/>
            </w:tcBorders>
            <w:shd w:val="clear" w:color="000000" w:fill="FFFFFF"/>
            <w:noWrap/>
            <w:vAlign w:val="center"/>
            <w:hideMark/>
          </w:tcPr>
          <w:p w:rsidR="00217219" w:rsidRPr="00217219" w:rsidRDefault="00217219" w:rsidP="00217219">
            <w:pPr>
              <w:rPr>
                <w:rFonts w:ascii="Arial" w:hAnsi="Arial" w:cs="Arial"/>
                <w:lang w:val="en-ZA" w:eastAsia="en-ZA"/>
              </w:rPr>
            </w:pPr>
            <w:r w:rsidRPr="00217219">
              <w:rPr>
                <w:rFonts w:ascii="Arial" w:hAnsi="Arial" w:cs="Arial"/>
                <w:lang w:val="en-ZA" w:eastAsia="en-ZA"/>
              </w:rPr>
              <w:t>IMPELLER FAN:PA;2.04 M;786 MM;152 MM</w:t>
            </w:r>
          </w:p>
        </w:tc>
        <w:tc>
          <w:tcPr>
            <w:tcW w:w="842" w:type="dxa"/>
            <w:tcBorders>
              <w:top w:val="nil"/>
              <w:left w:val="nil"/>
              <w:bottom w:val="single" w:sz="4" w:space="0" w:color="auto"/>
              <w:right w:val="single" w:sz="4" w:space="0" w:color="auto"/>
            </w:tcBorders>
            <w:shd w:val="clear" w:color="000000" w:fill="FFFFFF"/>
            <w:vAlign w:val="center"/>
            <w:hideMark/>
          </w:tcPr>
          <w:p w:rsidR="00217219" w:rsidRPr="00217219" w:rsidRDefault="00217219" w:rsidP="00217219">
            <w:pPr>
              <w:jc w:val="center"/>
              <w:rPr>
                <w:rFonts w:ascii="Arial" w:hAnsi="Arial" w:cs="Arial"/>
                <w:lang w:val="en-ZA" w:eastAsia="en-ZA"/>
              </w:rPr>
            </w:pPr>
            <w:r w:rsidRPr="00217219">
              <w:rPr>
                <w:rFonts w:ascii="Arial" w:hAnsi="Arial" w:cs="Arial"/>
                <w:lang w:val="en-ZA" w:eastAsia="en-ZA"/>
              </w:rPr>
              <w:t>7</w:t>
            </w:r>
          </w:p>
        </w:tc>
      </w:tr>
    </w:tbl>
    <w:p w:rsidR="00217219" w:rsidRDefault="00217219" w:rsidP="00575724">
      <w:pPr>
        <w:ind w:right="-142"/>
        <w:rPr>
          <w:rFonts w:ascii="Arial" w:hAnsi="Arial" w:cs="Arial"/>
        </w:rPr>
      </w:pPr>
    </w:p>
    <w:tbl>
      <w:tblPr>
        <w:tblW w:w="6516" w:type="dxa"/>
        <w:tblLook w:val="04A0" w:firstRow="1" w:lastRow="0" w:firstColumn="1" w:lastColumn="0" w:noHBand="0" w:noVBand="1"/>
      </w:tblPr>
      <w:tblGrid>
        <w:gridCol w:w="5524"/>
        <w:gridCol w:w="992"/>
      </w:tblGrid>
      <w:tr w:rsidR="00217219" w:rsidRPr="00217219" w:rsidTr="00217219">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lastRenderedPageBreak/>
              <w:t>IMPELLER FAN:PA;2.04 M;786 MM;152 MM</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7</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BRG RLR:10215075;REQUIRED FOR USE ON</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23</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RING:TIRE;ID 745 MM;OD 1.309 M;WD 328 MM</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SHAFT:LG 5.994 M;CS;FOR USE ON FD FAN</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BRG RLR:10194554;CYLINDRICAL</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25</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ASSY:Z 564;PIN RACK;CS;FOR USE ON BOILER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79</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CYLINDER:160/63-180;DIA 160 X LG 180 MM</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33</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BRG:D 3107 C;FD FAN;WHITE METAL</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ACCUMULATOR:HY/AB10/200/B1;10 L;250 BAR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55</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SET;13997470,SPRINGS,DAMPING,3 RINGS</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57</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SEAL RNG:TS275V;ID 275 MM;OD 303 MM</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50</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SHOE:WEAR;THK 25 MM;CI;FOR USE BOILER 5,</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33</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BRG:D 3106 A;FD FAN;WHITE METAL</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SHOE:WEAR;THK 25 MM;CI;FOR USE ON BOILER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32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BKR,CIRC:P-13282;1 A;1</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18</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O RING:OR440V;ID 440 MM;WD 15 MM;VITON</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119</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BELLOWS PROT:160/63-180SE;BUTYL</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173</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KIT:P-16006;REPAIR;REQUIRED FOR WAHLCO</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3</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COUPLING:FD FAN;OD 250 X LG 325 MM</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GEARBOX:21.9:1;44.96 RPM;260 KW;MILL</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3</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RING:OD 1 MM;WD 80 MM;STL;37</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5</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ROD:LG 1.008 M X THK 60 MM;ST52-3</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13</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ASSY:RFN7072;RING FEEDER;LOESCHE MILL</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8</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SHOE:WEAR;THK 25 MM;CI;FOR USE ON BOILER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ACTUATOR ELEC:P-18044;REQUIRED FOR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BUSH:OUTER SPACER;ID 304 MM;OD 438 MM</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6</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COVER:SEAL;ID 350 X OD 579 X THK 75 MM</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6</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KIT PMP REPR:P-160123;REQUIRED FOR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CHEMICAL:P-10144;200 L;DRUM;REQUIRED FOR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400</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BUSH:SPACER INNER;ID 243 MM;OD 273 MM</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6</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KIT:P-16006;REPAIR;REQUIRED FOR WAHLCO</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SHOE:WEAR;THK 25 MM;CI;FOR USE ON BOILER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18</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BALL VLV:P-17608;1/2 IN;TOP ENTRY WITH</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NUT:75 MM;4 MM;GZ-CUZN35AL1;REQUIRED FOR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7</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SHOE:WEAR;THK 25 MM;CI;FOR USE ON BOILER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KIT:P-17581;REPAIR;REQUIRED FOR WAHLCO</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HOUSING:ID 245 X OD 320 X THK 46 MM</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6</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KIT:P-160061;REPAIR;ELECTRONICS</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COVER:STUFFING BOX;ST37</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8</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ASSEMBLY;ROLLER HUB COWL,LOESCHE MILL</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lastRenderedPageBreak/>
              <w:t>CHEMICAL:P-10145;200 L;DRUM;REQUIRED FOR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200</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SEAL RNG:COVER;ID 290 MM;OD 410 MM</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5</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KIT PMP REPR:P-160058;SOFT PARTS</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SLEEVE:ID 264 X OD 290 X LG 80 MM</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COUPLING SHFT FLEX:P-15302</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JOINT EXPSN:STRAIGHT;LG 980.8 MM;SS</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PIN:ANCHOR;140 MM;LG 162 MM;ST 50 2</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DISC RUPTR:P-17811;2 IN;SS GR 316</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STARTER:P-17795;COMBINATION;REQUIRED FOR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KIT CYL REPR:160/63-180SK</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O RING:OR225V;ID 255 MM;WD 4 MM;VITON</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113</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PACKING BULK:WD 25 MM;THK 25 MM;LG 20 M</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151</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SWITCH LMT:P-12445;WAHLCO SO3;NEMA 4</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KIT:P-160049;REPAIR;REQUIRED FOR WAHLCO</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VALVE GLB:P-17612;1/2 IN;REQUIRED FOR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BUSH:ID 245 MM;OD 280 MM;LG 90 MM;ST52.3</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FILTER:P-13394;FAN;REQUIRED FOR WAHLCO</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SLEEVE:TAPER BUSH;DIA 280 X LG 115 MM</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GLASS SGHT:P-12238;3 IN;TEMPERED</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POWER SUPPLY:P-13545;I/P 120/240 VAC</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TRAP STEAM:P-18043;THERMODYNAMIC;SS</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KIT ACTTR REPR:P-18484;DOUBLE ACTING,</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BKR,CIRC:P-17792;125 A;3</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JOINT EXPSN:129 MM;SS;AIR HEATER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6</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FUSE:P-14668;150 A;380 V;REQUIRED FOR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BALL VLV:P-18267;2 IN;WAHLCO SO3 PLANT</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METER ELECT TEST:P-17911;PANEL;DIGITAL</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BKR,CIRC:P-17793;150 A;3;J</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NUT LK:75 MM;RST37-2;20 MM;DIN 1543</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6</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JOINT EXPSN:SS;AIR HEATER;FOR USE ON</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CONTACTOR:P-17798;WAHLCO SO3 PLANT;95 A</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KIT:P-160048;STEAM TRAP;ON WAHLCO SO3</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CONTROLLER ELECTRNC:P-17923;SOLID STATE</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STARTER:P-17797;COMBINATION;REQUIRED FOR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PACKING BULK:WD 10 MM;THK 10 MM;LG 20 M</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173</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STARTER:P-17796;COMBINATION;REQUIRED FOR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SPINDLE:RVC;38.1 MM;LG 170 MM;MS</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6</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BKR,CIRC:P-17794;250 A;3</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VALVE GATE:P-12728;3/4 IN</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VALVE SLND:P-14693;3 WAY;120 VAC</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lastRenderedPageBreak/>
              <w:t>LEVER; RVC SPINDLE, MTRL MS</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6</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FUSE:P-13407;SEMICONDUCTOR;200 A;600 VAC</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KIT ACTTR REPR:P-17517;ACTUATOR 93-0925</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KIT ACTTR REPR:P-14650;PNEUMATIC</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3</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VALVE SLND:P-16664;1/4 IN;4 WAY;120 V</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HOSE NON MTLC:P-18045;ID 3/4 IN;LG 15 FT</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6</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REGULATOR PRESS:P-17822;1/4 IN;REQUIRED</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KIT:P18485;SOLENOID 4 WAY 20 V</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BKR,CIRC:P-13294;3 A;1</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BKR,CIRC:P-13313;5 A;1</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RELAY T-DELAY:P-17931;120 VAC 50/60 HZ</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BKR,CIRC:P-13288;2 A;1</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RELAY:P-13572;120 VAC;2NO 2NC</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RELAY:P-13573;120 VAC;3NO 1NC</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JOINT EXPSN:STRAIGHT;LG 965 MM;SS</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5</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KIT:P-18487;SOLENOID;1/4 IN, 4 WAY,</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GASKET SPRL WND:P-12943;RD</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JOINT EXPSN:STRAIGHT;LG 1.338 M;SS</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JOINT EXPSN:STRAIGHT;LG 66 MM;SS</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PIN:SWIVEL;20 MM;LG 75 MM;MS</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6</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VALVE BALL:P-17609;1/2 IN;FNPT</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KIT VLV RPR:P-160064;BUTTERFLY</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BOLT T:M36;LG 360 MM;REQUIRED FOR USE ON</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11</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GASKET SPRL WND:P- 10863;SS GR 304;RD</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15</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JOINT EXPSN:STRAIGHT;LG 230 MM;SS</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TRANSFORMER,CUR;P-14661,150 A,PH 3</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GASKET SPRL WND:P-10877;GRAPHITE;RD</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6</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BLOCK;P-13592</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GASKET SPRL WND:P-10877;RD;REQUIRED FOR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6</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NUT:LOESCHE MILLING PLANT UNIT 5;M36</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40</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SWITCH TEMP:P-13622;REQUIRED FOR WAHLCO</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GASKET SPRL WND:P-10845;GRAPHITE;RD</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11</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FUSE CARTD:P-13409;1 A</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O RING:P-18255;VITON;WAHLCO SO3 PLANT</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SWITCH TGLE:P-17932;SPST;REQUIRED FOR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O RING:P-16 0068;VITON;REQUIRED FOR</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10</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FUSE CARTD:P-17916;25 A;FAST ACTING</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GASKET SPRL WND:P-10840;GRAPHITE;RD</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GASKET SPRL WND:P-10910;GRAPHITE;RD</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KIT VLV RPR:P-18629;REQUIRED FOR WAHLCO</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lastRenderedPageBreak/>
              <w:t>FUSE CARTD:P-13402;30 A;600 VAC</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WASHER:SWM36;M36;ID 38 MM;THK 5 MM</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32</w:t>
            </w:r>
          </w:p>
        </w:tc>
      </w:tr>
      <w:tr w:rsidR="00217219" w:rsidRPr="00217219" w:rsidTr="00217219">
        <w:trPr>
          <w:trHeight w:val="290"/>
        </w:trPr>
        <w:tc>
          <w:tcPr>
            <w:tcW w:w="5524" w:type="dxa"/>
            <w:tcBorders>
              <w:top w:val="nil"/>
              <w:left w:val="single" w:sz="4" w:space="0" w:color="auto"/>
              <w:bottom w:val="single" w:sz="4" w:space="0" w:color="auto"/>
              <w:right w:val="single" w:sz="4" w:space="0" w:color="auto"/>
            </w:tcBorders>
            <w:shd w:val="clear" w:color="auto" w:fill="auto"/>
            <w:noWrap/>
            <w:vAlign w:val="bottom"/>
            <w:hideMark/>
          </w:tcPr>
          <w:p w:rsidR="00217219" w:rsidRPr="00217219" w:rsidRDefault="00217219" w:rsidP="00217219">
            <w:pPr>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FUSE CARTD:P-17917;8 A</w:t>
            </w:r>
          </w:p>
        </w:tc>
        <w:tc>
          <w:tcPr>
            <w:tcW w:w="992" w:type="dxa"/>
            <w:tcBorders>
              <w:top w:val="nil"/>
              <w:left w:val="nil"/>
              <w:bottom w:val="single" w:sz="4" w:space="0" w:color="auto"/>
              <w:right w:val="single" w:sz="4" w:space="0" w:color="auto"/>
            </w:tcBorders>
            <w:shd w:val="clear" w:color="auto" w:fill="auto"/>
            <w:noWrap/>
            <w:vAlign w:val="bottom"/>
            <w:hideMark/>
          </w:tcPr>
          <w:p w:rsidR="00217219" w:rsidRPr="00217219" w:rsidRDefault="00217219" w:rsidP="00217219">
            <w:pPr>
              <w:jc w:val="right"/>
              <w:rPr>
                <w:rFonts w:ascii="Calibri" w:hAnsi="Calibri" w:cs="Calibri"/>
                <w:color w:val="000000"/>
                <w:sz w:val="22"/>
                <w:szCs w:val="22"/>
                <w:lang w:val="en-ZA" w:eastAsia="en-ZA"/>
              </w:rPr>
            </w:pPr>
            <w:r w:rsidRPr="00217219">
              <w:rPr>
                <w:rFonts w:ascii="Calibri" w:hAnsi="Calibri" w:cs="Calibri"/>
                <w:color w:val="000000"/>
                <w:sz w:val="22"/>
                <w:szCs w:val="22"/>
                <w:lang w:val="en-ZA" w:eastAsia="en-ZA"/>
              </w:rPr>
              <w:t>4</w:t>
            </w:r>
          </w:p>
        </w:tc>
      </w:tr>
    </w:tbl>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217219" w:rsidRDefault="00217219" w:rsidP="00575724">
      <w:pPr>
        <w:ind w:right="-142"/>
        <w:rPr>
          <w:rFonts w:ascii="Arial" w:hAnsi="Arial" w:cs="Arial"/>
        </w:rPr>
      </w:pPr>
    </w:p>
    <w:p w:rsidR="00FB1DC7" w:rsidRPr="00FB1DC7" w:rsidRDefault="00FB1DC7" w:rsidP="00575724">
      <w:pPr>
        <w:ind w:right="-142"/>
        <w:rPr>
          <w:rFonts w:ascii="Arial" w:hAnsi="Arial" w:cs="Arial"/>
          <w:b/>
          <w:u w:val="single"/>
        </w:rPr>
      </w:pPr>
    </w:p>
    <w:sectPr w:rsidR="00FB1DC7" w:rsidRPr="00FB1DC7" w:rsidSect="00A22EF4">
      <w:headerReference w:type="default" r:id="rId19"/>
      <w:footerReference w:type="default" r:id="rId2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70F5" w:rsidRDefault="00FD70F5" w:rsidP="00201A98">
      <w:r>
        <w:separator/>
      </w:r>
    </w:p>
  </w:endnote>
  <w:endnote w:type="continuationSeparator" w:id="0">
    <w:p w:rsidR="00FD70F5" w:rsidRDefault="00FD70F5"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PDings">
    <w:panose1 w:val="00000409000000000000"/>
    <w:charset w:val="02"/>
    <w:family w:val="modern"/>
    <w:pitch w:val="fixed"/>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0639F4" w:rsidTr="00EA1B3D">
      <w:tc>
        <w:tcPr>
          <w:tcW w:w="10206" w:type="dxa"/>
          <w:gridSpan w:val="2"/>
          <w:tcBorders>
            <w:top w:val="nil"/>
            <w:left w:val="nil"/>
            <w:bottom w:val="nil"/>
            <w:right w:val="nil"/>
          </w:tcBorders>
          <w:vAlign w:val="center"/>
        </w:tcPr>
        <w:p w:rsidR="000639F4" w:rsidRPr="00A22EF4" w:rsidRDefault="000639F4" w:rsidP="00EA1B3D">
          <w:pPr>
            <w:jc w:val="center"/>
            <w:rPr>
              <w:rFonts w:ascii="Arial" w:hAnsi="Arial" w:cs="Arial"/>
              <w:b/>
              <w:color w:val="FF0000"/>
              <w:sz w:val="24"/>
              <w:szCs w:val="24"/>
            </w:rPr>
          </w:pPr>
          <w:r>
            <w:rPr>
              <w:rFonts w:ascii="Arial" w:hAnsi="Arial" w:cs="Arial"/>
              <w:b/>
              <w:color w:val="FF0000"/>
              <w:sz w:val="24"/>
              <w:szCs w:val="24"/>
            </w:rPr>
            <w:t>Controlled Disclosure</w:t>
          </w:r>
        </w:p>
      </w:tc>
    </w:tr>
    <w:tr w:rsidR="000639F4" w:rsidTr="00EA1B3D">
      <w:tc>
        <w:tcPr>
          <w:tcW w:w="10206" w:type="dxa"/>
          <w:gridSpan w:val="2"/>
          <w:tcBorders>
            <w:top w:val="nil"/>
            <w:left w:val="nil"/>
            <w:bottom w:val="nil"/>
            <w:right w:val="nil"/>
          </w:tcBorders>
        </w:tcPr>
        <w:p w:rsidR="000639F4" w:rsidRDefault="000639F4" w:rsidP="00EA1B3D">
          <w:pPr>
            <w:rPr>
              <w:rFonts w:ascii="Arial" w:hAnsi="Arial" w:cs="Arial"/>
            </w:rPr>
          </w:pPr>
          <w:r>
            <w:rPr>
              <w:noProof/>
              <w:lang w:val="en-ZA" w:eastAsia="en-ZA"/>
            </w:rPr>
            <mc:AlternateContent>
              <mc:Choice Requires="wps">
                <w:drawing>
                  <wp:anchor distT="0" distB="0" distL="114300" distR="114300" simplePos="0" relativeHeight="251658752" behindDoc="0" locked="0" layoutInCell="1" allowOverlap="1" wp14:anchorId="01E2DD92" wp14:editId="775AE3E1">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639F4" w:rsidRPr="0047798B" w:rsidRDefault="000639F4" w:rsidP="00A22EF4">
                                <w:pPr>
                                  <w:pStyle w:val="Footer"/>
                                  <w:jc w:val="center"/>
                                  <w:rPr>
                                    <w:rFonts w:ascii="Arial" w:hAnsi="Arial" w:cs="Arial"/>
                                    <w:sz w:val="18"/>
                                    <w:szCs w:val="18"/>
                                  </w:rPr>
                                </w:pPr>
                                <w:r w:rsidRPr="0047798B">
                                  <w:rPr>
                                    <w:rFonts w:ascii="Arial" w:hAnsi="Arial" w:cs="Arial"/>
                                    <w:sz w:val="18"/>
                                    <w:szCs w:val="18"/>
                                  </w:rPr>
                                  <w:t>When downloaded from the document management system, this document is uncontrolled and the responsibility rests with the user to ensure it is in line with the authorised version on the system.</w:t>
                                </w:r>
                              </w:p>
                              <w:p w:rsidR="000639F4" w:rsidRPr="007D1F0A" w:rsidRDefault="000639F4" w:rsidP="00A22EF4">
                                <w:pPr>
                                  <w:pStyle w:val="Footer"/>
                                  <w:spacing w:before="120"/>
                                  <w:jc w:val="center"/>
                                  <w:rPr>
                                    <w:rFonts w:ascii="Arial" w:hAnsi="Arial" w:cs="Arial"/>
                                    <w:sz w:val="18"/>
                                    <w:szCs w:val="18"/>
                                  </w:rPr>
                                </w:pPr>
                                <w:r w:rsidRPr="0047798B">
                                  <w:rPr>
                                    <w:rFonts w:ascii="Arial" w:hAnsi="Arial" w:cs="Arial"/>
                                    <w:sz w:val="18"/>
                                    <w:szCs w:val="18"/>
                                  </w:rPr>
                                  <w:t xml:space="preserve">No part of this document </w:t>
                                </w:r>
                                <w:proofErr w:type="gramStart"/>
                                <w:r w:rsidRPr="0047798B">
                                  <w:rPr>
                                    <w:rFonts w:ascii="Arial" w:hAnsi="Arial" w:cs="Arial"/>
                                    <w:sz w:val="18"/>
                                    <w:szCs w:val="18"/>
                                  </w:rPr>
                                  <w:t>may be reproduced</w:t>
                                </w:r>
                                <w:proofErr w:type="gramEnd"/>
                                <w:r w:rsidRPr="0047798B">
                                  <w:rPr>
                                    <w:rFonts w:ascii="Arial" w:hAnsi="Arial" w:cs="Arial"/>
                                    <w:sz w:val="18"/>
                                    <w:szCs w:val="18"/>
                                  </w:rPr>
                                  <w:t xml:space="preserve"> without the expressed consent of the copyright holder</w:t>
                                </w:r>
                                <w:r>
                                  <w:rPr>
                                    <w:rFonts w:ascii="Arial" w:hAnsi="Arial" w:cs="Arial"/>
                                    <w:sz w:val="18"/>
                                    <w:szCs w:val="18"/>
                                  </w:rPr>
                                  <w:t>,</w:t>
                                </w:r>
                                <w:r w:rsidRPr="0047798B">
                                  <w:rPr>
                                    <w:rFonts w:ascii="Arial" w:hAnsi="Arial" w:cs="Arial"/>
                                    <w:sz w:val="18"/>
                                    <w:szCs w:val="18"/>
                                  </w:rPr>
                                  <w:t xml:space="preserve"> Eskom Holdings SOC L</w:t>
                                </w:r>
                                <w:r>
                                  <w:rPr>
                                    <w:rFonts w:ascii="Arial" w:hAnsi="Arial" w:cs="Arial"/>
                                    <w:sz w:val="18"/>
                                    <w:szCs w:val="18"/>
                                  </w:rPr>
                                  <w:t xml:space="preserve">td, </w:t>
                                </w:r>
                                <w:proofErr w:type="spellStart"/>
                                <w:r>
                                  <w:rPr>
                                    <w:rFonts w:ascii="Arial" w:hAnsi="Arial" w:cs="Arial"/>
                                    <w:sz w:val="18"/>
                                    <w:szCs w:val="18"/>
                                  </w:rPr>
                                  <w:t>Reg</w:t>
                                </w:r>
                                <w:proofErr w:type="spellEnd"/>
                                <w:r>
                                  <w:rPr>
                                    <w:rFonts w:ascii="Arial" w:hAnsi="Arial" w:cs="Arial"/>
                                    <w:sz w:val="18"/>
                                    <w:szCs w:val="18"/>
                                  </w:rPr>
                                  <w:t xml:space="preserve"> No </w:t>
                                </w:r>
                                <w:r w:rsidRPr="00B54767">
                                  <w:rPr>
                                    <w:rFonts w:ascii="Arial" w:hAnsi="Arial" w:cs="Arial"/>
                                    <w:bCs/>
                                    <w:sz w:val="18"/>
                                    <w:szCs w:val="18"/>
                                  </w:rPr>
                                  <w:t>2002/015527/30</w:t>
                                </w:r>
                                <w:r w:rsidRPr="0047798B">
                                  <w:rPr>
                                    <w:rFonts w:ascii="Arial" w:hAnsi="Arial" w:cs="Arial"/>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E2DD92" id="_x0000_t202" coordsize="21600,21600" o:spt="202" path="m,l,21600r21600,l21600,xe">
                    <v:stroke joinstyle="miter"/>
                    <v:path gradientshapeok="t" o:connecttype="rect"/>
                  </v:shapetype>
                  <v:shape id="Text Box 3" o:spid="_x0000_s1026" type="#_x0000_t202" style="position:absolute;margin-left:-2.75pt;margin-top:1.6pt;width:502.3pt;height:5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217219" w:rsidRPr="0047798B" w:rsidRDefault="00217219" w:rsidP="00A22EF4">
                          <w:pPr>
                            <w:pStyle w:val="Footer"/>
                            <w:jc w:val="center"/>
                            <w:rPr>
                              <w:rFonts w:ascii="Arial" w:hAnsi="Arial" w:cs="Arial"/>
                              <w:sz w:val="18"/>
                              <w:szCs w:val="18"/>
                            </w:rPr>
                          </w:pPr>
                          <w:r w:rsidRPr="0047798B">
                            <w:rPr>
                              <w:rFonts w:ascii="Arial" w:hAnsi="Arial" w:cs="Arial"/>
                              <w:sz w:val="18"/>
                              <w:szCs w:val="18"/>
                            </w:rPr>
                            <w:t>When downloaded from the document management system, this document is uncontrolled and the responsibility rests with the user to ensure it is in line with the authorised version on the system.</w:t>
                          </w:r>
                        </w:p>
                        <w:p w:rsidR="00217219" w:rsidRPr="007D1F0A" w:rsidRDefault="00217219" w:rsidP="00A22EF4">
                          <w:pPr>
                            <w:pStyle w:val="Footer"/>
                            <w:spacing w:before="120"/>
                            <w:jc w:val="center"/>
                            <w:rPr>
                              <w:rFonts w:ascii="Arial" w:hAnsi="Arial" w:cs="Arial"/>
                              <w:sz w:val="18"/>
                              <w:szCs w:val="18"/>
                            </w:rPr>
                          </w:pPr>
                          <w:r w:rsidRPr="0047798B">
                            <w:rPr>
                              <w:rFonts w:ascii="Arial" w:hAnsi="Arial" w:cs="Arial"/>
                              <w:sz w:val="18"/>
                              <w:szCs w:val="18"/>
                            </w:rPr>
                            <w:t>No part of this document may be reproduced without the expressed consent of the copyright holder</w:t>
                          </w:r>
                          <w:r>
                            <w:rPr>
                              <w:rFonts w:ascii="Arial" w:hAnsi="Arial" w:cs="Arial"/>
                              <w:sz w:val="18"/>
                              <w:szCs w:val="18"/>
                            </w:rPr>
                            <w:t>,</w:t>
                          </w:r>
                          <w:r w:rsidRPr="0047798B">
                            <w:rPr>
                              <w:rFonts w:ascii="Arial" w:hAnsi="Arial" w:cs="Arial"/>
                              <w:sz w:val="18"/>
                              <w:szCs w:val="18"/>
                            </w:rPr>
                            <w:t xml:space="preserve"> Eskom Holdings SOC L</w:t>
                          </w:r>
                          <w:r>
                            <w:rPr>
                              <w:rFonts w:ascii="Arial" w:hAnsi="Arial" w:cs="Arial"/>
                              <w:sz w:val="18"/>
                              <w:szCs w:val="18"/>
                            </w:rPr>
                            <w:t xml:space="preserve">td, Reg No </w:t>
                          </w:r>
                          <w:r w:rsidRPr="00B54767">
                            <w:rPr>
                              <w:rFonts w:ascii="Arial" w:hAnsi="Arial" w:cs="Arial"/>
                              <w:bCs/>
                              <w:sz w:val="18"/>
                              <w:szCs w:val="18"/>
                            </w:rPr>
                            <w:t>2002/015527/30</w:t>
                          </w:r>
                          <w:r w:rsidRPr="0047798B">
                            <w:rPr>
                              <w:rFonts w:ascii="Arial" w:hAnsi="Arial" w:cs="Arial"/>
                              <w:sz w:val="18"/>
                              <w:szCs w:val="18"/>
                            </w:rPr>
                            <w:t>.</w:t>
                          </w:r>
                        </w:p>
                      </w:txbxContent>
                    </v:textbox>
                  </v:shape>
                </w:pict>
              </mc:Fallback>
            </mc:AlternateContent>
          </w:r>
        </w:p>
        <w:p w:rsidR="000639F4" w:rsidRDefault="000639F4" w:rsidP="00EA1B3D">
          <w:pPr>
            <w:rPr>
              <w:rFonts w:ascii="Arial" w:hAnsi="Arial" w:cs="Arial"/>
            </w:rPr>
          </w:pPr>
        </w:p>
        <w:p w:rsidR="000639F4" w:rsidRDefault="000639F4" w:rsidP="00EA1B3D">
          <w:pPr>
            <w:rPr>
              <w:rFonts w:ascii="Arial" w:hAnsi="Arial" w:cs="Arial"/>
            </w:rPr>
          </w:pPr>
        </w:p>
        <w:p w:rsidR="000639F4" w:rsidRDefault="000639F4" w:rsidP="00EA1B3D">
          <w:pPr>
            <w:rPr>
              <w:rFonts w:ascii="Arial" w:hAnsi="Arial" w:cs="Arial"/>
            </w:rPr>
          </w:pPr>
        </w:p>
        <w:p w:rsidR="000639F4" w:rsidRDefault="000639F4" w:rsidP="00EA1B3D">
          <w:pPr>
            <w:rPr>
              <w:rFonts w:ascii="Arial" w:hAnsi="Arial" w:cs="Arial"/>
            </w:rPr>
          </w:pPr>
        </w:p>
      </w:tc>
    </w:tr>
    <w:tr w:rsidR="000639F4" w:rsidTr="00EA1B3D">
      <w:tc>
        <w:tcPr>
          <w:tcW w:w="6237" w:type="dxa"/>
          <w:tcBorders>
            <w:top w:val="nil"/>
            <w:left w:val="nil"/>
            <w:bottom w:val="nil"/>
            <w:right w:val="nil"/>
          </w:tcBorders>
          <w:vAlign w:val="center"/>
        </w:tcPr>
        <w:p w:rsidR="000639F4" w:rsidRDefault="000639F4" w:rsidP="00732A3F">
          <w:pPr>
            <w:rPr>
              <w:rFonts w:ascii="Arial" w:hAnsi="Arial" w:cs="Arial"/>
            </w:rPr>
          </w:pPr>
        </w:p>
      </w:tc>
      <w:tc>
        <w:tcPr>
          <w:tcW w:w="3969" w:type="dxa"/>
          <w:tcBorders>
            <w:top w:val="nil"/>
            <w:left w:val="nil"/>
            <w:bottom w:val="nil"/>
            <w:right w:val="nil"/>
          </w:tcBorders>
          <w:vAlign w:val="center"/>
        </w:tcPr>
        <w:p w:rsidR="000639F4" w:rsidRDefault="000639F4" w:rsidP="00EA1B3D">
          <w:pPr>
            <w:jc w:val="right"/>
            <w:rPr>
              <w:rFonts w:ascii="Arial" w:hAnsi="Arial" w:cs="Arial"/>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C32E13">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C32E13">
            <w:rPr>
              <w:rFonts w:ascii="Arial" w:hAnsi="Arial" w:cs="Arial"/>
              <w:noProof/>
              <w:sz w:val="18"/>
              <w:szCs w:val="18"/>
            </w:rPr>
            <w:t>14</w:t>
          </w:r>
          <w:r w:rsidRPr="0047798B">
            <w:rPr>
              <w:rFonts w:ascii="Arial" w:hAnsi="Arial" w:cs="Arial"/>
              <w:sz w:val="18"/>
              <w:szCs w:val="18"/>
            </w:rPr>
            <w:fldChar w:fldCharType="end"/>
          </w:r>
        </w:p>
      </w:tc>
    </w:tr>
  </w:tbl>
  <w:p w:rsidR="000639F4" w:rsidRPr="00C40E58" w:rsidRDefault="000639F4"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70F5" w:rsidRDefault="00FD70F5" w:rsidP="00201A98">
      <w:r>
        <w:separator/>
      </w:r>
    </w:p>
  </w:footnote>
  <w:footnote w:type="continuationSeparator" w:id="0">
    <w:p w:rsidR="00FD70F5" w:rsidRDefault="00FD70F5"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0639F4" w:rsidRPr="00116E60" w:rsidTr="00F434D8">
      <w:trPr>
        <w:cantSplit/>
        <w:trHeight w:val="263"/>
        <w:jc w:val="center"/>
      </w:trPr>
      <w:tc>
        <w:tcPr>
          <w:tcW w:w="2410" w:type="dxa"/>
          <w:vMerge w:val="restart"/>
          <w:vAlign w:val="bottom"/>
        </w:tcPr>
        <w:p w:rsidR="000639F4" w:rsidRPr="003914DE" w:rsidRDefault="00FD70F5" w:rsidP="00F434D8">
          <w:pPr>
            <w:rPr>
              <w:rFonts w:ascii="Arial" w:hAnsi="Arial"/>
              <w:b/>
            </w:rPr>
          </w:pPr>
          <w:r>
            <w:rPr>
              <w:rFonts w:ascii="Arial" w:hAnsi="Arial"/>
              <w: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39.4pt;width:112.3pt;height:29.85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6675246" r:id="rId2"/>
            </w:object>
          </w:r>
        </w:p>
      </w:tc>
      <w:tc>
        <w:tcPr>
          <w:tcW w:w="3544" w:type="dxa"/>
          <w:vMerge w:val="restart"/>
          <w:vAlign w:val="center"/>
        </w:tcPr>
        <w:p w:rsidR="000639F4" w:rsidRPr="00F434D8" w:rsidRDefault="000639F4" w:rsidP="00F434D8">
          <w:pPr>
            <w:jc w:val="center"/>
            <w:rPr>
              <w:rFonts w:ascii="Arial" w:hAnsi="Arial" w:cs="Arial"/>
              <w:b/>
              <w:sz w:val="24"/>
              <w:szCs w:val="24"/>
            </w:rPr>
          </w:pPr>
          <w:r w:rsidRPr="00F434D8">
            <w:rPr>
              <w:rFonts w:ascii="Arial" w:hAnsi="Arial" w:cs="Arial"/>
              <w:b/>
              <w:sz w:val="24"/>
              <w:szCs w:val="24"/>
            </w:rPr>
            <w:t>INVESTMENT RECOVERY</w:t>
          </w:r>
        </w:p>
        <w:p w:rsidR="000639F4" w:rsidRPr="00CA666C" w:rsidRDefault="000639F4" w:rsidP="00F434D8">
          <w:pPr>
            <w:jc w:val="center"/>
            <w:rPr>
              <w:rFonts w:ascii="Arial" w:hAnsi="Arial" w:cs="Arial"/>
              <w:b/>
              <w:sz w:val="24"/>
              <w:szCs w:val="24"/>
            </w:rPr>
          </w:pPr>
          <w:r w:rsidRPr="00F434D8">
            <w:rPr>
              <w:rFonts w:ascii="Arial" w:hAnsi="Arial" w:cs="Arial"/>
              <w:b/>
              <w:sz w:val="24"/>
              <w:szCs w:val="24"/>
            </w:rPr>
            <w:t>OFFER TO PURCHASE TEMPLATE</w:t>
          </w:r>
        </w:p>
      </w:tc>
      <w:tc>
        <w:tcPr>
          <w:tcW w:w="1559" w:type="dxa"/>
          <w:shd w:val="clear" w:color="auto" w:fill="auto"/>
          <w:vAlign w:val="center"/>
        </w:tcPr>
        <w:p w:rsidR="000639F4" w:rsidRPr="003914DE" w:rsidRDefault="000639F4" w:rsidP="00F434D8">
          <w:pPr>
            <w:rPr>
              <w:rFonts w:ascii="Arial" w:hAnsi="Arial"/>
              <w:b/>
            </w:rPr>
          </w:pPr>
          <w:r>
            <w:rPr>
              <w:rFonts w:ascii="Arial" w:hAnsi="Arial"/>
              <w:b/>
            </w:rPr>
            <w:t>Template</w:t>
          </w:r>
          <w:r w:rsidRPr="003914DE">
            <w:rPr>
              <w:rFonts w:ascii="Arial" w:hAnsi="Arial"/>
              <w:b/>
            </w:rPr>
            <w:t xml:space="preserve"> Identifier</w:t>
          </w:r>
        </w:p>
      </w:tc>
      <w:tc>
        <w:tcPr>
          <w:tcW w:w="1701" w:type="dxa"/>
          <w:shd w:val="clear" w:color="auto" w:fill="FFFFFF" w:themeFill="background1"/>
          <w:vAlign w:val="center"/>
        </w:tcPr>
        <w:p w:rsidR="000639F4" w:rsidRPr="00F434D8" w:rsidRDefault="000639F4" w:rsidP="00F434D8">
          <w:pPr>
            <w:rPr>
              <w:rFonts w:ascii="Arial" w:hAnsi="Arial"/>
            </w:rPr>
          </w:pPr>
          <w:r w:rsidRPr="00F434D8">
            <w:rPr>
              <w:rFonts w:ascii="Arial" w:hAnsi="Arial"/>
            </w:rPr>
            <w:t>240-43921804</w:t>
          </w:r>
        </w:p>
      </w:tc>
      <w:tc>
        <w:tcPr>
          <w:tcW w:w="567" w:type="dxa"/>
          <w:shd w:val="clear" w:color="auto" w:fill="FFFFFF" w:themeFill="background1"/>
          <w:vAlign w:val="center"/>
        </w:tcPr>
        <w:p w:rsidR="000639F4" w:rsidRPr="003914DE" w:rsidRDefault="000639F4" w:rsidP="00F434D8">
          <w:pPr>
            <w:rPr>
              <w:rFonts w:ascii="Arial" w:hAnsi="Arial"/>
              <w:b/>
            </w:rPr>
          </w:pPr>
          <w:r>
            <w:rPr>
              <w:rFonts w:ascii="Arial" w:hAnsi="Arial"/>
              <w:b/>
            </w:rPr>
            <w:t>Rev</w:t>
          </w:r>
        </w:p>
      </w:tc>
      <w:tc>
        <w:tcPr>
          <w:tcW w:w="567" w:type="dxa"/>
          <w:shd w:val="clear" w:color="auto" w:fill="FFFFFF" w:themeFill="background1"/>
          <w:vAlign w:val="center"/>
        </w:tcPr>
        <w:p w:rsidR="000639F4" w:rsidRPr="00F434D8" w:rsidRDefault="000639F4" w:rsidP="00F434D8">
          <w:pPr>
            <w:rPr>
              <w:rFonts w:ascii="Arial" w:hAnsi="Arial"/>
            </w:rPr>
          </w:pPr>
          <w:r w:rsidRPr="00F434D8">
            <w:rPr>
              <w:rFonts w:ascii="Arial" w:hAnsi="Arial"/>
            </w:rPr>
            <w:t>6</w:t>
          </w:r>
        </w:p>
      </w:tc>
    </w:tr>
    <w:tr w:rsidR="000639F4" w:rsidRPr="00116E60" w:rsidTr="00F434D8">
      <w:trPr>
        <w:cantSplit/>
        <w:trHeight w:val="261"/>
        <w:jc w:val="center"/>
      </w:trPr>
      <w:tc>
        <w:tcPr>
          <w:tcW w:w="2410" w:type="dxa"/>
          <w:vMerge/>
          <w:vAlign w:val="bottom"/>
        </w:tcPr>
        <w:p w:rsidR="000639F4" w:rsidRPr="003914DE" w:rsidRDefault="000639F4" w:rsidP="00EA1B3D">
          <w:pPr>
            <w:spacing w:before="840"/>
            <w:rPr>
              <w:rFonts w:ascii="Arial" w:hAnsi="Arial"/>
              <w:b/>
            </w:rPr>
          </w:pPr>
        </w:p>
      </w:tc>
      <w:tc>
        <w:tcPr>
          <w:tcW w:w="3544" w:type="dxa"/>
          <w:vMerge/>
          <w:vAlign w:val="center"/>
        </w:tcPr>
        <w:p w:rsidR="000639F4" w:rsidRPr="003914DE" w:rsidRDefault="000639F4" w:rsidP="00EA1B3D">
          <w:pPr>
            <w:jc w:val="center"/>
            <w:rPr>
              <w:rFonts w:ascii="Arial" w:hAnsi="Arial" w:cs="Arial"/>
              <w:b/>
            </w:rPr>
          </w:pPr>
        </w:p>
      </w:tc>
      <w:tc>
        <w:tcPr>
          <w:tcW w:w="1559" w:type="dxa"/>
          <w:shd w:val="clear" w:color="auto" w:fill="auto"/>
          <w:vAlign w:val="center"/>
        </w:tcPr>
        <w:p w:rsidR="000639F4" w:rsidRDefault="000639F4" w:rsidP="00C72E5D">
          <w:pPr>
            <w:rPr>
              <w:rFonts w:ascii="Arial" w:hAnsi="Arial"/>
              <w:b/>
            </w:rPr>
          </w:pPr>
          <w:r>
            <w:rPr>
              <w:rFonts w:ascii="Arial" w:hAnsi="Arial"/>
              <w:b/>
            </w:rPr>
            <w:t>Document Identifier</w:t>
          </w:r>
        </w:p>
      </w:tc>
      <w:tc>
        <w:tcPr>
          <w:tcW w:w="1701" w:type="dxa"/>
          <w:shd w:val="clear" w:color="auto" w:fill="FFFFFF" w:themeFill="background1"/>
          <w:vAlign w:val="center"/>
        </w:tcPr>
        <w:p w:rsidR="000639F4" w:rsidRPr="00F434D8" w:rsidRDefault="000639F4" w:rsidP="00EA1B3D">
          <w:pPr>
            <w:rPr>
              <w:rFonts w:ascii="Arial" w:hAnsi="Arial"/>
            </w:rPr>
          </w:pPr>
          <w:r w:rsidRPr="00F434D8">
            <w:rPr>
              <w:rFonts w:ascii="Arial" w:hAnsi="Arial"/>
            </w:rPr>
            <w:t>240-75978567</w:t>
          </w:r>
        </w:p>
      </w:tc>
      <w:tc>
        <w:tcPr>
          <w:tcW w:w="567" w:type="dxa"/>
          <w:shd w:val="clear" w:color="auto" w:fill="FFFFFF" w:themeFill="background1"/>
          <w:vAlign w:val="center"/>
        </w:tcPr>
        <w:p w:rsidR="000639F4" w:rsidRDefault="000639F4" w:rsidP="0088295E">
          <w:pPr>
            <w:rPr>
              <w:rFonts w:ascii="Arial" w:hAnsi="Arial"/>
              <w:b/>
              <w:color w:val="0000CC"/>
            </w:rPr>
          </w:pPr>
          <w:r w:rsidRPr="00C72E5D">
            <w:rPr>
              <w:rFonts w:ascii="Arial" w:hAnsi="Arial"/>
              <w:b/>
            </w:rPr>
            <w:t>Rev</w:t>
          </w:r>
        </w:p>
      </w:tc>
      <w:tc>
        <w:tcPr>
          <w:tcW w:w="567" w:type="dxa"/>
          <w:shd w:val="clear" w:color="auto" w:fill="FFFFFF" w:themeFill="background1"/>
          <w:vAlign w:val="center"/>
        </w:tcPr>
        <w:p w:rsidR="000639F4" w:rsidRPr="00F434D8" w:rsidRDefault="000639F4" w:rsidP="0088295E">
          <w:pPr>
            <w:rPr>
              <w:rFonts w:ascii="Arial" w:hAnsi="Arial"/>
            </w:rPr>
          </w:pPr>
          <w:r w:rsidRPr="00F434D8">
            <w:rPr>
              <w:rFonts w:ascii="Arial" w:hAnsi="Arial"/>
            </w:rPr>
            <w:t>1</w:t>
          </w:r>
        </w:p>
      </w:tc>
    </w:tr>
    <w:tr w:rsidR="000639F4" w:rsidRPr="00116E60" w:rsidTr="00F434D8">
      <w:trPr>
        <w:cantSplit/>
        <w:trHeight w:val="261"/>
        <w:jc w:val="center"/>
      </w:trPr>
      <w:tc>
        <w:tcPr>
          <w:tcW w:w="2410" w:type="dxa"/>
          <w:vMerge/>
          <w:vAlign w:val="bottom"/>
        </w:tcPr>
        <w:p w:rsidR="000639F4" w:rsidRPr="003914DE" w:rsidRDefault="000639F4" w:rsidP="00EA1B3D">
          <w:pPr>
            <w:spacing w:before="840"/>
            <w:rPr>
              <w:rFonts w:ascii="Arial" w:hAnsi="Arial"/>
              <w:b/>
            </w:rPr>
          </w:pPr>
        </w:p>
      </w:tc>
      <w:tc>
        <w:tcPr>
          <w:tcW w:w="3544" w:type="dxa"/>
          <w:vMerge/>
          <w:vAlign w:val="center"/>
        </w:tcPr>
        <w:p w:rsidR="000639F4" w:rsidRPr="003914DE" w:rsidRDefault="000639F4" w:rsidP="00EA1B3D">
          <w:pPr>
            <w:jc w:val="center"/>
            <w:rPr>
              <w:rFonts w:ascii="Arial" w:hAnsi="Arial" w:cs="Arial"/>
              <w:b/>
            </w:rPr>
          </w:pPr>
        </w:p>
      </w:tc>
      <w:tc>
        <w:tcPr>
          <w:tcW w:w="1559" w:type="dxa"/>
          <w:shd w:val="clear" w:color="auto" w:fill="auto"/>
          <w:vAlign w:val="center"/>
        </w:tcPr>
        <w:p w:rsidR="000639F4" w:rsidRPr="003914DE" w:rsidRDefault="000639F4" w:rsidP="00C72E5D">
          <w:pPr>
            <w:rPr>
              <w:rFonts w:ascii="Arial" w:hAnsi="Arial"/>
              <w:b/>
            </w:rPr>
          </w:pPr>
          <w:r>
            <w:rPr>
              <w:rFonts w:ascii="Arial" w:hAnsi="Arial"/>
              <w:b/>
            </w:rPr>
            <w:t xml:space="preserve">Effective </w:t>
          </w:r>
          <w:r w:rsidRPr="003914DE">
            <w:rPr>
              <w:rFonts w:ascii="Arial" w:hAnsi="Arial"/>
              <w:b/>
            </w:rPr>
            <w:t>Date</w:t>
          </w:r>
        </w:p>
      </w:tc>
      <w:tc>
        <w:tcPr>
          <w:tcW w:w="2835" w:type="dxa"/>
          <w:gridSpan w:val="3"/>
          <w:shd w:val="clear" w:color="auto" w:fill="FFFFFF" w:themeFill="background1"/>
          <w:vAlign w:val="center"/>
        </w:tcPr>
        <w:p w:rsidR="000639F4" w:rsidRPr="00F434D8" w:rsidRDefault="000639F4" w:rsidP="00F434D8">
          <w:pPr>
            <w:rPr>
              <w:rFonts w:ascii="Arial" w:hAnsi="Arial"/>
            </w:rPr>
          </w:pPr>
          <w:r w:rsidRPr="00F434D8">
            <w:rPr>
              <w:rFonts w:ascii="Arial" w:hAnsi="Arial"/>
            </w:rPr>
            <w:t>01 February 2014</w:t>
          </w:r>
        </w:p>
      </w:tc>
    </w:tr>
    <w:tr w:rsidR="000639F4" w:rsidRPr="00DB041F" w:rsidTr="00F434D8">
      <w:trPr>
        <w:cantSplit/>
        <w:trHeight w:hRule="exact" w:val="261"/>
        <w:jc w:val="center"/>
      </w:trPr>
      <w:tc>
        <w:tcPr>
          <w:tcW w:w="2410" w:type="dxa"/>
          <w:vMerge/>
          <w:vAlign w:val="bottom"/>
        </w:tcPr>
        <w:p w:rsidR="000639F4" w:rsidRPr="003914DE" w:rsidRDefault="000639F4" w:rsidP="00EA1B3D">
          <w:pPr>
            <w:spacing w:before="840"/>
            <w:rPr>
              <w:rFonts w:ascii="Arial" w:hAnsi="Arial"/>
              <w:b/>
            </w:rPr>
          </w:pPr>
        </w:p>
      </w:tc>
      <w:tc>
        <w:tcPr>
          <w:tcW w:w="3544" w:type="dxa"/>
          <w:vMerge/>
          <w:vAlign w:val="center"/>
        </w:tcPr>
        <w:p w:rsidR="000639F4" w:rsidRPr="003914DE" w:rsidRDefault="000639F4" w:rsidP="00EA1B3D">
          <w:pPr>
            <w:jc w:val="center"/>
            <w:rPr>
              <w:rFonts w:ascii="Arial" w:hAnsi="Arial" w:cs="Arial"/>
              <w:b/>
            </w:rPr>
          </w:pPr>
        </w:p>
      </w:tc>
      <w:tc>
        <w:tcPr>
          <w:tcW w:w="1559" w:type="dxa"/>
          <w:shd w:val="clear" w:color="auto" w:fill="auto"/>
          <w:vAlign w:val="center"/>
        </w:tcPr>
        <w:p w:rsidR="000639F4" w:rsidRPr="003914DE" w:rsidRDefault="000639F4" w:rsidP="00C72E5D">
          <w:pPr>
            <w:rPr>
              <w:rFonts w:ascii="Arial" w:hAnsi="Arial"/>
              <w:b/>
            </w:rPr>
          </w:pPr>
          <w:r w:rsidRPr="003914DE">
            <w:rPr>
              <w:rFonts w:ascii="Arial" w:hAnsi="Arial"/>
              <w:b/>
            </w:rPr>
            <w:t>Review Date</w:t>
          </w:r>
        </w:p>
      </w:tc>
      <w:tc>
        <w:tcPr>
          <w:tcW w:w="2835" w:type="dxa"/>
          <w:gridSpan w:val="3"/>
          <w:shd w:val="clear" w:color="auto" w:fill="FFFFFF" w:themeFill="background1"/>
          <w:vAlign w:val="center"/>
        </w:tcPr>
        <w:p w:rsidR="000639F4" w:rsidRPr="00F434D8" w:rsidRDefault="000639F4" w:rsidP="00BE6D5F">
          <w:pPr>
            <w:rPr>
              <w:rFonts w:ascii="Arial" w:hAnsi="Arial"/>
            </w:rPr>
          </w:pPr>
          <w:r w:rsidRPr="00F434D8">
            <w:rPr>
              <w:rFonts w:ascii="Arial" w:hAnsi="Arial"/>
            </w:rPr>
            <w:t>February 2021</w:t>
          </w:r>
        </w:p>
      </w:tc>
    </w:tr>
  </w:tbl>
  <w:p w:rsidR="000639F4" w:rsidRDefault="000639F4" w:rsidP="0015524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02A01"/>
    <w:multiLevelType w:val="hybridMultilevel"/>
    <w:tmpl w:val="3E12A27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D4E24A4"/>
    <w:multiLevelType w:val="hybridMultilevel"/>
    <w:tmpl w:val="BB78A0BA"/>
    <w:lvl w:ilvl="0" w:tplc="1C090001">
      <w:start w:val="1"/>
      <w:numFmt w:val="bullet"/>
      <w:lvlText w:val=""/>
      <w:lvlJc w:val="left"/>
      <w:pPr>
        <w:tabs>
          <w:tab w:val="num" w:pos="720"/>
        </w:tabs>
        <w:ind w:left="720" w:hanging="360"/>
      </w:pPr>
      <w:rPr>
        <w:rFonts w:ascii="Symbol" w:hAnsi="Symbol" w:hint="default"/>
      </w:rPr>
    </w:lvl>
    <w:lvl w:ilvl="1" w:tplc="1C090003" w:tentative="1">
      <w:start w:val="1"/>
      <w:numFmt w:val="bullet"/>
      <w:lvlText w:val="o"/>
      <w:lvlJc w:val="left"/>
      <w:pPr>
        <w:tabs>
          <w:tab w:val="num" w:pos="1440"/>
        </w:tabs>
        <w:ind w:left="1440" w:hanging="360"/>
      </w:pPr>
      <w:rPr>
        <w:rFonts w:ascii="Courier New" w:hAnsi="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A84314"/>
    <w:multiLevelType w:val="hybridMultilevel"/>
    <w:tmpl w:val="14B27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7E38E3"/>
    <w:multiLevelType w:val="hybridMultilevel"/>
    <w:tmpl w:val="B0542260"/>
    <w:lvl w:ilvl="0" w:tplc="8E96A1C0">
      <w:start w:val="2"/>
      <w:numFmt w:val="bullet"/>
      <w:lvlText w:val=""/>
      <w:lvlJc w:val="left"/>
      <w:pPr>
        <w:tabs>
          <w:tab w:val="num" w:pos="6885"/>
        </w:tabs>
        <w:ind w:left="6885" w:hanging="405"/>
      </w:pPr>
      <w:rPr>
        <w:rFonts w:ascii="SAPDings" w:eastAsia="Times New Roman" w:hAnsi="SAPDings" w:cs="Arial" w:hint="default"/>
      </w:rPr>
    </w:lvl>
    <w:lvl w:ilvl="1" w:tplc="1C090003" w:tentative="1">
      <w:start w:val="1"/>
      <w:numFmt w:val="bullet"/>
      <w:lvlText w:val="o"/>
      <w:lvlJc w:val="left"/>
      <w:pPr>
        <w:tabs>
          <w:tab w:val="num" w:pos="7560"/>
        </w:tabs>
        <w:ind w:left="7560" w:hanging="360"/>
      </w:pPr>
      <w:rPr>
        <w:rFonts w:ascii="Courier New" w:hAnsi="Courier New" w:cs="Courier New" w:hint="default"/>
      </w:rPr>
    </w:lvl>
    <w:lvl w:ilvl="2" w:tplc="1C090005" w:tentative="1">
      <w:start w:val="1"/>
      <w:numFmt w:val="bullet"/>
      <w:lvlText w:val=""/>
      <w:lvlJc w:val="left"/>
      <w:pPr>
        <w:tabs>
          <w:tab w:val="num" w:pos="8280"/>
        </w:tabs>
        <w:ind w:left="8280" w:hanging="360"/>
      </w:pPr>
      <w:rPr>
        <w:rFonts w:ascii="Wingdings" w:hAnsi="Wingdings" w:hint="default"/>
      </w:rPr>
    </w:lvl>
    <w:lvl w:ilvl="3" w:tplc="1C090001" w:tentative="1">
      <w:start w:val="1"/>
      <w:numFmt w:val="bullet"/>
      <w:lvlText w:val=""/>
      <w:lvlJc w:val="left"/>
      <w:pPr>
        <w:tabs>
          <w:tab w:val="num" w:pos="9000"/>
        </w:tabs>
        <w:ind w:left="9000" w:hanging="360"/>
      </w:pPr>
      <w:rPr>
        <w:rFonts w:ascii="Symbol" w:hAnsi="Symbol" w:hint="default"/>
      </w:rPr>
    </w:lvl>
    <w:lvl w:ilvl="4" w:tplc="1C090003" w:tentative="1">
      <w:start w:val="1"/>
      <w:numFmt w:val="bullet"/>
      <w:lvlText w:val="o"/>
      <w:lvlJc w:val="left"/>
      <w:pPr>
        <w:tabs>
          <w:tab w:val="num" w:pos="9720"/>
        </w:tabs>
        <w:ind w:left="9720" w:hanging="360"/>
      </w:pPr>
      <w:rPr>
        <w:rFonts w:ascii="Courier New" w:hAnsi="Courier New" w:cs="Courier New" w:hint="default"/>
      </w:rPr>
    </w:lvl>
    <w:lvl w:ilvl="5" w:tplc="1C090005" w:tentative="1">
      <w:start w:val="1"/>
      <w:numFmt w:val="bullet"/>
      <w:lvlText w:val=""/>
      <w:lvlJc w:val="left"/>
      <w:pPr>
        <w:tabs>
          <w:tab w:val="num" w:pos="10440"/>
        </w:tabs>
        <w:ind w:left="10440" w:hanging="360"/>
      </w:pPr>
      <w:rPr>
        <w:rFonts w:ascii="Wingdings" w:hAnsi="Wingdings" w:hint="default"/>
      </w:rPr>
    </w:lvl>
    <w:lvl w:ilvl="6" w:tplc="1C090001" w:tentative="1">
      <w:start w:val="1"/>
      <w:numFmt w:val="bullet"/>
      <w:lvlText w:val=""/>
      <w:lvlJc w:val="left"/>
      <w:pPr>
        <w:tabs>
          <w:tab w:val="num" w:pos="11160"/>
        </w:tabs>
        <w:ind w:left="11160" w:hanging="360"/>
      </w:pPr>
      <w:rPr>
        <w:rFonts w:ascii="Symbol" w:hAnsi="Symbol" w:hint="default"/>
      </w:rPr>
    </w:lvl>
    <w:lvl w:ilvl="7" w:tplc="1C090003" w:tentative="1">
      <w:start w:val="1"/>
      <w:numFmt w:val="bullet"/>
      <w:lvlText w:val="o"/>
      <w:lvlJc w:val="left"/>
      <w:pPr>
        <w:tabs>
          <w:tab w:val="num" w:pos="11880"/>
        </w:tabs>
        <w:ind w:left="11880" w:hanging="360"/>
      </w:pPr>
      <w:rPr>
        <w:rFonts w:ascii="Courier New" w:hAnsi="Courier New" w:cs="Courier New" w:hint="default"/>
      </w:rPr>
    </w:lvl>
    <w:lvl w:ilvl="8" w:tplc="1C090005" w:tentative="1">
      <w:start w:val="1"/>
      <w:numFmt w:val="bullet"/>
      <w:lvlText w:val=""/>
      <w:lvlJc w:val="left"/>
      <w:pPr>
        <w:tabs>
          <w:tab w:val="num" w:pos="12600"/>
        </w:tabs>
        <w:ind w:left="12600" w:hanging="360"/>
      </w:pPr>
      <w:rPr>
        <w:rFonts w:ascii="Wingdings" w:hAnsi="Wingdings" w:hint="default"/>
      </w:rPr>
    </w:lvl>
  </w:abstractNum>
  <w:abstractNum w:abstractNumId="4" w15:restartNumberingAfterBreak="0">
    <w:nsid w:val="46CC5598"/>
    <w:multiLevelType w:val="multilevel"/>
    <w:tmpl w:val="01101AE0"/>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472"/>
        </w:tabs>
        <w:ind w:left="7472" w:hanging="1800"/>
      </w:pPr>
      <w:rPr>
        <w:rFont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246F5"/>
    <w:rsid w:val="00044886"/>
    <w:rsid w:val="000639F4"/>
    <w:rsid w:val="00097DAC"/>
    <w:rsid w:val="000A01FA"/>
    <w:rsid w:val="000B165C"/>
    <w:rsid w:val="000B2D37"/>
    <w:rsid w:val="000C7B56"/>
    <w:rsid w:val="00104F4D"/>
    <w:rsid w:val="00112716"/>
    <w:rsid w:val="001477A3"/>
    <w:rsid w:val="00155248"/>
    <w:rsid w:val="001578CE"/>
    <w:rsid w:val="00191A01"/>
    <w:rsid w:val="001A4160"/>
    <w:rsid w:val="001A4774"/>
    <w:rsid w:val="001B6357"/>
    <w:rsid w:val="001D042C"/>
    <w:rsid w:val="00201A98"/>
    <w:rsid w:val="00217219"/>
    <w:rsid w:val="00265939"/>
    <w:rsid w:val="00286C0A"/>
    <w:rsid w:val="002B7501"/>
    <w:rsid w:val="003113D9"/>
    <w:rsid w:val="00332369"/>
    <w:rsid w:val="00334D9F"/>
    <w:rsid w:val="00335597"/>
    <w:rsid w:val="00341AFB"/>
    <w:rsid w:val="00347FDF"/>
    <w:rsid w:val="003914DE"/>
    <w:rsid w:val="003B3ABD"/>
    <w:rsid w:val="003B7627"/>
    <w:rsid w:val="003E4D3F"/>
    <w:rsid w:val="003F2387"/>
    <w:rsid w:val="003F58C5"/>
    <w:rsid w:val="003F7B1E"/>
    <w:rsid w:val="00413303"/>
    <w:rsid w:val="00414F36"/>
    <w:rsid w:val="00427426"/>
    <w:rsid w:val="00454281"/>
    <w:rsid w:val="00457274"/>
    <w:rsid w:val="00460577"/>
    <w:rsid w:val="0046151D"/>
    <w:rsid w:val="00484C38"/>
    <w:rsid w:val="004A29F9"/>
    <w:rsid w:val="004A4377"/>
    <w:rsid w:val="004C1713"/>
    <w:rsid w:val="004C31C6"/>
    <w:rsid w:val="004D069F"/>
    <w:rsid w:val="004D44F2"/>
    <w:rsid w:val="004D7A65"/>
    <w:rsid w:val="004E19F4"/>
    <w:rsid w:val="004E74E0"/>
    <w:rsid w:val="00550760"/>
    <w:rsid w:val="00557025"/>
    <w:rsid w:val="00575724"/>
    <w:rsid w:val="005765A0"/>
    <w:rsid w:val="005966EA"/>
    <w:rsid w:val="005E3BE0"/>
    <w:rsid w:val="005E6044"/>
    <w:rsid w:val="00614A69"/>
    <w:rsid w:val="00627923"/>
    <w:rsid w:val="00657B8A"/>
    <w:rsid w:val="00681F4A"/>
    <w:rsid w:val="006850FA"/>
    <w:rsid w:val="0071766C"/>
    <w:rsid w:val="007209C9"/>
    <w:rsid w:val="00732A3F"/>
    <w:rsid w:val="00732B9E"/>
    <w:rsid w:val="0076242E"/>
    <w:rsid w:val="007A6F13"/>
    <w:rsid w:val="0082086A"/>
    <w:rsid w:val="0083034E"/>
    <w:rsid w:val="0084135A"/>
    <w:rsid w:val="00862997"/>
    <w:rsid w:val="0088295E"/>
    <w:rsid w:val="00896FAF"/>
    <w:rsid w:val="008A132A"/>
    <w:rsid w:val="00974159"/>
    <w:rsid w:val="00995A2C"/>
    <w:rsid w:val="009B5538"/>
    <w:rsid w:val="009E6A00"/>
    <w:rsid w:val="00A03859"/>
    <w:rsid w:val="00A07491"/>
    <w:rsid w:val="00A079C4"/>
    <w:rsid w:val="00A22EF4"/>
    <w:rsid w:val="00A55B81"/>
    <w:rsid w:val="00A67C16"/>
    <w:rsid w:val="00A72491"/>
    <w:rsid w:val="00A87C03"/>
    <w:rsid w:val="00A9710D"/>
    <w:rsid w:val="00AB37D1"/>
    <w:rsid w:val="00AC6DAB"/>
    <w:rsid w:val="00B401F9"/>
    <w:rsid w:val="00B4327B"/>
    <w:rsid w:val="00B4724B"/>
    <w:rsid w:val="00B50044"/>
    <w:rsid w:val="00B828C7"/>
    <w:rsid w:val="00B85D7D"/>
    <w:rsid w:val="00BA5C88"/>
    <w:rsid w:val="00BB7B82"/>
    <w:rsid w:val="00BC1143"/>
    <w:rsid w:val="00BE6D5F"/>
    <w:rsid w:val="00BF10BA"/>
    <w:rsid w:val="00C01F87"/>
    <w:rsid w:val="00C12601"/>
    <w:rsid w:val="00C24E77"/>
    <w:rsid w:val="00C32E13"/>
    <w:rsid w:val="00C37A60"/>
    <w:rsid w:val="00C40E58"/>
    <w:rsid w:val="00C51879"/>
    <w:rsid w:val="00C72E5D"/>
    <w:rsid w:val="00C8088F"/>
    <w:rsid w:val="00C86295"/>
    <w:rsid w:val="00CA666C"/>
    <w:rsid w:val="00CA7C13"/>
    <w:rsid w:val="00CC1944"/>
    <w:rsid w:val="00CC7DD8"/>
    <w:rsid w:val="00D16EB8"/>
    <w:rsid w:val="00D47E4B"/>
    <w:rsid w:val="00D5097F"/>
    <w:rsid w:val="00D55DF9"/>
    <w:rsid w:val="00D80930"/>
    <w:rsid w:val="00DB22F3"/>
    <w:rsid w:val="00E54CCC"/>
    <w:rsid w:val="00E90B24"/>
    <w:rsid w:val="00EA1B3D"/>
    <w:rsid w:val="00EB3F77"/>
    <w:rsid w:val="00EC5841"/>
    <w:rsid w:val="00ED2507"/>
    <w:rsid w:val="00EF6D03"/>
    <w:rsid w:val="00F434D8"/>
    <w:rsid w:val="00F5632B"/>
    <w:rsid w:val="00F668D7"/>
    <w:rsid w:val="00FB0F4F"/>
    <w:rsid w:val="00FB1DC7"/>
    <w:rsid w:val="00FC7578"/>
    <w:rsid w:val="00FD70F5"/>
    <w:rsid w:val="00FE009C"/>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ockticker"/>
  <w:shapeDefaults>
    <o:shapedefaults v:ext="edit" spidmax="2054"/>
    <o:shapelayout v:ext="edit">
      <o:idmap v:ext="edit" data="1"/>
    </o:shapelayout>
  </w:shapeDefaults>
  <w:decimalSymbol w:val=","/>
  <w:listSeparator w:val=","/>
  <w14:docId w14:val="7AB2F779"/>
  <w15:docId w15:val="{68F59F37-B545-400D-AAFB-B14B0CAEB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4D8"/>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34D8"/>
    <w:rPr>
      <w:rFonts w:ascii="Tahoma" w:hAnsi="Tahoma" w:cs="Tahoma"/>
      <w:sz w:val="16"/>
      <w:szCs w:val="16"/>
    </w:rPr>
  </w:style>
  <w:style w:type="character" w:customStyle="1" w:styleId="BalloonTextChar">
    <w:name w:val="Balloon Text Char"/>
    <w:basedOn w:val="DefaultParagraphFont"/>
    <w:link w:val="BalloonText"/>
    <w:uiPriority w:val="99"/>
    <w:semiHidden/>
    <w:rsid w:val="00F434D8"/>
    <w:rPr>
      <w:rFonts w:ascii="Tahoma" w:eastAsia="Times New Roman" w:hAnsi="Tahoma" w:cs="Tahoma"/>
      <w:sz w:val="16"/>
      <w:szCs w:val="16"/>
      <w:lang w:val="en-GB"/>
    </w:rPr>
  </w:style>
  <w:style w:type="character" w:styleId="Hyperlink">
    <w:name w:val="Hyperlink"/>
    <w:basedOn w:val="DefaultParagraphFont"/>
    <w:uiPriority w:val="99"/>
    <w:unhideWhenUsed/>
    <w:rsid w:val="00EC5841"/>
    <w:rPr>
      <w:color w:val="0000FF" w:themeColor="hyperlink"/>
      <w:u w:val="single"/>
    </w:rPr>
  </w:style>
  <w:style w:type="paragraph" w:styleId="ListParagraph">
    <w:name w:val="List Paragraph"/>
    <w:basedOn w:val="Normal"/>
    <w:uiPriority w:val="34"/>
    <w:qFormat/>
    <w:rsid w:val="00265939"/>
    <w:pPr>
      <w:ind w:left="720"/>
      <w:contextualSpacing/>
    </w:pPr>
  </w:style>
  <w:style w:type="character" w:customStyle="1" w:styleId="lrzxr">
    <w:name w:val="lrzxr"/>
    <w:basedOn w:val="DefaultParagraphFont"/>
    <w:rsid w:val="00B82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678196468">
      <w:bodyDiv w:val="1"/>
      <w:marLeft w:val="0"/>
      <w:marRight w:val="0"/>
      <w:marTop w:val="0"/>
      <w:marBottom w:val="0"/>
      <w:divBdr>
        <w:top w:val="none" w:sz="0" w:space="0" w:color="auto"/>
        <w:left w:val="none" w:sz="0" w:space="0" w:color="auto"/>
        <w:bottom w:val="none" w:sz="0" w:space="0" w:color="auto"/>
        <w:right w:val="none" w:sz="0" w:space="0" w:color="auto"/>
      </w:divBdr>
    </w:div>
    <w:div w:id="1004550385">
      <w:bodyDiv w:val="1"/>
      <w:marLeft w:val="0"/>
      <w:marRight w:val="0"/>
      <w:marTop w:val="0"/>
      <w:marBottom w:val="0"/>
      <w:divBdr>
        <w:top w:val="none" w:sz="0" w:space="0" w:color="auto"/>
        <w:left w:val="none" w:sz="0" w:space="0" w:color="auto"/>
        <w:bottom w:val="none" w:sz="0" w:space="0" w:color="auto"/>
        <w:right w:val="none" w:sz="0" w:space="0" w:color="auto"/>
      </w:divBdr>
    </w:div>
    <w:div w:id="1078139717">
      <w:bodyDiv w:val="1"/>
      <w:marLeft w:val="0"/>
      <w:marRight w:val="0"/>
      <w:marTop w:val="0"/>
      <w:marBottom w:val="0"/>
      <w:divBdr>
        <w:top w:val="none" w:sz="0" w:space="0" w:color="auto"/>
        <w:left w:val="none" w:sz="0" w:space="0" w:color="auto"/>
        <w:bottom w:val="none" w:sz="0" w:space="0" w:color="auto"/>
        <w:right w:val="none" w:sz="0" w:space="0" w:color="auto"/>
      </w:divBdr>
    </w:div>
    <w:div w:id="1405686896">
      <w:bodyDiv w:val="1"/>
      <w:marLeft w:val="0"/>
      <w:marRight w:val="0"/>
      <w:marTop w:val="0"/>
      <w:marBottom w:val="0"/>
      <w:divBdr>
        <w:top w:val="none" w:sz="0" w:space="0" w:color="auto"/>
        <w:left w:val="none" w:sz="0" w:space="0" w:color="auto"/>
        <w:bottom w:val="none" w:sz="0" w:space="0" w:color="auto"/>
        <w:right w:val="none" w:sz="0" w:space="0" w:color="auto"/>
      </w:divBdr>
    </w:div>
    <w:div w:id="149063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ekor@eskom.co.za" TargetMode="External"/><Relationship Id="rId13" Type="http://schemas.openxmlformats.org/officeDocument/2006/relationships/oleObject" Target="embeddings/Microsoft_Word_97_-_2003_Document1.doc"/><Relationship Id="rId18" Type="http://schemas.openxmlformats.org/officeDocument/2006/relationships/hyperlink" Target="TEL:&#8230;.&#8230;&#8230;&#8230;&#8230;&#8230;&#8230;&#8230;&#8230;&#8230;&#8230;&#8230;&#8230;..&#8230;&#8230;&#8230;&#823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asekor@eskom.co.za" TargetMode="External"/><Relationship Id="rId12" Type="http://schemas.openxmlformats.org/officeDocument/2006/relationships/image" Target="media/image2.emf"/><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Microsoft_Word_97_-_2003_Document.doc"/><Relationship Id="rId5" Type="http://schemas.openxmlformats.org/officeDocument/2006/relationships/footnotes" Target="footnotes.xml"/><Relationship Id="rId15" Type="http://schemas.openxmlformats.org/officeDocument/2006/relationships/oleObject" Target="embeddings/Microsoft_Word_97_-_2003_Document2.doc"/><Relationship Id="rId10" Type="http://schemas.openxmlformats.org/officeDocument/2006/relationships/image" Target="media/image1.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sekor@eskom.co.za" TargetMode="External"/><Relationship Id="rId14" Type="http://schemas.openxmlformats.org/officeDocument/2006/relationships/image" Target="media/image3.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14</Pages>
  <Words>3230</Words>
  <Characters>18414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Reggy Maseko</cp:lastModifiedBy>
  <cp:revision>4</cp:revision>
  <cp:lastPrinted>2021-04-29T20:30:00Z</cp:lastPrinted>
  <dcterms:created xsi:type="dcterms:W3CDTF">2021-10-20T13:51:00Z</dcterms:created>
  <dcterms:modified xsi:type="dcterms:W3CDTF">2021-10-25T11:54:00Z</dcterms:modified>
</cp:coreProperties>
</file>