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92" w:rsidRDefault="005C7892" w:rsidP="005C7892">
      <w:pPr>
        <w:rPr>
          <w:b/>
          <w:bCs/>
        </w:rPr>
      </w:pPr>
      <w:r>
        <w:rPr>
          <w:b/>
          <w:bCs/>
        </w:rPr>
        <w:t xml:space="preserve">                 </w:t>
      </w:r>
      <w:r>
        <w:rPr>
          <w:b/>
          <w:bCs/>
        </w:rPr>
        <w:t>T</w:t>
      </w:r>
      <w:bookmarkStart w:id="0" w:name="_GoBack"/>
      <w:bookmarkEnd w:id="0"/>
      <w:r>
        <w:rPr>
          <w:b/>
          <w:bCs/>
        </w:rPr>
        <w:t>he following conditions applies to this RFQ:</w:t>
      </w:r>
    </w:p>
    <w:p w:rsidR="005C7892" w:rsidRDefault="005C7892" w:rsidP="005C7892">
      <w:pPr>
        <w:rPr>
          <w:b/>
          <w:bCs/>
        </w:rPr>
      </w:pPr>
    </w:p>
    <w:p w:rsidR="005C7892" w:rsidRDefault="005C7892" w:rsidP="005C789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Bidders should attend a Compulsory Site Briefing.</w:t>
      </w:r>
    </w:p>
    <w:p w:rsidR="005C7892" w:rsidRDefault="005C7892" w:rsidP="005C789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Bidders should be seated at least five (5) minutes before the start time.</w:t>
      </w:r>
    </w:p>
    <w:p w:rsidR="005C7892" w:rsidRDefault="005C7892" w:rsidP="005C789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Bidders who are late by ten (10) minutes will not be allowed into the briefing meeting.</w:t>
      </w:r>
    </w:p>
    <w:p w:rsidR="005C7892" w:rsidRDefault="005C7892" w:rsidP="005C789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Bidders are requested to familiarize themselves with the venue.</w:t>
      </w:r>
    </w:p>
    <w:p w:rsidR="005C7892" w:rsidRDefault="005C7892" w:rsidP="005C789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Bids from bidders who failed to attend the site briefing will not be considered.</w:t>
      </w:r>
    </w:p>
    <w:p w:rsidR="005C7892" w:rsidRDefault="005C7892" w:rsidP="005C7892">
      <w:pPr>
        <w:ind w:left="360"/>
      </w:pPr>
    </w:p>
    <w:p w:rsidR="00497697" w:rsidRDefault="005C7892"/>
    <w:sectPr w:rsidR="0049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B16"/>
    <w:multiLevelType w:val="hybridMultilevel"/>
    <w:tmpl w:val="58DC7B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92"/>
    <w:rsid w:val="0040780C"/>
    <w:rsid w:val="005423AD"/>
    <w:rsid w:val="005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2572"/>
  <w15:chartTrackingRefBased/>
  <w15:docId w15:val="{4DEF7E6E-6228-4B9F-89A1-5E53C860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2023-05-02T14:00:00Z</dcterms:created>
  <dcterms:modified xsi:type="dcterms:W3CDTF">2023-05-02T14:03:00Z</dcterms:modified>
</cp:coreProperties>
</file>