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2AF2AF30" w:rsidR="00B6276C" w:rsidRPr="00B6276C" w:rsidRDefault="00F23C89"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7790" w:type="dxa"/>
            <w:vAlign w:val="center"/>
          </w:tcPr>
          <w:p w14:paraId="0AB554D3" w14:textId="14DD4877" w:rsidR="00B6276C" w:rsidRPr="004E3E3D" w:rsidRDefault="002D2418" w:rsidP="00B6276C">
            <w:pPr>
              <w:rPr>
                <w:rFonts w:asciiTheme="majorHAnsi" w:hAnsiTheme="majorHAnsi"/>
                <w:bCs/>
                <w:color w:val="0E1B8D"/>
              </w:rPr>
            </w:pPr>
            <w:r w:rsidRPr="002D2418">
              <w:rPr>
                <w:rFonts w:asciiTheme="majorHAnsi" w:hAnsiTheme="majorHAnsi"/>
                <w:bCs/>
                <w:color w:val="0E1B8D"/>
              </w:rPr>
              <w:t>RF</w:t>
            </w:r>
            <w:r w:rsidR="00F23C89">
              <w:rPr>
                <w:rFonts w:asciiTheme="majorHAnsi" w:hAnsiTheme="majorHAnsi"/>
                <w:bCs/>
                <w:color w:val="0E1B8D"/>
              </w:rPr>
              <w:t>B 3248</w:t>
            </w:r>
            <w:r w:rsidRPr="002D2418">
              <w:rPr>
                <w:rFonts w:asciiTheme="majorHAnsi" w:hAnsiTheme="majorHAnsi"/>
                <w:bCs/>
                <w:color w:val="0E1B8D"/>
              </w:rPr>
              <w:t>-</w:t>
            </w:r>
            <w:r w:rsidR="00862A7C" w:rsidRPr="002D2418">
              <w:rPr>
                <w:rFonts w:asciiTheme="majorHAnsi" w:hAnsiTheme="majorHAnsi"/>
                <w:bCs/>
                <w:color w:val="0E1B8D"/>
              </w:rPr>
              <w:t xml:space="preserve">2026 </w:t>
            </w:r>
            <w:r w:rsidR="00862A7C">
              <w:rPr>
                <w:rFonts w:asciiTheme="majorHAnsi" w:hAnsiTheme="majorHAnsi"/>
                <w:bCs/>
                <w:color w:val="0E1B8D"/>
              </w:rPr>
              <w:t>-</w:t>
            </w:r>
            <w:r w:rsidR="00357F00">
              <w:rPr>
                <w:rFonts w:asciiTheme="majorHAnsi" w:hAnsiTheme="majorHAnsi"/>
                <w:bCs/>
                <w:color w:val="0E1B8D"/>
              </w:rPr>
              <w:t xml:space="preserve"> ERP number</w:t>
            </w:r>
            <w:r w:rsidR="00357F00" w:rsidRPr="00357F00">
              <w:rPr>
                <w:rFonts w:asciiTheme="majorHAnsi" w:hAnsiTheme="majorHAnsi"/>
                <w:bCs/>
                <w:color w:val="0E1B8D"/>
              </w:rPr>
              <w:t xml:space="preserve"> 438010</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2066623D" w:rsidR="00B6276C" w:rsidRPr="002C1666" w:rsidRDefault="00F23C89" w:rsidP="00B6276C">
            <w:pPr>
              <w:rPr>
                <w:rFonts w:asciiTheme="majorHAnsi" w:hAnsiTheme="majorHAnsi"/>
                <w:bCs/>
                <w:color w:val="0E1B8D"/>
              </w:rPr>
            </w:pPr>
            <w:r w:rsidRPr="002C1666">
              <w:rPr>
                <w:rFonts w:asciiTheme="majorHAnsi" w:hAnsiTheme="majorHAnsi"/>
                <w:bCs/>
                <w:color w:val="0E1B8D"/>
              </w:rPr>
              <w:t>REQUEST TO PROCURE THE MAINTENANCE AND SUPPORT FOR ARCHIVE CONTENT MANAGER ENABLER (ACME) SOFTWARE FOR THE DEPARTMENT OF DEFENCE (DOD) FOR THE PERIOD OF THREE YEARS.</w:t>
            </w:r>
          </w:p>
        </w:tc>
      </w:tr>
      <w:tr w:rsidR="00B6276C" w:rsidRPr="00B6276C" w14:paraId="7A2A2608" w14:textId="77777777" w:rsidTr="009A50A5">
        <w:trPr>
          <w:trHeight w:val="567"/>
        </w:trPr>
        <w:tc>
          <w:tcPr>
            <w:tcW w:w="1838" w:type="dxa"/>
            <w:shd w:val="clear" w:color="auto" w:fill="DBE5F1" w:themeFill="accent1" w:themeFillTint="33"/>
            <w:vAlign w:val="center"/>
          </w:tcPr>
          <w:p w14:paraId="15C99B98" w14:textId="6258C060" w:rsidR="00B6276C" w:rsidRPr="00B6276C" w:rsidRDefault="00B6276C" w:rsidP="004E3E3D">
            <w:pPr>
              <w:rPr>
                <w:rFonts w:asciiTheme="majorHAnsi" w:hAnsiTheme="majorHAnsi"/>
                <w:b/>
                <w:color w:val="0E1B8D"/>
              </w:rPr>
            </w:pPr>
            <w:r w:rsidRPr="00B6276C">
              <w:rPr>
                <w:rFonts w:asciiTheme="majorHAnsi" w:hAnsiTheme="majorHAnsi"/>
                <w:b/>
                <w:color w:val="0E1B8D"/>
              </w:rPr>
              <w:t xml:space="preserve">Virtual </w:t>
            </w:r>
            <w:r w:rsidR="002C1666">
              <w:rPr>
                <w:rFonts w:asciiTheme="majorHAnsi" w:hAnsiTheme="majorHAnsi"/>
                <w:b/>
                <w:color w:val="0E1B8D"/>
              </w:rPr>
              <w:t xml:space="preserve">Compulsory </w:t>
            </w:r>
            <w:r w:rsidRPr="00B6276C">
              <w:rPr>
                <w:rFonts w:asciiTheme="majorHAnsi" w:hAnsiTheme="majorHAnsi"/>
                <w:b/>
                <w:color w:val="0E1B8D"/>
              </w:rPr>
              <w:t xml:space="preserve">Briefing Session </w:t>
            </w:r>
          </w:p>
          <w:p w14:paraId="7262DF1F" w14:textId="3FEE6A4B" w:rsidR="00B6276C" w:rsidRPr="00B6276C" w:rsidRDefault="00B6276C" w:rsidP="004E3E3D">
            <w:pPr>
              <w:rPr>
                <w:rFonts w:asciiTheme="majorHAnsi" w:hAnsiTheme="majorHAnsi"/>
                <w:b/>
                <w:color w:val="0E1B8D"/>
              </w:rPr>
            </w:pPr>
          </w:p>
        </w:tc>
        <w:tc>
          <w:tcPr>
            <w:tcW w:w="7790" w:type="dxa"/>
            <w:vAlign w:val="center"/>
          </w:tcPr>
          <w:p w14:paraId="3911C491" w14:textId="18C08741" w:rsidR="002D2418" w:rsidRPr="001E63E1" w:rsidRDefault="002D2418" w:rsidP="002D2418">
            <w:pPr>
              <w:rPr>
                <w:rFonts w:asciiTheme="majorHAnsi" w:eastAsia="Times New Roman" w:hAnsiTheme="majorHAnsi" w:cstheme="majorHAnsi"/>
                <w:b/>
                <w:bCs/>
                <w:color w:val="0E1B8D"/>
                <w:kern w:val="2"/>
              </w:rPr>
            </w:pPr>
            <w:r w:rsidRPr="001E63E1">
              <w:rPr>
                <w:rFonts w:asciiTheme="majorHAnsi" w:eastAsia="Times New Roman" w:hAnsiTheme="majorHAnsi" w:cstheme="majorHAnsi"/>
                <w:b/>
                <w:bCs/>
                <w:color w:val="0E1B8D"/>
                <w:kern w:val="2"/>
              </w:rPr>
              <w:t xml:space="preserve">Date: </w:t>
            </w:r>
            <w:r w:rsidR="00F23C89">
              <w:rPr>
                <w:rFonts w:asciiTheme="majorHAnsi" w:eastAsia="Times New Roman" w:hAnsiTheme="majorHAnsi" w:cstheme="majorHAnsi"/>
                <w:b/>
                <w:bCs/>
                <w:color w:val="0E1B8D"/>
                <w:kern w:val="2"/>
              </w:rPr>
              <w:t>14</w:t>
            </w:r>
            <w:r w:rsidRPr="001E63E1">
              <w:rPr>
                <w:rFonts w:asciiTheme="majorHAnsi" w:eastAsia="Times New Roman" w:hAnsiTheme="majorHAnsi" w:cstheme="majorHAnsi"/>
                <w:b/>
                <w:bCs/>
                <w:color w:val="0E1B8D"/>
                <w:kern w:val="2"/>
              </w:rPr>
              <w:t xml:space="preserve"> Ju</w:t>
            </w:r>
            <w:r w:rsidR="00F23C89">
              <w:rPr>
                <w:rFonts w:asciiTheme="majorHAnsi" w:eastAsia="Times New Roman" w:hAnsiTheme="majorHAnsi" w:cstheme="majorHAnsi"/>
                <w:b/>
                <w:bCs/>
                <w:color w:val="0E1B8D"/>
                <w:kern w:val="2"/>
              </w:rPr>
              <w:t>ly</w:t>
            </w:r>
            <w:r w:rsidRPr="001E63E1">
              <w:rPr>
                <w:rFonts w:asciiTheme="majorHAnsi" w:eastAsia="Times New Roman" w:hAnsiTheme="majorHAnsi" w:cstheme="majorHAnsi"/>
                <w:b/>
                <w:bCs/>
                <w:color w:val="0E1B8D"/>
                <w:kern w:val="2"/>
              </w:rPr>
              <w:t xml:space="preserve"> 2026</w:t>
            </w:r>
          </w:p>
          <w:p w14:paraId="79AED2A0" w14:textId="77777777" w:rsidR="002D2418" w:rsidRPr="001E63E1" w:rsidRDefault="002D2418" w:rsidP="002D2418">
            <w:pPr>
              <w:rPr>
                <w:rFonts w:asciiTheme="majorHAnsi" w:eastAsia="Times New Roman" w:hAnsiTheme="majorHAnsi" w:cstheme="majorHAnsi"/>
                <w:b/>
                <w:bCs/>
                <w:color w:val="0E1B8D"/>
                <w:kern w:val="2"/>
              </w:rPr>
            </w:pPr>
            <w:r w:rsidRPr="001E63E1">
              <w:rPr>
                <w:rFonts w:asciiTheme="majorHAnsi" w:eastAsia="Times New Roman" w:hAnsiTheme="majorHAnsi" w:cstheme="majorHAnsi"/>
                <w:b/>
                <w:bCs/>
                <w:color w:val="0E1B8D"/>
                <w:kern w:val="2"/>
              </w:rPr>
              <w:t>Time: 11:00am</w:t>
            </w:r>
          </w:p>
          <w:p w14:paraId="42D3502B" w14:textId="5B266DBC" w:rsidR="002D2418" w:rsidRPr="001E63E1" w:rsidRDefault="002D2418" w:rsidP="002D2418">
            <w:pPr>
              <w:rPr>
                <w:rFonts w:asciiTheme="majorHAnsi" w:eastAsia="Times New Roman" w:hAnsiTheme="majorHAnsi" w:cstheme="majorHAnsi"/>
                <w:b/>
                <w:bCs/>
                <w:color w:val="0E1B8D"/>
                <w:kern w:val="2"/>
              </w:rPr>
            </w:pPr>
            <w:r w:rsidRPr="001E63E1">
              <w:rPr>
                <w:rFonts w:asciiTheme="majorHAnsi" w:eastAsia="Times New Roman" w:hAnsiTheme="majorHAnsi" w:cstheme="majorHAnsi"/>
                <w:b/>
                <w:bCs/>
                <w:color w:val="0E1B8D"/>
                <w:kern w:val="2"/>
              </w:rPr>
              <w:t xml:space="preserve">Place: </w:t>
            </w:r>
            <w:r w:rsidR="00F23C89">
              <w:rPr>
                <w:rFonts w:asciiTheme="majorHAnsi" w:eastAsia="Times New Roman" w:hAnsiTheme="majorHAnsi" w:cstheme="majorHAnsi"/>
                <w:b/>
                <w:bCs/>
                <w:color w:val="0E1B8D"/>
                <w:kern w:val="2"/>
              </w:rPr>
              <w:t>Microsoft Teams</w:t>
            </w:r>
          </w:p>
          <w:p w14:paraId="7F4A693D" w14:textId="77777777" w:rsidR="00381BE3" w:rsidRPr="00381BE3" w:rsidRDefault="00381BE3" w:rsidP="00381BE3">
            <w:pPr>
              <w:jc w:val="both"/>
              <w:rPr>
                <w:rFonts w:asciiTheme="majorHAnsi" w:hAnsiTheme="majorHAnsi"/>
                <w:b/>
                <w:color w:val="0E1B8D"/>
              </w:rPr>
            </w:pPr>
            <w:r w:rsidRPr="00381BE3">
              <w:rPr>
                <w:rFonts w:asciiTheme="majorHAnsi" w:hAnsiTheme="majorHAnsi"/>
                <w:b/>
                <w:bCs/>
                <w:color w:val="0E1B8D"/>
              </w:rPr>
              <w:t xml:space="preserve">Join: </w:t>
            </w:r>
            <w:hyperlink r:id="rId14" w:tooltip="Meeting join" w:history="1">
              <w:r w:rsidRPr="00381BE3">
                <w:rPr>
                  <w:rStyle w:val="Hyperlink"/>
                  <w:rFonts w:asciiTheme="majorHAnsi" w:hAnsiTheme="majorHAnsi"/>
                  <w:b/>
                </w:rPr>
                <w:t>https://teams.microsoft.com/meet/393189515955622?p=QBgwmbOkdOaZM5BMsZ</w:t>
              </w:r>
            </w:hyperlink>
            <w:r w:rsidRPr="00381BE3">
              <w:rPr>
                <w:rFonts w:asciiTheme="majorHAnsi" w:hAnsiTheme="majorHAnsi"/>
                <w:b/>
                <w:color w:val="0E1B8D"/>
              </w:rPr>
              <w:t xml:space="preserve"> </w:t>
            </w:r>
          </w:p>
          <w:p w14:paraId="64B43CFF" w14:textId="77777777" w:rsidR="00381BE3" w:rsidRPr="00381BE3" w:rsidRDefault="00381BE3" w:rsidP="00381BE3">
            <w:pPr>
              <w:jc w:val="both"/>
              <w:rPr>
                <w:rFonts w:asciiTheme="majorHAnsi" w:hAnsiTheme="majorHAnsi"/>
                <w:b/>
                <w:color w:val="0E1B8D"/>
              </w:rPr>
            </w:pPr>
            <w:r w:rsidRPr="00381BE3">
              <w:rPr>
                <w:rFonts w:asciiTheme="majorHAnsi" w:hAnsiTheme="majorHAnsi"/>
                <w:b/>
                <w:color w:val="0E1B8D"/>
              </w:rPr>
              <w:t xml:space="preserve">Meeting ID: 393 189 515 955 622 </w:t>
            </w:r>
          </w:p>
          <w:p w14:paraId="6912328C" w14:textId="0B1A74C0" w:rsidR="00381BE3" w:rsidRPr="00381BE3" w:rsidRDefault="00381BE3" w:rsidP="002D2418">
            <w:pPr>
              <w:rPr>
                <w:rFonts w:asciiTheme="majorHAnsi" w:hAnsiTheme="majorHAnsi"/>
                <w:b/>
                <w:color w:val="0E1B8D"/>
              </w:rPr>
            </w:pPr>
            <w:r w:rsidRPr="00381BE3">
              <w:rPr>
                <w:rFonts w:asciiTheme="majorHAnsi" w:hAnsiTheme="majorHAnsi"/>
                <w:b/>
                <w:color w:val="0E1B8D"/>
              </w:rPr>
              <w:t xml:space="preserve">Passcode: zJ7J598h </w:t>
            </w:r>
          </w:p>
        </w:tc>
      </w:tr>
      <w:tr w:rsidR="00B6276C" w:rsidRPr="00B6276C" w14:paraId="1D07676C" w14:textId="77777777" w:rsidTr="009A50A5">
        <w:trPr>
          <w:trHeight w:val="567"/>
        </w:trPr>
        <w:tc>
          <w:tcPr>
            <w:tcW w:w="1838" w:type="dxa"/>
            <w:shd w:val="clear" w:color="auto" w:fill="DBE5F1" w:themeFill="accent1" w:themeFillTint="33"/>
            <w:vAlign w:val="center"/>
          </w:tcPr>
          <w:p w14:paraId="3E0206CE" w14:textId="77777777" w:rsidR="00B6276C" w:rsidRPr="00B6276C" w:rsidRDefault="00B6276C" w:rsidP="004E3E3D">
            <w:pPr>
              <w:rPr>
                <w:rFonts w:asciiTheme="majorHAnsi" w:hAnsiTheme="majorHAnsi"/>
                <w:b/>
                <w:color w:val="0E1B8D"/>
              </w:rPr>
            </w:pPr>
            <w:r w:rsidRPr="00B6276C">
              <w:rPr>
                <w:rFonts w:asciiTheme="majorHAnsi" w:hAnsiTheme="majorHAnsi"/>
                <w:b/>
                <w:color w:val="0E1B8D"/>
              </w:rPr>
              <w:t>Closing Date for questions / queries</w:t>
            </w:r>
          </w:p>
        </w:tc>
        <w:tc>
          <w:tcPr>
            <w:tcW w:w="7790" w:type="dxa"/>
            <w:vAlign w:val="center"/>
          </w:tcPr>
          <w:p w14:paraId="6ECBD716" w14:textId="119F15EC" w:rsidR="00B6276C" w:rsidRPr="004E3E3D" w:rsidRDefault="00F23C89" w:rsidP="00B6276C">
            <w:pPr>
              <w:rPr>
                <w:rFonts w:asciiTheme="majorHAnsi" w:hAnsiTheme="majorHAnsi"/>
                <w:bCs/>
                <w:color w:val="0E1B8D"/>
              </w:rPr>
            </w:pPr>
            <w:r>
              <w:rPr>
                <w:rFonts w:asciiTheme="majorHAnsi" w:hAnsiTheme="majorHAnsi"/>
                <w:b/>
                <w:color w:val="0E1B8D"/>
              </w:rPr>
              <w:t>1</w:t>
            </w:r>
            <w:r w:rsidR="00C721DD">
              <w:rPr>
                <w:rFonts w:asciiTheme="majorHAnsi" w:hAnsiTheme="majorHAnsi"/>
                <w:b/>
                <w:color w:val="0E1B8D"/>
              </w:rPr>
              <w:t>6</w:t>
            </w:r>
            <w:r w:rsidR="002D2418">
              <w:rPr>
                <w:rFonts w:asciiTheme="majorHAnsi" w:hAnsiTheme="majorHAnsi"/>
                <w:b/>
                <w:color w:val="0E1B8D"/>
              </w:rPr>
              <w:t xml:space="preserve"> July</w:t>
            </w:r>
            <w:r w:rsidR="00972E6B" w:rsidRPr="00972E6B">
              <w:rPr>
                <w:rFonts w:asciiTheme="majorHAnsi" w:hAnsiTheme="majorHAnsi"/>
                <w:b/>
                <w:color w:val="0E1B8D"/>
              </w:rPr>
              <w:t xml:space="preserve"> 2026</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1F18B8A8"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00F23C89" w:rsidRPr="00F23C89">
              <w:rPr>
                <w:rFonts w:asciiTheme="majorHAnsi" w:hAnsiTheme="majorHAnsi"/>
                <w:b/>
                <w:color w:val="0E1B8D"/>
              </w:rPr>
              <w:t>21</w:t>
            </w:r>
            <w:r w:rsidR="0014727B" w:rsidRPr="00F23C89">
              <w:rPr>
                <w:rFonts w:asciiTheme="majorHAnsi" w:hAnsiTheme="majorHAnsi"/>
                <w:b/>
                <w:color w:val="0E1B8D"/>
              </w:rPr>
              <w:t xml:space="preserve"> </w:t>
            </w:r>
            <w:r w:rsidR="002D2418" w:rsidRPr="00F23C89">
              <w:rPr>
                <w:rFonts w:asciiTheme="majorHAnsi" w:hAnsiTheme="majorHAnsi"/>
                <w:b/>
                <w:color w:val="0E1B8D"/>
              </w:rPr>
              <w:t>July</w:t>
            </w:r>
            <w:r w:rsidR="002D2418">
              <w:rPr>
                <w:rFonts w:asciiTheme="majorHAnsi" w:hAnsiTheme="majorHAnsi"/>
                <w:b/>
                <w:color w:val="0E1B8D"/>
              </w:rPr>
              <w:t xml:space="preserve"> </w:t>
            </w:r>
            <w:r w:rsidR="00972E6B" w:rsidRPr="00972E6B">
              <w:rPr>
                <w:rFonts w:asciiTheme="majorHAnsi" w:hAnsiTheme="majorHAnsi"/>
                <w:b/>
                <w:color w:val="0E1B8D"/>
              </w:rPr>
              <w:t>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2D8BA289" w:rsidR="00B6276C" w:rsidRPr="004E3E3D" w:rsidRDefault="002D2418" w:rsidP="00B6276C">
            <w:pPr>
              <w:rPr>
                <w:rFonts w:asciiTheme="majorHAnsi" w:hAnsiTheme="majorHAnsi"/>
                <w:bCs/>
                <w:color w:val="0E1B8D"/>
              </w:rPr>
            </w:pPr>
            <w:r>
              <w:rPr>
                <w:rFonts w:asciiTheme="majorHAnsi" w:hAnsiTheme="majorHAnsi"/>
                <w:bCs/>
                <w:color w:val="0E1B8D"/>
              </w:rPr>
              <w:t>120</w:t>
            </w:r>
            <w:r w:rsidR="00972E6B" w:rsidRPr="00972E6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67CD8B7B" w14:textId="77777777" w:rsidR="00326CA2" w:rsidRDefault="00326CA2" w:rsidP="00326CA2">
      <w:pPr>
        <w:rPr>
          <w:lang w:val="en-ZA"/>
        </w:rPr>
      </w:pPr>
    </w:p>
    <w:p w14:paraId="14A9F23E" w14:textId="77777777" w:rsidR="00326CA2" w:rsidRDefault="00326CA2" w:rsidP="00326CA2">
      <w:pPr>
        <w:rPr>
          <w:lang w:val="en-ZA"/>
        </w:rPr>
      </w:pPr>
    </w:p>
    <w:p w14:paraId="7818B42A" w14:textId="77777777" w:rsidR="00326CA2" w:rsidRDefault="00326CA2" w:rsidP="00326CA2">
      <w:pPr>
        <w:rPr>
          <w:lang w:val="en-ZA"/>
        </w:rPr>
      </w:pPr>
    </w:p>
    <w:p w14:paraId="219A9E7B" w14:textId="77777777" w:rsidR="00326CA2" w:rsidRPr="00326CA2" w:rsidRDefault="00326CA2" w:rsidP="00326CA2">
      <w:pPr>
        <w:rPr>
          <w:lang w:val="en-ZA"/>
        </w:rPr>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429E99EA" w14:textId="71FA0986" w:rsidR="00A44D99" w:rsidRPr="006C0A8D" w:rsidRDefault="00A44D99" w:rsidP="00C2646C">
      <w:pPr>
        <w:pStyle w:val="Title"/>
      </w:pPr>
      <w:r w:rsidRPr="006C0A8D">
        <w:lastRenderedPageBreak/>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Pr="00504F3C" w:rsidRDefault="005048EE" w:rsidP="00504F3C">
      <w:pPr>
        <w:spacing w:line="360" w:lineRule="auto"/>
        <w:rPr>
          <w:rFonts w:asciiTheme="minorHAnsi" w:hAnsiTheme="minorHAnsi" w:cstheme="minorHAnsi"/>
          <w:lang w:val="en-GB"/>
        </w:rPr>
      </w:pPr>
      <w:r w:rsidRPr="00504F3C">
        <w:rPr>
          <w:rFonts w:asciiTheme="minorHAnsi" w:hAnsiTheme="minorHAnsi" w:cstheme="minorHAnsi"/>
          <w:lang w:val="en-GB"/>
        </w:rPr>
        <w:t xml:space="preserve">You are hereby invited to bid </w:t>
      </w:r>
      <w:r w:rsidR="00AA33FF" w:rsidRPr="00504F3C">
        <w:rPr>
          <w:rFonts w:asciiTheme="minorHAnsi" w:hAnsiTheme="minorHAnsi" w:cstheme="minorHAnsi"/>
          <w:lang w:val="en-GB"/>
        </w:rPr>
        <w:t>on the following SITA Requirements:</w:t>
      </w:r>
    </w:p>
    <w:p w14:paraId="12CA6716" w14:textId="102C4541" w:rsidR="00AA33FF" w:rsidRPr="00504F3C" w:rsidRDefault="00311971" w:rsidP="00504F3C">
      <w:pPr>
        <w:spacing w:line="360" w:lineRule="auto"/>
        <w:rPr>
          <w:rFonts w:asciiTheme="minorHAnsi" w:hAnsiTheme="minorHAnsi" w:cstheme="minorHAnsi"/>
          <w:lang w:val="en-GB"/>
        </w:rPr>
      </w:pPr>
      <w:r w:rsidRPr="00504F3C">
        <w:rPr>
          <w:rFonts w:asciiTheme="minorHAnsi" w:hAnsiTheme="minorHAnsi" w:cstheme="minorHAnsi"/>
          <w:lang w:val="en-GB"/>
        </w:rPr>
        <w:t>RFB</w:t>
      </w:r>
      <w:r w:rsidR="00AA33FF" w:rsidRPr="00504F3C">
        <w:rPr>
          <w:rFonts w:asciiTheme="minorHAnsi" w:hAnsiTheme="minorHAnsi" w:cstheme="minorHAnsi"/>
          <w:lang w:val="en-GB"/>
        </w:rPr>
        <w:t xml:space="preserve"> number</w:t>
      </w:r>
      <w:r w:rsidR="00DE1D17" w:rsidRPr="00504F3C">
        <w:rPr>
          <w:rFonts w:asciiTheme="minorHAnsi" w:hAnsiTheme="minorHAnsi" w:cstheme="minorHAnsi"/>
          <w:lang w:val="en-GB"/>
        </w:rPr>
        <w:t xml:space="preserve">: </w:t>
      </w:r>
      <w:r w:rsidR="002D2418" w:rsidRPr="00504F3C">
        <w:rPr>
          <w:rFonts w:asciiTheme="minorHAnsi" w:hAnsiTheme="minorHAnsi" w:cstheme="minorHAnsi"/>
          <w:lang w:val="en-GB"/>
        </w:rPr>
        <w:t>RF</w:t>
      </w:r>
      <w:r w:rsidR="00381BE3" w:rsidRPr="00504F3C">
        <w:rPr>
          <w:rFonts w:asciiTheme="minorHAnsi" w:hAnsiTheme="minorHAnsi" w:cstheme="minorHAnsi"/>
          <w:lang w:val="en-GB"/>
        </w:rPr>
        <w:t>B 3248</w:t>
      </w:r>
      <w:r w:rsidR="002D2418" w:rsidRPr="00504F3C">
        <w:rPr>
          <w:rFonts w:asciiTheme="minorHAnsi" w:hAnsiTheme="minorHAnsi" w:cstheme="minorHAnsi"/>
          <w:lang w:val="en-GB"/>
        </w:rPr>
        <w:t>-2026</w:t>
      </w:r>
      <w:r w:rsidR="00357F00">
        <w:rPr>
          <w:rFonts w:asciiTheme="minorHAnsi" w:hAnsiTheme="minorHAnsi" w:cstheme="minorHAnsi"/>
          <w:lang w:val="en-GB"/>
        </w:rPr>
        <w:t xml:space="preserve"> </w:t>
      </w:r>
    </w:p>
    <w:p w14:paraId="031C58B1" w14:textId="77777777" w:rsidR="00381BE3" w:rsidRPr="00504F3C" w:rsidRDefault="00AA33FF" w:rsidP="00504F3C">
      <w:pPr>
        <w:spacing w:line="360" w:lineRule="auto"/>
        <w:rPr>
          <w:rFonts w:asciiTheme="minorHAnsi" w:hAnsiTheme="minorHAnsi" w:cstheme="minorHAnsi"/>
          <w:szCs w:val="24"/>
        </w:rPr>
      </w:pPr>
      <w:r w:rsidRPr="00504F3C">
        <w:rPr>
          <w:rFonts w:asciiTheme="minorHAnsi" w:hAnsiTheme="minorHAnsi" w:cstheme="minorHAnsi"/>
          <w:lang w:val="en-GB"/>
        </w:rPr>
        <w:t xml:space="preserve">Description: </w:t>
      </w:r>
      <w:r w:rsidR="00381BE3" w:rsidRPr="00504F3C">
        <w:rPr>
          <w:rFonts w:asciiTheme="minorHAnsi" w:hAnsiTheme="minorHAnsi" w:cstheme="minorHAnsi"/>
          <w:szCs w:val="24"/>
        </w:rPr>
        <w:t>REQUEST TO PROCURE THE MAINTENANCE AND SUPPORT FOR ARCHIVE CONTENT MANAGER ENABLER (ACME) SOFTWARE FOR THE DEPARTMENT OF DEFENCE (DOD) FOR THE PERIOD OF THREE YEARS.</w:t>
      </w:r>
    </w:p>
    <w:p w14:paraId="58A1650C" w14:textId="60C114CD" w:rsidR="00AA33FF" w:rsidRPr="00504F3C" w:rsidRDefault="00AA33FF" w:rsidP="00504F3C">
      <w:pPr>
        <w:spacing w:line="360" w:lineRule="auto"/>
        <w:rPr>
          <w:rFonts w:asciiTheme="minorHAnsi" w:hAnsiTheme="minorHAnsi" w:cstheme="minorHAnsi"/>
          <w:lang w:val="en-GB"/>
        </w:rPr>
      </w:pPr>
      <w:r w:rsidRPr="00504F3C">
        <w:rPr>
          <w:rFonts w:asciiTheme="minorHAnsi" w:hAnsiTheme="minorHAnsi" w:cstheme="minorHAnsi"/>
          <w:lang w:val="en-GB"/>
        </w:rPr>
        <w:t xml:space="preserve">Closing date and time of </w:t>
      </w:r>
      <w:r w:rsidR="00311971" w:rsidRPr="00504F3C">
        <w:rPr>
          <w:rFonts w:asciiTheme="minorHAnsi" w:hAnsiTheme="minorHAnsi" w:cstheme="minorHAnsi"/>
          <w:lang w:val="en-GB"/>
        </w:rPr>
        <w:t>RFB</w:t>
      </w:r>
      <w:r w:rsidRPr="00504F3C">
        <w:rPr>
          <w:rFonts w:asciiTheme="minorHAnsi" w:hAnsiTheme="minorHAnsi" w:cstheme="minorHAnsi"/>
          <w:lang w:val="en-GB"/>
        </w:rPr>
        <w:t xml:space="preserve">: </w:t>
      </w:r>
      <w:r w:rsidR="00381BE3" w:rsidRPr="00504F3C">
        <w:rPr>
          <w:rFonts w:asciiTheme="minorHAnsi" w:hAnsiTheme="minorHAnsi" w:cstheme="minorHAnsi"/>
          <w:szCs w:val="24"/>
        </w:rPr>
        <w:t>21</w:t>
      </w:r>
      <w:r w:rsidR="002D2418" w:rsidRPr="00504F3C">
        <w:rPr>
          <w:rFonts w:asciiTheme="minorHAnsi" w:hAnsiTheme="minorHAnsi" w:cstheme="minorHAnsi"/>
          <w:szCs w:val="24"/>
        </w:rPr>
        <w:t xml:space="preserve"> July 2026 at 11:00 (South African Time)</w:t>
      </w:r>
    </w:p>
    <w:p w14:paraId="42AE6A88" w14:textId="77777777" w:rsidR="00AA33FF" w:rsidRPr="00504F3C" w:rsidRDefault="00AA33FF" w:rsidP="00504F3C">
      <w:pPr>
        <w:spacing w:line="360" w:lineRule="auto"/>
        <w:rPr>
          <w:rFonts w:asciiTheme="minorHAnsi" w:hAnsiTheme="minorHAnsi" w:cstheme="minorHAnsi"/>
          <w:lang w:val="en-GB"/>
        </w:rPr>
      </w:pPr>
      <w:r w:rsidRPr="00504F3C">
        <w:rPr>
          <w:rFonts w:asciiTheme="minorHAnsi" w:hAnsiTheme="minorHAnsi" w:cstheme="minorHAnsi"/>
          <w:lang w:val="en-GB"/>
        </w:rPr>
        <w:t>Bidding procedure Enquiries may be directed to:</w:t>
      </w:r>
    </w:p>
    <w:p w14:paraId="3384BC36" w14:textId="1DA51F3A" w:rsidR="00972E6B" w:rsidRPr="00504F3C" w:rsidRDefault="00504F3C" w:rsidP="00504F3C">
      <w:pPr>
        <w:spacing w:line="360" w:lineRule="auto"/>
        <w:rPr>
          <w:rFonts w:asciiTheme="minorHAnsi" w:hAnsiTheme="minorHAnsi" w:cstheme="minorHAnsi"/>
          <w:bCs/>
        </w:rPr>
      </w:pPr>
      <w:r w:rsidRPr="00504F3C">
        <w:rPr>
          <w:rFonts w:asciiTheme="minorHAnsi" w:hAnsiTheme="minorHAnsi" w:cstheme="minorHAnsi"/>
          <w:bCs/>
        </w:rPr>
        <w:t>Audrey Baloyi, 012 367 3339,</w:t>
      </w:r>
      <w:r w:rsidR="00972E6B" w:rsidRPr="00504F3C">
        <w:rPr>
          <w:rFonts w:asciiTheme="minorHAnsi" w:hAnsiTheme="minorHAnsi" w:cstheme="minorHAnsi"/>
          <w:bCs/>
        </w:rPr>
        <w:t xml:space="preserve"> </w:t>
      </w:r>
      <w:hyperlink r:id="rId16" w:history="1">
        <w:r w:rsidRPr="00504F3C">
          <w:rPr>
            <w:rStyle w:val="Hyperlink"/>
            <w:rFonts w:asciiTheme="minorHAnsi" w:hAnsiTheme="minorHAnsi" w:cstheme="minorHAnsi"/>
            <w:bCs/>
          </w:rPr>
          <w:t>Audrey.Baloyi@sita.co.za</w:t>
        </w:r>
      </w:hyperlink>
    </w:p>
    <w:p w14:paraId="181B62B6" w14:textId="77777777" w:rsidR="00AA33FF" w:rsidRPr="00504F3C" w:rsidRDefault="00AA33FF" w:rsidP="00504F3C">
      <w:pPr>
        <w:spacing w:line="360" w:lineRule="auto"/>
        <w:rPr>
          <w:rFonts w:asciiTheme="minorHAnsi" w:hAnsiTheme="minorHAnsi" w:cstheme="minorHAnsi"/>
          <w:lang w:val="en-GB"/>
        </w:rPr>
      </w:pPr>
      <w:r w:rsidRPr="00504F3C">
        <w:rPr>
          <w:rFonts w:asciiTheme="minorHAnsi" w:hAnsiTheme="minorHAnsi" w:cstheme="minorHAnsi"/>
          <w:lang w:val="en-GB"/>
        </w:rPr>
        <w:t>Technical enquiries may be directed to:</w:t>
      </w:r>
    </w:p>
    <w:p w14:paraId="41A15C56" w14:textId="487B858A" w:rsidR="00972E6B" w:rsidRPr="00504F3C" w:rsidRDefault="00504F3C" w:rsidP="00504F3C">
      <w:pPr>
        <w:spacing w:line="360" w:lineRule="auto"/>
        <w:rPr>
          <w:rFonts w:asciiTheme="minorHAnsi" w:hAnsiTheme="minorHAnsi" w:cstheme="minorHAnsi"/>
          <w:bCs/>
        </w:rPr>
      </w:pPr>
      <w:bookmarkStart w:id="8" w:name="_Toc107394435"/>
      <w:r w:rsidRPr="00504F3C">
        <w:rPr>
          <w:rFonts w:asciiTheme="minorHAnsi" w:hAnsiTheme="minorHAnsi" w:cstheme="minorHAnsi"/>
          <w:bCs/>
        </w:rPr>
        <w:t>Audrey Baloyi</w:t>
      </w:r>
      <w:r w:rsidR="00972E6B" w:rsidRPr="00504F3C">
        <w:rPr>
          <w:rFonts w:asciiTheme="minorHAnsi" w:hAnsiTheme="minorHAnsi" w:cstheme="minorHAnsi"/>
          <w:bCs/>
        </w:rPr>
        <w:t>, 012</w:t>
      </w:r>
      <w:r w:rsidRPr="00504F3C">
        <w:rPr>
          <w:rFonts w:asciiTheme="minorHAnsi" w:hAnsiTheme="minorHAnsi" w:cstheme="minorHAnsi"/>
          <w:bCs/>
        </w:rPr>
        <w:t xml:space="preserve"> 367 3339</w:t>
      </w:r>
      <w:r w:rsidR="00972E6B" w:rsidRPr="00504F3C">
        <w:rPr>
          <w:rFonts w:asciiTheme="minorHAnsi" w:hAnsiTheme="minorHAnsi" w:cstheme="minorHAnsi"/>
          <w:bCs/>
        </w:rPr>
        <w:t xml:space="preserve">, </w:t>
      </w:r>
      <w:hyperlink r:id="rId17" w:history="1">
        <w:r w:rsidRPr="00504F3C">
          <w:rPr>
            <w:rStyle w:val="Hyperlink"/>
            <w:rFonts w:asciiTheme="minorHAnsi" w:hAnsiTheme="minorHAnsi" w:cstheme="minorHAnsi"/>
          </w:rPr>
          <w:t>Audrey.Baloyi@sita.co.za</w:t>
        </w:r>
      </w:hyperlink>
      <w:r w:rsidR="002D2418" w:rsidRPr="00504F3C">
        <w:rPr>
          <w:rFonts w:asciiTheme="minorHAnsi" w:hAnsiTheme="minorHAnsi" w:cstheme="minorHAnsi"/>
          <w:bCs/>
        </w:rPr>
        <w:t xml:space="preserve"> </w:t>
      </w:r>
    </w:p>
    <w:p w14:paraId="1208A9AF" w14:textId="7B7DBC92" w:rsidR="00504F3C" w:rsidRPr="00504F3C" w:rsidRDefault="00504F3C" w:rsidP="00504F3C">
      <w:pPr>
        <w:spacing w:line="360" w:lineRule="auto"/>
        <w:rPr>
          <w:rFonts w:asciiTheme="minorHAnsi" w:hAnsiTheme="minorHAnsi" w:cstheme="minorHAnsi"/>
        </w:rPr>
      </w:pPr>
      <w:r w:rsidRPr="00504F3C">
        <w:rPr>
          <w:rFonts w:asciiTheme="minorHAnsi" w:hAnsiTheme="minorHAnsi" w:cstheme="minorHAnsi"/>
          <w:b/>
          <w:bCs/>
        </w:rPr>
        <w:t>Vendor/Supplier Registration Queries:</w:t>
      </w:r>
      <w:r w:rsidRPr="00504F3C">
        <w:rPr>
          <w:rFonts w:asciiTheme="minorHAnsi" w:hAnsiTheme="minorHAnsi" w:cstheme="minorHAnsi"/>
        </w:rPr>
        <w:t xml:space="preserve"> </w:t>
      </w:r>
      <w:hyperlink r:id="rId18" w:history="1">
        <w:r w:rsidRPr="00504F3C">
          <w:rPr>
            <w:rFonts w:asciiTheme="minorHAnsi" w:hAnsiTheme="minorHAnsi" w:cstheme="minorHAnsi"/>
            <w:color w:val="467886"/>
            <w:u w:val="single"/>
          </w:rPr>
          <w:t>ScmVendorManagement@sita.co.za</w:t>
        </w:r>
      </w:hyperlink>
    </w:p>
    <w:p w14:paraId="71625199" w14:textId="77777777" w:rsidR="00504F3C" w:rsidRPr="00504F3C" w:rsidRDefault="00504F3C" w:rsidP="00504F3C">
      <w:pPr>
        <w:spacing w:line="360" w:lineRule="auto"/>
        <w:rPr>
          <w:rFonts w:asciiTheme="minorHAnsi" w:hAnsiTheme="minorHAnsi" w:cstheme="minorHAnsi"/>
        </w:rPr>
      </w:pPr>
      <w:r w:rsidRPr="00504F3C">
        <w:rPr>
          <w:rFonts w:asciiTheme="minorHAnsi" w:hAnsiTheme="minorHAnsi" w:cstheme="minorHAnsi"/>
          <w:b/>
          <w:bCs/>
        </w:rPr>
        <w:t>ERP Queries:</w:t>
      </w:r>
      <w:hyperlink r:id="rId19" w:history="1">
        <w:r w:rsidRPr="00504F3C">
          <w:rPr>
            <w:rFonts w:asciiTheme="minorHAnsi" w:hAnsiTheme="minorHAnsi" w:cstheme="minorHAnsi"/>
            <w:color w:val="467886"/>
            <w:u w:val="single"/>
          </w:rPr>
          <w:t>SCMERPQueries@sita.co.za</w:t>
        </w:r>
      </w:hyperlink>
    </w:p>
    <w:p w14:paraId="588AA879" w14:textId="77777777" w:rsidR="00504F3C" w:rsidRDefault="00504F3C" w:rsidP="00972E6B">
      <w:pPr>
        <w:spacing w:line="360" w:lineRule="auto"/>
        <w:rPr>
          <w:rFonts w:asciiTheme="majorHAnsi" w:hAnsiTheme="majorHAnsi"/>
          <w:bCs/>
        </w:rPr>
      </w:pP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A50A5">
                    <w:rPr>
                      <w:rFonts w:asciiTheme="minorHAnsi" w:hAnsiTheme="minorHAnsi" w:cs="Arial"/>
                    </w:rPr>
                    <w:t xml:space="preserve">B-BBEE Status level </w:t>
                  </w:r>
                  <w:proofErr w:type="gramStart"/>
                  <w:r w:rsidRPr="009A50A5">
                    <w:rPr>
                      <w:rFonts w:asciiTheme="minorHAnsi" w:hAnsiTheme="minorHAnsi" w:cs="Arial"/>
                    </w:rPr>
                    <w:t>sworn affidavit</w:t>
                  </w:r>
                  <w:proofErr w:type="gramEnd"/>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 xml:space="preserve">A valid B-BBEE status level verification certificate / </w:t>
            </w:r>
            <w:proofErr w:type="gramStart"/>
            <w:r w:rsidR="00001DE5" w:rsidRPr="009A50A5">
              <w:rPr>
                <w:rFonts w:asciiTheme="minorHAnsi" w:hAnsiTheme="minorHAnsi" w:cstheme="minorHAnsi"/>
              </w:rPr>
              <w:t>sworn affidavit</w:t>
            </w:r>
            <w:proofErr w:type="gramEnd"/>
            <w:r w:rsidR="00001DE5" w:rsidRPr="009A50A5">
              <w:rPr>
                <w:rFonts w:asciiTheme="minorHAnsi" w:hAnsiTheme="minorHAnsi" w:cstheme="minorHAnsi"/>
              </w:rPr>
              <w:t xml:space="preserve"> (for EME’s and QSE’s) must be submitted </w:t>
            </w:r>
            <w:proofErr w:type="gramStart"/>
            <w:r w:rsidR="00001DE5" w:rsidRPr="009A50A5">
              <w:rPr>
                <w:rFonts w:asciiTheme="minorHAnsi" w:hAnsiTheme="minorHAnsi" w:cstheme="minorHAnsi"/>
              </w:rPr>
              <w:t>in order to</w:t>
            </w:r>
            <w:proofErr w:type="gramEnd"/>
            <w:r w:rsidR="00001DE5" w:rsidRPr="009A50A5">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lastRenderedPageBreak/>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20"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21"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50C6F9C0" w:rsidR="004F260E" w:rsidRDefault="004F260E" w:rsidP="00C81B24">
            <w:pPr>
              <w:pStyle w:val="ListParagraph"/>
              <w:numPr>
                <w:ilvl w:val="0"/>
                <w:numId w:val="32"/>
              </w:numPr>
            </w:pPr>
            <w:r>
              <w:t xml:space="preserve">Application for Tax Compliance Status (TCS) may be made via e-filing through the SARS website, </w:t>
            </w:r>
            <w:hyperlink r:id="rId22" w:history="1">
              <w:r w:rsidR="002D2418" w:rsidRPr="00413DE1">
                <w:rPr>
                  <w:rStyle w:val="Hyperlink"/>
                </w:rPr>
                <w:t>www.sars.gov.za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lastRenderedPageBreak/>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lastRenderedPageBreak/>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2632F57C" w:rsidR="00227CFB" w:rsidRPr="00551802" w:rsidRDefault="00DE1D17" w:rsidP="00C81B24">
      <w:pPr>
        <w:pStyle w:val="ListParagraph"/>
        <w:numPr>
          <w:ilvl w:val="0"/>
          <w:numId w:val="36"/>
        </w:numPr>
        <w:rPr>
          <w:rStyle w:val="Hyperlink"/>
          <w:color w:val="auto"/>
          <w:u w:val="none"/>
        </w:rPr>
      </w:pPr>
      <w:r w:rsidRPr="00DE1D17">
        <w:rPr>
          <w:rStyle w:val="Hyperlink"/>
          <w:color w:val="auto"/>
          <w:u w:val="none"/>
        </w:rPr>
        <w:t>Bidders must submit a minimum of three (3) contactable references from customers or clients for whom they have successfully delivered events within the past eight (8) years from the publication date of this Bid</w:t>
      </w:r>
      <w:r w:rsidR="002E311F">
        <w:rPr>
          <w:lang w:val="en-GB"/>
        </w:rPr>
        <w:t>.</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lastRenderedPageBreak/>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proofErr w:type="gramStart"/>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proofErr w:type="gramEnd"/>
      <w:r w:rsidRPr="00625CDD">
        <w:rPr>
          <w:rFonts w:asciiTheme="minorHAnsi" w:hAnsiTheme="minorHAnsi" w:cstheme="minorHAnsi"/>
        </w:rPr>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w:t>
      </w:r>
      <w:proofErr w:type="gramStart"/>
      <w:r w:rsidRPr="00625CDD">
        <w:rPr>
          <w:rFonts w:asciiTheme="minorHAnsi" w:hAnsiTheme="minorHAnsi" w:cstheme="minorHAnsi"/>
        </w:rPr>
        <w:t>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proofErr w:type="gramEnd"/>
      <w:r w:rsidRPr="00625CDD">
        <w:rPr>
          <w:rFonts w:asciiTheme="minorHAnsi" w:hAnsiTheme="minorHAnsi" w:cstheme="minorHAnsi"/>
        </w:rPr>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rPr>
          <w:rFonts w:asciiTheme="minorHAnsi" w:hAnsiTheme="minorHAnsi" w:cstheme="minorHAnsi"/>
        </w:rPr>
      </w:pPr>
    </w:p>
    <w:p w14:paraId="54A8A632" w14:textId="77777777" w:rsidR="00625CDD" w:rsidRDefault="00625CDD">
      <w:pPr>
        <w:rPr>
          <w:rFonts w:asciiTheme="minorHAnsi" w:hAnsiTheme="minorHAnsi" w:cstheme="minorHAnsi"/>
        </w:rPr>
      </w:pPr>
    </w:p>
    <w:p w14:paraId="64FCB55D" w14:textId="77777777" w:rsidR="00625CDD" w:rsidRDefault="00625CDD">
      <w:pPr>
        <w:rPr>
          <w:rFonts w:asciiTheme="minorHAnsi" w:hAnsiTheme="minorHAnsi" w:cstheme="minorHAnsi"/>
        </w:rPr>
      </w:pPr>
    </w:p>
    <w:p w14:paraId="4DC68B86" w14:textId="77777777" w:rsidR="00625CDD" w:rsidRDefault="00625CDD">
      <w:pPr>
        <w:rPr>
          <w:rFonts w:asciiTheme="minorHAnsi" w:hAnsiTheme="minorHAnsi" w:cstheme="minorHAnsi"/>
        </w:rPr>
      </w:pPr>
    </w:p>
    <w:p w14:paraId="54E36C3E" w14:textId="77777777" w:rsidR="00625CDD" w:rsidRDefault="00625CDD">
      <w:pPr>
        <w:rPr>
          <w:rFonts w:asciiTheme="minorHAnsi" w:hAnsiTheme="minorHAnsi" w:cstheme="minorHAnsi"/>
        </w:rPr>
      </w:pPr>
    </w:p>
    <w:p w14:paraId="33BC7B30" w14:textId="77777777" w:rsidR="00625CDD" w:rsidRDefault="00625CDD">
      <w:pPr>
        <w:rPr>
          <w:rFonts w:asciiTheme="minorHAnsi" w:hAnsiTheme="minorHAnsi" w:cstheme="minorHAnsi"/>
        </w:rPr>
      </w:pPr>
    </w:p>
    <w:p w14:paraId="60CEB328" w14:textId="77777777" w:rsidR="00625CDD" w:rsidRDefault="00625CDD">
      <w:pPr>
        <w:rPr>
          <w:rFonts w:asciiTheme="minorHAnsi" w:hAnsiTheme="minorHAnsi" w:cstheme="minorHAnsi"/>
        </w:rPr>
      </w:pPr>
    </w:p>
    <w:p w14:paraId="74BBF3BF" w14:textId="77777777" w:rsidR="00625CDD" w:rsidRDefault="00625CDD">
      <w:pPr>
        <w:rPr>
          <w:rFonts w:asciiTheme="minorHAnsi" w:hAnsiTheme="minorHAnsi" w:cstheme="minorHAnsi"/>
        </w:rPr>
      </w:pPr>
    </w:p>
    <w:p w14:paraId="6982EE01" w14:textId="77777777" w:rsidR="00625CDD" w:rsidRDefault="00625CDD">
      <w:pPr>
        <w:rPr>
          <w:rFonts w:asciiTheme="minorHAnsi" w:hAnsiTheme="minorHAnsi" w:cstheme="minorHAnsi"/>
        </w:rPr>
      </w:pPr>
    </w:p>
    <w:p w14:paraId="5EF193DF" w14:textId="77777777" w:rsidR="00625CDD" w:rsidRDefault="00625CDD">
      <w:pPr>
        <w:rPr>
          <w:rFonts w:asciiTheme="minorHAnsi" w:hAnsiTheme="minorHAnsi" w:cstheme="minorHAnsi"/>
        </w:rPr>
      </w:pPr>
    </w:p>
    <w:p w14:paraId="74C2C759" w14:textId="77777777" w:rsidR="00625CDD" w:rsidRDefault="00625CDD">
      <w:pPr>
        <w:rPr>
          <w:rFonts w:asciiTheme="minorHAnsi" w:hAnsiTheme="minorHAnsi" w:cstheme="minorHAnsi"/>
        </w:rPr>
      </w:pPr>
    </w:p>
    <w:p w14:paraId="6F668C67" w14:textId="77777777" w:rsidR="00625CDD" w:rsidRDefault="00625CDD">
      <w:pPr>
        <w:rPr>
          <w:rFonts w:asciiTheme="minorHAnsi" w:hAnsiTheme="minorHAnsi" w:cstheme="minorHAnsi"/>
        </w:rPr>
      </w:pPr>
    </w:p>
    <w:p w14:paraId="4C253AFC" w14:textId="77777777" w:rsidR="00625CDD" w:rsidRDefault="00625CDD">
      <w:pPr>
        <w:rPr>
          <w:rFonts w:asciiTheme="minorHAnsi" w:hAnsiTheme="minorHAnsi" w:cstheme="minorHAnsi"/>
        </w:rPr>
      </w:pPr>
    </w:p>
    <w:p w14:paraId="4B54C138" w14:textId="77777777" w:rsidR="00625CDD" w:rsidRDefault="00625CDD">
      <w:pPr>
        <w:rPr>
          <w:rFonts w:asciiTheme="minorHAnsi" w:hAnsiTheme="minorHAnsi" w:cstheme="minorHAnsi"/>
        </w:rPr>
      </w:pPr>
    </w:p>
    <w:p w14:paraId="0D855BDC" w14:textId="77777777" w:rsidR="00625CDD" w:rsidRDefault="00625CDD">
      <w:pPr>
        <w:rPr>
          <w:rFonts w:asciiTheme="minorHAnsi" w:hAnsiTheme="minorHAnsi" w:cstheme="minorHAnsi"/>
        </w:rPr>
      </w:pPr>
    </w:p>
    <w:p w14:paraId="5021CA95" w14:textId="77777777" w:rsidR="00625CDD" w:rsidRDefault="00625CDD">
      <w:pPr>
        <w:rPr>
          <w:rFonts w:asciiTheme="minorHAnsi" w:hAnsiTheme="minorHAnsi" w:cstheme="minorHAnsi"/>
        </w:rPr>
      </w:pPr>
    </w:p>
    <w:p w14:paraId="3B6590CB" w14:textId="77777777" w:rsidR="00625CDD" w:rsidRDefault="00625CDD">
      <w:pPr>
        <w:rPr>
          <w:rFonts w:asciiTheme="minorHAnsi" w:hAnsiTheme="minorHAnsi" w:cstheme="minorHAnsi"/>
        </w:rPr>
      </w:pPr>
    </w:p>
    <w:p w14:paraId="42708D58" w14:textId="77777777" w:rsidR="00625CDD" w:rsidRDefault="00625CDD">
      <w:pPr>
        <w:rPr>
          <w:rFonts w:asciiTheme="minorHAnsi" w:hAnsiTheme="minorHAnsi" w:cstheme="minorHAnsi"/>
        </w:rPr>
      </w:pPr>
    </w:p>
    <w:p w14:paraId="72EB3B63" w14:textId="77777777" w:rsidR="00625CDD" w:rsidRDefault="00625CDD">
      <w:pPr>
        <w:rPr>
          <w:rFonts w:asciiTheme="minorHAnsi" w:hAnsiTheme="minorHAnsi" w:cstheme="minorHAnsi"/>
        </w:rPr>
      </w:pPr>
    </w:p>
    <w:p w14:paraId="45523DAD" w14:textId="77777777" w:rsidR="00625CDD" w:rsidRDefault="00625CDD">
      <w:pPr>
        <w:rPr>
          <w:rFonts w:asciiTheme="minorHAnsi" w:hAnsiTheme="minorHAnsi" w:cstheme="minorHAnsi"/>
        </w:rPr>
      </w:pPr>
    </w:p>
    <w:p w14:paraId="7F14E14C" w14:textId="77777777" w:rsidR="00625CDD" w:rsidRDefault="00625CDD">
      <w:pPr>
        <w:rPr>
          <w:rFonts w:asciiTheme="minorHAnsi" w:hAnsiTheme="minorHAnsi" w:cstheme="minorHAnsi"/>
        </w:rPr>
      </w:pPr>
    </w:p>
    <w:p w14:paraId="5F141D70" w14:textId="77777777" w:rsidR="00625CDD" w:rsidRDefault="00625CDD">
      <w:pPr>
        <w:rPr>
          <w:rFonts w:asciiTheme="minorHAnsi" w:hAnsiTheme="minorHAnsi" w:cstheme="minorHAnsi"/>
        </w:rPr>
      </w:pPr>
    </w:p>
    <w:p w14:paraId="21BA4335" w14:textId="77777777" w:rsidR="00625CDD" w:rsidRDefault="00625CDD">
      <w:pPr>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 xml:space="preserve">ence point system will </w:t>
      </w:r>
      <w:proofErr w:type="gramStart"/>
      <w:r w:rsidR="00646787" w:rsidRPr="00551802">
        <w:rPr>
          <w:rFonts w:asciiTheme="minorHAnsi" w:hAnsiTheme="minorHAnsi" w:cs="Arial"/>
          <w:sz w:val="22"/>
          <w:szCs w:val="22"/>
        </w:rPr>
        <w:t>apply</w:t>
      </w:r>
      <w:proofErr w:type="gramEnd"/>
      <w:r w:rsidR="00646787" w:rsidRPr="00551802">
        <w:rPr>
          <w:rFonts w:asciiTheme="minorHAnsi" w:hAnsiTheme="minorHAnsi" w:cs="Arial"/>
          <w:sz w:val="22"/>
          <w:szCs w:val="22"/>
        </w:rPr>
        <w:t xml:space="preserve">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3" o:title=""/>
          </v:shape>
          <o:OLEObject Type="Embed" ProgID="Equation.3" ShapeID="_x0000_i1025" DrawAspect="Content" ObjectID="_1844951209" r:id="rId24"/>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4.2pt;height:36pt" o:ole="" fillcolor="window">
            <v:imagedata r:id="rId25" o:title=""/>
          </v:shape>
          <o:OLEObject Type="Embed" ProgID="Equation.3" ShapeID="_x0000_i1026" DrawAspect="Content" ObjectID="_1844951210" r:id="rId26"/>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r>
              <w:t>Partnership / Joint Venture / Consortium</w:t>
            </w:r>
          </w:p>
          <w:p w14:paraId="5D13F2CC" w14:textId="77777777" w:rsidR="004814E8" w:rsidRDefault="004814E8" w:rsidP="004814E8"/>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r>
              <w:t>One person business / Sole proprietor</w:t>
            </w:r>
          </w:p>
          <w:p w14:paraId="416844CD" w14:textId="77777777" w:rsidR="004814E8" w:rsidRDefault="004814E8" w:rsidP="004814E8"/>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r>
              <w:t>Closed Corporation</w:t>
            </w:r>
          </w:p>
          <w:p w14:paraId="5752BBF4" w14:textId="77777777" w:rsidR="004814E8" w:rsidRDefault="004814E8" w:rsidP="004814E8"/>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r>
              <w:t xml:space="preserve">Public </w:t>
            </w:r>
            <w:r w:rsidR="004814E8">
              <w:t>Company</w:t>
            </w:r>
          </w:p>
          <w:p w14:paraId="21D85407" w14:textId="77777777" w:rsidR="004814E8" w:rsidRDefault="004814E8" w:rsidP="004814E8"/>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r>
              <w:t>(Pty) Limited</w:t>
            </w:r>
          </w:p>
          <w:p w14:paraId="4486B9C1" w14:textId="77777777" w:rsidR="00E01861" w:rsidRDefault="00E01861" w:rsidP="004814E8"/>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r>
              <w:t>Non-profit company</w:t>
            </w:r>
          </w:p>
          <w:p w14:paraId="0FCE50E8" w14:textId="77777777" w:rsidR="00E01861" w:rsidRDefault="00E01861" w:rsidP="004814E8"/>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r>
              <w:t>State Owned Company</w:t>
            </w:r>
          </w:p>
          <w:p w14:paraId="1A50486F" w14:textId="77777777" w:rsidR="00E01861" w:rsidRDefault="00E01861" w:rsidP="004814E8"/>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lastRenderedPageBreak/>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lastRenderedPageBreak/>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lastRenderedPageBreak/>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lastRenderedPageBreak/>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lastRenderedPageBreak/>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7" w:history="1">
        <w:r w:rsidRPr="00D35D88">
          <w:rPr>
            <w:lang w:val="en-US"/>
          </w:rPr>
          <w:t>Ynematswerani@thedtic.gov.za</w:t>
        </w:r>
      </w:hyperlink>
      <w:r w:rsidRPr="00D35D88">
        <w:rPr>
          <w:lang w:val="en-US"/>
        </w:rPr>
        <w:t xml:space="preserve"> and </w:t>
      </w:r>
      <w:hyperlink r:id="rId28"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 w14:paraId="5D2CA477" w14:textId="77777777" w:rsidR="00B21670" w:rsidRDefault="00B21670" w:rsidP="00B21670">
      <w:r w:rsidRPr="008A128C">
        <w:rPr>
          <w:b/>
          <w:bCs/>
        </w:rPr>
        <w:t xml:space="preserve">Bid </w:t>
      </w:r>
      <w:proofErr w:type="gramStart"/>
      <w:r w:rsidRPr="008A128C">
        <w:rPr>
          <w:b/>
          <w:bCs/>
        </w:rPr>
        <w:t>Number:</w:t>
      </w:r>
      <w:r>
        <w:t xml:space="preserve"> _</w:t>
      </w:r>
      <w:proofErr w:type="gramEnd"/>
      <w:r>
        <w:t>__________________________</w:t>
      </w:r>
      <w:r>
        <w:tab/>
      </w:r>
      <w:r>
        <w:tab/>
      </w:r>
      <w:r>
        <w:tab/>
      </w:r>
      <w:r>
        <w:tab/>
      </w:r>
      <w:r w:rsidRPr="008A128C">
        <w:rPr>
          <w:b/>
          <w:bCs/>
        </w:rPr>
        <w:t xml:space="preserve">Closing </w:t>
      </w:r>
      <w:proofErr w:type="gramStart"/>
      <w:r w:rsidRPr="008A128C">
        <w:rPr>
          <w:b/>
          <w:bCs/>
        </w:rPr>
        <w:t>Date:</w:t>
      </w:r>
      <w:r>
        <w:t>_</w:t>
      </w:r>
      <w:proofErr w:type="gramEnd"/>
      <w:r>
        <w:t>______________</w:t>
      </w:r>
    </w:p>
    <w:p w14:paraId="14AE5DD2" w14:textId="77777777" w:rsidR="00B21670" w:rsidRDefault="00B21670" w:rsidP="00B21670"/>
    <w:p w14:paraId="00520D0C" w14:textId="77777777" w:rsidR="00B21670" w:rsidRDefault="00B21670" w:rsidP="00B21670">
      <w:r w:rsidRPr="008A128C">
        <w:rPr>
          <w:b/>
          <w:bCs/>
        </w:rPr>
        <w:t xml:space="preserve">Name and Surname of </w:t>
      </w:r>
      <w:proofErr w:type="gramStart"/>
      <w:r w:rsidRPr="008A128C">
        <w:rPr>
          <w:b/>
          <w:bCs/>
        </w:rPr>
        <w:t>Bidder:</w:t>
      </w:r>
      <w:r>
        <w:t>_</w:t>
      </w:r>
      <w:proofErr w:type="gramEnd"/>
      <w:r>
        <w:t>__________________________________________________________</w:t>
      </w:r>
    </w:p>
    <w:p w14:paraId="66CB2AF9" w14:textId="77777777" w:rsidR="00B21670" w:rsidRDefault="00B21670" w:rsidP="00B21670">
      <w:r w:rsidRPr="008A128C">
        <w:rPr>
          <w:b/>
          <w:bCs/>
        </w:rPr>
        <w:t xml:space="preserve">Postal </w:t>
      </w:r>
      <w:proofErr w:type="gramStart"/>
      <w:r w:rsidRPr="008A128C">
        <w:rPr>
          <w:b/>
          <w:bCs/>
        </w:rPr>
        <w:t>Address:</w:t>
      </w:r>
      <w:r>
        <w:t>_</w:t>
      </w:r>
      <w:proofErr w:type="gramEnd"/>
      <w:r>
        <w:t>______________________________________________________________________</w:t>
      </w:r>
    </w:p>
    <w:p w14:paraId="1B3C7358" w14:textId="77777777" w:rsidR="00B21670" w:rsidRDefault="00B21670" w:rsidP="00B21670"/>
    <w:p w14:paraId="7921B382" w14:textId="77777777" w:rsidR="008F6DB7" w:rsidRDefault="00B21670" w:rsidP="008F6DB7">
      <w:proofErr w:type="gramStart"/>
      <w:r w:rsidRPr="008A128C">
        <w:rPr>
          <w:b/>
          <w:bCs/>
        </w:rPr>
        <w:t>Signature:</w:t>
      </w:r>
      <w:r>
        <w:t>_</w:t>
      </w:r>
      <w:proofErr w:type="gramEnd"/>
      <w:r>
        <w:t>_____________________________</w:t>
      </w:r>
      <w:r>
        <w:tab/>
      </w:r>
      <w:r>
        <w:tab/>
      </w:r>
      <w:r>
        <w:tab/>
      </w:r>
      <w:r>
        <w:tab/>
      </w:r>
      <w:proofErr w:type="gramStart"/>
      <w:r w:rsidRPr="008A128C">
        <w:rPr>
          <w:b/>
          <w:bCs/>
        </w:rPr>
        <w:t>Date:</w:t>
      </w:r>
      <w:r>
        <w:t>_</w:t>
      </w:r>
      <w:proofErr w:type="gramEnd"/>
      <w: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w:t>
      </w:r>
      <w:r w:rsidRPr="00B3466C">
        <w:rPr>
          <w:rFonts w:asciiTheme="minorHAnsi" w:hAnsiTheme="minorHAnsi" w:cstheme="minorHAnsi"/>
          <w:snapToGrid w:val="0"/>
        </w:rPr>
        <w:lastRenderedPageBreak/>
        <w:t>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 xml:space="preserve">an autonomous association of </w:t>
      </w:r>
      <w:proofErr w:type="gramStart"/>
      <w:r w:rsidRPr="00B3466C">
        <w:rPr>
          <w:rFonts w:asciiTheme="minorHAnsi" w:hAnsiTheme="minorHAnsi" w:cstheme="minorHAnsi"/>
          <w:snapToGrid w:val="0"/>
        </w:rPr>
        <w:t>persons</w:t>
      </w:r>
      <w:proofErr w:type="gramEnd"/>
      <w:r w:rsidRPr="00B3466C">
        <w:rPr>
          <w:rFonts w:asciiTheme="minorHAnsi" w:hAnsiTheme="minorHAnsi" w:cstheme="minorHAnsi"/>
          <w:snapToGrid w:val="0"/>
        </w:rPr>
        <w:t xml:space="preserve">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E65022">
        <w:rPr>
          <w:rFonts w:cstheme="minorHAnsi"/>
          <w:snapToGrid w:val="0"/>
        </w:rPr>
        <w:t>is</w:t>
      </w:r>
      <w:proofErr w:type="gramEnd"/>
      <w:r w:rsidRPr="00E65022">
        <w:rPr>
          <w:rFonts w:cstheme="minorHAnsi"/>
          <w:snapToGrid w:val="0"/>
        </w:rPr>
        <w:t xml:space="preserve">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w:t>
      </w:r>
      <w:proofErr w:type="gramStart"/>
      <w:r w:rsidRPr="00312B9B">
        <w:rPr>
          <w:rFonts w:cstheme="minorHAnsi"/>
          <w:snapToGrid w:val="0"/>
        </w:rPr>
        <w:t>are so</w:t>
      </w:r>
      <w:proofErr w:type="gramEnd"/>
      <w:r w:rsidRPr="00312B9B">
        <w:rPr>
          <w:rFonts w:cstheme="minorHAnsi"/>
          <w:snapToGrid w:val="0"/>
        </w:rPr>
        <w:t xml:space="preserve">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lastRenderedPageBreak/>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w:t>
      </w:r>
      <w:proofErr w:type="gramStart"/>
      <w:r w:rsidRPr="00312B9B">
        <w:rPr>
          <w:rFonts w:asciiTheme="minorHAnsi" w:hAnsiTheme="minorHAnsi" w:cstheme="minorHAnsi"/>
          <w:snapToGrid w:val="0"/>
        </w:rPr>
        <w:t>have</w:t>
      </w:r>
      <w:proofErr w:type="gramEnd"/>
      <w:r w:rsidRPr="00312B9B">
        <w:rPr>
          <w:rFonts w:asciiTheme="minorHAnsi" w:hAnsiTheme="minorHAnsi" w:cstheme="minorHAnsi"/>
          <w:snapToGrid w:val="0"/>
        </w:rPr>
        <w:t xml:space="preser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lastRenderedPageBreak/>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w:t>
      </w:r>
      <w:proofErr w:type="gramStart"/>
      <w:r w:rsidRPr="00B3466C">
        <w:rPr>
          <w:rFonts w:asciiTheme="minorHAnsi" w:hAnsiTheme="minorHAnsi" w:cstheme="minorHAnsi"/>
          <w:snapToGrid w:val="0"/>
        </w:rPr>
        <w:t>subcontracted</w:t>
      </w:r>
      <w:proofErr w:type="gramEnd"/>
      <w:r w:rsidRPr="00B3466C">
        <w:rPr>
          <w:rFonts w:asciiTheme="minorHAnsi" w:hAnsiTheme="minorHAnsi" w:cstheme="minorHAnsi"/>
          <w:snapToGrid w:val="0"/>
        </w:rPr>
        <w:t xml:space="preserve">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9"/>
      <w:footerReference w:type="default" r:id="rId3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8D51" w14:textId="77777777" w:rsidR="00E65AD2" w:rsidRDefault="00E65AD2" w:rsidP="000C56A7">
      <w:r>
        <w:separator/>
      </w:r>
    </w:p>
  </w:endnote>
  <w:endnote w:type="continuationSeparator" w:id="0">
    <w:p w14:paraId="1849A38A" w14:textId="77777777" w:rsidR="00E65AD2" w:rsidRDefault="00E65AD2"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9EF2" w14:textId="77777777" w:rsidR="00E65AD2" w:rsidRDefault="00E65AD2" w:rsidP="000C56A7">
      <w:r>
        <w:separator/>
      </w:r>
    </w:p>
  </w:footnote>
  <w:footnote w:type="continuationSeparator" w:id="0">
    <w:p w14:paraId="07B541FF" w14:textId="77777777" w:rsidR="00E65AD2" w:rsidRDefault="00E65AD2" w:rsidP="000C56A7">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33D1"/>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4727B"/>
    <w:rsid w:val="00154098"/>
    <w:rsid w:val="00161B69"/>
    <w:rsid w:val="00180F03"/>
    <w:rsid w:val="00184BD7"/>
    <w:rsid w:val="00187131"/>
    <w:rsid w:val="00187E65"/>
    <w:rsid w:val="001948CC"/>
    <w:rsid w:val="00194FE1"/>
    <w:rsid w:val="001A12A9"/>
    <w:rsid w:val="001A149F"/>
    <w:rsid w:val="001A421B"/>
    <w:rsid w:val="001A6B95"/>
    <w:rsid w:val="001A7FF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A649F"/>
    <w:rsid w:val="002B10F2"/>
    <w:rsid w:val="002B260C"/>
    <w:rsid w:val="002B3CD8"/>
    <w:rsid w:val="002C1666"/>
    <w:rsid w:val="002C300A"/>
    <w:rsid w:val="002C7A32"/>
    <w:rsid w:val="002C7B6E"/>
    <w:rsid w:val="002D2418"/>
    <w:rsid w:val="002D68FB"/>
    <w:rsid w:val="002E1E41"/>
    <w:rsid w:val="002E2228"/>
    <w:rsid w:val="002E30FD"/>
    <w:rsid w:val="002E311F"/>
    <w:rsid w:val="002E7B5B"/>
    <w:rsid w:val="00302F45"/>
    <w:rsid w:val="00311971"/>
    <w:rsid w:val="00312B9B"/>
    <w:rsid w:val="003210AE"/>
    <w:rsid w:val="003238E8"/>
    <w:rsid w:val="00326CA2"/>
    <w:rsid w:val="003531F7"/>
    <w:rsid w:val="00355E9B"/>
    <w:rsid w:val="00357F00"/>
    <w:rsid w:val="0036296B"/>
    <w:rsid w:val="0036570B"/>
    <w:rsid w:val="003672E8"/>
    <w:rsid w:val="00374B07"/>
    <w:rsid w:val="003811AA"/>
    <w:rsid w:val="00381611"/>
    <w:rsid w:val="00381BE3"/>
    <w:rsid w:val="003B190C"/>
    <w:rsid w:val="003C12EB"/>
    <w:rsid w:val="003C2D74"/>
    <w:rsid w:val="003C58AF"/>
    <w:rsid w:val="003D0BE9"/>
    <w:rsid w:val="003E0A27"/>
    <w:rsid w:val="003E54A0"/>
    <w:rsid w:val="003F762F"/>
    <w:rsid w:val="003F7BFE"/>
    <w:rsid w:val="00400714"/>
    <w:rsid w:val="00402247"/>
    <w:rsid w:val="00414DB2"/>
    <w:rsid w:val="0042144E"/>
    <w:rsid w:val="00423854"/>
    <w:rsid w:val="00426C48"/>
    <w:rsid w:val="00432E70"/>
    <w:rsid w:val="004419A0"/>
    <w:rsid w:val="004452B2"/>
    <w:rsid w:val="00445B91"/>
    <w:rsid w:val="004533CB"/>
    <w:rsid w:val="0045349C"/>
    <w:rsid w:val="00453E9D"/>
    <w:rsid w:val="004553A5"/>
    <w:rsid w:val="004571E7"/>
    <w:rsid w:val="00471487"/>
    <w:rsid w:val="004814E8"/>
    <w:rsid w:val="00486053"/>
    <w:rsid w:val="00492346"/>
    <w:rsid w:val="004B0829"/>
    <w:rsid w:val="004C3A3C"/>
    <w:rsid w:val="004C5620"/>
    <w:rsid w:val="004D260F"/>
    <w:rsid w:val="004E1D55"/>
    <w:rsid w:val="004E3E3D"/>
    <w:rsid w:val="004E6F0A"/>
    <w:rsid w:val="004F260E"/>
    <w:rsid w:val="005048EE"/>
    <w:rsid w:val="00504F3C"/>
    <w:rsid w:val="00513DED"/>
    <w:rsid w:val="0051571F"/>
    <w:rsid w:val="00520366"/>
    <w:rsid w:val="00520716"/>
    <w:rsid w:val="00525C33"/>
    <w:rsid w:val="00534B6F"/>
    <w:rsid w:val="0055137F"/>
    <w:rsid w:val="00551802"/>
    <w:rsid w:val="00552EE5"/>
    <w:rsid w:val="00553F83"/>
    <w:rsid w:val="00555E36"/>
    <w:rsid w:val="00564988"/>
    <w:rsid w:val="005650AA"/>
    <w:rsid w:val="005721E2"/>
    <w:rsid w:val="00582179"/>
    <w:rsid w:val="005A2D1D"/>
    <w:rsid w:val="005A2D7F"/>
    <w:rsid w:val="005A6479"/>
    <w:rsid w:val="005B4A13"/>
    <w:rsid w:val="005B6F06"/>
    <w:rsid w:val="005C31BC"/>
    <w:rsid w:val="005E3296"/>
    <w:rsid w:val="005E4CC1"/>
    <w:rsid w:val="005E7FD6"/>
    <w:rsid w:val="005F493D"/>
    <w:rsid w:val="005F4A0E"/>
    <w:rsid w:val="005F4F77"/>
    <w:rsid w:val="005F5CF1"/>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B39F8"/>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91129"/>
    <w:rsid w:val="00792D4C"/>
    <w:rsid w:val="0079390F"/>
    <w:rsid w:val="007A76D4"/>
    <w:rsid w:val="007B3879"/>
    <w:rsid w:val="007B689E"/>
    <w:rsid w:val="007C59A9"/>
    <w:rsid w:val="007C6533"/>
    <w:rsid w:val="007D6919"/>
    <w:rsid w:val="007E0070"/>
    <w:rsid w:val="007E6D54"/>
    <w:rsid w:val="007E6FC0"/>
    <w:rsid w:val="007F2F8F"/>
    <w:rsid w:val="00805BE2"/>
    <w:rsid w:val="0080678D"/>
    <w:rsid w:val="00820499"/>
    <w:rsid w:val="00820BBC"/>
    <w:rsid w:val="0083551A"/>
    <w:rsid w:val="00837D22"/>
    <w:rsid w:val="00840E16"/>
    <w:rsid w:val="00842404"/>
    <w:rsid w:val="00862A7C"/>
    <w:rsid w:val="008820DD"/>
    <w:rsid w:val="00886179"/>
    <w:rsid w:val="00887169"/>
    <w:rsid w:val="00891392"/>
    <w:rsid w:val="0089296C"/>
    <w:rsid w:val="008A128C"/>
    <w:rsid w:val="008A2B1A"/>
    <w:rsid w:val="008A3D63"/>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70B8"/>
    <w:rsid w:val="00960F83"/>
    <w:rsid w:val="00961F82"/>
    <w:rsid w:val="00972E6B"/>
    <w:rsid w:val="00977EF9"/>
    <w:rsid w:val="00997692"/>
    <w:rsid w:val="009A50A5"/>
    <w:rsid w:val="009A6CDE"/>
    <w:rsid w:val="009B7620"/>
    <w:rsid w:val="009C21F4"/>
    <w:rsid w:val="009D4A00"/>
    <w:rsid w:val="009D7991"/>
    <w:rsid w:val="009E4AC8"/>
    <w:rsid w:val="009F4D84"/>
    <w:rsid w:val="009F515B"/>
    <w:rsid w:val="00A058DB"/>
    <w:rsid w:val="00A06C58"/>
    <w:rsid w:val="00A1058C"/>
    <w:rsid w:val="00A1486E"/>
    <w:rsid w:val="00A21293"/>
    <w:rsid w:val="00A21FCD"/>
    <w:rsid w:val="00A232F5"/>
    <w:rsid w:val="00A26DE2"/>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535"/>
    <w:rsid w:val="00B06C7C"/>
    <w:rsid w:val="00B21670"/>
    <w:rsid w:val="00B21C62"/>
    <w:rsid w:val="00B25390"/>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093D"/>
    <w:rsid w:val="00C15393"/>
    <w:rsid w:val="00C24EF0"/>
    <w:rsid w:val="00C2646C"/>
    <w:rsid w:val="00C32641"/>
    <w:rsid w:val="00C43725"/>
    <w:rsid w:val="00C62945"/>
    <w:rsid w:val="00C6491E"/>
    <w:rsid w:val="00C66667"/>
    <w:rsid w:val="00C721DD"/>
    <w:rsid w:val="00C7701B"/>
    <w:rsid w:val="00C81B24"/>
    <w:rsid w:val="00C82094"/>
    <w:rsid w:val="00C838A7"/>
    <w:rsid w:val="00C92D10"/>
    <w:rsid w:val="00CA0B40"/>
    <w:rsid w:val="00CA2193"/>
    <w:rsid w:val="00CA6749"/>
    <w:rsid w:val="00CA7A3E"/>
    <w:rsid w:val="00CB489E"/>
    <w:rsid w:val="00CB49BC"/>
    <w:rsid w:val="00CB4B80"/>
    <w:rsid w:val="00CC09C0"/>
    <w:rsid w:val="00CC789F"/>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4E74"/>
    <w:rsid w:val="00DC769E"/>
    <w:rsid w:val="00DE1D17"/>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65AD2"/>
    <w:rsid w:val="00E76D07"/>
    <w:rsid w:val="00E80496"/>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3C89"/>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3C"/>
    <w:pPr>
      <w:spacing w:after="0" w:line="240" w:lineRule="auto"/>
    </w:pPr>
    <w:rPr>
      <w:rFonts w:ascii="Aptos" w:eastAsia="Aptos" w:hAnsi="Aptos" w:cs="Aptos"/>
      <w:lang w:val="en-US"/>
      <w14:ligatures w14:val="standardContextual"/>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eastAsiaTheme="minorHAnsi" w:hAnsi="Calibri Light" w:cstheme="majorBidi"/>
      <w:szCs w:val="24"/>
      <w:lang w:val="en-ZA"/>
      <w14:ligatures w14:val="none"/>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asciiTheme="minorHAnsi" w:eastAsiaTheme="minorHAnsi" w:hAnsiTheme="minorHAnsi" w:cstheme="majorBidi"/>
      <w:lang w:val="en-ZA"/>
      <w14:ligatures w14:val="none"/>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asciiTheme="minorHAnsi" w:eastAsiaTheme="minorEastAsia" w:hAnsiTheme="minorHAnsi" w:cstheme="minorBidi"/>
      <w:color w:val="0E1B8D"/>
      <w:sz w:val="28"/>
      <w:lang w:val="en-ZA"/>
      <w14:ligatures w14:val="none"/>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eastAsiaTheme="minorHAnsi" w:hAnsi="Calibri Light" w:cstheme="majorBidi"/>
      <w:lang w:val="en-ZA"/>
      <w14:ligatures w14:val="none"/>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eastAsiaTheme="minorHAnsi" w:hAnsi="Calibri Light" w:cstheme="majorBidi"/>
      <w:b/>
      <w:lang w:val="en-ZA"/>
      <w14:ligatures w14:val="none"/>
    </w:rPr>
  </w:style>
  <w:style w:type="paragraph" w:customStyle="1" w:styleId="PrelimHeading">
    <w:name w:val="Prelim_Heading"/>
    <w:basedOn w:val="Normal"/>
    <w:rsid w:val="00C2646C"/>
    <w:pPr>
      <w:spacing w:after="120" w:line="276" w:lineRule="auto"/>
      <w:jc w:val="both"/>
    </w:pPr>
    <w:rPr>
      <w:rFonts w:ascii="Calibri Light" w:eastAsiaTheme="minorHAnsi" w:hAnsi="Calibri Light" w:cstheme="majorBidi"/>
      <w:b/>
      <w:color w:val="0E1B8D"/>
      <w:sz w:val="24"/>
      <w:lang w:val="en-ZA"/>
      <w14:ligatures w14:val="none"/>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eastAsiaTheme="minorHAnsi" w:hAnsi="Calibri Light" w:cstheme="majorBidi"/>
      <w:lang w:val="en-ZA"/>
      <w14:ligatures w14:val="none"/>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eastAsiaTheme="minorHAnsi" w:hAnsi="Calibri Light" w:cstheme="majorBidi"/>
      <w:lang w:val="en-ZA"/>
      <w14:ligatures w14:val="none"/>
    </w:rPr>
  </w:style>
  <w:style w:type="paragraph" w:styleId="TableofFigures">
    <w:name w:val="table of figures"/>
    <w:basedOn w:val="Normal"/>
    <w:next w:val="Normal"/>
    <w:uiPriority w:val="99"/>
    <w:rsid w:val="00C2646C"/>
    <w:pPr>
      <w:tabs>
        <w:tab w:val="right" w:leader="dot" w:pos="9639"/>
      </w:tabs>
      <w:ind w:left="480" w:hanging="480"/>
      <w:jc w:val="both"/>
    </w:pPr>
    <w:rPr>
      <w:rFonts w:asciiTheme="minorHAnsi" w:eastAsia="Times New Roman" w:hAnsiTheme="minorHAnsi" w:cs="Times New Roman"/>
      <w:szCs w:val="20"/>
      <w:lang w:val="en-ZA"/>
      <w14:ligatures w14:val="none"/>
    </w:rPr>
  </w:style>
  <w:style w:type="paragraph" w:styleId="Caption">
    <w:name w:val="caption"/>
    <w:basedOn w:val="Normal"/>
    <w:next w:val="Normal"/>
    <w:qFormat/>
    <w:rsid w:val="00C2646C"/>
    <w:pPr>
      <w:keepNext/>
      <w:spacing w:before="120" w:after="120"/>
      <w:jc w:val="center"/>
    </w:pPr>
    <w:rPr>
      <w:rFonts w:asciiTheme="minorHAnsi" w:eastAsia="Times New Roman" w:hAnsiTheme="minorHAnsi" w:cs="Times New Roman"/>
      <w:b/>
      <w:szCs w:val="24"/>
      <w:lang w:val="en-GB"/>
      <w14:ligatures w14:val="none"/>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eastAsiaTheme="minorHAnsi" w:hAnsi="Calibri Light" w:cstheme="majorBidi"/>
      <w:lang w:val="en-ZA"/>
      <w14:ligatures w14:val="none"/>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jc w:val="both"/>
    </w:pPr>
    <w:rPr>
      <w:rFonts w:ascii="Segoe UI" w:eastAsiaTheme="minorHAnsi" w:hAnsi="Segoe UI" w:cs="Segoe UI"/>
      <w:sz w:val="18"/>
      <w:szCs w:val="18"/>
      <w:lang w:val="en-ZA"/>
      <w14:ligatures w14:val="none"/>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lang w:val="en-ZA"/>
      <w14:ligatures w14:val="none"/>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eastAsiaTheme="minorHAnsi" w:hAnsi="Calibri Light" w:cstheme="majorBidi"/>
      <w:sz w:val="20"/>
      <w:szCs w:val="20"/>
      <w:lang w:val="en-ZA"/>
      <w14:ligatures w14:val="none"/>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14:ligatures w14:val="none"/>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14:ligatures w14:val="none"/>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lang w:val="en-ZA"/>
      <w14:ligatures w14:val="none"/>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14:ligatures w14:val="none"/>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eastAsiaTheme="minorHAnsi" w:hAnsi="Calibri Light" w:cstheme="majorBidi"/>
      <w:sz w:val="20"/>
      <w:szCs w:val="20"/>
      <w:lang w:val="en-ZA"/>
      <w14:ligatures w14:val="none"/>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14:ligatures w14:val="none"/>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14:ligatures w14:val="none"/>
    </w:rPr>
  </w:style>
  <w:style w:type="paragraph" w:styleId="BodyText3">
    <w:name w:val="Body Text 3"/>
    <w:basedOn w:val="Normal"/>
    <w:link w:val="BodyText3Char"/>
    <w:rsid w:val="00E14656"/>
    <w:rPr>
      <w:rFonts w:ascii="Times New Roman" w:eastAsia="Times New Roman" w:hAnsi="Times New Roman" w:cs="Arial"/>
      <w:b/>
      <w:bCs/>
      <w:sz w:val="24"/>
      <w:szCs w:val="24"/>
      <w:lang w:val="en-ZA"/>
      <w14:ligatures w14:val="none"/>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lang w:val="en-ZA"/>
      <w14:ligatures w14:val="none"/>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lang w:val="en-ZA"/>
      <w14:ligatures w14:val="none"/>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14:ligatures w14:val="none"/>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14:ligatures w14:val="none"/>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14:ligatures w14:val="none"/>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14:ligatures w14:val="none"/>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lang w:val="en-ZA"/>
      <w14:ligatures w14:val="none"/>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lang w:val="en-ZA"/>
      <w14:ligatures w14:val="none"/>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lang w:val="en-ZA"/>
      <w14:ligatures w14:val="none"/>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lang w:val="en-ZA"/>
      <w14:ligatures w14:val="none"/>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14:ligatures w14:val="none"/>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14:ligatures w14:val="none"/>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14:ligatures w14:val="none"/>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14:ligatures w14:val="none"/>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14:ligatures w14:val="none"/>
    </w:rPr>
  </w:style>
  <w:style w:type="paragraph" w:customStyle="1" w:styleId="Level1">
    <w:name w:val="Level 1"/>
    <w:basedOn w:val="Normal"/>
    <w:rsid w:val="00E14656"/>
    <w:pPr>
      <w:widowControl w:val="0"/>
    </w:pPr>
    <w:rPr>
      <w:rFonts w:ascii="Times New Roman" w:eastAsia="Times New Roman" w:hAnsi="Times New Roman" w:cs="Times New Roman"/>
      <w:sz w:val="24"/>
      <w:szCs w:val="20"/>
      <w14:ligatures w14:val="none"/>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lang w:val="en-ZA"/>
      <w14:ligatures w14:val="none"/>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lang w:val="en-ZA"/>
      <w14:ligatures w14:val="none"/>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lang w:val="en-ZA"/>
      <w14:ligatures w14:val="none"/>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lang w:val="en-ZA"/>
      <w14:ligatures w14:val="none"/>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14:ligatures w14:val="none"/>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14:ligatures w14:val="none"/>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14:ligatures w14:val="none"/>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lang w:val="en-ZA"/>
      <w14:ligatures w14:val="none"/>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14:ligatures w14:val="none"/>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14:ligatures w14:val="none"/>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14:ligatures w14:val="none"/>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14:ligatures w14:val="none"/>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lang w:val="en-ZA"/>
      <w14:ligatures w14:val="none"/>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lang w:val="en-ZA"/>
      <w14:ligatures w14:val="none"/>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14:ligatures w14:val="none"/>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lang w:val="en-ZA"/>
      <w14:ligatures w14:val="none"/>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14:ligatures w14:val="none"/>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lang w:val="en-ZA"/>
      <w14:ligatures w14:val="none"/>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lang w:val="en-ZA"/>
      <w14:ligatures w14:val="none"/>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lang w:val="en-ZA"/>
      <w14:ligatures w14:val="none"/>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lang w:val="en-ZA"/>
      <w14:ligatures w14:val="none"/>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lang w:val="en-ZA"/>
      <w14:ligatures w14:val="none"/>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14:ligatures w14:val="none"/>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lang w:val="en-ZA"/>
      <w14:ligatures w14:val="none"/>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lang w:val="en-ZA"/>
      <w14:ligatures w14:val="none"/>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lang w:val="en-ZA"/>
      <w14:ligatures w14:val="none"/>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lang w:val="en-ZA"/>
      <w14:ligatures w14:val="none"/>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14:ligatures w14:val="none"/>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14:ligatures w14:val="none"/>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14:ligatures w14:val="none"/>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14:ligatures w14:val="none"/>
    </w:rPr>
  </w:style>
  <w:style w:type="paragraph" w:styleId="Index1">
    <w:name w:val="index 1"/>
    <w:basedOn w:val="Normal"/>
    <w:next w:val="Normal"/>
    <w:autoRedefine/>
    <w:semiHidden/>
    <w:unhideWhenUsed/>
    <w:rsid w:val="00E14656"/>
    <w:pPr>
      <w:ind w:left="220" w:hanging="220"/>
      <w:jc w:val="both"/>
    </w:pPr>
    <w:rPr>
      <w:rFonts w:ascii="Calibri Light" w:eastAsiaTheme="minorHAnsi" w:hAnsi="Calibri Light" w:cstheme="majorBidi"/>
      <w:lang w:val="en-ZA"/>
      <w14:ligatures w14:val="none"/>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lang w:val="en-ZA"/>
      <w14:ligatures w14:val="none"/>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14:ligatures w14:val="none"/>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14:ligatures w14:val="none"/>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14:ligatures w14:val="none"/>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lang w:val="en-ZA"/>
      <w14:ligatures w14:val="none"/>
    </w:rPr>
  </w:style>
  <w:style w:type="paragraph" w:customStyle="1" w:styleId="Para">
    <w:name w:val="Para"/>
    <w:basedOn w:val="Normal"/>
    <w:rsid w:val="00E14656"/>
    <w:rPr>
      <w:rFonts w:ascii="Verdana" w:eastAsia="Times New Roman" w:hAnsi="Verdana" w:cs="Times New Roman"/>
      <w:sz w:val="20"/>
      <w:szCs w:val="20"/>
      <w:lang w:val="en-GB"/>
      <w14:ligatures w14:val="none"/>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14:ligatures w14:val="none"/>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14:ligatures w14:val="none"/>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lang w:val="en-ZA"/>
      <w14:ligatures w14:val="none"/>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bidi="en-US"/>
      <w14:ligatures w14:val="none"/>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14:ligatures w14:val="none"/>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ScmVendorManagement@sita.co.za"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www.sita.co.za/content/erp-isupplier-ecatalogue-guideli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udrey.Baloyi@sita.co.za"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udrey.Baloyi@sita.co.za" TargetMode="External"/><Relationship Id="rId20" Type="http://schemas.openxmlformats.org/officeDocument/2006/relationships/hyperlink" Target="http://www.suppliers.sita.co.z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3.wmf"/><Relationship Id="rId28" Type="http://schemas.openxmlformats.org/officeDocument/2006/relationships/hyperlink" Target="mailto:Amohlahlo@thedtic.gov.za" TargetMode="External"/><Relationship Id="rId10" Type="http://schemas.openxmlformats.org/officeDocument/2006/relationships/footnotes" Target="footnotes.xml"/><Relationship Id="rId19" Type="http://schemas.openxmlformats.org/officeDocument/2006/relationships/hyperlink" Target="mailto:SCMERPQueries@sita.co.z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93189515955622?p=QBgwmbOkdOaZM5BMsZ" TargetMode="External"/><Relationship Id="rId22" Type="http://schemas.openxmlformats.org/officeDocument/2006/relationships/hyperlink" Target="http://www.sars.gov.za" TargetMode="External"/><Relationship Id="rId27" Type="http://schemas.openxmlformats.org/officeDocument/2006/relationships/hyperlink" Target="mailto:Ynematswerani@thedtic.gov.za" TargetMode="External"/><Relationship Id="rId30" Type="http://schemas.openxmlformats.org/officeDocument/2006/relationships/footer" Target="footer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A33D1"/>
    <w:rsid w:val="000E0B28"/>
    <w:rsid w:val="001865B6"/>
    <w:rsid w:val="001C1378"/>
    <w:rsid w:val="002B3CD8"/>
    <w:rsid w:val="00307DFE"/>
    <w:rsid w:val="003601C2"/>
    <w:rsid w:val="00374B07"/>
    <w:rsid w:val="00426C48"/>
    <w:rsid w:val="00520366"/>
    <w:rsid w:val="00591359"/>
    <w:rsid w:val="005C31BC"/>
    <w:rsid w:val="0062646B"/>
    <w:rsid w:val="006B39F8"/>
    <w:rsid w:val="007104F8"/>
    <w:rsid w:val="00767200"/>
    <w:rsid w:val="007C1863"/>
    <w:rsid w:val="00871D68"/>
    <w:rsid w:val="008820DD"/>
    <w:rsid w:val="008E67BD"/>
    <w:rsid w:val="009176FD"/>
    <w:rsid w:val="00951E38"/>
    <w:rsid w:val="00997692"/>
    <w:rsid w:val="00A46BF9"/>
    <w:rsid w:val="00B107D6"/>
    <w:rsid w:val="00B25390"/>
    <w:rsid w:val="00B75C5D"/>
    <w:rsid w:val="00BE047D"/>
    <w:rsid w:val="00C046EF"/>
    <w:rsid w:val="00C32836"/>
    <w:rsid w:val="00C92D10"/>
    <w:rsid w:val="00CA7A3E"/>
    <w:rsid w:val="00CB49BC"/>
    <w:rsid w:val="00E93BA7"/>
    <w:rsid w:val="00EA6FDD"/>
    <w:rsid w:val="00F101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12808</Words>
  <Characters>73011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Audrey Baloyi</cp:lastModifiedBy>
  <cp:revision>16</cp:revision>
  <cp:lastPrinted>2017-11-22T15:08:00Z</cp:lastPrinted>
  <dcterms:created xsi:type="dcterms:W3CDTF">2026-02-20T10:07:00Z</dcterms:created>
  <dcterms:modified xsi:type="dcterms:W3CDTF">2026-07-07T15:40:00Z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