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11FBCAF0" w:rsidR="003226D9" w:rsidRDefault="00B67FEF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Asset</w:t>
                                </w:r>
                                <w:r w:rsidR="004E4C34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Management Specialist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7C549360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DF36C2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</w:t>
                                </w:r>
                                <w:r w:rsidR="00DF36C2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11FBCAF0" w:rsidR="003226D9" w:rsidRDefault="00B67FEF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Asset</w:t>
                          </w:r>
                          <w:r w:rsidR="004E4C34">
                            <w:rPr>
                              <w:b/>
                              <w:sz w:val="32"/>
                              <w:szCs w:val="32"/>
                            </w:rPr>
                            <w:t xml:space="preserve"> Management Specialist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7C549360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DF36C2">
                            <w:rPr>
                              <w:b/>
                              <w:sz w:val="32"/>
                              <w:szCs w:val="32"/>
                            </w:rPr>
                            <w:t xml:space="preserve"> ANNEXURE </w:t>
                          </w:r>
                          <w:r w:rsidR="00DF36C2">
                            <w:rPr>
                              <w:b/>
                              <w:sz w:val="32"/>
                              <w:szCs w:val="32"/>
                            </w:rPr>
                            <w:t>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517683CB" w14:textId="14242923" w:rsidR="00BA4D52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3363499" w:history="1">
            <w:r w:rsidR="00BA4D52" w:rsidRPr="00F11381">
              <w:rPr>
                <w:rStyle w:val="Hyperlink"/>
                <w:noProof/>
              </w:rPr>
              <w:t>1.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LOCATION OF TA SERVICES BEING OFFERED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_Toc153363499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 w:rsidR="00F11960">
              <w:rPr>
                <w:noProof/>
                <w:webHidden/>
              </w:rPr>
              <w:t>3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4AAAF2EA" w14:textId="522006C7" w:rsidR="00BA4D52" w:rsidRDefault="00F119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0" w:history="1">
            <w:r w:rsidR="00BA4D52" w:rsidRPr="00F11381">
              <w:rPr>
                <w:rStyle w:val="Hyperlink"/>
                <w:noProof/>
              </w:rPr>
              <w:t>2.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Personal Details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_Toc153363500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1B35D1A1" w14:textId="6ADDA2CD" w:rsidR="00BA4D52" w:rsidRDefault="00F119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1" w:history="1">
            <w:r w:rsidR="00BA4D52" w:rsidRPr="00F11381">
              <w:rPr>
                <w:rStyle w:val="Hyperlink"/>
                <w:noProof/>
              </w:rPr>
              <w:t>3.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Qualifications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_Toc153363501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7AB7C010" w14:textId="5E3325CD" w:rsidR="00BA4D52" w:rsidRDefault="00F119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2" w:history="1">
            <w:r w:rsidR="00BA4D52" w:rsidRPr="00F11381">
              <w:rPr>
                <w:rStyle w:val="Hyperlink"/>
                <w:noProof/>
              </w:rPr>
              <w:t>4.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Employment History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_Toc153363502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765016F4" w14:textId="4947D53D" w:rsidR="00BA4D52" w:rsidRDefault="00F119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3" w:history="1">
            <w:r w:rsidR="00BA4D52" w:rsidRPr="00F11381">
              <w:rPr>
                <w:rStyle w:val="Hyperlink"/>
                <w:noProof/>
              </w:rPr>
              <w:t>5.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Record of Candidate’s Experience in Municipal Asset Management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_Toc153363503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798D7344" w14:textId="30B62812" w:rsidR="00BA4D52" w:rsidRDefault="00F11960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3363504" w:history="1">
            <w:r w:rsidR="00BA4D52" w:rsidRPr="00F11381">
              <w:rPr>
                <w:rStyle w:val="Hyperlink"/>
                <w:noProof/>
              </w:rPr>
              <w:t>6.</w:t>
            </w:r>
            <w:r w:rsidR="00BA4D52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BA4D52" w:rsidRPr="00F11381">
              <w:rPr>
                <w:rStyle w:val="Hyperlink"/>
                <w:noProof/>
              </w:rPr>
              <w:t>Candidate’s References</w:t>
            </w:r>
            <w:r w:rsidR="00BA4D52">
              <w:rPr>
                <w:noProof/>
                <w:webHidden/>
              </w:rPr>
              <w:tab/>
            </w:r>
            <w:r w:rsidR="00BA4D52">
              <w:rPr>
                <w:noProof/>
                <w:webHidden/>
              </w:rPr>
              <w:fldChar w:fldCharType="begin"/>
            </w:r>
            <w:r w:rsidR="00BA4D52">
              <w:rPr>
                <w:noProof/>
                <w:webHidden/>
              </w:rPr>
              <w:instrText xml:space="preserve"> PAGEREF _Toc153363504 \h </w:instrText>
            </w:r>
            <w:r w:rsidR="00BA4D52">
              <w:rPr>
                <w:noProof/>
                <w:webHidden/>
              </w:rPr>
            </w:r>
            <w:r w:rsidR="00BA4D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BA4D52">
              <w:rPr>
                <w:noProof/>
                <w:webHidden/>
              </w:rPr>
              <w:fldChar w:fldCharType="end"/>
            </w:r>
          </w:hyperlink>
        </w:p>
        <w:p w14:paraId="3D809367" w14:textId="428BF5CF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3363499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B1382E" w:rsidRPr="00342D1B" w14:paraId="6037CEEA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634A" w14:textId="3F7A6871" w:rsidR="00B1382E" w:rsidRPr="00B71A19" w:rsidRDefault="00B67FEF" w:rsidP="00E6258A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Asset</w:t>
            </w:r>
            <w:r w:rsidR="0063190D" w:rsidRPr="00B71A19">
              <w:rPr>
                <w:lang w:eastAsia="en-GB"/>
              </w:rPr>
              <w:t xml:space="preserve"> </w:t>
            </w:r>
            <w:r w:rsidR="0063190D">
              <w:rPr>
                <w:lang w:eastAsia="en-GB"/>
              </w:rPr>
              <w:t xml:space="preserve">Management </w:t>
            </w:r>
            <w:r w:rsidR="00530E8D" w:rsidRPr="00B71A19">
              <w:rPr>
                <w:lang w:eastAsia="en-GB"/>
              </w:rPr>
              <w:t xml:space="preserve">Specialist – </w:t>
            </w:r>
            <w:r w:rsidR="006B362C">
              <w:rPr>
                <w:lang w:eastAsia="en-GB"/>
              </w:rPr>
              <w:t>Western Cape</w:t>
            </w:r>
            <w:r w:rsidR="00530E8D" w:rsidRPr="00B71A19">
              <w:rPr>
                <w:lang w:eastAsia="en-GB"/>
              </w:rPr>
              <w:t xml:space="preserve"> Provincial Treasury (</w:t>
            </w:r>
            <w:r w:rsidR="006B362C">
              <w:rPr>
                <w:lang w:eastAsia="en-GB"/>
              </w:rPr>
              <w:t>Cape Town</w:t>
            </w:r>
            <w:r w:rsidR="00530E8D" w:rsidRPr="00B71A19">
              <w:rPr>
                <w:lang w:eastAsia="en-GB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C6AD" w14:textId="77777777" w:rsidR="00B1382E" w:rsidRPr="00B71A19" w:rsidRDefault="00B1382E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6AAE1E2B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619D" w14:textId="74613690" w:rsidR="00805E6B" w:rsidRPr="00805E6B" w:rsidRDefault="00B67FEF" w:rsidP="00E6258A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Asset</w:t>
            </w:r>
            <w:r w:rsidR="00805E6B" w:rsidRPr="00B71A19">
              <w:rPr>
                <w:lang w:eastAsia="en-GB"/>
              </w:rPr>
              <w:t xml:space="preserve"> </w:t>
            </w:r>
            <w:r w:rsidR="00805E6B">
              <w:rPr>
                <w:lang w:eastAsia="en-GB"/>
              </w:rPr>
              <w:t xml:space="preserve">Management </w:t>
            </w:r>
            <w:r w:rsidR="00805E6B" w:rsidRPr="00B71A19">
              <w:rPr>
                <w:lang w:eastAsia="en-GB"/>
              </w:rPr>
              <w:t>Specialist –</w:t>
            </w:r>
            <w:r w:rsidR="00805E6B">
              <w:rPr>
                <w:lang w:eastAsia="en-GB"/>
              </w:rPr>
              <w:t xml:space="preserve"> </w:t>
            </w:r>
            <w:r w:rsidR="00316430">
              <w:rPr>
                <w:rFonts w:cs="Arial"/>
                <w:szCs w:val="22"/>
              </w:rPr>
              <w:t>National Treasury</w:t>
            </w:r>
            <w:r w:rsidR="00805E6B" w:rsidRPr="00805E6B">
              <w:rPr>
                <w:rFonts w:cs="Arial"/>
                <w:szCs w:val="22"/>
              </w:rPr>
              <w:t xml:space="preserve"> (</w:t>
            </w:r>
            <w:r w:rsidR="00316430">
              <w:rPr>
                <w:rFonts w:cs="Arial"/>
                <w:szCs w:val="22"/>
              </w:rPr>
              <w:t>Pretoria</w:t>
            </w:r>
            <w:r w:rsidR="00805E6B" w:rsidRPr="00805E6B"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6E4B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69982557" w14:textId="65328F98" w:rsidR="007422C1" w:rsidRPr="00CE0157" w:rsidRDefault="007422C1" w:rsidP="007422C1">
      <w:pPr>
        <w:jc w:val="both"/>
        <w:rPr>
          <w:bCs/>
          <w:i/>
          <w:sz w:val="24"/>
          <w:szCs w:val="24"/>
        </w:rPr>
      </w:pPr>
      <w:r w:rsidRPr="00CE0157">
        <w:rPr>
          <w:bCs/>
          <w:i/>
          <w:sz w:val="24"/>
          <w:szCs w:val="24"/>
        </w:rPr>
        <w:t>Kindly note that GTAC reserves the right to amend the list of provisionally nominate</w:t>
      </w:r>
      <w:r>
        <w:rPr>
          <w:bCs/>
          <w:i/>
          <w:sz w:val="24"/>
          <w:szCs w:val="24"/>
        </w:rPr>
        <w:t>d PTs</w:t>
      </w:r>
      <w:r w:rsidRPr="00CE0157">
        <w:rPr>
          <w:bCs/>
          <w:i/>
          <w:sz w:val="24"/>
          <w:szCs w:val="24"/>
        </w:rPr>
        <w:t xml:space="preserve"> indicated in the table above based on strategic considerations and operational requirements.</w:t>
      </w:r>
    </w:p>
    <w:p w14:paraId="0CDD6B00" w14:textId="77777777" w:rsidR="007422C1" w:rsidRPr="00CE0157" w:rsidRDefault="007422C1" w:rsidP="007422C1">
      <w:pPr>
        <w:jc w:val="both"/>
        <w:rPr>
          <w:bCs/>
          <w:i/>
          <w:sz w:val="24"/>
          <w:szCs w:val="24"/>
        </w:rPr>
      </w:pPr>
    </w:p>
    <w:p w14:paraId="255EA429" w14:textId="77777777" w:rsidR="007422C1" w:rsidRPr="00CE0157" w:rsidRDefault="007422C1" w:rsidP="007422C1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3ACC8579" w14:textId="77777777" w:rsidR="007422C1" w:rsidRDefault="007422C1" w:rsidP="007422C1">
      <w:pPr>
        <w:pStyle w:val="Text1"/>
      </w:pPr>
    </w:p>
    <w:p w14:paraId="705D57D5" w14:textId="1029FE84" w:rsidR="007422C1" w:rsidRPr="00837255" w:rsidRDefault="007422C1" w:rsidP="00837255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9F1D6A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47FF8562" w14:textId="77777777" w:rsidR="007422C1" w:rsidRDefault="007422C1" w:rsidP="007422C1">
      <w:pPr>
        <w:rPr>
          <w:b/>
          <w:sz w:val="26"/>
          <w:szCs w:val="26"/>
        </w:rPr>
      </w:pPr>
    </w:p>
    <w:p w14:paraId="7F15ABD3" w14:textId="77777777" w:rsidR="00837255" w:rsidRDefault="00837255" w:rsidP="00837255">
      <w:pPr>
        <w:rPr>
          <w:b/>
          <w:sz w:val="26"/>
          <w:szCs w:val="26"/>
        </w:rPr>
      </w:pPr>
    </w:p>
    <w:p w14:paraId="6AB943F4" w14:textId="77777777" w:rsidR="00D94C7B" w:rsidRDefault="00D94C7B" w:rsidP="00837255">
      <w:pPr>
        <w:rPr>
          <w:b/>
          <w:sz w:val="26"/>
          <w:szCs w:val="26"/>
        </w:rPr>
      </w:pPr>
    </w:p>
    <w:p w14:paraId="655BA812" w14:textId="77777777" w:rsidR="00D94C7B" w:rsidRDefault="00D94C7B" w:rsidP="00837255">
      <w:pPr>
        <w:rPr>
          <w:b/>
          <w:sz w:val="26"/>
          <w:szCs w:val="26"/>
        </w:rPr>
      </w:pPr>
    </w:p>
    <w:p w14:paraId="5ABB2E8A" w14:textId="77777777" w:rsidR="00D94C7B" w:rsidRDefault="00D94C7B" w:rsidP="00837255">
      <w:pPr>
        <w:rPr>
          <w:b/>
          <w:sz w:val="26"/>
          <w:szCs w:val="26"/>
        </w:rPr>
      </w:pPr>
    </w:p>
    <w:p w14:paraId="35031555" w14:textId="77777777" w:rsidR="00D94C7B" w:rsidRDefault="00D94C7B" w:rsidP="00837255">
      <w:pPr>
        <w:rPr>
          <w:b/>
          <w:sz w:val="26"/>
          <w:szCs w:val="26"/>
        </w:rPr>
      </w:pPr>
    </w:p>
    <w:p w14:paraId="4C9F4DD0" w14:textId="77777777" w:rsidR="00D94C7B" w:rsidRDefault="00D94C7B" w:rsidP="00837255">
      <w:pPr>
        <w:rPr>
          <w:b/>
          <w:sz w:val="26"/>
          <w:szCs w:val="26"/>
        </w:rPr>
      </w:pPr>
    </w:p>
    <w:p w14:paraId="3D53E99B" w14:textId="77777777" w:rsidR="00D94C7B" w:rsidRDefault="00D94C7B" w:rsidP="00837255">
      <w:pPr>
        <w:rPr>
          <w:b/>
          <w:sz w:val="26"/>
          <w:szCs w:val="26"/>
        </w:rPr>
      </w:pPr>
    </w:p>
    <w:p w14:paraId="402719D8" w14:textId="77777777" w:rsidR="00D94C7B" w:rsidRDefault="00D94C7B" w:rsidP="00837255">
      <w:pPr>
        <w:rPr>
          <w:b/>
          <w:sz w:val="26"/>
          <w:szCs w:val="26"/>
        </w:rPr>
      </w:pPr>
    </w:p>
    <w:p w14:paraId="7D6DB0E3" w14:textId="77777777" w:rsidR="00837255" w:rsidRDefault="00837255" w:rsidP="00837255">
      <w:pPr>
        <w:rPr>
          <w:b/>
          <w:sz w:val="26"/>
          <w:szCs w:val="26"/>
        </w:rPr>
      </w:pPr>
    </w:p>
    <w:p w14:paraId="359AF1DB" w14:textId="11D9618F" w:rsidR="0048337D" w:rsidRPr="00837255" w:rsidRDefault="00837255" w:rsidP="0048337D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2" w:name="_Toc153363500"/>
      <w:bookmarkStart w:id="3" w:name="_Hlk519869484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2"/>
    </w:p>
    <w:bookmarkEnd w:id="3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20"/>
        <w:gridCol w:w="4994"/>
        <w:gridCol w:w="2768"/>
        <w:gridCol w:w="2768"/>
      </w:tblGrid>
      <w:tr w:rsidR="005457EE" w14:paraId="1CC18850" w14:textId="77777777" w:rsidTr="00F2570C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16A06CA8" w14:textId="77777777" w:rsidR="005457EE" w:rsidRPr="000E1504" w:rsidRDefault="005457EE" w:rsidP="00F2570C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23752C05" w14:textId="77777777" w:rsidR="005457EE" w:rsidRDefault="005457EE" w:rsidP="00F2570C">
            <w:r>
              <w:rPr>
                <w:lang w:val="en-ZA"/>
              </w:rPr>
              <w:t>Surn</w:t>
            </w:r>
            <w:r w:rsidRPr="0026205F">
              <w:rPr>
                <w:lang w:val="en-ZA"/>
              </w:rPr>
              <w:t>ame</w:t>
            </w:r>
          </w:p>
        </w:tc>
        <w:tc>
          <w:tcPr>
            <w:tcW w:w="1984" w:type="pct"/>
            <w:gridSpan w:val="2"/>
          </w:tcPr>
          <w:p w14:paraId="61267E20" w14:textId="77777777" w:rsidR="005457EE" w:rsidRDefault="005457EE" w:rsidP="00F2570C"/>
        </w:tc>
      </w:tr>
      <w:tr w:rsidR="005457EE" w14:paraId="36BDD0EA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797341D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0EB70837" w14:textId="77777777" w:rsidR="005457EE" w:rsidRDefault="005457EE" w:rsidP="00F2570C">
            <w:r w:rsidRPr="0026205F">
              <w:rPr>
                <w:lang w:val="en-ZA"/>
              </w:rPr>
              <w:t>First names</w:t>
            </w:r>
          </w:p>
        </w:tc>
        <w:tc>
          <w:tcPr>
            <w:tcW w:w="1984" w:type="pct"/>
            <w:gridSpan w:val="2"/>
          </w:tcPr>
          <w:p w14:paraId="1EC2EAFE" w14:textId="77777777" w:rsidR="005457EE" w:rsidRDefault="005457EE" w:rsidP="00F2570C"/>
        </w:tc>
      </w:tr>
      <w:tr w:rsidR="005457EE" w14:paraId="1F705A6E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2B047527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50F3255" w14:textId="77777777" w:rsidR="005457EE" w:rsidRDefault="005457EE" w:rsidP="00F2570C">
            <w:r w:rsidRPr="0026205F">
              <w:rPr>
                <w:lang w:val="en-ZA"/>
              </w:rPr>
              <w:t xml:space="preserve">Identity </w:t>
            </w:r>
            <w:r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84" w:type="pct"/>
            <w:gridSpan w:val="2"/>
          </w:tcPr>
          <w:p w14:paraId="130AC691" w14:textId="77777777" w:rsidR="005457EE" w:rsidRDefault="005457EE" w:rsidP="00F2570C"/>
        </w:tc>
      </w:tr>
      <w:tr w:rsidR="005457EE" w14:paraId="280FE20D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3449F8D1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4DB2F03" w14:textId="77777777" w:rsidR="005457EE" w:rsidRDefault="005457EE" w:rsidP="00F2570C">
            <w:r w:rsidRPr="0026205F">
              <w:rPr>
                <w:lang w:val="en-ZA"/>
              </w:rPr>
              <w:t>Tax Number</w:t>
            </w:r>
          </w:p>
        </w:tc>
        <w:tc>
          <w:tcPr>
            <w:tcW w:w="1984" w:type="pct"/>
            <w:gridSpan w:val="2"/>
          </w:tcPr>
          <w:p w14:paraId="37A74BB3" w14:textId="77777777" w:rsidR="005457EE" w:rsidRDefault="005457EE" w:rsidP="00F2570C"/>
        </w:tc>
      </w:tr>
      <w:tr w:rsidR="005457EE" w14:paraId="13ABFBAE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045FE644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E117480" w14:textId="77777777" w:rsidR="005457EE" w:rsidRDefault="005457EE" w:rsidP="00F2570C">
            <w:r w:rsidRPr="0026205F">
              <w:rPr>
                <w:lang w:val="en-ZA"/>
              </w:rPr>
              <w:t>Date of birth</w:t>
            </w:r>
          </w:p>
        </w:tc>
        <w:tc>
          <w:tcPr>
            <w:tcW w:w="1984" w:type="pct"/>
            <w:gridSpan w:val="2"/>
          </w:tcPr>
          <w:p w14:paraId="2EAF3C60" w14:textId="77777777" w:rsidR="005457EE" w:rsidRDefault="005457EE" w:rsidP="00F2570C"/>
        </w:tc>
      </w:tr>
      <w:tr w:rsidR="005457EE" w14:paraId="0056AAE6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47E2FCA8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6A038694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84" w:type="pct"/>
            <w:gridSpan w:val="2"/>
          </w:tcPr>
          <w:p w14:paraId="244EDBE5" w14:textId="77777777" w:rsidR="005457EE" w:rsidRDefault="005457EE" w:rsidP="00F2570C"/>
        </w:tc>
      </w:tr>
      <w:tr w:rsidR="005457EE" w14:paraId="1838A5E5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  <w:vAlign w:val="center"/>
          </w:tcPr>
          <w:p w14:paraId="17E6F0B4" w14:textId="77777777" w:rsidR="005457EE" w:rsidRPr="000E1504" w:rsidRDefault="005457EE" w:rsidP="00F2570C">
            <w:pPr>
              <w:rPr>
                <w:b/>
              </w:rPr>
            </w:pPr>
          </w:p>
        </w:tc>
        <w:tc>
          <w:tcPr>
            <w:tcW w:w="1790" w:type="pct"/>
            <w:shd w:val="clear" w:color="auto" w:fill="00FFCC"/>
          </w:tcPr>
          <w:p w14:paraId="11ACF73F" w14:textId="77777777" w:rsidR="005457EE" w:rsidRPr="0026205F" w:rsidRDefault="005457EE" w:rsidP="00F2570C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84" w:type="pct"/>
            <w:gridSpan w:val="2"/>
          </w:tcPr>
          <w:p w14:paraId="3395E32B" w14:textId="77777777" w:rsidR="005457EE" w:rsidRDefault="005457EE" w:rsidP="00F2570C"/>
        </w:tc>
      </w:tr>
      <w:tr w:rsidR="005457EE" w14:paraId="5872E1A7" w14:textId="77777777" w:rsidTr="00F2570C">
        <w:trPr>
          <w:trHeight w:val="397"/>
        </w:trPr>
        <w:tc>
          <w:tcPr>
            <w:tcW w:w="1226" w:type="pct"/>
            <w:vMerge w:val="restart"/>
            <w:shd w:val="clear" w:color="auto" w:fill="00FFCC"/>
            <w:vAlign w:val="center"/>
          </w:tcPr>
          <w:p w14:paraId="504113DD" w14:textId="77777777" w:rsidR="005457EE" w:rsidRPr="000E1504" w:rsidRDefault="005457EE" w:rsidP="00F2570C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790" w:type="pct"/>
            <w:shd w:val="clear" w:color="auto" w:fill="00FFCC"/>
          </w:tcPr>
          <w:p w14:paraId="6BA3DEAC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84" w:type="pct"/>
            <w:gridSpan w:val="2"/>
          </w:tcPr>
          <w:p w14:paraId="08A26114" w14:textId="77777777" w:rsidR="005457EE" w:rsidRDefault="005457EE" w:rsidP="00F2570C"/>
        </w:tc>
      </w:tr>
      <w:tr w:rsidR="005457EE" w14:paraId="5D415171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4A47B602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3C1E4B9C" w14:textId="77777777" w:rsidR="005457EE" w:rsidRPr="0026205F" w:rsidRDefault="005457EE" w:rsidP="00F2570C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84" w:type="pct"/>
            <w:gridSpan w:val="2"/>
          </w:tcPr>
          <w:p w14:paraId="71477430" w14:textId="77777777" w:rsidR="005457EE" w:rsidRDefault="005457EE" w:rsidP="00F2570C"/>
        </w:tc>
      </w:tr>
      <w:tr w:rsidR="005457EE" w14:paraId="02BD6922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2DDE4D92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445294A2" w14:textId="77777777" w:rsidR="005457EE" w:rsidRDefault="005457EE" w:rsidP="00F2570C">
            <w:r>
              <w:t>Email Address</w:t>
            </w:r>
          </w:p>
        </w:tc>
        <w:tc>
          <w:tcPr>
            <w:tcW w:w="1984" w:type="pct"/>
            <w:gridSpan w:val="2"/>
          </w:tcPr>
          <w:p w14:paraId="2F1CE657" w14:textId="77777777" w:rsidR="005457EE" w:rsidRDefault="005457EE" w:rsidP="00F2570C"/>
        </w:tc>
      </w:tr>
      <w:tr w:rsidR="005457EE" w14:paraId="5097E11B" w14:textId="77777777" w:rsidTr="00F2570C">
        <w:trPr>
          <w:trHeight w:val="397"/>
        </w:trPr>
        <w:tc>
          <w:tcPr>
            <w:tcW w:w="1226" w:type="pct"/>
            <w:vMerge/>
            <w:shd w:val="clear" w:color="auto" w:fill="00FFCC"/>
          </w:tcPr>
          <w:p w14:paraId="3776E271" w14:textId="77777777" w:rsidR="005457EE" w:rsidRDefault="005457EE" w:rsidP="00F2570C"/>
        </w:tc>
        <w:tc>
          <w:tcPr>
            <w:tcW w:w="1790" w:type="pct"/>
            <w:shd w:val="clear" w:color="auto" w:fill="00FFCC"/>
          </w:tcPr>
          <w:p w14:paraId="66D9DF85" w14:textId="77777777" w:rsidR="005457EE" w:rsidRDefault="005457EE" w:rsidP="00F2570C">
            <w:r>
              <w:t>Physical Address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F60D352" w14:textId="77777777" w:rsidR="005457EE" w:rsidRDefault="005457EE" w:rsidP="00F2570C"/>
        </w:tc>
      </w:tr>
      <w:tr w:rsidR="005457EE" w14:paraId="533B99E1" w14:textId="77777777" w:rsidTr="00F2570C">
        <w:trPr>
          <w:trHeight w:val="36"/>
        </w:trPr>
        <w:tc>
          <w:tcPr>
            <w:tcW w:w="1226" w:type="pct"/>
            <w:vMerge w:val="restart"/>
            <w:shd w:val="clear" w:color="auto" w:fill="00FFCC"/>
          </w:tcPr>
          <w:p w14:paraId="6DA3AD5C" w14:textId="77777777" w:rsidR="005457EE" w:rsidRDefault="005457EE" w:rsidP="00F2570C">
            <w:r>
              <w:rPr>
                <w:b/>
                <w:bCs/>
              </w:rPr>
              <w:t>Candidate background checks</w:t>
            </w:r>
          </w:p>
        </w:tc>
        <w:tc>
          <w:tcPr>
            <w:tcW w:w="1790" w:type="pct"/>
            <w:shd w:val="clear" w:color="auto" w:fill="00FFCC"/>
          </w:tcPr>
          <w:p w14:paraId="3B3E997C" w14:textId="77777777" w:rsidR="005457EE" w:rsidRDefault="005457EE" w:rsidP="00F2570C">
            <w:r>
              <w:t>Are you a South African citizen?</w:t>
            </w:r>
          </w:p>
        </w:tc>
        <w:tc>
          <w:tcPr>
            <w:tcW w:w="992" w:type="pct"/>
            <w:shd w:val="clear" w:color="auto" w:fill="auto"/>
          </w:tcPr>
          <w:p w14:paraId="6B92F5A6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7FE6C5B4" w14:textId="77777777" w:rsidR="005457EE" w:rsidRDefault="005457EE" w:rsidP="00F2570C">
            <w:r>
              <w:t>No</w:t>
            </w:r>
          </w:p>
        </w:tc>
      </w:tr>
      <w:tr w:rsidR="005457EE" w14:paraId="332B8C45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08B2096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646DD7C8" w14:textId="77777777" w:rsidR="005457EE" w:rsidRDefault="005457EE" w:rsidP="00F2570C">
            <w:r>
              <w:t>If no, what is your nationality?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64FC03D2" w14:textId="77777777" w:rsidR="005457EE" w:rsidRDefault="005457EE" w:rsidP="00F2570C"/>
        </w:tc>
      </w:tr>
      <w:tr w:rsidR="005457EE" w14:paraId="168717AE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8B10C02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2B267382" w14:textId="77777777" w:rsidR="005457EE" w:rsidRDefault="005457EE" w:rsidP="00F2570C">
            <w:r>
              <w:t>Do you have a valid work permit? (only if non-South African)</w:t>
            </w:r>
          </w:p>
        </w:tc>
        <w:tc>
          <w:tcPr>
            <w:tcW w:w="992" w:type="pct"/>
            <w:shd w:val="clear" w:color="auto" w:fill="auto"/>
          </w:tcPr>
          <w:p w14:paraId="7D2A0057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4F5BF9B3" w14:textId="77777777" w:rsidR="005457EE" w:rsidRDefault="005457EE" w:rsidP="00F2570C">
            <w:r>
              <w:t>No</w:t>
            </w:r>
          </w:p>
        </w:tc>
      </w:tr>
      <w:tr w:rsidR="005457EE" w14:paraId="61E5CC40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7A424E8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4F28C90C" w14:textId="77777777" w:rsidR="005457EE" w:rsidRDefault="005457EE" w:rsidP="00F2570C">
            <w:r>
              <w:t>Are you currently in the employ of the state</w:t>
            </w:r>
          </w:p>
        </w:tc>
        <w:tc>
          <w:tcPr>
            <w:tcW w:w="992" w:type="pct"/>
            <w:shd w:val="clear" w:color="auto" w:fill="auto"/>
          </w:tcPr>
          <w:p w14:paraId="6AB5B95C" w14:textId="77777777" w:rsidR="005457EE" w:rsidRDefault="005457EE" w:rsidP="00F2570C">
            <w:r>
              <w:t>Yes</w:t>
            </w:r>
          </w:p>
        </w:tc>
        <w:tc>
          <w:tcPr>
            <w:tcW w:w="992" w:type="pct"/>
            <w:shd w:val="clear" w:color="auto" w:fill="auto"/>
          </w:tcPr>
          <w:p w14:paraId="5894DCC1" w14:textId="77777777" w:rsidR="005457EE" w:rsidRDefault="005457EE" w:rsidP="00F2570C">
            <w:r>
              <w:t>No</w:t>
            </w:r>
          </w:p>
        </w:tc>
      </w:tr>
      <w:tr w:rsidR="005457EE" w14:paraId="267B0D6C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7D9A1EB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3259914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546E4C89" w14:textId="77777777" w:rsidR="005457EE" w:rsidRDefault="005457EE" w:rsidP="00F2570C"/>
        </w:tc>
      </w:tr>
      <w:tr w:rsidR="005457EE" w14:paraId="6AAABA0A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9BEB70F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</w:tcPr>
          <w:p w14:paraId="04819797" w14:textId="77777777" w:rsidR="005457EE" w:rsidRDefault="005457EE" w:rsidP="00F2570C"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992" w:type="pct"/>
            <w:shd w:val="clear" w:color="auto" w:fill="auto"/>
          </w:tcPr>
          <w:p w14:paraId="7AA126DC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135CD02B" w14:textId="77777777" w:rsidR="005457EE" w:rsidRDefault="005457EE" w:rsidP="00F2570C"/>
        </w:tc>
      </w:tr>
      <w:tr w:rsidR="005457EE" w14:paraId="21A6BD77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2B00938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65E7F4A" w14:textId="77777777" w:rsidR="005457EE" w:rsidRDefault="005457EE" w:rsidP="00F2570C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245FA79" w14:textId="77777777" w:rsidR="005457EE" w:rsidRDefault="005457EE" w:rsidP="00F2570C"/>
        </w:tc>
      </w:tr>
      <w:tr w:rsidR="005457EE" w14:paraId="097D5143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4BF38FA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6F991E3" w14:textId="77777777" w:rsidR="005457EE" w:rsidRDefault="005457EE" w:rsidP="00F2570C">
            <w:r>
              <w:t>Do you have any pending criminal case against you?</w:t>
            </w:r>
          </w:p>
        </w:tc>
        <w:tc>
          <w:tcPr>
            <w:tcW w:w="992" w:type="pct"/>
            <w:shd w:val="clear" w:color="auto" w:fill="auto"/>
          </w:tcPr>
          <w:p w14:paraId="2F5E5462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50D7FFCE" w14:textId="77777777" w:rsidR="005457EE" w:rsidRDefault="005457EE" w:rsidP="00F2570C"/>
        </w:tc>
      </w:tr>
      <w:tr w:rsidR="005457EE" w14:paraId="3A59D1A5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7A33F7F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3CC7C1E7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5666A1CB" w14:textId="77777777" w:rsidR="005457EE" w:rsidRDefault="005457EE" w:rsidP="00F2570C"/>
        </w:tc>
      </w:tr>
      <w:tr w:rsidR="005457EE" w14:paraId="7D99CA10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22CC8C2C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C2A36AC" w14:textId="77777777" w:rsidR="005457EE" w:rsidRDefault="005457EE" w:rsidP="00F2570C">
            <w:r>
              <w:t>Have you ever been dismissed for misconduct?</w:t>
            </w:r>
          </w:p>
        </w:tc>
        <w:tc>
          <w:tcPr>
            <w:tcW w:w="992" w:type="pct"/>
            <w:shd w:val="clear" w:color="auto" w:fill="auto"/>
          </w:tcPr>
          <w:p w14:paraId="1A80314A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42EF9E54" w14:textId="77777777" w:rsidR="005457EE" w:rsidRDefault="005457EE" w:rsidP="00F2570C"/>
        </w:tc>
      </w:tr>
      <w:tr w:rsidR="005457EE" w14:paraId="2E8DC742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0FE9C7F1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16A83368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4DC8E1DD" w14:textId="77777777" w:rsidR="005457EE" w:rsidRDefault="005457EE" w:rsidP="00F2570C"/>
        </w:tc>
      </w:tr>
      <w:tr w:rsidR="005457EE" w14:paraId="33FB79FE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1021FF01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03407C8B" w14:textId="77777777" w:rsidR="005457EE" w:rsidRDefault="005457EE" w:rsidP="00F2570C">
            <w:r>
              <w:t>Do you have any pending disciplinary case against you? *</w:t>
            </w:r>
          </w:p>
        </w:tc>
        <w:tc>
          <w:tcPr>
            <w:tcW w:w="992" w:type="pct"/>
            <w:shd w:val="clear" w:color="auto" w:fill="auto"/>
          </w:tcPr>
          <w:p w14:paraId="5BF6964B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1DF0A520" w14:textId="77777777" w:rsidR="005457EE" w:rsidRDefault="005457EE" w:rsidP="00F2570C"/>
        </w:tc>
      </w:tr>
      <w:tr w:rsidR="005457EE" w14:paraId="25E456A2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5183D60C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49B75CDB" w14:textId="77777777" w:rsidR="005457EE" w:rsidRDefault="005457EE" w:rsidP="00F2570C">
            <w:r>
              <w:t>If yes, please provide details</w:t>
            </w:r>
          </w:p>
        </w:tc>
        <w:tc>
          <w:tcPr>
            <w:tcW w:w="1984" w:type="pct"/>
            <w:gridSpan w:val="2"/>
            <w:shd w:val="clear" w:color="auto" w:fill="auto"/>
          </w:tcPr>
          <w:p w14:paraId="1A7216E0" w14:textId="77777777" w:rsidR="005457EE" w:rsidRDefault="005457EE" w:rsidP="00F2570C"/>
        </w:tc>
      </w:tr>
      <w:tr w:rsidR="005457EE" w14:paraId="0666F021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43DC54BA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76AB2F2C" w14:textId="77777777" w:rsidR="005457EE" w:rsidRDefault="005457EE" w:rsidP="00F2570C">
            <w:r>
              <w:t>Have you resigned from a recent job pending any disciplinary proceeding against you?</w:t>
            </w:r>
          </w:p>
        </w:tc>
        <w:tc>
          <w:tcPr>
            <w:tcW w:w="992" w:type="pct"/>
            <w:shd w:val="clear" w:color="auto" w:fill="auto"/>
          </w:tcPr>
          <w:p w14:paraId="203D8F64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74B2B216" w14:textId="77777777" w:rsidR="005457EE" w:rsidRDefault="005457EE" w:rsidP="00F2570C"/>
        </w:tc>
      </w:tr>
      <w:tr w:rsidR="005457EE" w14:paraId="145D1C9D" w14:textId="77777777" w:rsidTr="00F2570C">
        <w:trPr>
          <w:trHeight w:val="28"/>
        </w:trPr>
        <w:tc>
          <w:tcPr>
            <w:tcW w:w="1226" w:type="pct"/>
            <w:vMerge/>
            <w:shd w:val="clear" w:color="auto" w:fill="00FFCC"/>
          </w:tcPr>
          <w:p w14:paraId="3616D876" w14:textId="77777777" w:rsidR="005457EE" w:rsidRDefault="005457EE" w:rsidP="00F2570C">
            <w:pPr>
              <w:rPr>
                <w:b/>
                <w:bCs/>
              </w:rPr>
            </w:pPr>
          </w:p>
        </w:tc>
        <w:tc>
          <w:tcPr>
            <w:tcW w:w="1790" w:type="pct"/>
            <w:shd w:val="clear" w:color="auto" w:fill="00FFCC"/>
            <w:vAlign w:val="center"/>
          </w:tcPr>
          <w:p w14:paraId="257B02BB" w14:textId="77777777" w:rsidR="005457EE" w:rsidRDefault="005457EE" w:rsidP="00F2570C">
            <w:r>
              <w:t>If yes, please provide details</w:t>
            </w:r>
          </w:p>
        </w:tc>
        <w:tc>
          <w:tcPr>
            <w:tcW w:w="992" w:type="pct"/>
            <w:shd w:val="clear" w:color="auto" w:fill="auto"/>
          </w:tcPr>
          <w:p w14:paraId="7B248DEE" w14:textId="77777777" w:rsidR="005457EE" w:rsidRDefault="005457EE" w:rsidP="00F2570C"/>
        </w:tc>
        <w:tc>
          <w:tcPr>
            <w:tcW w:w="992" w:type="pct"/>
            <w:shd w:val="clear" w:color="auto" w:fill="auto"/>
          </w:tcPr>
          <w:p w14:paraId="4465E709" w14:textId="77777777" w:rsidR="005457EE" w:rsidRDefault="005457EE" w:rsidP="00F2570C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3363501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47FE303A" w14:textId="77777777" w:rsidR="00655449" w:rsidRDefault="00655449" w:rsidP="00E6258A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 xml:space="preserve">Copies of all qualifications must be attached. </w:t>
      </w:r>
    </w:p>
    <w:p w14:paraId="7D8CF510" w14:textId="77777777" w:rsidR="00655449" w:rsidRDefault="00655449" w:rsidP="00E6258A">
      <w:pPr>
        <w:pStyle w:val="ListParagraph"/>
        <w:numPr>
          <w:ilvl w:val="0"/>
          <w:numId w:val="12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International qualifications must be accompanied by SAQA accreditation. Certificate of membership shall not be deemed as proof of educational qualification.</w:t>
      </w:r>
    </w:p>
    <w:p w14:paraId="23A25868" w14:textId="77777777" w:rsidR="00655449" w:rsidRDefault="00655449" w:rsidP="00E6258A">
      <w:pPr>
        <w:pStyle w:val="ListParagraph"/>
        <w:numPr>
          <w:ilvl w:val="0"/>
          <w:numId w:val="12"/>
        </w:numPr>
        <w:rPr>
          <w:rFonts w:cs="Arial"/>
          <w:b/>
          <w:color w:val="FF0000"/>
          <w:szCs w:val="22"/>
        </w:rPr>
      </w:pPr>
      <w:r>
        <w:rPr>
          <w:rFonts w:cs="Arial"/>
          <w:b/>
          <w:szCs w:val="22"/>
        </w:rPr>
        <w:t>Non-submission of academic qualifications and SAQA accreditation certificate will result in disqualification.</w:t>
      </w:r>
    </w:p>
    <w:p w14:paraId="3C8BA5A1" w14:textId="2C0F10C8" w:rsidR="00D20A79" w:rsidRPr="00422337" w:rsidRDefault="00D20A79" w:rsidP="00E6258A">
      <w:pPr>
        <w:pStyle w:val="ListParagraph"/>
        <w:numPr>
          <w:ilvl w:val="0"/>
          <w:numId w:val="12"/>
        </w:numPr>
        <w:rPr>
          <w:b/>
        </w:rPr>
      </w:pPr>
      <w:r w:rsidRPr="00422337">
        <w:rPr>
          <w:b/>
        </w:rPr>
        <w:br w:type="page"/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5" w:name="_Toc153363502"/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22E08574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53363503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Municipal </w:t>
      </w:r>
      <w:r w:rsidR="00B67FEF">
        <w:rPr>
          <w:sz w:val="26"/>
          <w:szCs w:val="26"/>
        </w:rPr>
        <w:t xml:space="preserve">Asset </w:t>
      </w:r>
      <w:r>
        <w:rPr>
          <w:sz w:val="26"/>
          <w:szCs w:val="26"/>
        </w:rPr>
        <w:t>Management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30718D80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Municipal </w:t>
            </w:r>
            <w:r w:rsidR="00B67FEF">
              <w:rPr>
                <w:rFonts w:cs="Arial"/>
                <w:b/>
                <w:bCs/>
                <w:color w:val="000000"/>
                <w:sz w:val="20"/>
                <w:lang w:eastAsia="en-GB"/>
              </w:rPr>
              <w:t>Asset</w:t>
            </w:r>
            <w:r w:rsidR="001E4257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 Management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613973FE" w14:textId="77777777" w:rsidR="002C23B1" w:rsidRPr="001C6383" w:rsidRDefault="001A7E18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2C23B1" w:rsidRPr="002C23B1">
              <w:rPr>
                <w:rFonts w:cs="Arial"/>
                <w:b/>
                <w:color w:val="000000"/>
                <w:sz w:val="20"/>
                <w:lang w:eastAsia="en-GB"/>
              </w:rPr>
              <w:t>knowledge of the MFMA, and experience</w:t>
            </w:r>
            <w:r w:rsidR="002C23B1" w:rsidRPr="001C6383">
              <w:rPr>
                <w:rFonts w:cs="Arial"/>
                <w:color w:val="000000"/>
                <w:sz w:val="20"/>
                <w:lang w:eastAsia="en-GB"/>
              </w:rPr>
              <w:t xml:space="preserve"> in municipal finance operations, implementing financial management reforms and performance improvement initiatives.</w:t>
            </w:r>
          </w:p>
          <w:p w14:paraId="7423B41B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</w:p>
          <w:p w14:paraId="18C17209" w14:textId="77777777" w:rsidR="002C23B1" w:rsidRPr="001C6383" w:rsidRDefault="002C23B1" w:rsidP="002C23B1">
            <w:pPr>
              <w:rPr>
                <w:rFonts w:cs="Arial"/>
                <w:color w:val="000000"/>
                <w:sz w:val="20"/>
                <w:lang w:eastAsia="en-GB"/>
              </w:rPr>
            </w:pP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With respect to experience in financial management operations and reforms, </w:t>
            </w:r>
            <w:r w:rsidRPr="001C6383">
              <w:rPr>
                <w:rFonts w:cs="Arial"/>
                <w:color w:val="000000"/>
                <w:sz w:val="20"/>
                <w:u w:val="single"/>
                <w:lang w:eastAsia="en-GB"/>
              </w:rPr>
              <w:t>relevant components</w:t>
            </w:r>
            <w:r w:rsidRPr="001C6383">
              <w:rPr>
                <w:rFonts w:cs="Arial"/>
                <w:color w:val="000000"/>
                <w:sz w:val="20"/>
                <w:lang w:eastAsia="en-GB"/>
              </w:rPr>
              <w:t xml:space="preserve"> linked to the specific scope of work include, but not limited to:</w:t>
            </w:r>
          </w:p>
          <w:p w14:paraId="5040916B" w14:textId="46E6601C" w:rsidR="002C23B1" w:rsidRPr="00D25091" w:rsidRDefault="00D25091" w:rsidP="002C23B1">
            <w:pPr>
              <w:rPr>
                <w:rFonts w:cs="Arial"/>
                <w:b/>
                <w:bCs/>
                <w:color w:val="000000"/>
                <w:sz w:val="20"/>
                <w:u w:val="single"/>
                <w:lang w:eastAsia="en-GB"/>
              </w:rPr>
            </w:pPr>
            <w:r w:rsidRPr="00D25091">
              <w:rPr>
                <w:rFonts w:cs="Arial"/>
                <w:b/>
                <w:bCs/>
                <w:color w:val="000000"/>
                <w:sz w:val="20"/>
                <w:u w:val="single"/>
                <w:lang w:eastAsia="en-GB"/>
              </w:rPr>
              <w:t>PT Advisor</w:t>
            </w:r>
          </w:p>
          <w:p w14:paraId="5817A104" w14:textId="77777777" w:rsidR="002C23B1" w:rsidRPr="002C23B1" w:rsidRDefault="002C23B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sz w:val="20"/>
              </w:rPr>
              <w:t>Institutional Support and Capacity Building</w:t>
            </w:r>
          </w:p>
          <w:p w14:paraId="1D890CEB" w14:textId="77777777" w:rsidR="002C23B1" w:rsidRPr="002C23B1" w:rsidRDefault="002C23B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i/>
                <w:sz w:val="20"/>
              </w:rPr>
              <w:t>Asset management policies</w:t>
            </w:r>
          </w:p>
          <w:p w14:paraId="2DC14D84" w14:textId="77777777" w:rsidR="002C23B1" w:rsidRPr="002C23B1" w:rsidRDefault="002C23B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i/>
                <w:sz w:val="20"/>
              </w:rPr>
              <w:t>Asset management SOPs</w:t>
            </w:r>
          </w:p>
          <w:p w14:paraId="6BC798FE" w14:textId="77777777" w:rsidR="002C23B1" w:rsidRPr="002C23B1" w:rsidRDefault="002C23B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sz w:val="20"/>
              </w:rPr>
            </w:pPr>
            <w:r w:rsidRPr="002C23B1">
              <w:rPr>
                <w:rFonts w:cs="Arial"/>
                <w:i/>
                <w:sz w:val="20"/>
              </w:rPr>
              <w:t>Asset accounting</w:t>
            </w:r>
          </w:p>
          <w:p w14:paraId="6CBFA071" w14:textId="77777777" w:rsidR="001A7E18" w:rsidRPr="00D25091" w:rsidRDefault="002C23B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2C23B1">
              <w:rPr>
                <w:rFonts w:cs="Arial"/>
                <w:i/>
                <w:sz w:val="20"/>
              </w:rPr>
              <w:t>Asset internal controls</w:t>
            </w:r>
          </w:p>
          <w:p w14:paraId="1DFFF0A9" w14:textId="77777777" w:rsidR="00D25091" w:rsidRDefault="00D25091" w:rsidP="00D25091">
            <w:pPr>
              <w:rPr>
                <w:rFonts w:cs="Arial"/>
                <w:b/>
                <w:bCs/>
                <w:i/>
                <w:sz w:val="20"/>
              </w:rPr>
            </w:pPr>
          </w:p>
          <w:p w14:paraId="7F11EF8B" w14:textId="77777777" w:rsidR="00D25091" w:rsidRDefault="00D25091" w:rsidP="00D25091">
            <w:pPr>
              <w:rPr>
                <w:rFonts w:cs="Arial"/>
                <w:b/>
                <w:bCs/>
                <w:color w:val="000000"/>
                <w:sz w:val="20"/>
                <w:u w:val="single"/>
              </w:rPr>
            </w:pPr>
            <w:r w:rsidRPr="00D25091">
              <w:rPr>
                <w:rFonts w:cs="Arial"/>
                <w:b/>
                <w:bCs/>
                <w:color w:val="000000"/>
                <w:sz w:val="20"/>
                <w:u w:val="single"/>
              </w:rPr>
              <w:t>NT Advisor</w:t>
            </w:r>
          </w:p>
          <w:p w14:paraId="251FEC50" w14:textId="77777777" w:rsidR="00D25091" w:rsidRPr="00D25091" w:rsidRDefault="00D2509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>Conducting research on accounting matters</w:t>
            </w:r>
          </w:p>
          <w:p w14:paraId="54B98B8F" w14:textId="77777777" w:rsidR="00D25091" w:rsidRPr="00D25091" w:rsidRDefault="00D2509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 xml:space="preserve">Developing publications and content on </w:t>
            </w:r>
            <w:r w:rsidRPr="00D25091">
              <w:rPr>
                <w:rFonts w:cs="Arial"/>
                <w:i/>
                <w:sz w:val="20"/>
              </w:rPr>
              <w:lastRenderedPageBreak/>
              <w:t xml:space="preserve">accounting implementation topics </w:t>
            </w:r>
          </w:p>
          <w:p w14:paraId="6D2BC643" w14:textId="77777777" w:rsidR="00D25091" w:rsidRPr="00D25091" w:rsidRDefault="00D2509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 xml:space="preserve">Demonstrated </w:t>
            </w:r>
          </w:p>
          <w:p w14:paraId="4361E5F6" w14:textId="77777777" w:rsidR="00D25091" w:rsidRPr="00D25091" w:rsidRDefault="00D2509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>Developing terms of references to establish oversight committees or governance structures (i.e. asset management forums /steering committees, etc.)</w:t>
            </w:r>
          </w:p>
          <w:p w14:paraId="1DBFDE51" w14:textId="77777777" w:rsidR="00D25091" w:rsidRPr="00D25091" w:rsidRDefault="00D2509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i/>
                <w:sz w:val="20"/>
              </w:rPr>
            </w:pPr>
            <w:r w:rsidRPr="00D25091">
              <w:rPr>
                <w:rFonts w:cs="Arial"/>
                <w:i/>
                <w:sz w:val="20"/>
              </w:rPr>
              <w:t>Developing practical guides, and/or facilitation materials on the updated asset management frameworks and GRAP standards.</w:t>
            </w:r>
          </w:p>
          <w:p w14:paraId="7A56FD60" w14:textId="64C09BFF" w:rsidR="00D25091" w:rsidRPr="00D25091" w:rsidRDefault="00D25091" w:rsidP="00E6258A">
            <w:pPr>
              <w:numPr>
                <w:ilvl w:val="0"/>
                <w:numId w:val="14"/>
              </w:numPr>
              <w:ind w:left="360"/>
              <w:rPr>
                <w:rFonts w:cs="Arial"/>
                <w:b/>
                <w:bCs/>
                <w:color w:val="000000"/>
                <w:sz w:val="20"/>
                <w:u w:val="single"/>
                <w:lang w:eastAsia="en-GB"/>
              </w:rPr>
            </w:pPr>
            <w:r w:rsidRPr="00D25091">
              <w:rPr>
                <w:rFonts w:cs="Arial"/>
                <w:i/>
                <w:sz w:val="20"/>
              </w:rPr>
              <w:t>Conducting research on asset management and accounting issues that need guidance from NT to resolve</w:t>
            </w:r>
          </w:p>
        </w:tc>
        <w:tc>
          <w:tcPr>
            <w:tcW w:w="2961" w:type="pct"/>
            <w:shd w:val="clear" w:color="auto" w:fill="auto"/>
          </w:tcPr>
          <w:p w14:paraId="0CF37A83" w14:textId="08817D35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lastRenderedPageBreak/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major </w:t>
            </w:r>
            <w:r w:rsidR="00227D88">
              <w:rPr>
                <w:i/>
                <w:color w:val="808080" w:themeColor="background1" w:themeShade="80"/>
                <w:sz w:val="20"/>
              </w:rPr>
              <w:t>a</w:t>
            </w:r>
            <w:r w:rsidR="00B67FEF">
              <w:rPr>
                <w:i/>
                <w:color w:val="808080" w:themeColor="background1" w:themeShade="80"/>
                <w:sz w:val="20"/>
              </w:rPr>
              <w:t>sset</w:t>
            </w:r>
            <w:r w:rsidR="0033562E">
              <w:rPr>
                <w:i/>
                <w:color w:val="808080" w:themeColor="background1" w:themeShade="80"/>
                <w:sz w:val="20"/>
              </w:rPr>
              <w:t xml:space="preserve"> </w:t>
            </w:r>
            <w:r w:rsidR="001E4257">
              <w:rPr>
                <w:i/>
                <w:color w:val="808080" w:themeColor="background1" w:themeShade="80"/>
                <w:sz w:val="20"/>
              </w:rPr>
              <w:t>management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operations,</w:t>
            </w:r>
            <w:r w:rsidR="001E4257">
              <w:rPr>
                <w:i/>
                <w:color w:val="808080" w:themeColor="background1" w:themeShade="80"/>
                <w:sz w:val="20"/>
              </w:rPr>
              <w:t xml:space="preserve"> projects,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</w:rPr>
              <w:t xml:space="preserve">reforms </w:t>
            </w:r>
            <w:r w:rsidR="001E4257">
              <w:rPr>
                <w:i/>
                <w:color w:val="808080" w:themeColor="background1" w:themeShade="80"/>
                <w:sz w:val="20"/>
              </w:rPr>
              <w:t>and/</w:t>
            </w:r>
            <w:r>
              <w:rPr>
                <w:i/>
                <w:color w:val="808080" w:themeColor="background1" w:themeShade="80"/>
                <w:sz w:val="20"/>
              </w:rPr>
              <w:t>or initiatives that you were involved in, the key performance metrics achieved, your role in the</w:t>
            </w:r>
            <w:r w:rsidR="00136A50">
              <w:rPr>
                <w:i/>
                <w:color w:val="808080" w:themeColor="background1" w:themeShade="80"/>
                <w:sz w:val="20"/>
              </w:rPr>
              <w:t xml:space="preserve"> specific operations, </w:t>
            </w:r>
            <w:r>
              <w:rPr>
                <w:i/>
                <w:color w:val="808080" w:themeColor="background1" w:themeShade="80"/>
                <w:sz w:val="20"/>
              </w:rPr>
              <w:t>reform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 xml:space="preserve"> or initiative</w:t>
            </w:r>
            <w:r w:rsidR="00136A50">
              <w:rPr>
                <w:i/>
                <w:color w:val="808080" w:themeColor="background1" w:themeShade="80"/>
                <w:sz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</w:rPr>
              <w:t>, and your key learnings from the experience</w:t>
            </w:r>
            <w:r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39873AA" w:rsidR="001A7E18" w:rsidRPr="005D7956" w:rsidRDefault="00B30DE3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 xml:space="preserve">Cumulative </w:t>
            </w:r>
            <w:proofErr w:type="spellStart"/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>years experience</w:t>
            </w:r>
            <w:proofErr w:type="spellEnd"/>
            <w:r w:rsidRPr="00B30DE3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Pr="00B30DE3">
              <w:rPr>
                <w:rFonts w:cs="Arial"/>
                <w:bCs/>
                <w:color w:val="000000"/>
                <w:sz w:val="20"/>
                <w:lang w:eastAsia="en-GB"/>
              </w:rPr>
              <w:t>in municipal finance operations, implementing reforms, and performance improvement initiatives as per the components listed above.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4E99F812" w14:textId="060F1F9C" w:rsidR="00695DFE" w:rsidRDefault="00695DFE"/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3363504"/>
      <w:r>
        <w:rPr>
          <w:sz w:val="26"/>
          <w:szCs w:val="26"/>
        </w:rPr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lastRenderedPageBreak/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422C1">
      <w:headerReference w:type="default" r:id="rId12"/>
      <w:footerReference w:type="default" r:id="rId13"/>
      <w:pgSz w:w="16840" w:h="11907" w:orient="landscape" w:code="9"/>
      <w:pgMar w:top="1440" w:right="1440" w:bottom="993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33E8B" w14:textId="77777777" w:rsidR="004B7CC9" w:rsidRDefault="004B7CC9">
      <w:r>
        <w:separator/>
      </w:r>
    </w:p>
  </w:endnote>
  <w:endnote w:type="continuationSeparator" w:id="0">
    <w:p w14:paraId="7EABE587" w14:textId="77777777" w:rsidR="004B7CC9" w:rsidRDefault="004B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C4609" w14:textId="77777777" w:rsidR="004B7CC9" w:rsidRDefault="004B7CC9">
      <w:r>
        <w:separator/>
      </w:r>
    </w:p>
  </w:footnote>
  <w:footnote w:type="continuationSeparator" w:id="0">
    <w:p w14:paraId="6066A011" w14:textId="77777777" w:rsidR="004B7CC9" w:rsidRDefault="004B7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42675589" w:rsidR="003226D9" w:rsidRDefault="00B67FEF" w:rsidP="00215D46">
          <w:pPr>
            <w:pStyle w:val="Header"/>
            <w:jc w:val="center"/>
          </w:pPr>
          <w:r>
            <w:t xml:space="preserve">Asset </w:t>
          </w:r>
          <w:r w:rsidR="001E4257">
            <w:t>Management Specialist</w:t>
          </w:r>
          <w:r w:rsidR="003226D9">
            <w:t xml:space="preserve"> 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485EC6"/>
    <w:multiLevelType w:val="hybridMultilevel"/>
    <w:tmpl w:val="1EE49436"/>
    <w:lvl w:ilvl="0" w:tplc="1C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11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2182"/>
        </w:tabs>
        <w:ind w:left="2182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E16102F"/>
    <w:multiLevelType w:val="hybridMultilevel"/>
    <w:tmpl w:val="F36633A0"/>
    <w:lvl w:ilvl="0" w:tplc="E85230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2140478">
    <w:abstractNumId w:val="12"/>
  </w:num>
  <w:num w:numId="2" w16cid:durableId="194389561">
    <w:abstractNumId w:val="9"/>
  </w:num>
  <w:num w:numId="3" w16cid:durableId="781388116">
    <w:abstractNumId w:val="7"/>
  </w:num>
  <w:num w:numId="4" w16cid:durableId="326831489">
    <w:abstractNumId w:val="6"/>
  </w:num>
  <w:num w:numId="5" w16cid:durableId="946893556">
    <w:abstractNumId w:val="5"/>
  </w:num>
  <w:num w:numId="6" w16cid:durableId="664281725">
    <w:abstractNumId w:val="4"/>
  </w:num>
  <w:num w:numId="7" w16cid:durableId="586421619">
    <w:abstractNumId w:val="8"/>
  </w:num>
  <w:num w:numId="8" w16cid:durableId="777989327">
    <w:abstractNumId w:val="3"/>
  </w:num>
  <w:num w:numId="9" w16cid:durableId="200749266">
    <w:abstractNumId w:val="2"/>
  </w:num>
  <w:num w:numId="10" w16cid:durableId="218637552">
    <w:abstractNumId w:val="1"/>
  </w:num>
  <w:num w:numId="11" w16cid:durableId="1128938241">
    <w:abstractNumId w:val="0"/>
  </w:num>
  <w:num w:numId="12" w16cid:durableId="2112236560">
    <w:abstractNumId w:val="14"/>
  </w:num>
  <w:num w:numId="13" w16cid:durableId="1111627005">
    <w:abstractNumId w:val="11"/>
  </w:num>
  <w:num w:numId="14" w16cid:durableId="75775573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700EC"/>
    <w:rsid w:val="00073CED"/>
    <w:rsid w:val="00082BE7"/>
    <w:rsid w:val="00084072"/>
    <w:rsid w:val="000903F2"/>
    <w:rsid w:val="000952A6"/>
    <w:rsid w:val="000A0A8D"/>
    <w:rsid w:val="000B2AB0"/>
    <w:rsid w:val="000B2D19"/>
    <w:rsid w:val="000D0740"/>
    <w:rsid w:val="000D2F98"/>
    <w:rsid w:val="000E1504"/>
    <w:rsid w:val="000E41D5"/>
    <w:rsid w:val="000F0189"/>
    <w:rsid w:val="001125CB"/>
    <w:rsid w:val="00123A44"/>
    <w:rsid w:val="00135321"/>
    <w:rsid w:val="00136A50"/>
    <w:rsid w:val="00137E66"/>
    <w:rsid w:val="00143BF3"/>
    <w:rsid w:val="001561AA"/>
    <w:rsid w:val="00166C51"/>
    <w:rsid w:val="0016799C"/>
    <w:rsid w:val="001A62F0"/>
    <w:rsid w:val="001A7E18"/>
    <w:rsid w:val="001B39D0"/>
    <w:rsid w:val="001C264E"/>
    <w:rsid w:val="001D316D"/>
    <w:rsid w:val="001D7D96"/>
    <w:rsid w:val="001E3485"/>
    <w:rsid w:val="001E4257"/>
    <w:rsid w:val="001F1B5A"/>
    <w:rsid w:val="00200B6E"/>
    <w:rsid w:val="00202E98"/>
    <w:rsid w:val="00215D46"/>
    <w:rsid w:val="00220AE8"/>
    <w:rsid w:val="002216EB"/>
    <w:rsid w:val="00227D88"/>
    <w:rsid w:val="00244D05"/>
    <w:rsid w:val="0026205F"/>
    <w:rsid w:val="00270231"/>
    <w:rsid w:val="00281264"/>
    <w:rsid w:val="0028440A"/>
    <w:rsid w:val="002A310E"/>
    <w:rsid w:val="002A31A4"/>
    <w:rsid w:val="002A5334"/>
    <w:rsid w:val="002B1E81"/>
    <w:rsid w:val="002B297B"/>
    <w:rsid w:val="002C23B1"/>
    <w:rsid w:val="002C6D2F"/>
    <w:rsid w:val="002F4C93"/>
    <w:rsid w:val="002F691E"/>
    <w:rsid w:val="00306013"/>
    <w:rsid w:val="00306172"/>
    <w:rsid w:val="00316430"/>
    <w:rsid w:val="003200D5"/>
    <w:rsid w:val="003226D9"/>
    <w:rsid w:val="0033562E"/>
    <w:rsid w:val="00342D1B"/>
    <w:rsid w:val="00360D07"/>
    <w:rsid w:val="0036627E"/>
    <w:rsid w:val="00397646"/>
    <w:rsid w:val="003A3DF3"/>
    <w:rsid w:val="003B5348"/>
    <w:rsid w:val="003B64B4"/>
    <w:rsid w:val="003E4B2C"/>
    <w:rsid w:val="003E683D"/>
    <w:rsid w:val="003F221D"/>
    <w:rsid w:val="003F2946"/>
    <w:rsid w:val="003F4198"/>
    <w:rsid w:val="003F7B0E"/>
    <w:rsid w:val="003F7F52"/>
    <w:rsid w:val="00407329"/>
    <w:rsid w:val="00412E83"/>
    <w:rsid w:val="00422337"/>
    <w:rsid w:val="004331E5"/>
    <w:rsid w:val="00441869"/>
    <w:rsid w:val="004715AA"/>
    <w:rsid w:val="0048337D"/>
    <w:rsid w:val="004A6C0A"/>
    <w:rsid w:val="004B6050"/>
    <w:rsid w:val="004B6B2D"/>
    <w:rsid w:val="004B7CC9"/>
    <w:rsid w:val="004C5B85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457EE"/>
    <w:rsid w:val="00550B53"/>
    <w:rsid w:val="00552919"/>
    <w:rsid w:val="00567421"/>
    <w:rsid w:val="00573B28"/>
    <w:rsid w:val="00575FC1"/>
    <w:rsid w:val="0059369B"/>
    <w:rsid w:val="005959E2"/>
    <w:rsid w:val="00596C22"/>
    <w:rsid w:val="005A18C7"/>
    <w:rsid w:val="005A340B"/>
    <w:rsid w:val="005B28EE"/>
    <w:rsid w:val="005C69FC"/>
    <w:rsid w:val="005D2C8F"/>
    <w:rsid w:val="005D4940"/>
    <w:rsid w:val="005E0086"/>
    <w:rsid w:val="005E05C2"/>
    <w:rsid w:val="005F0BC5"/>
    <w:rsid w:val="005F1B62"/>
    <w:rsid w:val="00623616"/>
    <w:rsid w:val="0063190D"/>
    <w:rsid w:val="00652B6B"/>
    <w:rsid w:val="00655449"/>
    <w:rsid w:val="00666BDD"/>
    <w:rsid w:val="00686819"/>
    <w:rsid w:val="00695DFE"/>
    <w:rsid w:val="006A4D3E"/>
    <w:rsid w:val="006A6BE9"/>
    <w:rsid w:val="006B2293"/>
    <w:rsid w:val="006B362C"/>
    <w:rsid w:val="006B41A4"/>
    <w:rsid w:val="006C197A"/>
    <w:rsid w:val="006E686A"/>
    <w:rsid w:val="007422C1"/>
    <w:rsid w:val="00760EFF"/>
    <w:rsid w:val="00783020"/>
    <w:rsid w:val="00783042"/>
    <w:rsid w:val="00795501"/>
    <w:rsid w:val="007A45DB"/>
    <w:rsid w:val="007A6C8E"/>
    <w:rsid w:val="007A7177"/>
    <w:rsid w:val="007A76B0"/>
    <w:rsid w:val="007A7CBD"/>
    <w:rsid w:val="007A7F29"/>
    <w:rsid w:val="007B2B48"/>
    <w:rsid w:val="007C04CE"/>
    <w:rsid w:val="007D3591"/>
    <w:rsid w:val="00805E6B"/>
    <w:rsid w:val="00807E75"/>
    <w:rsid w:val="00823ED6"/>
    <w:rsid w:val="00832044"/>
    <w:rsid w:val="00835F8A"/>
    <w:rsid w:val="00837255"/>
    <w:rsid w:val="00851691"/>
    <w:rsid w:val="00866509"/>
    <w:rsid w:val="00883054"/>
    <w:rsid w:val="00883865"/>
    <w:rsid w:val="008B277D"/>
    <w:rsid w:val="008B40AE"/>
    <w:rsid w:val="008B69AC"/>
    <w:rsid w:val="008B7730"/>
    <w:rsid w:val="008C04DC"/>
    <w:rsid w:val="008C5FDA"/>
    <w:rsid w:val="008C61F3"/>
    <w:rsid w:val="008D3103"/>
    <w:rsid w:val="008D7040"/>
    <w:rsid w:val="008F4780"/>
    <w:rsid w:val="008F52AE"/>
    <w:rsid w:val="00927F99"/>
    <w:rsid w:val="00934A2D"/>
    <w:rsid w:val="00940878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5B51"/>
    <w:rsid w:val="009D7453"/>
    <w:rsid w:val="009F1D6A"/>
    <w:rsid w:val="009F2B3A"/>
    <w:rsid w:val="009F4357"/>
    <w:rsid w:val="00A05BBE"/>
    <w:rsid w:val="00A06382"/>
    <w:rsid w:val="00A06EB8"/>
    <w:rsid w:val="00A20E44"/>
    <w:rsid w:val="00A44568"/>
    <w:rsid w:val="00A47A6B"/>
    <w:rsid w:val="00A50C98"/>
    <w:rsid w:val="00A61F14"/>
    <w:rsid w:val="00A621E7"/>
    <w:rsid w:val="00A64D6C"/>
    <w:rsid w:val="00A65A53"/>
    <w:rsid w:val="00A91094"/>
    <w:rsid w:val="00A933E5"/>
    <w:rsid w:val="00AA7C12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1370"/>
    <w:rsid w:val="00B25A4B"/>
    <w:rsid w:val="00B30DE3"/>
    <w:rsid w:val="00B355F2"/>
    <w:rsid w:val="00B35EED"/>
    <w:rsid w:val="00B54EE2"/>
    <w:rsid w:val="00B67FEF"/>
    <w:rsid w:val="00B71A19"/>
    <w:rsid w:val="00B75D28"/>
    <w:rsid w:val="00B92D41"/>
    <w:rsid w:val="00BA4D52"/>
    <w:rsid w:val="00BB4B93"/>
    <w:rsid w:val="00BC2B9F"/>
    <w:rsid w:val="00BD7250"/>
    <w:rsid w:val="00BE294B"/>
    <w:rsid w:val="00BF77C7"/>
    <w:rsid w:val="00C157C4"/>
    <w:rsid w:val="00C34D09"/>
    <w:rsid w:val="00C5768B"/>
    <w:rsid w:val="00C57BEF"/>
    <w:rsid w:val="00C6742A"/>
    <w:rsid w:val="00C87E05"/>
    <w:rsid w:val="00CA2419"/>
    <w:rsid w:val="00CC4431"/>
    <w:rsid w:val="00CD0541"/>
    <w:rsid w:val="00CF29F9"/>
    <w:rsid w:val="00D0225D"/>
    <w:rsid w:val="00D0410D"/>
    <w:rsid w:val="00D10615"/>
    <w:rsid w:val="00D20A79"/>
    <w:rsid w:val="00D25091"/>
    <w:rsid w:val="00D27BE1"/>
    <w:rsid w:val="00D3624D"/>
    <w:rsid w:val="00D55B81"/>
    <w:rsid w:val="00D71C01"/>
    <w:rsid w:val="00D73FF7"/>
    <w:rsid w:val="00D86ECC"/>
    <w:rsid w:val="00D90AAC"/>
    <w:rsid w:val="00D94C7B"/>
    <w:rsid w:val="00DB1348"/>
    <w:rsid w:val="00DB3225"/>
    <w:rsid w:val="00DD1D59"/>
    <w:rsid w:val="00DE03E6"/>
    <w:rsid w:val="00DE729D"/>
    <w:rsid w:val="00DF36C2"/>
    <w:rsid w:val="00E11D30"/>
    <w:rsid w:val="00E32F72"/>
    <w:rsid w:val="00E33A8F"/>
    <w:rsid w:val="00E6258A"/>
    <w:rsid w:val="00E635AC"/>
    <w:rsid w:val="00E657F1"/>
    <w:rsid w:val="00E80E16"/>
    <w:rsid w:val="00E82CBA"/>
    <w:rsid w:val="00E8639E"/>
    <w:rsid w:val="00EA62C2"/>
    <w:rsid w:val="00EB0A19"/>
    <w:rsid w:val="00EC7ED0"/>
    <w:rsid w:val="00EE21B2"/>
    <w:rsid w:val="00EE3F99"/>
    <w:rsid w:val="00EF2EF3"/>
    <w:rsid w:val="00F11960"/>
    <w:rsid w:val="00F138A0"/>
    <w:rsid w:val="00F368C4"/>
    <w:rsid w:val="00F36FAD"/>
    <w:rsid w:val="00F41150"/>
    <w:rsid w:val="00F75A8C"/>
    <w:rsid w:val="00F86453"/>
    <w:rsid w:val="00F94383"/>
    <w:rsid w:val="00FA08AC"/>
    <w:rsid w:val="00FA3604"/>
    <w:rsid w:val="00FC5A2B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0AD96CEC-A605-450D-993D-6AF23508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tabs>
        <w:tab w:val="clear" w:pos="2182"/>
        <w:tab w:val="num" w:pos="480"/>
      </w:tabs>
      <w:spacing w:before="240"/>
      <w:ind w:left="48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,Normal 2"/>
    <w:basedOn w:val="Normal"/>
    <w:link w:val="ListParagraphChar"/>
    <w:uiPriority w:val="1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1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499CF-59C5-49D7-AE86-AD1A0DAEC1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3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9106F-6CBC-453C-8D45-992AF0372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898</Words>
  <Characters>6020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Phumzile Mtsweni</dc:creator>
  <cp:lastModifiedBy>Conory Mgwena</cp:lastModifiedBy>
  <cp:revision>3</cp:revision>
  <cp:lastPrinted>2024-06-24T07:49:00Z</cp:lastPrinted>
  <dcterms:created xsi:type="dcterms:W3CDTF">2024-06-24T07:49:00Z</dcterms:created>
  <dcterms:modified xsi:type="dcterms:W3CDTF">2024-06-24T07:50:00Z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5deaa3d6b0175bed1da40bc842047e6c8f7a83120908bcff28dedb034c3d5798</vt:lpwstr>
  </property>
</Properties>
</file>