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300"/>
        <w:gridCol w:w="3622"/>
      </w:tblGrid>
      <w:tr w:rsidR="00A0189A" w:rsidRPr="00735102" w14:paraId="5522CF4A" w14:textId="77777777" w:rsidTr="00735102">
        <w:tc>
          <w:tcPr>
            <w:tcW w:w="6204" w:type="dxa"/>
            <w:shd w:val="clear" w:color="auto" w:fill="auto"/>
            <w:vAlign w:val="center"/>
          </w:tcPr>
          <w:p w14:paraId="17C6C7EF" w14:textId="6DF87AAD" w:rsidR="00A0189A" w:rsidRPr="00735102" w:rsidRDefault="00C12E96" w:rsidP="00735102">
            <w:pPr>
              <w:spacing w:line="240" w:lineRule="auto"/>
              <w:jc w:val="center"/>
            </w:pPr>
            <w:r w:rsidRPr="008E7A8E">
              <w:rPr>
                <w:noProof/>
                <w:lang w:eastAsia="en-ZA"/>
              </w:rPr>
              <w:drawing>
                <wp:inline distT="0" distB="0" distL="0" distR="0" wp14:anchorId="15024D3E" wp14:editId="2EA43E58">
                  <wp:extent cx="3863340" cy="975360"/>
                  <wp:effectExtent l="0" t="0" r="0" b="0"/>
                  <wp:docPr id="1" name="Picture 3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34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shd w:val="clear" w:color="auto" w:fill="auto"/>
          </w:tcPr>
          <w:p w14:paraId="3FF0DB10" w14:textId="77777777" w:rsidR="00A0189A" w:rsidRPr="00735102" w:rsidRDefault="00A0189A" w:rsidP="00735102">
            <w:pPr>
              <w:spacing w:line="240" w:lineRule="auto"/>
              <w:rPr>
                <w:rFonts w:cs="Arial"/>
                <w:b/>
                <w:sz w:val="12"/>
                <w:szCs w:val="12"/>
              </w:rPr>
            </w:pPr>
          </w:p>
          <w:p w14:paraId="5663FE62" w14:textId="77777777" w:rsidR="0078244E" w:rsidRPr="00735102" w:rsidRDefault="00864555" w:rsidP="00864555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8000"/>
                <w:sz w:val="16"/>
                <w:szCs w:val="16"/>
              </w:rPr>
              <w:t xml:space="preserve"> </w:t>
            </w:r>
          </w:p>
        </w:tc>
      </w:tr>
    </w:tbl>
    <w:p w14:paraId="49835121" w14:textId="77777777" w:rsidR="00FA0B06" w:rsidRDefault="00FA0B06" w:rsidP="00FA0B06">
      <w:pPr>
        <w:ind w:left="720" w:hanging="720"/>
        <w:rPr>
          <w:rFonts w:cs="Arial"/>
          <w:sz w:val="20"/>
          <w:szCs w:val="20"/>
        </w:rPr>
      </w:pPr>
    </w:p>
    <w:p w14:paraId="4DCC4783" w14:textId="27A48DCB" w:rsidR="00C63F71" w:rsidRPr="00F37754" w:rsidRDefault="00FA0B06" w:rsidP="00C63F71">
      <w:pPr>
        <w:ind w:hanging="11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BID NO</w:t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 w:rsidRPr="00D15BB1">
        <w:rPr>
          <w:rFonts w:cs="Arial"/>
          <w:b/>
          <w:bCs/>
          <w:sz w:val="20"/>
          <w:szCs w:val="20"/>
        </w:rPr>
        <w:t xml:space="preserve">    </w:t>
      </w:r>
      <w:r w:rsidRPr="00D15BB1">
        <w:rPr>
          <w:rFonts w:cs="Arial"/>
          <w:b/>
          <w:bCs/>
          <w:sz w:val="20"/>
          <w:szCs w:val="20"/>
        </w:rPr>
        <w:t>:</w:t>
      </w:r>
      <w:r w:rsidR="00505D5B">
        <w:rPr>
          <w:rFonts w:cs="Arial"/>
          <w:sz w:val="20"/>
          <w:szCs w:val="20"/>
        </w:rPr>
        <w:t xml:space="preserve"> </w:t>
      </w:r>
      <w:r w:rsidR="00FA27FC" w:rsidRPr="00F37754">
        <w:rPr>
          <w:rFonts w:cs="Arial"/>
          <w:b/>
          <w:bCs/>
          <w:sz w:val="20"/>
          <w:szCs w:val="20"/>
        </w:rPr>
        <w:t>WIMS 0</w:t>
      </w:r>
      <w:r w:rsidR="00F37754" w:rsidRPr="00F37754">
        <w:rPr>
          <w:rFonts w:cs="Arial"/>
          <w:b/>
          <w:bCs/>
          <w:sz w:val="20"/>
          <w:szCs w:val="20"/>
        </w:rPr>
        <w:t>77756</w:t>
      </w:r>
    </w:p>
    <w:p w14:paraId="34B95F7C" w14:textId="2E07149E" w:rsidR="0012048D" w:rsidRPr="00F37754" w:rsidRDefault="00B55C5F" w:rsidP="002C30C2">
      <w:pPr>
        <w:tabs>
          <w:tab w:val="left" w:pos="426"/>
        </w:tabs>
        <w:jc w:val="left"/>
        <w:rPr>
          <w:rFonts w:ascii="Arial Narrow" w:hAnsi="Arial Narrow"/>
          <w:b/>
          <w:bCs/>
        </w:rPr>
      </w:pPr>
      <w:r w:rsidRPr="00635A44">
        <w:rPr>
          <w:rFonts w:cs="Arial"/>
          <w:b/>
          <w:sz w:val="20"/>
          <w:szCs w:val="20"/>
        </w:rPr>
        <w:t>DESCRIPTION</w:t>
      </w:r>
      <w:r w:rsidR="00505D5B" w:rsidRPr="00635A44">
        <w:rPr>
          <w:rFonts w:cs="Arial"/>
          <w:b/>
          <w:sz w:val="20"/>
          <w:szCs w:val="20"/>
        </w:rPr>
        <w:tab/>
      </w:r>
      <w:r w:rsidR="00505D5B" w:rsidRPr="00635A44">
        <w:rPr>
          <w:rFonts w:cs="Arial"/>
          <w:b/>
          <w:sz w:val="20"/>
          <w:szCs w:val="20"/>
        </w:rPr>
        <w:tab/>
      </w:r>
      <w:r w:rsidR="00505D5B" w:rsidRPr="00635A44">
        <w:rPr>
          <w:rFonts w:cs="Arial"/>
          <w:b/>
          <w:sz w:val="20"/>
          <w:szCs w:val="20"/>
        </w:rPr>
        <w:tab/>
      </w:r>
      <w:r w:rsidR="00EE4DEB">
        <w:rPr>
          <w:rFonts w:cs="Arial"/>
          <w:b/>
          <w:sz w:val="20"/>
          <w:szCs w:val="20"/>
        </w:rPr>
        <w:t xml:space="preserve"> </w:t>
      </w:r>
      <w:r w:rsidR="00505D5B" w:rsidRPr="00635A44">
        <w:rPr>
          <w:rFonts w:cs="Arial"/>
          <w:b/>
          <w:sz w:val="20"/>
          <w:szCs w:val="20"/>
        </w:rPr>
        <w:t xml:space="preserve">  </w:t>
      </w:r>
      <w:r w:rsidR="00EE4DEB" w:rsidRPr="00635A44">
        <w:rPr>
          <w:rFonts w:cs="Arial"/>
          <w:b/>
          <w:sz w:val="20"/>
          <w:szCs w:val="20"/>
        </w:rPr>
        <w:t xml:space="preserve"> :</w:t>
      </w:r>
      <w:r w:rsidR="00D15BB1">
        <w:rPr>
          <w:rFonts w:cs="Arial"/>
          <w:b/>
          <w:sz w:val="20"/>
          <w:szCs w:val="20"/>
        </w:rPr>
        <w:t xml:space="preserve"> ZNTD 05534W: </w:t>
      </w:r>
      <w:r w:rsidR="00F37754">
        <w:rPr>
          <w:rFonts w:ascii="Arial Narrow" w:hAnsi="Arial Narrow"/>
          <w:b/>
          <w:bCs/>
        </w:rPr>
        <w:t xml:space="preserve">KZN: DEPARTMENT OF EDUCATION: ETHEKWINI REGION: KWAMASHU:  ZAMOKUHLE PRIMARY SCHOOL: </w:t>
      </w:r>
      <w:bookmarkStart w:id="0" w:name="_Hlk138054093"/>
      <w:r w:rsidR="00F37754">
        <w:rPr>
          <w:rFonts w:ascii="Arial Narrow" w:hAnsi="Arial Narrow"/>
          <w:b/>
          <w:bCs/>
        </w:rPr>
        <w:t>UPGRADE AND ADDITIONS: APPOINTMENT OF A MULTI-DISCIPLINARY PROFESSIONAL QUANTITY SURVEYING ENTITY TO PROVIDE A PROFESSIONAL TEAM C</w:t>
      </w:r>
      <w:r w:rsidR="003A5DD4">
        <w:rPr>
          <w:rFonts w:ascii="Arial Narrow" w:hAnsi="Arial Narrow"/>
          <w:b/>
          <w:bCs/>
        </w:rPr>
        <w:t>O</w:t>
      </w:r>
      <w:r w:rsidR="00F37754">
        <w:rPr>
          <w:rFonts w:ascii="Arial Narrow" w:hAnsi="Arial Narrow"/>
          <w:b/>
          <w:bCs/>
        </w:rPr>
        <w:t>NSISTING OF AN ARCHITECT, CIVIL &amp; STRUCTURAL ENGINEER AND ELECTRICAL ENGINEER</w:t>
      </w:r>
      <w:bookmarkEnd w:id="0"/>
    </w:p>
    <w:p w14:paraId="4690E419" w14:textId="7F6D4601" w:rsidR="0012048D" w:rsidRPr="00635A44" w:rsidRDefault="0012048D" w:rsidP="00BE4C9E">
      <w:pPr>
        <w:tabs>
          <w:tab w:val="left" w:pos="3119"/>
          <w:tab w:val="left" w:pos="3402"/>
        </w:tabs>
        <w:ind w:left="2160" w:hanging="2160"/>
        <w:rPr>
          <w:rFonts w:cs="Arial"/>
          <w:sz w:val="20"/>
          <w:szCs w:val="20"/>
        </w:rPr>
      </w:pPr>
      <w:r w:rsidRPr="00635A44">
        <w:rPr>
          <w:rFonts w:cs="Arial"/>
          <w:sz w:val="20"/>
          <w:szCs w:val="20"/>
        </w:rPr>
        <w:t>Locality of projects</w:t>
      </w:r>
      <w:r w:rsidR="00C63F71" w:rsidRPr="00635A44">
        <w:rPr>
          <w:rFonts w:cs="Arial"/>
          <w:sz w:val="20"/>
          <w:szCs w:val="20"/>
        </w:rPr>
        <w:tab/>
      </w:r>
      <w:r w:rsidR="00C63F71" w:rsidRPr="00635A44">
        <w:rPr>
          <w:rFonts w:cs="Arial"/>
          <w:sz w:val="20"/>
          <w:szCs w:val="20"/>
        </w:rPr>
        <w:tab/>
      </w:r>
      <w:r w:rsidRPr="00635A44">
        <w:rPr>
          <w:rFonts w:cs="Arial"/>
          <w:sz w:val="20"/>
          <w:szCs w:val="20"/>
        </w:rPr>
        <w:t>:</w:t>
      </w:r>
      <w:r w:rsidR="00C63F71" w:rsidRPr="00635A44">
        <w:rPr>
          <w:rFonts w:cs="Arial"/>
          <w:sz w:val="20"/>
          <w:szCs w:val="20"/>
        </w:rPr>
        <w:tab/>
      </w:r>
      <w:r w:rsidR="00F37754">
        <w:rPr>
          <w:rFonts w:cs="Arial"/>
          <w:sz w:val="20"/>
          <w:szCs w:val="20"/>
        </w:rPr>
        <w:t>KwaMashu</w:t>
      </w:r>
    </w:p>
    <w:p w14:paraId="3F8B7AEF" w14:textId="5712A452" w:rsidR="0012048D" w:rsidRPr="00635A44" w:rsidRDefault="0012048D" w:rsidP="00BE4C9E">
      <w:pPr>
        <w:pStyle w:val="NoSpacing"/>
        <w:tabs>
          <w:tab w:val="left" w:pos="3119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635A44">
        <w:rPr>
          <w:rFonts w:ascii="Arial" w:hAnsi="Arial" w:cs="Arial"/>
          <w:sz w:val="20"/>
          <w:szCs w:val="20"/>
        </w:rPr>
        <w:t>Contract Period</w:t>
      </w:r>
      <w:r w:rsidRPr="00635A44">
        <w:rPr>
          <w:rFonts w:ascii="Arial" w:hAnsi="Arial" w:cs="Arial"/>
          <w:color w:val="FF0000"/>
          <w:sz w:val="20"/>
          <w:szCs w:val="20"/>
        </w:rPr>
        <w:tab/>
      </w:r>
      <w:r w:rsidRPr="00635A44">
        <w:rPr>
          <w:rFonts w:ascii="Arial" w:hAnsi="Arial" w:cs="Arial"/>
          <w:sz w:val="20"/>
          <w:szCs w:val="20"/>
        </w:rPr>
        <w:t xml:space="preserve">: </w:t>
      </w:r>
      <w:r w:rsidR="00C63F71" w:rsidRPr="00635A44">
        <w:rPr>
          <w:rFonts w:ascii="Arial" w:hAnsi="Arial" w:cs="Arial"/>
          <w:sz w:val="20"/>
          <w:szCs w:val="20"/>
        </w:rPr>
        <w:tab/>
      </w:r>
      <w:r w:rsidR="00D34FFB">
        <w:rPr>
          <w:rFonts w:ascii="Arial" w:hAnsi="Arial" w:cs="Arial"/>
          <w:sz w:val="20"/>
          <w:szCs w:val="20"/>
        </w:rPr>
        <w:t>S</w:t>
      </w:r>
      <w:r w:rsidR="00FA27FC">
        <w:rPr>
          <w:rFonts w:ascii="Arial" w:hAnsi="Arial" w:cs="Arial"/>
          <w:sz w:val="20"/>
          <w:szCs w:val="20"/>
        </w:rPr>
        <w:t xml:space="preserve">tage </w:t>
      </w:r>
      <w:r w:rsidR="00F37754">
        <w:rPr>
          <w:rFonts w:ascii="Arial" w:hAnsi="Arial" w:cs="Arial"/>
          <w:sz w:val="20"/>
          <w:szCs w:val="20"/>
        </w:rPr>
        <w:t>2</w:t>
      </w:r>
      <w:r w:rsidR="00FA27FC">
        <w:rPr>
          <w:rFonts w:ascii="Arial" w:hAnsi="Arial" w:cs="Arial"/>
          <w:sz w:val="20"/>
          <w:szCs w:val="20"/>
        </w:rPr>
        <w:t xml:space="preserve"> to stage 6</w:t>
      </w:r>
    </w:p>
    <w:p w14:paraId="64F7F338" w14:textId="79413D4F" w:rsidR="0012048D" w:rsidRPr="00635A44" w:rsidRDefault="0012048D" w:rsidP="00BE4C9E">
      <w:pPr>
        <w:pStyle w:val="NoSpacing"/>
        <w:tabs>
          <w:tab w:val="left" w:pos="3119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635A44">
        <w:rPr>
          <w:rFonts w:ascii="Arial" w:hAnsi="Arial" w:cs="Arial"/>
          <w:sz w:val="20"/>
          <w:szCs w:val="20"/>
        </w:rPr>
        <w:t>Closing Date</w:t>
      </w:r>
      <w:r w:rsidRPr="00635A44">
        <w:rPr>
          <w:rFonts w:ascii="Arial" w:hAnsi="Arial" w:cs="Arial"/>
          <w:sz w:val="20"/>
          <w:szCs w:val="20"/>
        </w:rPr>
        <w:tab/>
        <w:t xml:space="preserve">: </w:t>
      </w:r>
      <w:r w:rsidR="00C63F71" w:rsidRPr="00635A44">
        <w:rPr>
          <w:rFonts w:ascii="Arial" w:hAnsi="Arial" w:cs="Arial"/>
          <w:sz w:val="20"/>
          <w:szCs w:val="20"/>
        </w:rPr>
        <w:tab/>
      </w:r>
      <w:r w:rsidRPr="00635A44">
        <w:rPr>
          <w:rFonts w:ascii="Arial" w:hAnsi="Arial" w:cs="Arial"/>
          <w:sz w:val="20"/>
          <w:szCs w:val="20"/>
        </w:rPr>
        <w:t>T</w:t>
      </w:r>
      <w:r w:rsidR="00EE4DEB">
        <w:rPr>
          <w:rFonts w:ascii="Arial" w:hAnsi="Arial" w:cs="Arial"/>
          <w:sz w:val="20"/>
          <w:szCs w:val="20"/>
        </w:rPr>
        <w:t>o be determined</w:t>
      </w:r>
      <w:r w:rsidRPr="00635A44">
        <w:rPr>
          <w:rFonts w:ascii="Arial" w:hAnsi="Arial" w:cs="Arial"/>
          <w:sz w:val="20"/>
          <w:szCs w:val="20"/>
        </w:rPr>
        <w:t xml:space="preserve"> </w:t>
      </w:r>
    </w:p>
    <w:p w14:paraId="173AA7BA" w14:textId="77777777" w:rsidR="0012048D" w:rsidRPr="00635A44" w:rsidRDefault="0012048D" w:rsidP="00BE4C9E">
      <w:pPr>
        <w:pStyle w:val="NoSpacing"/>
        <w:tabs>
          <w:tab w:val="left" w:pos="3119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635A44">
        <w:rPr>
          <w:rFonts w:ascii="Arial" w:hAnsi="Arial" w:cs="Arial"/>
          <w:sz w:val="20"/>
          <w:szCs w:val="20"/>
        </w:rPr>
        <w:t>Time</w:t>
      </w:r>
      <w:r w:rsidRPr="00635A44">
        <w:rPr>
          <w:rFonts w:ascii="Arial" w:hAnsi="Arial" w:cs="Arial"/>
          <w:sz w:val="20"/>
          <w:szCs w:val="20"/>
        </w:rPr>
        <w:tab/>
        <w:t xml:space="preserve">: </w:t>
      </w:r>
      <w:r w:rsidR="00C63F71" w:rsidRPr="00635A44">
        <w:rPr>
          <w:rFonts w:ascii="Arial" w:hAnsi="Arial" w:cs="Arial"/>
          <w:sz w:val="20"/>
          <w:szCs w:val="20"/>
        </w:rPr>
        <w:tab/>
      </w:r>
      <w:r w:rsidRPr="00635A44">
        <w:rPr>
          <w:rFonts w:ascii="Arial" w:hAnsi="Arial" w:cs="Arial"/>
          <w:sz w:val="20"/>
          <w:szCs w:val="20"/>
        </w:rPr>
        <w:t>11h00</w:t>
      </w:r>
    </w:p>
    <w:p w14:paraId="0DF0477F" w14:textId="77777777" w:rsidR="003A5DD4" w:rsidRDefault="00325FA9" w:rsidP="003A5DD4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  <w:r w:rsidRPr="00635A44">
        <w:rPr>
          <w:rFonts w:cs="Arial"/>
          <w:sz w:val="20"/>
          <w:szCs w:val="20"/>
        </w:rPr>
        <w:t xml:space="preserve"> </w:t>
      </w:r>
      <w:r w:rsidR="0012048D" w:rsidRPr="00635A44">
        <w:rPr>
          <w:rFonts w:cs="Arial"/>
          <w:sz w:val="20"/>
          <w:szCs w:val="20"/>
        </w:rPr>
        <w:t>Documents available from</w:t>
      </w:r>
      <w:r w:rsidR="0012048D" w:rsidRPr="00635A44">
        <w:rPr>
          <w:rFonts w:cs="Arial"/>
          <w:color w:val="FF0000"/>
          <w:sz w:val="20"/>
          <w:szCs w:val="20"/>
        </w:rPr>
        <w:tab/>
      </w:r>
      <w:r w:rsidR="0012048D" w:rsidRPr="00EE4DEB">
        <w:rPr>
          <w:rFonts w:cs="Arial"/>
          <w:sz w:val="20"/>
          <w:szCs w:val="20"/>
        </w:rPr>
        <w:t>:</w:t>
      </w:r>
      <w:r w:rsidR="0012048D" w:rsidRPr="00635A44">
        <w:rPr>
          <w:rFonts w:cs="Arial"/>
          <w:sz w:val="20"/>
          <w:szCs w:val="20"/>
        </w:rPr>
        <w:t xml:space="preserve"> </w:t>
      </w:r>
      <w:r w:rsidR="00C63F71" w:rsidRPr="00635A44">
        <w:rPr>
          <w:rFonts w:cs="Arial"/>
          <w:sz w:val="20"/>
          <w:szCs w:val="20"/>
        </w:rPr>
        <w:tab/>
      </w:r>
      <w:r w:rsidR="004F3D47" w:rsidRPr="004F3D47">
        <w:rPr>
          <w:rFonts w:cs="Arial"/>
          <w:sz w:val="20"/>
          <w:szCs w:val="20"/>
        </w:rPr>
        <w:t xml:space="preserve">The </w:t>
      </w:r>
      <w:r w:rsidR="003A5DD4">
        <w:rPr>
          <w:rFonts w:cs="Arial"/>
          <w:sz w:val="20"/>
          <w:szCs w:val="20"/>
        </w:rPr>
        <w:t xml:space="preserve">entire bid document can be downloaded from E-tender portal or </w:t>
      </w:r>
    </w:p>
    <w:p w14:paraId="27EA14BC" w14:textId="40213F25" w:rsidR="00BA3376" w:rsidRDefault="003A5DD4" w:rsidP="003A5DD4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Departmental website</w:t>
      </w:r>
    </w:p>
    <w:p w14:paraId="08FDE1A4" w14:textId="77777777" w:rsidR="004F3D47" w:rsidRPr="004F3D47" w:rsidRDefault="004F3D47" w:rsidP="004F3D47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</w:p>
    <w:p w14:paraId="30F4CFDB" w14:textId="51558D54" w:rsidR="0012048D" w:rsidRPr="00635A44" w:rsidRDefault="0012048D" w:rsidP="0012048D">
      <w:pPr>
        <w:pStyle w:val="NoSpacing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35A44">
        <w:rPr>
          <w:rFonts w:ascii="Arial" w:hAnsi="Arial" w:cs="Arial"/>
          <w:b/>
          <w:sz w:val="20"/>
          <w:szCs w:val="20"/>
          <w:u w:val="thick"/>
          <w:lang w:val="en-GB"/>
        </w:rPr>
        <w:t xml:space="preserve">Compulsory Pre-Tender Briefing Meeting/ </w:t>
      </w:r>
      <w:r w:rsidR="00FA27FC" w:rsidRPr="00635A44">
        <w:rPr>
          <w:rFonts w:ascii="Arial" w:hAnsi="Arial" w:cs="Arial"/>
          <w:b/>
          <w:sz w:val="20"/>
          <w:szCs w:val="20"/>
          <w:u w:val="thick"/>
          <w:lang w:val="en-GB"/>
        </w:rPr>
        <w:t>Bid Clarification</w:t>
      </w:r>
      <w:r w:rsidRPr="00635A44">
        <w:rPr>
          <w:rFonts w:ascii="Arial" w:hAnsi="Arial" w:cs="Arial"/>
          <w:b/>
          <w:sz w:val="20"/>
          <w:szCs w:val="20"/>
          <w:u w:val="thick"/>
          <w:lang w:val="en-GB"/>
        </w:rPr>
        <w:t xml:space="preserve"> Meeting </w:t>
      </w:r>
    </w:p>
    <w:p w14:paraId="3AD6D329" w14:textId="77777777" w:rsidR="0012048D" w:rsidRPr="00635A44" w:rsidRDefault="0012048D" w:rsidP="0012048D">
      <w:pPr>
        <w:pStyle w:val="NoSpacing"/>
        <w:ind w:left="3600" w:hanging="360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76D1D7" w14:textId="70D5FDCB" w:rsidR="00DF78FD" w:rsidRPr="00334406" w:rsidRDefault="00FA27FC" w:rsidP="00FA0B06">
      <w:pPr>
        <w:rPr>
          <w:rFonts w:cs="Arial"/>
          <w:b/>
          <w:sz w:val="20"/>
          <w:szCs w:val="20"/>
        </w:rPr>
      </w:pPr>
      <w:r w:rsidRPr="00334406">
        <w:rPr>
          <w:rFonts w:cs="Arial"/>
          <w:b/>
          <w:sz w:val="20"/>
          <w:szCs w:val="20"/>
        </w:rPr>
        <w:t>N/A</w:t>
      </w:r>
    </w:p>
    <w:p w14:paraId="5C765459" w14:textId="77777777" w:rsidR="00334406" w:rsidRDefault="00334406" w:rsidP="00FA0B06">
      <w:pPr>
        <w:rPr>
          <w:rFonts w:cs="Arial"/>
          <w:bCs/>
          <w:sz w:val="20"/>
          <w:szCs w:val="20"/>
        </w:rPr>
      </w:pPr>
    </w:p>
    <w:p w14:paraId="69E2444D" w14:textId="047B10CE" w:rsidR="00DF78FD" w:rsidRDefault="00DF78FD" w:rsidP="00DF78FD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Date and Time: </w:t>
      </w:r>
      <w:r w:rsidR="002C30C2">
        <w:rPr>
          <w:rFonts w:cs="Arial"/>
          <w:b/>
          <w:sz w:val="20"/>
          <w:szCs w:val="20"/>
        </w:rPr>
        <w:t>11 September 2023</w:t>
      </w:r>
      <w:r>
        <w:rPr>
          <w:rFonts w:cs="Arial"/>
          <w:b/>
          <w:sz w:val="20"/>
          <w:szCs w:val="20"/>
        </w:rPr>
        <w:t xml:space="preserve"> at 11H00 </w:t>
      </w:r>
    </w:p>
    <w:p w14:paraId="2295DA3E" w14:textId="77777777" w:rsidR="00DF78FD" w:rsidRDefault="00DF78FD" w:rsidP="00FA0B06">
      <w:pPr>
        <w:rPr>
          <w:rFonts w:cs="Arial"/>
          <w:sz w:val="20"/>
          <w:szCs w:val="20"/>
        </w:rPr>
      </w:pPr>
    </w:p>
    <w:p w14:paraId="10E3E849" w14:textId="4FF19C0B" w:rsidR="00FA0B06" w:rsidRPr="00635A44" w:rsidRDefault="00FA0B06" w:rsidP="00FA0B06">
      <w:pPr>
        <w:rPr>
          <w:rFonts w:cs="Arial"/>
          <w:b/>
          <w:sz w:val="20"/>
          <w:szCs w:val="20"/>
        </w:rPr>
      </w:pPr>
      <w:r w:rsidRPr="00635A44">
        <w:rPr>
          <w:rFonts w:cs="Arial"/>
          <w:b/>
          <w:sz w:val="20"/>
          <w:szCs w:val="20"/>
        </w:rPr>
        <w:t>NB. Completed bid documents are only to be deposited in the Tender box</w:t>
      </w:r>
      <w:r w:rsidR="00334406">
        <w:rPr>
          <w:rFonts w:cs="Arial"/>
          <w:b/>
          <w:sz w:val="20"/>
          <w:szCs w:val="20"/>
        </w:rPr>
        <w:t xml:space="preserve"> no. (06)</w:t>
      </w:r>
      <w:r w:rsidRPr="00635A44">
        <w:rPr>
          <w:rFonts w:cs="Arial"/>
          <w:b/>
          <w:sz w:val="20"/>
          <w:szCs w:val="20"/>
        </w:rPr>
        <w:t xml:space="preserve"> at </w:t>
      </w:r>
      <w:r w:rsidR="00052A54" w:rsidRPr="00635A44">
        <w:rPr>
          <w:rFonts w:cs="Arial"/>
          <w:b/>
          <w:sz w:val="20"/>
          <w:szCs w:val="20"/>
        </w:rPr>
        <w:t>455A King Cetshwayo Highway, Mayville 4091</w:t>
      </w:r>
    </w:p>
    <w:p w14:paraId="1252FFEE" w14:textId="77777777" w:rsidR="00CD3694" w:rsidRPr="00635A44" w:rsidRDefault="00CD3694" w:rsidP="00FA0B06">
      <w:pPr>
        <w:rPr>
          <w:rFonts w:cs="Arial"/>
          <w:b/>
          <w:sz w:val="20"/>
          <w:szCs w:val="20"/>
        </w:rPr>
      </w:pPr>
    </w:p>
    <w:p w14:paraId="153104E9" w14:textId="586CA90D" w:rsidR="00FA0B06" w:rsidRPr="00635A44" w:rsidRDefault="00410665" w:rsidP="00FA0B06">
      <w:pPr>
        <w:rPr>
          <w:rFonts w:cs="Arial"/>
          <w:b/>
          <w:sz w:val="20"/>
          <w:szCs w:val="20"/>
        </w:rPr>
      </w:pPr>
      <w:r w:rsidRPr="00635A44">
        <w:rPr>
          <w:rFonts w:cs="Arial"/>
          <w:b/>
          <w:sz w:val="20"/>
          <w:szCs w:val="20"/>
        </w:rPr>
        <w:t>Tender Validity:</w:t>
      </w:r>
      <w:r w:rsidRPr="00635A44">
        <w:rPr>
          <w:rFonts w:cs="Arial"/>
          <w:b/>
          <w:sz w:val="20"/>
          <w:szCs w:val="20"/>
        </w:rPr>
        <w:tab/>
      </w:r>
      <w:r w:rsidR="00FA27FC">
        <w:rPr>
          <w:rFonts w:cs="Arial"/>
          <w:b/>
          <w:sz w:val="20"/>
          <w:szCs w:val="20"/>
        </w:rPr>
        <w:t>90</w:t>
      </w:r>
      <w:r w:rsidR="00FA0B06" w:rsidRPr="00635A44">
        <w:rPr>
          <w:rFonts w:cs="Arial"/>
          <w:b/>
          <w:sz w:val="20"/>
          <w:szCs w:val="20"/>
        </w:rPr>
        <w:t xml:space="preserve"> days </w:t>
      </w:r>
    </w:p>
    <w:p w14:paraId="14962202" w14:textId="77777777" w:rsidR="00FA0B06" w:rsidRPr="00635A44" w:rsidRDefault="00FA0B06" w:rsidP="00FA0B06">
      <w:pPr>
        <w:rPr>
          <w:rFonts w:cs="Arial"/>
          <w:b/>
          <w:sz w:val="20"/>
          <w:szCs w:val="20"/>
        </w:rPr>
      </w:pPr>
    </w:p>
    <w:p w14:paraId="5EA36584" w14:textId="2B2C8D4B" w:rsidR="00FA0B06" w:rsidRPr="00635A44" w:rsidRDefault="00507817" w:rsidP="00FA0B06">
      <w:pPr>
        <w:rPr>
          <w:rFonts w:cs="Arial"/>
          <w:b/>
          <w:sz w:val="20"/>
          <w:szCs w:val="20"/>
        </w:rPr>
      </w:pPr>
      <w:r w:rsidRPr="00635A44">
        <w:rPr>
          <w:rFonts w:cs="Arial"/>
          <w:b/>
          <w:sz w:val="20"/>
          <w:szCs w:val="20"/>
        </w:rPr>
        <w:t xml:space="preserve">Contract Period: </w:t>
      </w:r>
      <w:r w:rsidRPr="00635A44">
        <w:rPr>
          <w:rFonts w:cs="Arial"/>
          <w:b/>
          <w:sz w:val="20"/>
          <w:szCs w:val="20"/>
        </w:rPr>
        <w:tab/>
      </w:r>
      <w:r w:rsidR="00FA27FC">
        <w:rPr>
          <w:rFonts w:cs="Arial"/>
          <w:b/>
          <w:sz w:val="20"/>
          <w:szCs w:val="20"/>
        </w:rPr>
        <w:t xml:space="preserve">Stage </w:t>
      </w:r>
      <w:r w:rsidR="00F37754">
        <w:rPr>
          <w:rFonts w:cs="Arial"/>
          <w:b/>
          <w:sz w:val="20"/>
          <w:szCs w:val="20"/>
        </w:rPr>
        <w:t>2</w:t>
      </w:r>
      <w:r w:rsidR="00FA27FC">
        <w:rPr>
          <w:rFonts w:cs="Arial"/>
          <w:b/>
          <w:sz w:val="20"/>
          <w:szCs w:val="20"/>
        </w:rPr>
        <w:t xml:space="preserve"> to Stage 6</w:t>
      </w:r>
    </w:p>
    <w:p w14:paraId="3D7A5B09" w14:textId="77777777" w:rsidR="00FA0B06" w:rsidRPr="00635A44" w:rsidRDefault="00FA0B06" w:rsidP="00FA0B06">
      <w:pPr>
        <w:rPr>
          <w:rFonts w:cs="Arial"/>
          <w:b/>
          <w:sz w:val="20"/>
          <w:szCs w:val="20"/>
        </w:rPr>
      </w:pPr>
    </w:p>
    <w:p w14:paraId="1A033932" w14:textId="2F71C63D" w:rsidR="00FA0B06" w:rsidRPr="00635A44" w:rsidRDefault="00FA0B06" w:rsidP="00FA0B06">
      <w:pPr>
        <w:rPr>
          <w:rFonts w:cs="Arial"/>
          <w:b/>
          <w:sz w:val="20"/>
          <w:szCs w:val="20"/>
        </w:rPr>
      </w:pPr>
      <w:r w:rsidRPr="00635A44">
        <w:rPr>
          <w:rFonts w:cs="Arial"/>
          <w:b/>
          <w:sz w:val="20"/>
          <w:szCs w:val="20"/>
        </w:rPr>
        <w:t xml:space="preserve">Enquiries relating to the bid document may be directed to </w:t>
      </w:r>
    </w:p>
    <w:p w14:paraId="08B5ED3D" w14:textId="78A51A45" w:rsidR="00FA0B06" w:rsidRPr="00D945A2" w:rsidRDefault="00FA0B06" w:rsidP="00FA0B06">
      <w:pPr>
        <w:rPr>
          <w:rFonts w:cs="Arial"/>
          <w:b/>
          <w:sz w:val="20"/>
          <w:szCs w:val="20"/>
          <w:lang w:val="nl-NL"/>
        </w:rPr>
      </w:pPr>
      <w:r w:rsidRPr="00D945A2">
        <w:rPr>
          <w:rFonts w:cs="Arial"/>
          <w:b/>
          <w:sz w:val="20"/>
          <w:szCs w:val="20"/>
          <w:lang w:val="nl-NL"/>
        </w:rPr>
        <w:t xml:space="preserve">Tel: </w:t>
      </w:r>
      <w:r w:rsidR="00334406" w:rsidRPr="00D945A2">
        <w:rPr>
          <w:rFonts w:cs="Arial"/>
          <w:b/>
          <w:sz w:val="20"/>
          <w:szCs w:val="20"/>
          <w:lang w:val="nl-NL"/>
        </w:rPr>
        <w:t>Tel: 063 687 6593/ matu.khumalo@kznworks.gov.za</w:t>
      </w:r>
    </w:p>
    <w:p w14:paraId="465AE7DF" w14:textId="77777777" w:rsidR="00FA0B06" w:rsidRPr="00D945A2" w:rsidRDefault="00FA0B06" w:rsidP="00FA0B06">
      <w:pPr>
        <w:rPr>
          <w:rFonts w:cs="Arial"/>
          <w:b/>
          <w:sz w:val="20"/>
          <w:szCs w:val="20"/>
          <w:lang w:val="nl-NL"/>
        </w:rPr>
      </w:pPr>
    </w:p>
    <w:p w14:paraId="287E1E05" w14:textId="3991A5D9" w:rsidR="00FA0B06" w:rsidRPr="00635A44" w:rsidRDefault="00FA0B06" w:rsidP="00FA0B06">
      <w:pPr>
        <w:rPr>
          <w:rFonts w:cs="Arial"/>
          <w:b/>
          <w:sz w:val="20"/>
          <w:szCs w:val="20"/>
        </w:rPr>
      </w:pPr>
      <w:r w:rsidRPr="00635A44">
        <w:rPr>
          <w:rFonts w:cs="Arial"/>
          <w:b/>
          <w:sz w:val="20"/>
          <w:szCs w:val="20"/>
        </w:rPr>
        <w:t xml:space="preserve">All technical enquiries </w:t>
      </w:r>
      <w:r w:rsidR="00507817" w:rsidRPr="00635A44">
        <w:rPr>
          <w:rFonts w:cs="Arial"/>
          <w:b/>
          <w:sz w:val="20"/>
          <w:szCs w:val="20"/>
        </w:rPr>
        <w:t xml:space="preserve">may be directed to </w:t>
      </w:r>
    </w:p>
    <w:p w14:paraId="4486C902" w14:textId="565CA974" w:rsidR="00BE3499" w:rsidRPr="00635A44" w:rsidRDefault="00FA0B06" w:rsidP="00FA0B06">
      <w:pPr>
        <w:rPr>
          <w:rFonts w:cs="Arial"/>
          <w:b/>
          <w:sz w:val="20"/>
          <w:szCs w:val="20"/>
        </w:rPr>
      </w:pPr>
      <w:r w:rsidRPr="00635A44">
        <w:rPr>
          <w:rFonts w:cs="Arial"/>
          <w:b/>
          <w:sz w:val="20"/>
          <w:szCs w:val="20"/>
        </w:rPr>
        <w:t xml:space="preserve">Tel: </w:t>
      </w:r>
      <w:r w:rsidR="00052A54" w:rsidRPr="00635A44">
        <w:rPr>
          <w:rFonts w:cs="Arial"/>
          <w:b/>
          <w:sz w:val="20"/>
          <w:szCs w:val="20"/>
        </w:rPr>
        <w:t>0</w:t>
      </w:r>
      <w:r w:rsidR="00334406">
        <w:rPr>
          <w:rFonts w:cs="Arial"/>
          <w:b/>
          <w:sz w:val="20"/>
          <w:szCs w:val="20"/>
        </w:rPr>
        <w:t>73 902 7176</w:t>
      </w:r>
      <w:r w:rsidR="00052A54" w:rsidRPr="00635A44">
        <w:rPr>
          <w:rFonts w:cs="Arial"/>
          <w:b/>
          <w:sz w:val="20"/>
          <w:szCs w:val="20"/>
        </w:rPr>
        <w:t xml:space="preserve">/ Mr </w:t>
      </w:r>
      <w:r w:rsidR="00334406">
        <w:rPr>
          <w:rFonts w:cs="Arial"/>
          <w:b/>
          <w:sz w:val="20"/>
          <w:szCs w:val="20"/>
        </w:rPr>
        <w:t>A. Maphumulo</w:t>
      </w:r>
      <w:r w:rsidR="00052A54" w:rsidRPr="00635A44">
        <w:rPr>
          <w:rFonts w:cs="Arial"/>
          <w:b/>
          <w:sz w:val="20"/>
          <w:szCs w:val="20"/>
        </w:rPr>
        <w:t xml:space="preserve"> (</w:t>
      </w:r>
      <w:r w:rsidR="00334406">
        <w:rPr>
          <w:rFonts w:cs="Arial"/>
          <w:b/>
          <w:sz w:val="20"/>
          <w:szCs w:val="20"/>
        </w:rPr>
        <w:t>amon.maphumulo</w:t>
      </w:r>
      <w:r w:rsidR="00052A54" w:rsidRPr="00635A44">
        <w:rPr>
          <w:rFonts w:cs="Arial"/>
          <w:b/>
          <w:sz w:val="20"/>
          <w:szCs w:val="20"/>
        </w:rPr>
        <w:t>@kznworks.gov.za)</w:t>
      </w:r>
    </w:p>
    <w:p w14:paraId="54A7F0C1" w14:textId="77777777" w:rsidR="00942409" w:rsidRPr="00635A44" w:rsidRDefault="00942409" w:rsidP="00FA0B06">
      <w:pPr>
        <w:rPr>
          <w:rFonts w:cs="Arial"/>
          <w:b/>
          <w:sz w:val="20"/>
          <w:szCs w:val="20"/>
        </w:rPr>
      </w:pPr>
    </w:p>
    <w:p w14:paraId="0476198A" w14:textId="77777777" w:rsidR="00BE3499" w:rsidRPr="00635A44" w:rsidRDefault="00BE3499" w:rsidP="00BE3499">
      <w:pPr>
        <w:rPr>
          <w:rFonts w:ascii="Calibri" w:hAnsi="Calibri" w:cs="Calibri"/>
          <w:b/>
          <w:sz w:val="20"/>
          <w:szCs w:val="20"/>
          <w:u w:val="single"/>
        </w:rPr>
      </w:pPr>
      <w:r w:rsidRPr="00635A44">
        <w:rPr>
          <w:rFonts w:ascii="Trebuchet MS" w:hAnsi="Trebuchet MS" w:cs="Arial"/>
          <w:b/>
          <w:sz w:val="20"/>
          <w:szCs w:val="20"/>
          <w:u w:val="single"/>
        </w:rPr>
        <w:t>BIDDERS TO NOTE</w:t>
      </w:r>
    </w:p>
    <w:p w14:paraId="33EEBD8D" w14:textId="68EA9586" w:rsidR="00942409" w:rsidRDefault="00BE3499" w:rsidP="00942409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635A44">
        <w:rPr>
          <w:rFonts w:cs="Calibri"/>
          <w:bCs/>
          <w:sz w:val="18"/>
          <w:szCs w:val="18"/>
        </w:rPr>
        <w:t xml:space="preserve">Requirements for sealing, addressing, delivery, opening and assessment of the bid are contained in the bid document.   </w:t>
      </w:r>
    </w:p>
    <w:p w14:paraId="41BE6C1E" w14:textId="49CC0BD5" w:rsidR="00BE3499" w:rsidRPr="00635A44" w:rsidRDefault="00BE3499" w:rsidP="00942409">
      <w:pPr>
        <w:pStyle w:val="ListParagraph"/>
        <w:ind w:left="719"/>
        <w:rPr>
          <w:rFonts w:cs="Calibri"/>
          <w:bCs/>
          <w:sz w:val="18"/>
          <w:szCs w:val="18"/>
        </w:rPr>
      </w:pPr>
      <w:r w:rsidRPr="00635A44">
        <w:rPr>
          <w:rFonts w:cs="Calibri"/>
          <w:bCs/>
          <w:sz w:val="18"/>
          <w:szCs w:val="18"/>
        </w:rPr>
        <w:t xml:space="preserve"> </w:t>
      </w:r>
    </w:p>
    <w:p w14:paraId="4146A273" w14:textId="17D9A6EB" w:rsidR="00BE3499" w:rsidRDefault="00942409" w:rsidP="00942409">
      <w:pPr>
        <w:pStyle w:val="ListParagraph"/>
        <w:numPr>
          <w:ilvl w:val="0"/>
          <w:numId w:val="14"/>
        </w:numPr>
        <w:rPr>
          <w:rFonts w:cs="Arial"/>
          <w:bCs/>
          <w:sz w:val="18"/>
          <w:szCs w:val="18"/>
        </w:rPr>
      </w:pPr>
      <w:r w:rsidRPr="00635A44">
        <w:rPr>
          <w:rFonts w:cs="Arial"/>
          <w:bCs/>
          <w:sz w:val="18"/>
          <w:szCs w:val="18"/>
        </w:rPr>
        <w:t>Under no</w:t>
      </w:r>
      <w:r w:rsidR="00BE3499" w:rsidRPr="00635A44">
        <w:rPr>
          <w:rFonts w:cs="Arial"/>
          <w:bCs/>
          <w:sz w:val="18"/>
          <w:szCs w:val="18"/>
        </w:rPr>
        <w:t xml:space="preserve"> </w:t>
      </w:r>
      <w:r w:rsidRPr="00635A44">
        <w:rPr>
          <w:rFonts w:cs="Arial"/>
          <w:bCs/>
          <w:sz w:val="18"/>
          <w:szCs w:val="18"/>
        </w:rPr>
        <w:t>circumstances whatsoever</w:t>
      </w:r>
      <w:r w:rsidR="00BE3499" w:rsidRPr="00635A44">
        <w:rPr>
          <w:rFonts w:cs="Arial"/>
          <w:bCs/>
          <w:sz w:val="18"/>
          <w:szCs w:val="18"/>
        </w:rPr>
        <w:t xml:space="preserve"> may the bid document be re typed or re drafted and </w:t>
      </w:r>
      <w:r w:rsidRPr="00635A44">
        <w:rPr>
          <w:rFonts w:cs="Arial"/>
          <w:bCs/>
          <w:sz w:val="18"/>
          <w:szCs w:val="18"/>
        </w:rPr>
        <w:t>only bids</w:t>
      </w:r>
      <w:r w:rsidR="00BE3499" w:rsidRPr="00635A44">
        <w:rPr>
          <w:rFonts w:cs="Arial"/>
          <w:bCs/>
          <w:sz w:val="18"/>
          <w:szCs w:val="18"/>
        </w:rPr>
        <w:t xml:space="preserve"> submitted on the  bid  document issued by the Department  will be accepted.</w:t>
      </w:r>
    </w:p>
    <w:p w14:paraId="74FA1D6A" w14:textId="77777777" w:rsidR="00942409" w:rsidRPr="00F13540" w:rsidRDefault="00942409" w:rsidP="00F13540">
      <w:pPr>
        <w:rPr>
          <w:rFonts w:cs="Arial"/>
          <w:bCs/>
          <w:sz w:val="18"/>
          <w:szCs w:val="18"/>
        </w:rPr>
      </w:pPr>
    </w:p>
    <w:p w14:paraId="731AAE9F" w14:textId="26449276" w:rsidR="00BA3376" w:rsidRDefault="00BA3376" w:rsidP="00BA3376">
      <w:pPr>
        <w:ind w:left="716" w:hanging="432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3.      Bid  documents must be  downloaded or  purchased  and collected  prior to the starting  time of the pre tender  briefing meeting. Hardcopy document - a request  must be made within 5 working days from the date of advert to </w:t>
      </w:r>
      <w:hyperlink r:id="rId11" w:history="1">
        <w:r>
          <w:rPr>
            <w:rStyle w:val="Hyperlink"/>
            <w:rFonts w:cs="Arial"/>
            <w:bCs/>
            <w:sz w:val="18"/>
            <w:szCs w:val="18"/>
          </w:rPr>
          <w:t>matu.khumalo@kznworks.gov.za</w:t>
        </w:r>
      </w:hyperlink>
      <w:r>
        <w:rPr>
          <w:rFonts w:cs="Arial"/>
          <w:bCs/>
          <w:sz w:val="18"/>
          <w:szCs w:val="18"/>
        </w:rPr>
        <w:t xml:space="preserve"> / 071 580 7124</w:t>
      </w:r>
      <w:r w:rsidR="002C30C2">
        <w:rPr>
          <w:rFonts w:cs="Arial"/>
          <w:bCs/>
          <w:sz w:val="18"/>
          <w:szCs w:val="18"/>
        </w:rPr>
        <w:t>: 18 August 2023</w:t>
      </w:r>
    </w:p>
    <w:p w14:paraId="16CE2568" w14:textId="77777777" w:rsidR="00942409" w:rsidRPr="00942409" w:rsidRDefault="00942409" w:rsidP="00942409">
      <w:pPr>
        <w:pStyle w:val="ListParagraph"/>
        <w:ind w:left="719"/>
        <w:rPr>
          <w:rFonts w:cs="Arial"/>
          <w:bCs/>
          <w:sz w:val="18"/>
          <w:szCs w:val="18"/>
        </w:rPr>
      </w:pPr>
    </w:p>
    <w:p w14:paraId="30679043" w14:textId="44F93869" w:rsidR="00BE3499" w:rsidRPr="00635A44" w:rsidRDefault="00BE3499" w:rsidP="00BE3499">
      <w:pPr>
        <w:ind w:left="716" w:hanging="432"/>
        <w:rPr>
          <w:rFonts w:cs="Arial"/>
          <w:bCs/>
          <w:sz w:val="18"/>
          <w:szCs w:val="18"/>
        </w:rPr>
      </w:pPr>
      <w:r w:rsidRPr="00635A44">
        <w:rPr>
          <w:rFonts w:cs="Arial"/>
          <w:bCs/>
          <w:sz w:val="18"/>
          <w:szCs w:val="18"/>
        </w:rPr>
        <w:t>4.</w:t>
      </w:r>
      <w:r w:rsidRPr="00635A44">
        <w:rPr>
          <w:rFonts w:cs="Arial"/>
          <w:bCs/>
          <w:sz w:val="18"/>
          <w:szCs w:val="18"/>
        </w:rPr>
        <w:tab/>
        <w:t xml:space="preserve">No </w:t>
      </w:r>
      <w:r w:rsidR="000C4171" w:rsidRPr="00635A44">
        <w:rPr>
          <w:rFonts w:cs="Arial"/>
          <w:bCs/>
          <w:sz w:val="18"/>
          <w:szCs w:val="18"/>
        </w:rPr>
        <w:t xml:space="preserve">bid </w:t>
      </w:r>
      <w:r w:rsidR="00256785" w:rsidRPr="00635A44">
        <w:rPr>
          <w:rFonts w:cs="Arial"/>
          <w:bCs/>
          <w:sz w:val="18"/>
          <w:szCs w:val="18"/>
        </w:rPr>
        <w:t>documents will</w:t>
      </w:r>
      <w:r w:rsidRPr="00635A44">
        <w:rPr>
          <w:rFonts w:cs="Arial"/>
          <w:bCs/>
          <w:sz w:val="18"/>
          <w:szCs w:val="18"/>
        </w:rPr>
        <w:t xml:space="preserve"> be issued  at the  pre tender  briefing meeting  and no site  inspection meeting certificates  will be issued  at  the  pre tender briefing meeting.</w:t>
      </w:r>
    </w:p>
    <w:p w14:paraId="10162067" w14:textId="77777777" w:rsidR="00BE3499" w:rsidRPr="00635A44" w:rsidRDefault="00BE3499" w:rsidP="00BE3499">
      <w:pPr>
        <w:pStyle w:val="ListParagraph"/>
        <w:ind w:left="0"/>
        <w:rPr>
          <w:rFonts w:cs="Arial"/>
          <w:bCs/>
          <w:color w:val="FF0000"/>
          <w:sz w:val="18"/>
          <w:szCs w:val="18"/>
        </w:rPr>
      </w:pPr>
    </w:p>
    <w:p w14:paraId="42977AF8" w14:textId="202923E7" w:rsidR="00BE3499" w:rsidRPr="00F13540" w:rsidRDefault="00BE3499" w:rsidP="00F13540">
      <w:pPr>
        <w:pStyle w:val="ListParagraph"/>
        <w:numPr>
          <w:ilvl w:val="0"/>
          <w:numId w:val="12"/>
        </w:numPr>
        <w:rPr>
          <w:rFonts w:cs="Calibri"/>
          <w:bCs/>
          <w:sz w:val="18"/>
          <w:szCs w:val="18"/>
        </w:rPr>
      </w:pPr>
      <w:r w:rsidRPr="00635A44">
        <w:rPr>
          <w:rFonts w:cs="Calibri"/>
          <w:bCs/>
          <w:sz w:val="18"/>
          <w:szCs w:val="18"/>
        </w:rPr>
        <w:t xml:space="preserve">Bidders need to submit the hard </w:t>
      </w:r>
      <w:r w:rsidR="00F13540" w:rsidRPr="00635A44">
        <w:rPr>
          <w:rFonts w:cs="Calibri"/>
          <w:bCs/>
          <w:sz w:val="18"/>
          <w:szCs w:val="18"/>
        </w:rPr>
        <w:t>copy of</w:t>
      </w:r>
      <w:r w:rsidRPr="00635A44">
        <w:rPr>
          <w:rFonts w:cs="Calibri"/>
          <w:bCs/>
          <w:sz w:val="18"/>
          <w:szCs w:val="18"/>
        </w:rPr>
        <w:t xml:space="preserve"> the original completed bid/tender document, together   with all supporting documents, at close of  bids. </w:t>
      </w:r>
    </w:p>
    <w:p w14:paraId="485550D6" w14:textId="77777777" w:rsidR="00BE3499" w:rsidRPr="00635A44" w:rsidRDefault="00BE3499" w:rsidP="00BE3499">
      <w:pPr>
        <w:pStyle w:val="ListParagraph"/>
        <w:ind w:left="796"/>
        <w:rPr>
          <w:rFonts w:cs="Calibri"/>
          <w:bCs/>
          <w:sz w:val="18"/>
          <w:szCs w:val="18"/>
        </w:rPr>
      </w:pPr>
    </w:p>
    <w:p w14:paraId="0C0B0C4B" w14:textId="073C1D94" w:rsidR="00BE3499" w:rsidRPr="00F13540" w:rsidRDefault="00BE3499" w:rsidP="00F13540">
      <w:pPr>
        <w:pStyle w:val="ListParagraph"/>
        <w:numPr>
          <w:ilvl w:val="0"/>
          <w:numId w:val="13"/>
        </w:numPr>
        <w:rPr>
          <w:rFonts w:cs="Calibri"/>
          <w:bCs/>
          <w:sz w:val="18"/>
          <w:szCs w:val="18"/>
        </w:rPr>
      </w:pPr>
      <w:r w:rsidRPr="00F13540">
        <w:rPr>
          <w:rFonts w:cs="Calibri"/>
          <w:bCs/>
          <w:sz w:val="18"/>
          <w:szCs w:val="18"/>
        </w:rPr>
        <w:t>Late submissions will not be accepted.</w:t>
      </w:r>
    </w:p>
    <w:p w14:paraId="1EE357F7" w14:textId="77777777" w:rsidR="00BE3499" w:rsidRPr="00635A44" w:rsidRDefault="00BE3499" w:rsidP="00BE3499">
      <w:pPr>
        <w:rPr>
          <w:rFonts w:cs="Calibri"/>
          <w:bCs/>
          <w:sz w:val="18"/>
          <w:szCs w:val="18"/>
        </w:rPr>
      </w:pPr>
    </w:p>
    <w:p w14:paraId="12B2537C" w14:textId="6B174335" w:rsidR="00BE3499" w:rsidRPr="00635A44" w:rsidRDefault="00BE3499" w:rsidP="00BE3499">
      <w:pPr>
        <w:pStyle w:val="ListParagraph"/>
        <w:numPr>
          <w:ilvl w:val="0"/>
          <w:numId w:val="13"/>
        </w:numPr>
        <w:rPr>
          <w:rFonts w:cs="Calibri"/>
          <w:bCs/>
          <w:sz w:val="18"/>
          <w:szCs w:val="18"/>
        </w:rPr>
      </w:pPr>
      <w:r w:rsidRPr="00635A44">
        <w:rPr>
          <w:rFonts w:cs="Calibri"/>
          <w:bCs/>
          <w:sz w:val="18"/>
          <w:szCs w:val="18"/>
        </w:rPr>
        <w:lastRenderedPageBreak/>
        <w:t>Posted, Faxed or e-mailed bids are not accepted.</w:t>
      </w:r>
    </w:p>
    <w:p w14:paraId="79A29214" w14:textId="77777777" w:rsidR="00BE3499" w:rsidRPr="00635A44" w:rsidRDefault="00BE3499" w:rsidP="00BE3499">
      <w:pPr>
        <w:pStyle w:val="ListParagraph"/>
        <w:ind w:left="0"/>
        <w:rPr>
          <w:rFonts w:cs="Calibri"/>
          <w:bCs/>
          <w:sz w:val="18"/>
          <w:szCs w:val="18"/>
        </w:rPr>
      </w:pPr>
    </w:p>
    <w:p w14:paraId="6CCB0C3D" w14:textId="04FE6C51" w:rsidR="00BE3499" w:rsidRPr="000C4171" w:rsidRDefault="00BE3499" w:rsidP="00F13540">
      <w:pPr>
        <w:pStyle w:val="ListParagraph"/>
        <w:numPr>
          <w:ilvl w:val="0"/>
          <w:numId w:val="13"/>
        </w:numPr>
        <w:rPr>
          <w:rFonts w:cs="Calibri"/>
          <w:bCs/>
          <w:sz w:val="18"/>
          <w:szCs w:val="18"/>
        </w:rPr>
      </w:pPr>
      <w:r w:rsidRPr="000C4171">
        <w:rPr>
          <w:rFonts w:cs="Calibri"/>
          <w:bCs/>
          <w:sz w:val="18"/>
          <w:szCs w:val="18"/>
        </w:rPr>
        <w:t>The Department reserves the right not to award to the lowest bidder.</w:t>
      </w:r>
    </w:p>
    <w:p w14:paraId="44A16D7B" w14:textId="77777777" w:rsidR="00BE3499" w:rsidRPr="000C4171" w:rsidRDefault="00BE3499" w:rsidP="00BE3499">
      <w:pPr>
        <w:pStyle w:val="ListParagraph"/>
        <w:ind w:left="765" w:hanging="765"/>
        <w:rPr>
          <w:rFonts w:cs="Calibri"/>
          <w:bCs/>
          <w:sz w:val="18"/>
          <w:szCs w:val="18"/>
        </w:rPr>
      </w:pPr>
    </w:p>
    <w:p w14:paraId="7FF1E21E" w14:textId="19C6EFC6" w:rsidR="00BE3499" w:rsidRPr="00635A44" w:rsidRDefault="008A1D88" w:rsidP="00BE3499">
      <w:pPr>
        <w:pStyle w:val="ListParagraph"/>
        <w:ind w:left="765" w:hanging="339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9</w:t>
      </w:r>
      <w:r w:rsidR="00F13540">
        <w:rPr>
          <w:rFonts w:cs="Calibri"/>
          <w:bCs/>
          <w:sz w:val="18"/>
          <w:szCs w:val="18"/>
        </w:rPr>
        <w:t xml:space="preserve">. </w:t>
      </w:r>
      <w:r w:rsidR="00BE3499" w:rsidRPr="00635A44">
        <w:rPr>
          <w:rFonts w:cs="Calibri"/>
          <w:bCs/>
          <w:sz w:val="18"/>
          <w:szCs w:val="18"/>
        </w:rPr>
        <w:t>In addition, the Department reserves the right to conduct a detail risk assessment prior to the award of the bid.</w:t>
      </w:r>
      <w:r w:rsidR="00BE3499" w:rsidRPr="00635A44">
        <w:rPr>
          <w:rFonts w:cs="Calibri"/>
          <w:bCs/>
          <w:sz w:val="18"/>
          <w:szCs w:val="18"/>
        </w:rPr>
        <w:br/>
      </w:r>
    </w:p>
    <w:p w14:paraId="7D7CA250" w14:textId="329F8306" w:rsidR="00BE3499" w:rsidRPr="00635A44" w:rsidRDefault="008A1D88" w:rsidP="00BE3499">
      <w:pPr>
        <w:pStyle w:val="ListParagraph"/>
        <w:ind w:left="765" w:hanging="339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10</w:t>
      </w:r>
      <w:r w:rsidR="00BE3499" w:rsidRPr="00635A44">
        <w:rPr>
          <w:rFonts w:cs="Calibri"/>
          <w:bCs/>
          <w:sz w:val="18"/>
          <w:szCs w:val="18"/>
        </w:rPr>
        <w:t>.</w:t>
      </w:r>
      <w:r w:rsidR="00BE3499" w:rsidRPr="00635A44">
        <w:rPr>
          <w:rFonts w:cs="Calibri"/>
          <w:bCs/>
          <w:sz w:val="18"/>
          <w:szCs w:val="18"/>
        </w:rPr>
        <w:tab/>
        <w:t>Potential bidders must visit the sites on their own cost and arrangement to fully familiarize them with the logistics, conditions and access to the sites.</w:t>
      </w:r>
    </w:p>
    <w:p w14:paraId="316BDC5C" w14:textId="77777777" w:rsidR="00BE3499" w:rsidRPr="00635A44" w:rsidRDefault="00BE3499" w:rsidP="00BE3499">
      <w:pPr>
        <w:pStyle w:val="ListParagraph"/>
        <w:ind w:left="765" w:hanging="720"/>
        <w:rPr>
          <w:rFonts w:cs="Calibri"/>
          <w:bCs/>
          <w:sz w:val="18"/>
          <w:szCs w:val="18"/>
        </w:rPr>
      </w:pPr>
    </w:p>
    <w:p w14:paraId="790D479B" w14:textId="53702E80" w:rsidR="00BE3499" w:rsidRPr="00F13540" w:rsidRDefault="00BE3499" w:rsidP="00F13540">
      <w:pPr>
        <w:pStyle w:val="ListParagraph"/>
        <w:ind w:left="765" w:hanging="339"/>
        <w:rPr>
          <w:rFonts w:cs="Calibri"/>
          <w:b/>
          <w:sz w:val="18"/>
          <w:szCs w:val="18"/>
        </w:rPr>
      </w:pPr>
      <w:r w:rsidRPr="00635A44">
        <w:rPr>
          <w:rFonts w:cs="Calibri"/>
          <w:bCs/>
          <w:sz w:val="18"/>
          <w:szCs w:val="18"/>
        </w:rPr>
        <w:t>1</w:t>
      </w:r>
      <w:r w:rsidR="008A1D88">
        <w:rPr>
          <w:rFonts w:cs="Calibri"/>
          <w:bCs/>
          <w:sz w:val="18"/>
          <w:szCs w:val="18"/>
        </w:rPr>
        <w:t>1</w:t>
      </w:r>
      <w:r w:rsidRPr="00635A44">
        <w:rPr>
          <w:rFonts w:cs="Calibri"/>
          <w:bCs/>
          <w:sz w:val="18"/>
          <w:szCs w:val="18"/>
        </w:rPr>
        <w:t>.</w:t>
      </w:r>
      <w:r w:rsidRPr="00635A44">
        <w:rPr>
          <w:rFonts w:cs="Calibri"/>
          <w:bCs/>
          <w:sz w:val="18"/>
          <w:szCs w:val="18"/>
        </w:rPr>
        <w:tab/>
        <w:t xml:space="preserve">Bidders’ attention is drawn to the Mandatory </w:t>
      </w:r>
      <w:r w:rsidR="00F13540">
        <w:rPr>
          <w:rFonts w:cs="Calibri"/>
          <w:bCs/>
          <w:sz w:val="18"/>
          <w:szCs w:val="18"/>
        </w:rPr>
        <w:t>requirement</w:t>
      </w:r>
      <w:r w:rsidRPr="00635A44">
        <w:rPr>
          <w:rFonts w:cs="Calibri"/>
          <w:bCs/>
          <w:sz w:val="18"/>
          <w:szCs w:val="18"/>
        </w:rPr>
        <w:t xml:space="preserve"> as listed in the bid document as well as the phased sequence of the bid evaluation process.</w:t>
      </w:r>
      <w:r w:rsidR="00253213">
        <w:rPr>
          <w:rFonts w:cs="Calibri"/>
          <w:bCs/>
          <w:sz w:val="18"/>
          <w:szCs w:val="18"/>
        </w:rPr>
        <w:t xml:space="preserve"> </w:t>
      </w:r>
      <w:r w:rsidR="00253213" w:rsidRPr="00F13540">
        <w:rPr>
          <w:rFonts w:cs="Calibri"/>
          <w:b/>
          <w:sz w:val="18"/>
          <w:szCs w:val="18"/>
        </w:rPr>
        <w:t xml:space="preserve">Refer to </w:t>
      </w:r>
      <w:r w:rsidR="00F13540" w:rsidRPr="00F13540">
        <w:rPr>
          <w:rFonts w:cs="Calibri"/>
          <w:b/>
          <w:sz w:val="18"/>
          <w:szCs w:val="18"/>
        </w:rPr>
        <w:t xml:space="preserve">Section </w:t>
      </w:r>
      <w:r w:rsidR="00334406">
        <w:rPr>
          <w:rFonts w:cs="Calibri"/>
          <w:b/>
          <w:sz w:val="18"/>
          <w:szCs w:val="18"/>
        </w:rPr>
        <w:t>G</w:t>
      </w:r>
      <w:r w:rsidR="00F13540" w:rsidRPr="00F13540">
        <w:rPr>
          <w:rFonts w:cs="Calibri"/>
          <w:b/>
          <w:sz w:val="18"/>
          <w:szCs w:val="18"/>
        </w:rPr>
        <w:t xml:space="preserve"> under </w:t>
      </w:r>
      <w:r w:rsidR="00334406">
        <w:rPr>
          <w:rFonts w:cs="Calibri"/>
          <w:b/>
          <w:sz w:val="18"/>
          <w:szCs w:val="18"/>
        </w:rPr>
        <w:t>page 19 of 61 item no. 7</w:t>
      </w:r>
      <w:r w:rsidR="004F3D47">
        <w:rPr>
          <w:rFonts w:cs="Calibri"/>
          <w:b/>
          <w:sz w:val="18"/>
          <w:szCs w:val="18"/>
        </w:rPr>
        <w:t xml:space="preserve"> and page 31</w:t>
      </w:r>
    </w:p>
    <w:p w14:paraId="0D80EE96" w14:textId="77777777" w:rsidR="00BE3499" w:rsidRPr="00635A44" w:rsidRDefault="00BE3499" w:rsidP="00BE3499">
      <w:pPr>
        <w:pStyle w:val="ListParagraph"/>
        <w:ind w:left="709" w:hanging="709"/>
        <w:rPr>
          <w:rFonts w:cs="Calibri"/>
          <w:bCs/>
          <w:sz w:val="18"/>
          <w:szCs w:val="18"/>
        </w:rPr>
      </w:pPr>
    </w:p>
    <w:p w14:paraId="264DABEA" w14:textId="5D72A73A" w:rsidR="00BE3499" w:rsidRPr="00635A44" w:rsidRDefault="00F13540" w:rsidP="00BE3499">
      <w:pPr>
        <w:pStyle w:val="ListParagraph"/>
        <w:ind w:left="709" w:hanging="425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</w:t>
      </w:r>
      <w:r w:rsidR="00BE3499" w:rsidRPr="00635A44">
        <w:rPr>
          <w:rFonts w:cs="Calibri"/>
          <w:bCs/>
          <w:sz w:val="18"/>
          <w:szCs w:val="18"/>
        </w:rPr>
        <w:t>1</w:t>
      </w:r>
      <w:r w:rsidR="008A1D88">
        <w:rPr>
          <w:rFonts w:cs="Calibri"/>
          <w:bCs/>
          <w:sz w:val="18"/>
          <w:szCs w:val="18"/>
        </w:rPr>
        <w:t>2</w:t>
      </w:r>
      <w:r w:rsidR="00BE3499" w:rsidRPr="00635A44">
        <w:rPr>
          <w:rFonts w:cs="Calibri"/>
          <w:bCs/>
          <w:sz w:val="18"/>
          <w:szCs w:val="18"/>
        </w:rPr>
        <w:t>.</w:t>
      </w:r>
      <w:r w:rsidR="00BE3499" w:rsidRPr="00635A44">
        <w:rPr>
          <w:rFonts w:cs="Calibri"/>
          <w:bCs/>
          <w:sz w:val="18"/>
          <w:szCs w:val="18"/>
        </w:rPr>
        <w:tab/>
        <w:t>The 80/</w:t>
      </w:r>
      <w:r w:rsidR="00D34FFB" w:rsidRPr="00635A44">
        <w:rPr>
          <w:rFonts w:cs="Calibri"/>
          <w:bCs/>
          <w:sz w:val="18"/>
          <w:szCs w:val="18"/>
        </w:rPr>
        <w:t>20 point</w:t>
      </w:r>
      <w:r w:rsidR="00BE3499" w:rsidRPr="00635A44">
        <w:rPr>
          <w:rFonts w:cs="Calibri"/>
          <w:bCs/>
          <w:sz w:val="18"/>
          <w:szCs w:val="18"/>
        </w:rPr>
        <w:t xml:space="preserve"> system is applicable for </w:t>
      </w:r>
      <w:r w:rsidR="00D34FFB" w:rsidRPr="00635A44">
        <w:rPr>
          <w:rFonts w:cs="Calibri"/>
          <w:bCs/>
          <w:sz w:val="18"/>
          <w:szCs w:val="18"/>
        </w:rPr>
        <w:t>this bid</w:t>
      </w:r>
      <w:r w:rsidR="00BE3499" w:rsidRPr="00635A44">
        <w:rPr>
          <w:rFonts w:cs="Calibri"/>
          <w:bCs/>
          <w:sz w:val="18"/>
          <w:szCs w:val="18"/>
        </w:rPr>
        <w:t xml:space="preserve"> with </w:t>
      </w:r>
      <w:r w:rsidR="00D34FFB" w:rsidRPr="00635A44">
        <w:rPr>
          <w:rFonts w:cs="Calibri"/>
          <w:bCs/>
          <w:sz w:val="18"/>
          <w:szCs w:val="18"/>
        </w:rPr>
        <w:t>the following</w:t>
      </w:r>
      <w:r w:rsidR="00BE3499" w:rsidRPr="00635A44">
        <w:rPr>
          <w:rFonts w:cs="Calibri"/>
          <w:bCs/>
          <w:sz w:val="18"/>
          <w:szCs w:val="18"/>
        </w:rPr>
        <w:t xml:space="preserve"> Specific Goal Requirements and documentary proof as per </w:t>
      </w:r>
      <w:r w:rsidR="008A1D88" w:rsidRPr="00635A44">
        <w:rPr>
          <w:rFonts w:cs="Calibri"/>
          <w:bCs/>
          <w:sz w:val="18"/>
          <w:szCs w:val="18"/>
        </w:rPr>
        <w:t>the bid</w:t>
      </w:r>
      <w:r w:rsidR="00BE3499" w:rsidRPr="00635A44">
        <w:rPr>
          <w:rFonts w:cs="Calibri"/>
          <w:bCs/>
          <w:sz w:val="18"/>
          <w:szCs w:val="18"/>
        </w:rPr>
        <w:t xml:space="preserve"> document must be provided for claiming of points for specific </w:t>
      </w:r>
      <w:r w:rsidR="004F3D47" w:rsidRPr="00635A44">
        <w:rPr>
          <w:rFonts w:cs="Calibri"/>
          <w:bCs/>
          <w:sz w:val="18"/>
          <w:szCs w:val="18"/>
        </w:rPr>
        <w:t>goals:</w:t>
      </w:r>
    </w:p>
    <w:p w14:paraId="2B293A05" w14:textId="7B0513F0" w:rsidR="00A71DB0" w:rsidRPr="00635A44" w:rsidRDefault="00A71DB0" w:rsidP="00A71DB0">
      <w:pPr>
        <w:pStyle w:val="ListParagraph"/>
        <w:ind w:left="709" w:hanging="709"/>
        <w:rPr>
          <w:rFonts w:cs="Calibri"/>
          <w:bCs/>
          <w:sz w:val="20"/>
          <w:szCs w:val="20"/>
        </w:rPr>
      </w:pPr>
    </w:p>
    <w:tbl>
      <w:tblPr>
        <w:tblStyle w:val="TableGrid"/>
        <w:tblW w:w="9209" w:type="dxa"/>
        <w:tblInd w:w="709" w:type="dxa"/>
        <w:tblLook w:val="04A0" w:firstRow="1" w:lastRow="0" w:firstColumn="1" w:lastColumn="0" w:noHBand="0" w:noVBand="1"/>
      </w:tblPr>
      <w:tblGrid>
        <w:gridCol w:w="2972"/>
        <w:gridCol w:w="1559"/>
        <w:gridCol w:w="4678"/>
      </w:tblGrid>
      <w:tr w:rsidR="00EF6ECF" w:rsidRPr="00635A44" w14:paraId="35034A70" w14:textId="0FFEDF6A" w:rsidTr="00465916">
        <w:tc>
          <w:tcPr>
            <w:tcW w:w="2972" w:type="dxa"/>
          </w:tcPr>
          <w:p w14:paraId="67A38A4F" w14:textId="72ED8FA7" w:rsidR="00EF6ECF" w:rsidRPr="00635A44" w:rsidRDefault="00A2187F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635A44">
              <w:rPr>
                <w:rFonts w:cs="Calibri"/>
                <w:b/>
                <w:sz w:val="20"/>
                <w:szCs w:val="20"/>
              </w:rPr>
              <w:t>Specific Goals: Total Points</w:t>
            </w:r>
          </w:p>
        </w:tc>
        <w:tc>
          <w:tcPr>
            <w:tcW w:w="1559" w:type="dxa"/>
          </w:tcPr>
          <w:p w14:paraId="07FDF742" w14:textId="21583889" w:rsidR="00EF6ECF" w:rsidRPr="00635A44" w:rsidRDefault="00EF6ECF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635A44">
              <w:rPr>
                <w:rFonts w:cs="Calibri"/>
                <w:b/>
                <w:sz w:val="20"/>
                <w:szCs w:val="20"/>
              </w:rPr>
              <w:t xml:space="preserve">  </w:t>
            </w:r>
            <w:r w:rsidR="00A2187F">
              <w:rPr>
                <w:rFonts w:cs="Calibri"/>
                <w:b/>
                <w:sz w:val="20"/>
                <w:szCs w:val="20"/>
              </w:rPr>
              <w:t>No. of Points</w:t>
            </w:r>
          </w:p>
        </w:tc>
        <w:tc>
          <w:tcPr>
            <w:tcW w:w="4678" w:type="dxa"/>
          </w:tcPr>
          <w:p w14:paraId="3FCDA2B9" w14:textId="7FC2AA3C" w:rsidR="00EF6ECF" w:rsidRPr="00635A44" w:rsidRDefault="00A2187F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Accepted Documents to Prove Specific Goals</w:t>
            </w:r>
          </w:p>
        </w:tc>
      </w:tr>
      <w:tr w:rsidR="00EF6ECF" w:rsidRPr="00635A44" w14:paraId="0EB90F3A" w14:textId="4EE87C68" w:rsidTr="00465916">
        <w:trPr>
          <w:trHeight w:val="495"/>
        </w:trPr>
        <w:tc>
          <w:tcPr>
            <w:tcW w:w="2972" w:type="dxa"/>
          </w:tcPr>
          <w:p w14:paraId="1E8A549A" w14:textId="3900E712" w:rsidR="00EF6ECF" w:rsidRPr="00635A44" w:rsidRDefault="00A2187F" w:rsidP="003F2443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635A44">
              <w:rPr>
                <w:rFonts w:cs="Calibri"/>
                <w:bCs/>
                <w:sz w:val="20"/>
                <w:szCs w:val="20"/>
              </w:rPr>
              <w:t>1)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D945A2">
              <w:rPr>
                <w:rFonts w:cs="Calibri"/>
                <w:bCs/>
                <w:sz w:val="20"/>
                <w:szCs w:val="20"/>
              </w:rPr>
              <w:t>Promotion of enterprise located in eThekwini Region/ municipality</w:t>
            </w:r>
          </w:p>
        </w:tc>
        <w:tc>
          <w:tcPr>
            <w:tcW w:w="1559" w:type="dxa"/>
          </w:tcPr>
          <w:p w14:paraId="3BDC5516" w14:textId="416DAD08" w:rsidR="00EF6ECF" w:rsidRPr="00465916" w:rsidRDefault="00EF6ECF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 w:rsidRPr="00465916">
              <w:rPr>
                <w:rFonts w:cs="Calibri"/>
                <w:bCs/>
                <w:sz w:val="20"/>
                <w:szCs w:val="20"/>
              </w:rPr>
              <w:t xml:space="preserve">  </w:t>
            </w:r>
            <w:r w:rsidR="00334406">
              <w:rPr>
                <w:rFonts w:cs="Calibri"/>
                <w:bCs/>
                <w:sz w:val="20"/>
                <w:szCs w:val="20"/>
              </w:rPr>
              <w:t>20</w:t>
            </w:r>
            <w:r w:rsidR="00A2187F" w:rsidRPr="00465916">
              <w:rPr>
                <w:rFonts w:cs="Calibri"/>
                <w:bCs/>
                <w:sz w:val="20"/>
                <w:szCs w:val="20"/>
              </w:rPr>
              <w:t xml:space="preserve"> P</w:t>
            </w:r>
            <w:r w:rsidRPr="00465916">
              <w:rPr>
                <w:rFonts w:cs="Calibri"/>
                <w:bCs/>
                <w:sz w:val="20"/>
                <w:szCs w:val="20"/>
              </w:rPr>
              <w:t xml:space="preserve">oints </w:t>
            </w:r>
          </w:p>
        </w:tc>
        <w:tc>
          <w:tcPr>
            <w:tcW w:w="4678" w:type="dxa"/>
          </w:tcPr>
          <w:p w14:paraId="6BD38A58" w14:textId="3A007E4A" w:rsidR="00EF6ECF" w:rsidRPr="00D945A2" w:rsidRDefault="00D945A2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 w:rsidRPr="00D945A2">
              <w:rPr>
                <w:rFonts w:cs="Calibri"/>
                <w:bCs/>
                <w:sz w:val="20"/>
                <w:szCs w:val="20"/>
              </w:rPr>
              <w:t>1.Proof of Municipal Account depicting Physical Address of the business (not older than 3 months)</w:t>
            </w:r>
          </w:p>
          <w:p w14:paraId="47F97C85" w14:textId="7126270C" w:rsidR="00D945A2" w:rsidRPr="00D945A2" w:rsidRDefault="00D945A2" w:rsidP="00D945A2">
            <w:pPr>
              <w:rPr>
                <w:rFonts w:cs="Calibri"/>
                <w:b/>
                <w:sz w:val="20"/>
                <w:szCs w:val="20"/>
              </w:rPr>
            </w:pPr>
            <w:r w:rsidRPr="00D945A2">
              <w:rPr>
                <w:rFonts w:cs="Calibri"/>
                <w:bCs/>
                <w:sz w:val="20"/>
                <w:szCs w:val="20"/>
              </w:rPr>
              <w:t>2.Lease</w:t>
            </w:r>
          </w:p>
        </w:tc>
      </w:tr>
    </w:tbl>
    <w:p w14:paraId="20812201" w14:textId="32209935" w:rsidR="00FA0B06" w:rsidRPr="00CD3694" w:rsidRDefault="00FA0B06" w:rsidP="00B55C5F">
      <w:pPr>
        <w:rPr>
          <w:b/>
          <w:sz w:val="20"/>
          <w:szCs w:val="20"/>
          <w:lang w:val="en-GB" w:eastAsia="en-GB"/>
        </w:rPr>
      </w:pPr>
    </w:p>
    <w:sectPr w:rsidR="00FA0B06" w:rsidRPr="00CD3694" w:rsidSect="00DC791B">
      <w:footerReference w:type="default" r:id="rId12"/>
      <w:pgSz w:w="11906" w:h="16838"/>
      <w:pgMar w:top="851" w:right="1133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980B" w14:textId="77777777" w:rsidR="004C3FD8" w:rsidRDefault="004C3FD8" w:rsidP="00B22844">
      <w:pPr>
        <w:spacing w:line="240" w:lineRule="auto"/>
      </w:pPr>
      <w:r>
        <w:separator/>
      </w:r>
    </w:p>
  </w:endnote>
  <w:endnote w:type="continuationSeparator" w:id="0">
    <w:p w14:paraId="625D66A2" w14:textId="77777777" w:rsidR="004C3FD8" w:rsidRDefault="004C3FD8" w:rsidP="00B22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62EF" w14:textId="77777777" w:rsidR="00864555" w:rsidRDefault="001C7919" w:rsidP="0033223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left" w:pos="3225"/>
        <w:tab w:val="left" w:pos="8789"/>
        <w:tab w:val="right" w:pos="10204"/>
      </w:tabs>
      <w:rPr>
        <w:rFonts w:ascii="Cambria" w:hAnsi="Cambria"/>
      </w:rPr>
    </w:pPr>
    <w:r>
      <w:rPr>
        <w:rFonts w:ascii="Cambria" w:hAnsi="Cambria"/>
        <w:sz w:val="18"/>
        <w:szCs w:val="18"/>
      </w:rPr>
      <w:tab/>
    </w:r>
    <w:r w:rsidR="00332235">
      <w:rPr>
        <w:rFonts w:ascii="Cambria" w:hAnsi="Cambria"/>
        <w:sz w:val="18"/>
        <w:szCs w:val="18"/>
      </w:rPr>
      <w:t xml:space="preserve"> </w:t>
    </w:r>
    <w:r w:rsidR="00332235">
      <w:rPr>
        <w:rFonts w:ascii="Cambria" w:hAnsi="Cambria"/>
        <w:sz w:val="18"/>
        <w:szCs w:val="18"/>
      </w:rPr>
      <w:tab/>
      <w:t xml:space="preserve">            </w:t>
    </w:r>
    <w:r w:rsidR="00864555">
      <w:rPr>
        <w:rFonts w:ascii="Cambria" w:hAnsi="Cambria"/>
      </w:rPr>
      <w:t xml:space="preserve">Page </w:t>
    </w:r>
    <w:r w:rsidR="00864555">
      <w:fldChar w:fldCharType="begin"/>
    </w:r>
    <w:r w:rsidR="00864555">
      <w:instrText xml:space="preserve"> PAGE   \* MERGEFORMAT </w:instrText>
    </w:r>
    <w:r w:rsidR="00864555">
      <w:fldChar w:fldCharType="separate"/>
    </w:r>
    <w:r w:rsidR="00507817" w:rsidRPr="00507817">
      <w:rPr>
        <w:rFonts w:ascii="Cambria" w:hAnsi="Cambria"/>
        <w:noProof/>
      </w:rPr>
      <w:t>3</w:t>
    </w:r>
    <w:r w:rsidR="00864555">
      <w:fldChar w:fldCharType="end"/>
    </w:r>
  </w:p>
  <w:p w14:paraId="086B541A" w14:textId="77777777" w:rsidR="00864555" w:rsidRDefault="00864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C2EFE" w14:textId="77777777" w:rsidR="004C3FD8" w:rsidRDefault="004C3FD8" w:rsidP="00B22844">
      <w:pPr>
        <w:spacing w:line="240" w:lineRule="auto"/>
      </w:pPr>
      <w:r>
        <w:separator/>
      </w:r>
    </w:p>
  </w:footnote>
  <w:footnote w:type="continuationSeparator" w:id="0">
    <w:p w14:paraId="2DE1B746" w14:textId="77777777" w:rsidR="004C3FD8" w:rsidRDefault="004C3FD8" w:rsidP="00B228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1" style="width:0;height:1.5pt" o:hralign="center" o:bullet="t" o:hrstd="t" o:hr="t" fillcolor="#a0a0a0" stroked="f"/>
    </w:pict>
  </w:numPicBullet>
  <w:abstractNum w:abstractNumId="0" w15:restartNumberingAfterBreak="0">
    <w:nsid w:val="055E09F7"/>
    <w:multiLevelType w:val="hybridMultilevel"/>
    <w:tmpl w:val="A9F22800"/>
    <w:lvl w:ilvl="0" w:tplc="AE66084C">
      <w:start w:val="5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2362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2479"/>
    <w:multiLevelType w:val="hybridMultilevel"/>
    <w:tmpl w:val="EEB657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F25AA"/>
    <w:multiLevelType w:val="hybridMultilevel"/>
    <w:tmpl w:val="2D08D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A2A8F"/>
    <w:multiLevelType w:val="hybridMultilevel"/>
    <w:tmpl w:val="9E7C61B4"/>
    <w:lvl w:ilvl="0" w:tplc="8580DF72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6F0A68"/>
    <w:multiLevelType w:val="hybridMultilevel"/>
    <w:tmpl w:val="F5460B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50354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87582"/>
    <w:multiLevelType w:val="hybridMultilevel"/>
    <w:tmpl w:val="E93AD7D4"/>
    <w:lvl w:ilvl="0" w:tplc="F768185C">
      <w:start w:val="8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A7CA2"/>
    <w:multiLevelType w:val="multilevel"/>
    <w:tmpl w:val="E730DF3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95739FB"/>
    <w:multiLevelType w:val="hybridMultilevel"/>
    <w:tmpl w:val="C382D6EA"/>
    <w:lvl w:ilvl="0" w:tplc="5F72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0A7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9EA6690">
      <w:numFmt w:val="none"/>
      <w:lvlText w:val=""/>
      <w:lvlJc w:val="left"/>
      <w:pPr>
        <w:tabs>
          <w:tab w:val="num" w:pos="360"/>
        </w:tabs>
      </w:pPr>
    </w:lvl>
    <w:lvl w:ilvl="3" w:tplc="F9889CF0">
      <w:numFmt w:val="none"/>
      <w:lvlText w:val=""/>
      <w:lvlJc w:val="left"/>
      <w:pPr>
        <w:tabs>
          <w:tab w:val="num" w:pos="360"/>
        </w:tabs>
      </w:pPr>
    </w:lvl>
    <w:lvl w:ilvl="4" w:tplc="2F2E80AE">
      <w:numFmt w:val="none"/>
      <w:lvlText w:val=""/>
      <w:lvlJc w:val="left"/>
      <w:pPr>
        <w:tabs>
          <w:tab w:val="num" w:pos="360"/>
        </w:tabs>
      </w:pPr>
    </w:lvl>
    <w:lvl w:ilvl="5" w:tplc="22020BA6">
      <w:numFmt w:val="none"/>
      <w:lvlText w:val=""/>
      <w:lvlJc w:val="left"/>
      <w:pPr>
        <w:tabs>
          <w:tab w:val="num" w:pos="360"/>
        </w:tabs>
      </w:pPr>
    </w:lvl>
    <w:lvl w:ilvl="6" w:tplc="1BE81264">
      <w:numFmt w:val="none"/>
      <w:lvlText w:val=""/>
      <w:lvlJc w:val="left"/>
      <w:pPr>
        <w:tabs>
          <w:tab w:val="num" w:pos="360"/>
        </w:tabs>
      </w:pPr>
    </w:lvl>
    <w:lvl w:ilvl="7" w:tplc="DE5C1C4E">
      <w:numFmt w:val="none"/>
      <w:lvlText w:val=""/>
      <w:lvlJc w:val="left"/>
      <w:pPr>
        <w:tabs>
          <w:tab w:val="num" w:pos="360"/>
        </w:tabs>
      </w:pPr>
    </w:lvl>
    <w:lvl w:ilvl="8" w:tplc="2140206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C282BB2"/>
    <w:multiLevelType w:val="hybridMultilevel"/>
    <w:tmpl w:val="68BC6AF4"/>
    <w:lvl w:ilvl="0" w:tplc="1C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90F44"/>
    <w:multiLevelType w:val="hybridMultilevel"/>
    <w:tmpl w:val="A5927D62"/>
    <w:lvl w:ilvl="0" w:tplc="974E0B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C4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74D4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61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814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629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A8E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2A1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47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D1F0EFC"/>
    <w:multiLevelType w:val="hybridMultilevel"/>
    <w:tmpl w:val="214A57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91279"/>
    <w:multiLevelType w:val="hybridMultilevel"/>
    <w:tmpl w:val="4858CAE4"/>
    <w:lvl w:ilvl="0" w:tplc="7D128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E5058"/>
    <w:multiLevelType w:val="hybridMultilevel"/>
    <w:tmpl w:val="F7D8DD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54A5C"/>
    <w:multiLevelType w:val="hybridMultilevel"/>
    <w:tmpl w:val="CBB200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5428">
    <w:abstractNumId w:val="14"/>
  </w:num>
  <w:num w:numId="2" w16cid:durableId="632516242">
    <w:abstractNumId w:val="3"/>
  </w:num>
  <w:num w:numId="3" w16cid:durableId="909778651">
    <w:abstractNumId w:val="6"/>
  </w:num>
  <w:num w:numId="4" w16cid:durableId="1999965071">
    <w:abstractNumId w:val="1"/>
  </w:num>
  <w:num w:numId="5" w16cid:durableId="820776307">
    <w:abstractNumId w:val="9"/>
  </w:num>
  <w:num w:numId="6" w16cid:durableId="546373876">
    <w:abstractNumId w:val="8"/>
  </w:num>
  <w:num w:numId="7" w16cid:durableId="1355838866">
    <w:abstractNumId w:val="10"/>
  </w:num>
  <w:num w:numId="8" w16cid:durableId="972171357">
    <w:abstractNumId w:val="5"/>
  </w:num>
  <w:num w:numId="9" w16cid:durableId="663315021">
    <w:abstractNumId w:val="12"/>
  </w:num>
  <w:num w:numId="10" w16cid:durableId="1872768142">
    <w:abstractNumId w:val="11"/>
  </w:num>
  <w:num w:numId="11" w16cid:durableId="133763472">
    <w:abstractNumId w:val="13"/>
  </w:num>
  <w:num w:numId="12" w16cid:durableId="75454603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164649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8277336">
    <w:abstractNumId w:val="4"/>
  </w:num>
  <w:num w:numId="15" w16cid:durableId="1180314810">
    <w:abstractNumId w:val="0"/>
  </w:num>
  <w:num w:numId="16" w16cid:durableId="1887910544">
    <w:abstractNumId w:val="15"/>
  </w:num>
  <w:num w:numId="17" w16cid:durableId="9032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9A"/>
    <w:rsid w:val="00003090"/>
    <w:rsid w:val="00003634"/>
    <w:rsid w:val="000119E3"/>
    <w:rsid w:val="00017854"/>
    <w:rsid w:val="00023187"/>
    <w:rsid w:val="000333CE"/>
    <w:rsid w:val="00044B0A"/>
    <w:rsid w:val="00052A54"/>
    <w:rsid w:val="000827A2"/>
    <w:rsid w:val="00084EF3"/>
    <w:rsid w:val="00093900"/>
    <w:rsid w:val="000A474B"/>
    <w:rsid w:val="000C4171"/>
    <w:rsid w:val="000D0189"/>
    <w:rsid w:val="000D1EB0"/>
    <w:rsid w:val="000D30E4"/>
    <w:rsid w:val="000D4BC1"/>
    <w:rsid w:val="000F002F"/>
    <w:rsid w:val="000F278C"/>
    <w:rsid w:val="00103898"/>
    <w:rsid w:val="00112F14"/>
    <w:rsid w:val="0012048D"/>
    <w:rsid w:val="00125E9A"/>
    <w:rsid w:val="00135662"/>
    <w:rsid w:val="00142FDE"/>
    <w:rsid w:val="00152C7D"/>
    <w:rsid w:val="0016395F"/>
    <w:rsid w:val="0017777B"/>
    <w:rsid w:val="001943D4"/>
    <w:rsid w:val="001A4D0B"/>
    <w:rsid w:val="001A5319"/>
    <w:rsid w:val="001A6883"/>
    <w:rsid w:val="001B46FE"/>
    <w:rsid w:val="001B5B00"/>
    <w:rsid w:val="001B5D94"/>
    <w:rsid w:val="001C2106"/>
    <w:rsid w:val="001C2504"/>
    <w:rsid w:val="001C7919"/>
    <w:rsid w:val="001D115E"/>
    <w:rsid w:val="001E0F48"/>
    <w:rsid w:val="001E2A81"/>
    <w:rsid w:val="001E4988"/>
    <w:rsid w:val="00201D29"/>
    <w:rsid w:val="00215FDC"/>
    <w:rsid w:val="00223DEA"/>
    <w:rsid w:val="002312BB"/>
    <w:rsid w:val="002353AF"/>
    <w:rsid w:val="00240EA9"/>
    <w:rsid w:val="002468B2"/>
    <w:rsid w:val="00253213"/>
    <w:rsid w:val="00256785"/>
    <w:rsid w:val="002603B9"/>
    <w:rsid w:val="0026670D"/>
    <w:rsid w:val="00276E84"/>
    <w:rsid w:val="0028597D"/>
    <w:rsid w:val="002A0833"/>
    <w:rsid w:val="002A19B7"/>
    <w:rsid w:val="002B3DD1"/>
    <w:rsid w:val="002B621D"/>
    <w:rsid w:val="002C30C2"/>
    <w:rsid w:val="002C333A"/>
    <w:rsid w:val="002E4452"/>
    <w:rsid w:val="00310222"/>
    <w:rsid w:val="003119BB"/>
    <w:rsid w:val="0031497B"/>
    <w:rsid w:val="00323BD0"/>
    <w:rsid w:val="00325FA9"/>
    <w:rsid w:val="00332235"/>
    <w:rsid w:val="00333208"/>
    <w:rsid w:val="00334406"/>
    <w:rsid w:val="003359B1"/>
    <w:rsid w:val="003365A2"/>
    <w:rsid w:val="00347D65"/>
    <w:rsid w:val="00364E6F"/>
    <w:rsid w:val="0039387B"/>
    <w:rsid w:val="00397991"/>
    <w:rsid w:val="003A5DD4"/>
    <w:rsid w:val="003A665E"/>
    <w:rsid w:val="003B116C"/>
    <w:rsid w:val="003B3E03"/>
    <w:rsid w:val="003D70CD"/>
    <w:rsid w:val="003F11C1"/>
    <w:rsid w:val="003F772F"/>
    <w:rsid w:val="00410665"/>
    <w:rsid w:val="00412540"/>
    <w:rsid w:val="00417C56"/>
    <w:rsid w:val="004240DE"/>
    <w:rsid w:val="00430B60"/>
    <w:rsid w:val="004507CF"/>
    <w:rsid w:val="00451C3A"/>
    <w:rsid w:val="0045234C"/>
    <w:rsid w:val="00465916"/>
    <w:rsid w:val="0047546E"/>
    <w:rsid w:val="004A1027"/>
    <w:rsid w:val="004A2F2B"/>
    <w:rsid w:val="004A4247"/>
    <w:rsid w:val="004C0CE5"/>
    <w:rsid w:val="004C1879"/>
    <w:rsid w:val="004C3FD8"/>
    <w:rsid w:val="004C7B61"/>
    <w:rsid w:val="004D67F5"/>
    <w:rsid w:val="004E4681"/>
    <w:rsid w:val="004F3D47"/>
    <w:rsid w:val="005023D1"/>
    <w:rsid w:val="00505D5B"/>
    <w:rsid w:val="0050644E"/>
    <w:rsid w:val="005074A2"/>
    <w:rsid w:val="00507817"/>
    <w:rsid w:val="0051054F"/>
    <w:rsid w:val="0051181E"/>
    <w:rsid w:val="00512DFF"/>
    <w:rsid w:val="00524237"/>
    <w:rsid w:val="0052436D"/>
    <w:rsid w:val="005307EE"/>
    <w:rsid w:val="005350FB"/>
    <w:rsid w:val="00535302"/>
    <w:rsid w:val="00537146"/>
    <w:rsid w:val="00541DB6"/>
    <w:rsid w:val="005464CA"/>
    <w:rsid w:val="005677F2"/>
    <w:rsid w:val="00570C0D"/>
    <w:rsid w:val="00571CAF"/>
    <w:rsid w:val="00572E1A"/>
    <w:rsid w:val="00574361"/>
    <w:rsid w:val="00576171"/>
    <w:rsid w:val="00580ACB"/>
    <w:rsid w:val="00586B87"/>
    <w:rsid w:val="00595E4D"/>
    <w:rsid w:val="005B27E7"/>
    <w:rsid w:val="005C4261"/>
    <w:rsid w:val="005D07A7"/>
    <w:rsid w:val="005E6337"/>
    <w:rsid w:val="005F3C4C"/>
    <w:rsid w:val="0060017C"/>
    <w:rsid w:val="00612F6A"/>
    <w:rsid w:val="0061462E"/>
    <w:rsid w:val="00623DEB"/>
    <w:rsid w:val="00633B3A"/>
    <w:rsid w:val="00635A44"/>
    <w:rsid w:val="006376CA"/>
    <w:rsid w:val="00674771"/>
    <w:rsid w:val="00691ED3"/>
    <w:rsid w:val="006B6A12"/>
    <w:rsid w:val="006F10E2"/>
    <w:rsid w:val="006F69F7"/>
    <w:rsid w:val="007020FD"/>
    <w:rsid w:val="00732708"/>
    <w:rsid w:val="00735102"/>
    <w:rsid w:val="007419DF"/>
    <w:rsid w:val="007501FE"/>
    <w:rsid w:val="007533E4"/>
    <w:rsid w:val="00766118"/>
    <w:rsid w:val="007779AB"/>
    <w:rsid w:val="0078244E"/>
    <w:rsid w:val="007A59BE"/>
    <w:rsid w:val="007B0F29"/>
    <w:rsid w:val="007B43BC"/>
    <w:rsid w:val="007B6605"/>
    <w:rsid w:val="007C0F80"/>
    <w:rsid w:val="007D1AFD"/>
    <w:rsid w:val="007D2D55"/>
    <w:rsid w:val="007D38D6"/>
    <w:rsid w:val="007F26CA"/>
    <w:rsid w:val="007F750A"/>
    <w:rsid w:val="00801985"/>
    <w:rsid w:val="00810BD0"/>
    <w:rsid w:val="00812CE6"/>
    <w:rsid w:val="00815C61"/>
    <w:rsid w:val="00815D63"/>
    <w:rsid w:val="00833742"/>
    <w:rsid w:val="00834825"/>
    <w:rsid w:val="008400E0"/>
    <w:rsid w:val="00841129"/>
    <w:rsid w:val="008434D1"/>
    <w:rsid w:val="008617AF"/>
    <w:rsid w:val="00864555"/>
    <w:rsid w:val="00864617"/>
    <w:rsid w:val="00867AFA"/>
    <w:rsid w:val="00872F0B"/>
    <w:rsid w:val="00880FAA"/>
    <w:rsid w:val="00883B21"/>
    <w:rsid w:val="00885DA6"/>
    <w:rsid w:val="008A1D88"/>
    <w:rsid w:val="008A3BFA"/>
    <w:rsid w:val="008C7FB6"/>
    <w:rsid w:val="008D08DF"/>
    <w:rsid w:val="008D69B2"/>
    <w:rsid w:val="008D6B3A"/>
    <w:rsid w:val="008E5A20"/>
    <w:rsid w:val="008E5EC6"/>
    <w:rsid w:val="008F4ADD"/>
    <w:rsid w:val="00900CF2"/>
    <w:rsid w:val="009120DB"/>
    <w:rsid w:val="0091384D"/>
    <w:rsid w:val="00922854"/>
    <w:rsid w:val="00933BC1"/>
    <w:rsid w:val="00942409"/>
    <w:rsid w:val="0094685A"/>
    <w:rsid w:val="00960492"/>
    <w:rsid w:val="00983E2E"/>
    <w:rsid w:val="00985A10"/>
    <w:rsid w:val="00991D6E"/>
    <w:rsid w:val="00994670"/>
    <w:rsid w:val="009A23D2"/>
    <w:rsid w:val="009A2812"/>
    <w:rsid w:val="009A5FF6"/>
    <w:rsid w:val="009A6CA2"/>
    <w:rsid w:val="009B4CD7"/>
    <w:rsid w:val="009C3B3E"/>
    <w:rsid w:val="009D0C3F"/>
    <w:rsid w:val="009E6B79"/>
    <w:rsid w:val="009F1E6C"/>
    <w:rsid w:val="00A0189A"/>
    <w:rsid w:val="00A2187F"/>
    <w:rsid w:val="00A27F87"/>
    <w:rsid w:val="00A31AEA"/>
    <w:rsid w:val="00A33038"/>
    <w:rsid w:val="00A34D13"/>
    <w:rsid w:val="00A4310D"/>
    <w:rsid w:val="00A55CC2"/>
    <w:rsid w:val="00A578E3"/>
    <w:rsid w:val="00A71DB0"/>
    <w:rsid w:val="00A76145"/>
    <w:rsid w:val="00AA4D65"/>
    <w:rsid w:val="00AA5836"/>
    <w:rsid w:val="00AA67B3"/>
    <w:rsid w:val="00AB75C7"/>
    <w:rsid w:val="00AC2B3E"/>
    <w:rsid w:val="00AC4CE3"/>
    <w:rsid w:val="00AE0B68"/>
    <w:rsid w:val="00AE44BB"/>
    <w:rsid w:val="00AE6291"/>
    <w:rsid w:val="00B05062"/>
    <w:rsid w:val="00B12435"/>
    <w:rsid w:val="00B22844"/>
    <w:rsid w:val="00B22F17"/>
    <w:rsid w:val="00B305FA"/>
    <w:rsid w:val="00B50B23"/>
    <w:rsid w:val="00B55C0B"/>
    <w:rsid w:val="00B55C5F"/>
    <w:rsid w:val="00B56D6B"/>
    <w:rsid w:val="00B57555"/>
    <w:rsid w:val="00B67096"/>
    <w:rsid w:val="00B7426F"/>
    <w:rsid w:val="00B76306"/>
    <w:rsid w:val="00BA3376"/>
    <w:rsid w:val="00BA4CAF"/>
    <w:rsid w:val="00BC2835"/>
    <w:rsid w:val="00BD71CB"/>
    <w:rsid w:val="00BE2245"/>
    <w:rsid w:val="00BE3499"/>
    <w:rsid w:val="00BE4C9E"/>
    <w:rsid w:val="00BE7446"/>
    <w:rsid w:val="00BF4990"/>
    <w:rsid w:val="00C10538"/>
    <w:rsid w:val="00C11777"/>
    <w:rsid w:val="00C12E96"/>
    <w:rsid w:val="00C14312"/>
    <w:rsid w:val="00C31E3D"/>
    <w:rsid w:val="00C54C8A"/>
    <w:rsid w:val="00C601F9"/>
    <w:rsid w:val="00C63F71"/>
    <w:rsid w:val="00C804F3"/>
    <w:rsid w:val="00C813CE"/>
    <w:rsid w:val="00CB117C"/>
    <w:rsid w:val="00CC018E"/>
    <w:rsid w:val="00CC0777"/>
    <w:rsid w:val="00CC21E5"/>
    <w:rsid w:val="00CC5D15"/>
    <w:rsid w:val="00CD201D"/>
    <w:rsid w:val="00CD361D"/>
    <w:rsid w:val="00CD3694"/>
    <w:rsid w:val="00CD53B9"/>
    <w:rsid w:val="00CD6A71"/>
    <w:rsid w:val="00CE11E8"/>
    <w:rsid w:val="00CE3F84"/>
    <w:rsid w:val="00D04A6E"/>
    <w:rsid w:val="00D069B8"/>
    <w:rsid w:val="00D15BB1"/>
    <w:rsid w:val="00D170D5"/>
    <w:rsid w:val="00D26497"/>
    <w:rsid w:val="00D34FFB"/>
    <w:rsid w:val="00D43D81"/>
    <w:rsid w:val="00D46E30"/>
    <w:rsid w:val="00D47B33"/>
    <w:rsid w:val="00D51D8A"/>
    <w:rsid w:val="00D523E9"/>
    <w:rsid w:val="00D60DC1"/>
    <w:rsid w:val="00D77A71"/>
    <w:rsid w:val="00D81B6A"/>
    <w:rsid w:val="00D8756C"/>
    <w:rsid w:val="00D8798C"/>
    <w:rsid w:val="00D945A2"/>
    <w:rsid w:val="00D96558"/>
    <w:rsid w:val="00DA15DF"/>
    <w:rsid w:val="00DA43FC"/>
    <w:rsid w:val="00DB7C2D"/>
    <w:rsid w:val="00DC791B"/>
    <w:rsid w:val="00DD2538"/>
    <w:rsid w:val="00DD3631"/>
    <w:rsid w:val="00DD5744"/>
    <w:rsid w:val="00DE3C82"/>
    <w:rsid w:val="00DE754F"/>
    <w:rsid w:val="00DF1864"/>
    <w:rsid w:val="00DF2DC7"/>
    <w:rsid w:val="00DF52A9"/>
    <w:rsid w:val="00DF78FD"/>
    <w:rsid w:val="00E0185C"/>
    <w:rsid w:val="00E06EC0"/>
    <w:rsid w:val="00E14BBF"/>
    <w:rsid w:val="00E24C10"/>
    <w:rsid w:val="00E24E6C"/>
    <w:rsid w:val="00E328F0"/>
    <w:rsid w:val="00E4229A"/>
    <w:rsid w:val="00E51E00"/>
    <w:rsid w:val="00E84387"/>
    <w:rsid w:val="00E90A25"/>
    <w:rsid w:val="00E91EA5"/>
    <w:rsid w:val="00EA3A1B"/>
    <w:rsid w:val="00EA5E5E"/>
    <w:rsid w:val="00EB120E"/>
    <w:rsid w:val="00EB294C"/>
    <w:rsid w:val="00EB2F02"/>
    <w:rsid w:val="00EB304E"/>
    <w:rsid w:val="00EC63DB"/>
    <w:rsid w:val="00ED439A"/>
    <w:rsid w:val="00ED476B"/>
    <w:rsid w:val="00EE0840"/>
    <w:rsid w:val="00EE18DF"/>
    <w:rsid w:val="00EE4DEB"/>
    <w:rsid w:val="00EF6ECF"/>
    <w:rsid w:val="00EF73F4"/>
    <w:rsid w:val="00F00D2B"/>
    <w:rsid w:val="00F01316"/>
    <w:rsid w:val="00F01331"/>
    <w:rsid w:val="00F1293F"/>
    <w:rsid w:val="00F13540"/>
    <w:rsid w:val="00F23475"/>
    <w:rsid w:val="00F2467D"/>
    <w:rsid w:val="00F37754"/>
    <w:rsid w:val="00F432B4"/>
    <w:rsid w:val="00F4711A"/>
    <w:rsid w:val="00F638CD"/>
    <w:rsid w:val="00F76696"/>
    <w:rsid w:val="00F8413E"/>
    <w:rsid w:val="00F93441"/>
    <w:rsid w:val="00F95161"/>
    <w:rsid w:val="00F9711F"/>
    <w:rsid w:val="00FA0B06"/>
    <w:rsid w:val="00FA27FC"/>
    <w:rsid w:val="00FA5DB8"/>
    <w:rsid w:val="00FB0AE2"/>
    <w:rsid w:val="00FB359C"/>
    <w:rsid w:val="00FD0502"/>
    <w:rsid w:val="00FD48B6"/>
    <w:rsid w:val="00FE3025"/>
    <w:rsid w:val="00FE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8161C7"/>
  <w15:chartTrackingRefBased/>
  <w15:docId w15:val="{09226263-8AA3-421B-BF86-355D8043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9A"/>
    <w:pPr>
      <w:spacing w:line="276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3BC"/>
    <w:pPr>
      <w:keepNext/>
      <w:keepLines/>
      <w:spacing w:before="480"/>
      <w:outlineLvl w:val="0"/>
    </w:pPr>
    <w:rPr>
      <w:rFonts w:eastAsia="Times New Roman"/>
      <w:b/>
      <w:bCs/>
      <w:color w:val="4F6228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3BC"/>
    <w:pPr>
      <w:keepNext/>
      <w:keepLines/>
      <w:spacing w:before="200"/>
      <w:outlineLvl w:val="1"/>
    </w:pPr>
    <w:rPr>
      <w:rFonts w:eastAsia="Times New Roman"/>
      <w:b/>
      <w:bCs/>
      <w:color w:val="76923C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94"/>
    <w:pPr>
      <w:keepNext/>
      <w:keepLines/>
      <w:spacing w:before="200"/>
      <w:outlineLvl w:val="2"/>
    </w:pPr>
    <w:rPr>
      <w:rFonts w:ascii="Times New Roman" w:eastAsia="Times New Roman" w:hAnsi="Times New Roman"/>
      <w:b/>
      <w:bCs/>
      <w:color w:val="76923C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43BC"/>
    <w:rPr>
      <w:rFonts w:ascii="Arial" w:eastAsia="Times New Roman" w:hAnsi="Arial" w:cs="Times New Roman"/>
      <w:b/>
      <w:bCs/>
      <w:color w:val="4F6228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B43BC"/>
    <w:rPr>
      <w:rFonts w:ascii="Arial" w:eastAsia="Times New Roman" w:hAnsi="Arial" w:cs="Times New Roman"/>
      <w:b/>
      <w:bCs/>
      <w:color w:val="76923C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B43BC"/>
    <w:pPr>
      <w:pBdr>
        <w:bottom w:val="single" w:sz="8" w:space="4" w:color="4F6228"/>
      </w:pBdr>
      <w:spacing w:after="300" w:line="240" w:lineRule="auto"/>
      <w:contextualSpacing/>
    </w:pPr>
    <w:rPr>
      <w:rFonts w:eastAsia="Times New Roman"/>
      <w:color w:val="4F6228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7B43BC"/>
    <w:rPr>
      <w:rFonts w:ascii="Arial" w:eastAsia="Times New Roman" w:hAnsi="Arial" w:cs="Times New Roman"/>
      <w:color w:val="4F6228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4A4247"/>
    <w:pPr>
      <w:numPr>
        <w:ilvl w:val="1"/>
      </w:numPr>
    </w:pPr>
    <w:rPr>
      <w:rFonts w:eastAsia="Times New Roman"/>
      <w:i/>
      <w:iCs/>
      <w:color w:val="76923C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4A4247"/>
    <w:rPr>
      <w:rFonts w:ascii="Arial" w:eastAsia="Times New Roman" w:hAnsi="Arial" w:cs="Times New Roman"/>
      <w:i/>
      <w:iCs/>
      <w:color w:val="76923C"/>
      <w:spacing w:val="15"/>
      <w:sz w:val="24"/>
      <w:szCs w:val="24"/>
    </w:rPr>
  </w:style>
  <w:style w:type="character" w:styleId="IntenseEmphasis">
    <w:name w:val="Intense Emphasis"/>
    <w:uiPriority w:val="21"/>
    <w:qFormat/>
    <w:rsid w:val="004A4247"/>
    <w:rPr>
      <w:b/>
      <w:bCs/>
      <w:i/>
      <w:iCs/>
      <w:color w:val="76923C"/>
    </w:rPr>
  </w:style>
  <w:style w:type="character" w:customStyle="1" w:styleId="Heading3Char">
    <w:name w:val="Heading 3 Char"/>
    <w:link w:val="Heading3"/>
    <w:uiPriority w:val="9"/>
    <w:semiHidden/>
    <w:rsid w:val="001B5D94"/>
    <w:rPr>
      <w:rFonts w:ascii="Times New Roman" w:eastAsia="Times New Roman" w:hAnsi="Times New Roman" w:cs="Times New Roman"/>
      <w:b/>
      <w:bCs/>
      <w:color w:val="76923C"/>
    </w:rPr>
  </w:style>
  <w:style w:type="table" w:styleId="TableGrid">
    <w:name w:val="Table Grid"/>
    <w:basedOn w:val="TableNormal"/>
    <w:uiPriority w:val="59"/>
    <w:rsid w:val="00A0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89A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18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28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2844"/>
    <w:rPr>
      <w:sz w:val="22"/>
      <w:szCs w:val="22"/>
      <w:lang w:eastAsia="en-US"/>
    </w:rPr>
  </w:style>
  <w:style w:type="character" w:styleId="Hyperlink">
    <w:name w:val="Hyperlink"/>
    <w:rsid w:val="00DD25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9B7"/>
    <w:pPr>
      <w:ind w:left="720"/>
    </w:pPr>
  </w:style>
  <w:style w:type="paragraph" w:styleId="NoSpacing">
    <w:name w:val="No Spacing"/>
    <w:uiPriority w:val="1"/>
    <w:qFormat/>
    <w:rsid w:val="0012048D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tu.khumalo@kznworks.gov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0971B29B124DAC1A0F10B8EF7613" ma:contentTypeVersion="6" ma:contentTypeDescription="Create a new document." ma:contentTypeScope="" ma:versionID="56a58032aa3ba47c2ce275329f09c4cd">
  <xsd:schema xmlns:xsd="http://www.w3.org/2001/XMLSchema" xmlns:xs="http://www.w3.org/2001/XMLSchema" xmlns:p="http://schemas.microsoft.com/office/2006/metadata/properties" xmlns:ns3="413e9d35-eb5c-496b-84c5-dac6ea62b6b4" xmlns:ns4="2fb41073-4e43-466a-b7bb-dea8b25bc7f2" targetNamespace="http://schemas.microsoft.com/office/2006/metadata/properties" ma:root="true" ma:fieldsID="a76e8835cb77d95f5fedfb008435f03e" ns3:_="" ns4:_="">
    <xsd:import namespace="413e9d35-eb5c-496b-84c5-dac6ea62b6b4"/>
    <xsd:import namespace="2fb41073-4e43-466a-b7bb-dea8b25bc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9d35-eb5c-496b-84c5-dac6ea62b6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41073-4e43-466a-b7bb-dea8b25bc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41073-4e43-466a-b7bb-dea8b25bc7f2" xsi:nil="true"/>
  </documentManagement>
</p:properties>
</file>

<file path=customXml/itemProps1.xml><?xml version="1.0" encoding="utf-8"?>
<ds:datastoreItem xmlns:ds="http://schemas.openxmlformats.org/officeDocument/2006/customXml" ds:itemID="{EE91F536-798F-489F-B724-DC928CA31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e9d35-eb5c-496b-84c5-dac6ea62b6b4"/>
    <ds:schemaRef ds:uri="2fb41073-4e43-466a-b7bb-dea8b25bc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C40AC-BAC2-4EE2-A5AF-03413DD6A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66ECC-3548-4977-8D71-AE6734477527}">
  <ds:schemaRefs>
    <ds:schemaRef ds:uri="http://schemas.microsoft.com/office/2006/metadata/properties"/>
    <ds:schemaRef ds:uri="http://schemas.microsoft.com/office/infopath/2007/PartnerControls"/>
    <ds:schemaRef ds:uri="2fb41073-4e43-466a-b7bb-dea8b25bc7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Carnie-Thompson, Warren</dc:creator>
  <cp:keywords/>
  <cp:lastModifiedBy>Matu Khumalo</cp:lastModifiedBy>
  <cp:revision>2</cp:revision>
  <cp:lastPrinted>2023-07-25T05:58:00Z</cp:lastPrinted>
  <dcterms:created xsi:type="dcterms:W3CDTF">2023-08-11T09:44:00Z</dcterms:created>
  <dcterms:modified xsi:type="dcterms:W3CDTF">2023-08-11T09:44:00Z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0x01010052500971B29B124DAC1A0F10B8EF7613</vt:lpwstr>
  </property>
</Properties>
</file>