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02CD4" w14:textId="77777777" w:rsidR="00975D76" w:rsidRPr="000741C5" w:rsidRDefault="004A3FDD" w:rsidP="00975D76">
      <w:pPr>
        <w:ind w:left="720"/>
        <w:jc w:val="center"/>
        <w:rPr>
          <w:rFonts w:cs="Arial"/>
          <w:b/>
          <w:sz w:val="28"/>
          <w:szCs w:val="28"/>
          <w:highlight w:val="yellow"/>
        </w:rPr>
      </w:pPr>
      <w:r w:rsidRPr="000741C5">
        <w:rPr>
          <w:rFonts w:cs="Arial"/>
          <w:b/>
          <w:sz w:val="28"/>
          <w:szCs w:val="28"/>
          <w:highlight w:val="yellow"/>
        </w:rPr>
        <w:t xml:space="preserve"> </w:t>
      </w:r>
    </w:p>
    <w:p w14:paraId="6064723E" w14:textId="744E5F31" w:rsidR="00975D76" w:rsidRDefault="000810CF" w:rsidP="00975D76">
      <w:pPr>
        <w:ind w:left="720"/>
        <w:jc w:val="center"/>
        <w:rPr>
          <w:rFonts w:cs="Arial"/>
          <w:b/>
          <w:sz w:val="28"/>
          <w:szCs w:val="28"/>
          <w:highlight w:val="yellow"/>
        </w:rPr>
      </w:pPr>
      <w:bookmarkStart w:id="0" w:name="_Hlk168462002"/>
      <w:r w:rsidRPr="000741C5">
        <w:rPr>
          <w:rFonts w:cs="Arial"/>
          <w:noProof/>
          <w:lang w:eastAsia="en-ZA"/>
        </w:rPr>
        <w:drawing>
          <wp:inline distT="0" distB="0" distL="0" distR="0" wp14:anchorId="076418B0" wp14:editId="4360B3F8">
            <wp:extent cx="2308860" cy="937260"/>
            <wp:effectExtent l="0" t="0" r="0" b="0"/>
            <wp:docPr id="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8860" cy="937260"/>
                    </a:xfrm>
                    <a:prstGeom prst="rect">
                      <a:avLst/>
                    </a:prstGeom>
                    <a:noFill/>
                    <a:ln>
                      <a:noFill/>
                    </a:ln>
                  </pic:spPr>
                </pic:pic>
              </a:graphicData>
            </a:graphic>
          </wp:inline>
        </w:drawing>
      </w:r>
    </w:p>
    <w:p w14:paraId="36D9FEBE" w14:textId="77777777" w:rsidR="00E90295" w:rsidRDefault="00E90295" w:rsidP="0086727A">
      <w:pPr>
        <w:ind w:left="720"/>
        <w:rPr>
          <w:rFonts w:cs="Arial"/>
          <w:b/>
          <w:sz w:val="28"/>
          <w:szCs w:val="28"/>
          <w:highlight w:val="yellow"/>
        </w:rPr>
      </w:pPr>
    </w:p>
    <w:p w14:paraId="087F9B54" w14:textId="77777777" w:rsidR="00975D76" w:rsidRPr="005D260A" w:rsidRDefault="00975D76" w:rsidP="005D260A">
      <w:pPr>
        <w:ind w:left="720"/>
        <w:jc w:val="center"/>
        <w:rPr>
          <w:rFonts w:cs="Arial"/>
          <w:b/>
          <w:sz w:val="28"/>
          <w:szCs w:val="28"/>
        </w:rPr>
      </w:pPr>
      <w:r w:rsidRPr="000741C5">
        <w:rPr>
          <w:rFonts w:cs="Arial"/>
          <w:b/>
          <w:sz w:val="28"/>
          <w:szCs w:val="28"/>
        </w:rPr>
        <w:t>BREEDE-</w:t>
      </w:r>
      <w:r w:rsidR="000B6284" w:rsidRPr="000741C5">
        <w:rPr>
          <w:rFonts w:cs="Arial"/>
          <w:b/>
          <w:sz w:val="28"/>
          <w:szCs w:val="28"/>
        </w:rPr>
        <w:t xml:space="preserve">OLIFANTS </w:t>
      </w:r>
      <w:r w:rsidRPr="000741C5">
        <w:rPr>
          <w:rFonts w:cs="Arial"/>
          <w:b/>
          <w:sz w:val="28"/>
          <w:szCs w:val="28"/>
        </w:rPr>
        <w:t>CATCHMENT MANAGEMENT AGENCY</w:t>
      </w:r>
    </w:p>
    <w:tbl>
      <w:tblPr>
        <w:tblpPr w:leftFromText="180" w:rightFromText="180" w:vertAnchor="text" w:horzAnchor="margin" w:tblpXSpec="center" w:tblpY="181"/>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9"/>
      </w:tblGrid>
      <w:tr w:rsidR="00975D76" w:rsidRPr="000741C5" w14:paraId="151CDE80" w14:textId="77777777" w:rsidTr="00B45E92">
        <w:trPr>
          <w:trHeight w:val="699"/>
        </w:trPr>
        <w:tc>
          <w:tcPr>
            <w:tcW w:w="9279" w:type="dxa"/>
            <w:shd w:val="clear" w:color="auto" w:fill="auto"/>
          </w:tcPr>
          <w:p w14:paraId="2276A116" w14:textId="77777777" w:rsidR="00975D76" w:rsidRPr="000741C5" w:rsidRDefault="00975D76">
            <w:pPr>
              <w:jc w:val="center"/>
              <w:rPr>
                <w:rFonts w:cs="Arial"/>
                <w:b/>
                <w:sz w:val="24"/>
              </w:rPr>
            </w:pPr>
            <w:r w:rsidRPr="000741C5">
              <w:rPr>
                <w:rFonts w:cs="Arial"/>
                <w:b/>
                <w:sz w:val="24"/>
              </w:rPr>
              <w:t>TERMS OF REFERENCE</w:t>
            </w:r>
          </w:p>
          <w:p w14:paraId="3C0E8BFB" w14:textId="77777777" w:rsidR="00975D76" w:rsidRPr="000741C5" w:rsidRDefault="00A8585B">
            <w:pPr>
              <w:jc w:val="center"/>
              <w:rPr>
                <w:rFonts w:cs="Arial"/>
                <w:sz w:val="24"/>
              </w:rPr>
            </w:pPr>
            <w:r w:rsidRPr="000741C5">
              <w:rPr>
                <w:rFonts w:cs="Arial"/>
                <w:sz w:val="24"/>
                <w:lang w:val="en-GB"/>
              </w:rPr>
              <w:t>Water Resources Assessment H30</w:t>
            </w:r>
            <w:r w:rsidR="0048382E">
              <w:rPr>
                <w:rFonts w:cs="Arial"/>
                <w:sz w:val="24"/>
                <w:lang w:val="en-GB"/>
              </w:rPr>
              <w:t>A-E</w:t>
            </w:r>
          </w:p>
        </w:tc>
      </w:tr>
    </w:tbl>
    <w:p w14:paraId="0F907E77" w14:textId="77777777" w:rsidR="00975D76" w:rsidRPr="000741C5" w:rsidRDefault="00975D76" w:rsidP="00975D76">
      <w:pPr>
        <w:rPr>
          <w:rFonts w:cs="Arial"/>
          <w:b/>
          <w:szCs w:val="22"/>
          <w:u w:val="single"/>
        </w:rPr>
      </w:pPr>
    </w:p>
    <w:p w14:paraId="355043EB" w14:textId="77777777" w:rsidR="00975D76" w:rsidRPr="000741C5" w:rsidRDefault="00975D76" w:rsidP="00975D76">
      <w:pPr>
        <w:rPr>
          <w:rFonts w:cs="Arial"/>
          <w:b/>
          <w:szCs w:val="22"/>
          <w:u w:val="single"/>
        </w:rPr>
      </w:pPr>
      <w:r w:rsidRPr="000741C5">
        <w:rPr>
          <w:rFonts w:cs="Arial"/>
          <w:b/>
          <w:szCs w:val="22"/>
          <w:u w:val="single"/>
        </w:rPr>
        <w:t>DOCUMENT INFORMATION SHEET</w:t>
      </w:r>
    </w:p>
    <w:tbl>
      <w:tblPr>
        <w:tblpPr w:leftFromText="180" w:rightFromText="180" w:vertAnchor="text" w:horzAnchor="margin" w:tblpY="16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2"/>
        <w:gridCol w:w="4396"/>
      </w:tblGrid>
      <w:tr w:rsidR="00975D76" w:rsidRPr="000741C5" w14:paraId="1E7E0FF0" w14:textId="77777777" w:rsidTr="005D260A">
        <w:trPr>
          <w:trHeight w:val="558"/>
        </w:trPr>
        <w:tc>
          <w:tcPr>
            <w:tcW w:w="5102" w:type="dxa"/>
          </w:tcPr>
          <w:p w14:paraId="634A5A0C" w14:textId="77777777" w:rsidR="00975D76" w:rsidRPr="000741C5" w:rsidRDefault="00975D76">
            <w:pPr>
              <w:pStyle w:val="Header"/>
              <w:tabs>
                <w:tab w:val="clear" w:pos="4320"/>
                <w:tab w:val="clear" w:pos="8640"/>
              </w:tabs>
              <w:spacing w:before="120"/>
              <w:ind w:left="-2371" w:firstLine="2371"/>
              <w:rPr>
                <w:rFonts w:cs="Arial"/>
                <w:b/>
                <w:bCs/>
                <w:szCs w:val="20"/>
              </w:rPr>
            </w:pPr>
            <w:bookmarkStart w:id="1" w:name="_Hlk87952168"/>
            <w:r w:rsidRPr="000741C5">
              <w:rPr>
                <w:rFonts w:cs="Arial"/>
                <w:b/>
                <w:bCs/>
                <w:szCs w:val="20"/>
              </w:rPr>
              <w:t>Title of Document</w:t>
            </w:r>
          </w:p>
        </w:tc>
        <w:tc>
          <w:tcPr>
            <w:tcW w:w="4396" w:type="dxa"/>
          </w:tcPr>
          <w:p w14:paraId="366D69BC" w14:textId="77777777" w:rsidR="00975D76" w:rsidRPr="000741C5" w:rsidRDefault="00975D76">
            <w:pPr>
              <w:pStyle w:val="Header"/>
              <w:tabs>
                <w:tab w:val="clear" w:pos="4320"/>
                <w:tab w:val="clear" w:pos="8640"/>
              </w:tabs>
              <w:spacing w:before="120"/>
              <w:rPr>
                <w:rFonts w:cs="Arial"/>
                <w:b/>
                <w:bCs/>
                <w:szCs w:val="20"/>
              </w:rPr>
            </w:pPr>
            <w:r w:rsidRPr="000741C5">
              <w:rPr>
                <w:rFonts w:cs="Arial"/>
                <w:b/>
                <w:bCs/>
                <w:szCs w:val="20"/>
              </w:rPr>
              <w:t>REQUEST FOR PROPOSAL (RFP)</w:t>
            </w:r>
            <w:r w:rsidRPr="000741C5">
              <w:rPr>
                <w:rFonts w:cs="Arial"/>
                <w:szCs w:val="20"/>
                <w:lang w:val="en-GB"/>
              </w:rPr>
              <w:t xml:space="preserve"> </w:t>
            </w:r>
          </w:p>
        </w:tc>
      </w:tr>
      <w:bookmarkEnd w:id="1"/>
      <w:tr w:rsidR="00975D76" w:rsidRPr="000741C5" w14:paraId="04FAB1AF" w14:textId="77777777">
        <w:trPr>
          <w:trHeight w:val="106"/>
        </w:trPr>
        <w:tc>
          <w:tcPr>
            <w:tcW w:w="5102" w:type="dxa"/>
          </w:tcPr>
          <w:p w14:paraId="65363E54"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Type of Document</w:t>
            </w:r>
          </w:p>
        </w:tc>
        <w:tc>
          <w:tcPr>
            <w:tcW w:w="4396" w:type="dxa"/>
          </w:tcPr>
          <w:p w14:paraId="6D021C0B" w14:textId="77777777" w:rsidR="00975D76" w:rsidRPr="000741C5" w:rsidRDefault="00975D76">
            <w:pPr>
              <w:pStyle w:val="Header"/>
              <w:tabs>
                <w:tab w:val="clear" w:pos="4320"/>
                <w:tab w:val="clear" w:pos="8640"/>
              </w:tabs>
              <w:spacing w:before="120"/>
              <w:rPr>
                <w:rFonts w:cs="Arial"/>
                <w:b/>
                <w:bCs/>
                <w:szCs w:val="20"/>
              </w:rPr>
            </w:pPr>
            <w:r w:rsidRPr="000741C5">
              <w:rPr>
                <w:rFonts w:cs="Arial"/>
                <w:b/>
                <w:bCs/>
                <w:szCs w:val="20"/>
              </w:rPr>
              <w:t>Request for Proposal</w:t>
            </w:r>
          </w:p>
        </w:tc>
      </w:tr>
      <w:tr w:rsidR="00975D76" w:rsidRPr="000741C5" w14:paraId="5E3AA07C" w14:textId="77777777">
        <w:trPr>
          <w:trHeight w:val="453"/>
        </w:trPr>
        <w:tc>
          <w:tcPr>
            <w:tcW w:w="5102" w:type="dxa"/>
          </w:tcPr>
          <w:p w14:paraId="207F3867"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Document Number</w:t>
            </w:r>
          </w:p>
        </w:tc>
        <w:tc>
          <w:tcPr>
            <w:tcW w:w="4396" w:type="dxa"/>
          </w:tcPr>
          <w:p w14:paraId="4BA3993D" w14:textId="77777777" w:rsidR="00975D76" w:rsidRPr="00BD22E6" w:rsidRDefault="00B10A1F">
            <w:pPr>
              <w:pStyle w:val="Header"/>
              <w:tabs>
                <w:tab w:val="clear" w:pos="4320"/>
                <w:tab w:val="clear" w:pos="8640"/>
              </w:tabs>
              <w:spacing w:before="120"/>
              <w:rPr>
                <w:rFonts w:cs="Arial"/>
                <w:b/>
                <w:bCs/>
                <w:szCs w:val="20"/>
              </w:rPr>
            </w:pPr>
            <w:r w:rsidRPr="00BD22E6">
              <w:rPr>
                <w:rFonts w:cs="Arial"/>
                <w:b/>
                <w:bCs/>
                <w:szCs w:val="20"/>
              </w:rPr>
              <w:t xml:space="preserve">RFP </w:t>
            </w:r>
            <w:r w:rsidR="00BD22E6" w:rsidRPr="00BD22E6">
              <w:rPr>
                <w:rFonts w:cs="Arial"/>
                <w:b/>
                <w:bCs/>
                <w:szCs w:val="20"/>
              </w:rPr>
              <w:t xml:space="preserve">2024/06 </w:t>
            </w:r>
          </w:p>
        </w:tc>
      </w:tr>
      <w:tr w:rsidR="00975D76" w:rsidRPr="000741C5" w14:paraId="6AD27F19" w14:textId="77777777">
        <w:trPr>
          <w:trHeight w:val="405"/>
        </w:trPr>
        <w:tc>
          <w:tcPr>
            <w:tcW w:w="5102" w:type="dxa"/>
          </w:tcPr>
          <w:p w14:paraId="0A2BA166"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Technical Specifications Prepared</w:t>
            </w:r>
          </w:p>
        </w:tc>
        <w:tc>
          <w:tcPr>
            <w:tcW w:w="4396" w:type="dxa"/>
          </w:tcPr>
          <w:p w14:paraId="46DB6C31" w14:textId="77777777" w:rsidR="00975D76" w:rsidRPr="000741C5" w:rsidRDefault="00975D76">
            <w:pPr>
              <w:pStyle w:val="Header"/>
              <w:tabs>
                <w:tab w:val="clear" w:pos="4320"/>
                <w:tab w:val="clear" w:pos="8640"/>
              </w:tabs>
              <w:spacing w:before="120"/>
              <w:rPr>
                <w:rFonts w:cs="Arial"/>
                <w:b/>
                <w:bCs/>
                <w:szCs w:val="20"/>
              </w:rPr>
            </w:pPr>
            <w:r w:rsidRPr="000741C5">
              <w:rPr>
                <w:rFonts w:cs="Arial"/>
                <w:b/>
                <w:bCs/>
                <w:szCs w:val="20"/>
              </w:rPr>
              <w:t>Bid Specification Committee</w:t>
            </w:r>
          </w:p>
        </w:tc>
      </w:tr>
      <w:tr w:rsidR="00975D76" w:rsidRPr="000741C5" w14:paraId="60955EEB" w14:textId="77777777">
        <w:trPr>
          <w:trHeight w:val="515"/>
        </w:trPr>
        <w:tc>
          <w:tcPr>
            <w:tcW w:w="5102" w:type="dxa"/>
          </w:tcPr>
          <w:p w14:paraId="2862C01E"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Department</w:t>
            </w:r>
          </w:p>
        </w:tc>
        <w:tc>
          <w:tcPr>
            <w:tcW w:w="4396" w:type="dxa"/>
          </w:tcPr>
          <w:p w14:paraId="6F71173C" w14:textId="77777777" w:rsidR="00975D76" w:rsidRPr="000741C5" w:rsidRDefault="00A705FE">
            <w:pPr>
              <w:pStyle w:val="Header"/>
              <w:tabs>
                <w:tab w:val="clear" w:pos="4320"/>
                <w:tab w:val="clear" w:pos="8640"/>
              </w:tabs>
              <w:spacing w:before="120"/>
              <w:rPr>
                <w:rFonts w:cs="Arial"/>
                <w:b/>
                <w:bCs/>
                <w:szCs w:val="20"/>
              </w:rPr>
            </w:pPr>
            <w:r w:rsidRPr="000741C5">
              <w:rPr>
                <w:rFonts w:cs="Arial"/>
                <w:b/>
                <w:bCs/>
                <w:szCs w:val="20"/>
              </w:rPr>
              <w:t>WATER RESOURC</w:t>
            </w:r>
            <w:r w:rsidR="00975D76" w:rsidRPr="000741C5">
              <w:rPr>
                <w:rFonts w:cs="Arial"/>
                <w:b/>
                <w:bCs/>
                <w:szCs w:val="20"/>
              </w:rPr>
              <w:t>E MANAGEMENT</w:t>
            </w:r>
          </w:p>
        </w:tc>
      </w:tr>
      <w:tr w:rsidR="00975D76" w:rsidRPr="000741C5" w14:paraId="22B98C67" w14:textId="77777777" w:rsidTr="005D260A">
        <w:trPr>
          <w:trHeight w:val="632"/>
        </w:trPr>
        <w:tc>
          <w:tcPr>
            <w:tcW w:w="5102" w:type="dxa"/>
          </w:tcPr>
          <w:p w14:paraId="5D673C9A"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Prepared for</w:t>
            </w:r>
          </w:p>
        </w:tc>
        <w:tc>
          <w:tcPr>
            <w:tcW w:w="4396" w:type="dxa"/>
          </w:tcPr>
          <w:p w14:paraId="5C8CDAFA" w14:textId="77777777" w:rsidR="00975D76" w:rsidRPr="000741C5" w:rsidRDefault="00975D76" w:rsidP="006670C0">
            <w:pPr>
              <w:pStyle w:val="Header"/>
              <w:tabs>
                <w:tab w:val="clear" w:pos="4320"/>
                <w:tab w:val="clear" w:pos="8640"/>
              </w:tabs>
              <w:spacing w:before="120"/>
              <w:jc w:val="left"/>
              <w:rPr>
                <w:rFonts w:cs="Arial"/>
                <w:b/>
                <w:bCs/>
                <w:szCs w:val="20"/>
              </w:rPr>
            </w:pPr>
            <w:r w:rsidRPr="000741C5">
              <w:rPr>
                <w:rFonts w:cs="Arial"/>
                <w:b/>
                <w:bCs/>
                <w:szCs w:val="20"/>
              </w:rPr>
              <w:t>B</w:t>
            </w:r>
            <w:r w:rsidR="000B6284" w:rsidRPr="000741C5">
              <w:rPr>
                <w:rFonts w:cs="Arial"/>
                <w:b/>
                <w:bCs/>
                <w:szCs w:val="20"/>
              </w:rPr>
              <w:t>reede</w:t>
            </w:r>
            <w:r w:rsidR="0021425C" w:rsidRPr="000741C5">
              <w:rPr>
                <w:rFonts w:cs="Arial"/>
                <w:b/>
                <w:bCs/>
                <w:szCs w:val="20"/>
              </w:rPr>
              <w:t>-</w:t>
            </w:r>
            <w:r w:rsidR="000B6284" w:rsidRPr="000741C5">
              <w:rPr>
                <w:rFonts w:cs="Arial"/>
                <w:b/>
                <w:bCs/>
                <w:szCs w:val="20"/>
              </w:rPr>
              <w:t xml:space="preserve"> Olifants</w:t>
            </w:r>
            <w:r w:rsidRPr="000741C5">
              <w:rPr>
                <w:rFonts w:cs="Arial"/>
                <w:b/>
                <w:bCs/>
                <w:szCs w:val="20"/>
              </w:rPr>
              <w:t xml:space="preserve"> Catchment Management Agency</w:t>
            </w:r>
          </w:p>
        </w:tc>
      </w:tr>
      <w:tr w:rsidR="00975D76" w:rsidRPr="000741C5" w14:paraId="3BEC8B43" w14:textId="77777777">
        <w:trPr>
          <w:trHeight w:val="500"/>
        </w:trPr>
        <w:tc>
          <w:tcPr>
            <w:tcW w:w="5102" w:type="dxa"/>
          </w:tcPr>
          <w:p w14:paraId="434C0E41"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Date of Issue (Available)</w:t>
            </w:r>
          </w:p>
        </w:tc>
        <w:tc>
          <w:tcPr>
            <w:tcW w:w="4396" w:type="dxa"/>
          </w:tcPr>
          <w:p w14:paraId="57CBAE5A" w14:textId="7B37CE9C" w:rsidR="00975D76" w:rsidRPr="000741C5" w:rsidRDefault="0047515C">
            <w:pPr>
              <w:pStyle w:val="Header"/>
              <w:tabs>
                <w:tab w:val="clear" w:pos="4320"/>
                <w:tab w:val="clear" w:pos="8640"/>
              </w:tabs>
              <w:spacing w:before="120"/>
              <w:rPr>
                <w:rFonts w:cs="Arial"/>
                <w:b/>
                <w:bCs/>
                <w:color w:val="000000"/>
                <w:szCs w:val="20"/>
              </w:rPr>
            </w:pPr>
            <w:r>
              <w:rPr>
                <w:rFonts w:cs="Arial"/>
                <w:b/>
                <w:bCs/>
                <w:color w:val="000000"/>
                <w:szCs w:val="20"/>
              </w:rPr>
              <w:t>13</w:t>
            </w:r>
            <w:r w:rsidR="0086727A">
              <w:rPr>
                <w:rFonts w:cs="Arial"/>
                <w:b/>
                <w:bCs/>
                <w:color w:val="000000"/>
                <w:szCs w:val="20"/>
              </w:rPr>
              <w:t xml:space="preserve"> November 2024</w:t>
            </w:r>
          </w:p>
        </w:tc>
      </w:tr>
      <w:tr w:rsidR="00975D76" w:rsidRPr="000741C5" w14:paraId="5870AED4" w14:textId="77777777" w:rsidTr="005D260A">
        <w:trPr>
          <w:trHeight w:val="369"/>
        </w:trPr>
        <w:tc>
          <w:tcPr>
            <w:tcW w:w="5102" w:type="dxa"/>
          </w:tcPr>
          <w:p w14:paraId="7CA757A3" w14:textId="77777777" w:rsidR="00975D76" w:rsidRPr="000741C5" w:rsidRDefault="00975D76">
            <w:pPr>
              <w:pStyle w:val="Header"/>
              <w:tabs>
                <w:tab w:val="clear" w:pos="4320"/>
                <w:tab w:val="clear" w:pos="8640"/>
              </w:tabs>
              <w:spacing w:before="120"/>
              <w:ind w:left="-2371" w:firstLine="2371"/>
              <w:rPr>
                <w:rFonts w:cs="Arial"/>
                <w:b/>
                <w:bCs/>
                <w:szCs w:val="20"/>
              </w:rPr>
            </w:pPr>
            <w:r w:rsidRPr="000741C5">
              <w:rPr>
                <w:rFonts w:cs="Arial"/>
                <w:b/>
                <w:bCs/>
                <w:szCs w:val="20"/>
              </w:rPr>
              <w:t>Closing Date</w:t>
            </w:r>
          </w:p>
        </w:tc>
        <w:tc>
          <w:tcPr>
            <w:tcW w:w="4396" w:type="dxa"/>
          </w:tcPr>
          <w:p w14:paraId="3ADA014D" w14:textId="7E644589" w:rsidR="00975D76" w:rsidRPr="000741C5" w:rsidRDefault="0086727A">
            <w:pPr>
              <w:pStyle w:val="Header"/>
              <w:tabs>
                <w:tab w:val="clear" w:pos="4320"/>
                <w:tab w:val="clear" w:pos="8640"/>
              </w:tabs>
              <w:spacing w:before="120"/>
              <w:rPr>
                <w:rFonts w:cs="Arial"/>
                <w:b/>
                <w:bCs/>
                <w:color w:val="000000"/>
                <w:szCs w:val="20"/>
              </w:rPr>
            </w:pPr>
            <w:r>
              <w:rPr>
                <w:rFonts w:cs="Arial"/>
                <w:b/>
                <w:bCs/>
                <w:color w:val="000000"/>
                <w:szCs w:val="20"/>
              </w:rPr>
              <w:t>0</w:t>
            </w:r>
            <w:r w:rsidR="0047515C">
              <w:rPr>
                <w:rFonts w:cs="Arial"/>
                <w:b/>
                <w:bCs/>
                <w:color w:val="000000"/>
                <w:szCs w:val="20"/>
              </w:rPr>
              <w:t>5</w:t>
            </w:r>
            <w:r>
              <w:rPr>
                <w:rFonts w:cs="Arial"/>
                <w:b/>
                <w:bCs/>
                <w:color w:val="000000"/>
                <w:szCs w:val="20"/>
              </w:rPr>
              <w:t xml:space="preserve"> December 2024</w:t>
            </w:r>
          </w:p>
        </w:tc>
      </w:tr>
    </w:tbl>
    <w:p w14:paraId="75EFDC45" w14:textId="77777777" w:rsidR="00975D76" w:rsidRDefault="00975D76" w:rsidP="00975D76">
      <w:pPr>
        <w:tabs>
          <w:tab w:val="left" w:pos="567"/>
        </w:tabs>
        <w:ind w:left="570"/>
        <w:rPr>
          <w:rFonts w:cs="Arial"/>
          <w:szCs w:val="22"/>
        </w:rPr>
      </w:pPr>
    </w:p>
    <w:p w14:paraId="0DE23A6E" w14:textId="77777777" w:rsidR="005D260A" w:rsidRDefault="005D260A" w:rsidP="00975D76">
      <w:pPr>
        <w:tabs>
          <w:tab w:val="left" w:pos="567"/>
        </w:tabs>
        <w:ind w:left="570"/>
        <w:rPr>
          <w:rFonts w:cs="Arial"/>
          <w:szCs w:val="22"/>
        </w:rPr>
      </w:pPr>
    </w:p>
    <w:p w14:paraId="3AE84F13" w14:textId="77777777" w:rsidR="005D260A" w:rsidRDefault="005D260A" w:rsidP="005D260A">
      <w:pPr>
        <w:ind w:firstLine="720"/>
        <w:jc w:val="center"/>
        <w:rPr>
          <w:rFonts w:cs="Arial"/>
        </w:rPr>
      </w:pPr>
      <w:r>
        <w:rPr>
          <w:rFonts w:cs="Arial"/>
        </w:rPr>
        <w:t xml:space="preserve">NAME OF THE BIDDER </w:t>
      </w:r>
    </w:p>
    <w:p w14:paraId="7D2E5FD2" w14:textId="77777777" w:rsidR="005D260A" w:rsidRDefault="005D260A" w:rsidP="005D260A">
      <w:pPr>
        <w:ind w:firstLine="720"/>
        <w:jc w:val="center"/>
        <w:rPr>
          <w:rFonts w:cs="Arial"/>
        </w:rPr>
      </w:pPr>
    </w:p>
    <w:p w14:paraId="771EE5E9" w14:textId="77777777" w:rsidR="005D260A" w:rsidRDefault="005D260A" w:rsidP="005D260A">
      <w:pPr>
        <w:ind w:firstLine="720"/>
        <w:jc w:val="center"/>
        <w:rPr>
          <w:rFonts w:cs="Arial"/>
        </w:rPr>
      </w:pPr>
      <w:r>
        <w:rPr>
          <w:rFonts w:cs="Arial"/>
        </w:rPr>
        <w:t>……………………………………………………………………………….</w:t>
      </w:r>
    </w:p>
    <w:p w14:paraId="46A1C83D" w14:textId="77777777" w:rsidR="005D260A" w:rsidRDefault="005D260A" w:rsidP="00E90295">
      <w:pPr>
        <w:rPr>
          <w:rFonts w:cs="Arial"/>
        </w:rPr>
      </w:pPr>
    </w:p>
    <w:p w14:paraId="478BA480" w14:textId="77777777" w:rsidR="005D260A" w:rsidRDefault="005D260A" w:rsidP="005D260A">
      <w:pPr>
        <w:ind w:firstLine="720"/>
        <w:jc w:val="center"/>
        <w:rPr>
          <w:rFonts w:cs="Arial"/>
        </w:rPr>
      </w:pPr>
    </w:p>
    <w:p w14:paraId="5332A242" w14:textId="77777777" w:rsidR="005D260A" w:rsidRDefault="005D260A" w:rsidP="005D260A">
      <w:pPr>
        <w:ind w:firstLine="720"/>
        <w:rPr>
          <w:rFonts w:cs="Arial"/>
        </w:rPr>
      </w:pPr>
      <w:r>
        <w:rPr>
          <w:rFonts w:cs="Arial"/>
        </w:rPr>
        <w:t>Total Tender Price R…………………………………………………….</w:t>
      </w:r>
    </w:p>
    <w:p w14:paraId="58879D0F" w14:textId="77777777" w:rsidR="005D260A" w:rsidRDefault="005D260A" w:rsidP="005D260A">
      <w:pPr>
        <w:ind w:firstLine="720"/>
        <w:rPr>
          <w:rFonts w:cs="Arial"/>
        </w:rPr>
      </w:pPr>
      <w:r>
        <w:rPr>
          <w:rFonts w:cs="Arial"/>
        </w:rPr>
        <w:tab/>
      </w:r>
      <w:r>
        <w:rPr>
          <w:rFonts w:cs="Arial"/>
        </w:rPr>
        <w:tab/>
      </w:r>
      <w:r>
        <w:rPr>
          <w:rFonts w:cs="Arial"/>
        </w:rPr>
        <w:tab/>
        <w:t>(For the period of five years )</w:t>
      </w:r>
    </w:p>
    <w:p w14:paraId="65A1358B" w14:textId="77777777" w:rsidR="005D260A" w:rsidRDefault="005D260A" w:rsidP="005D260A">
      <w:pPr>
        <w:ind w:firstLine="720"/>
        <w:rPr>
          <w:rFonts w:cs="Arial"/>
        </w:rPr>
      </w:pPr>
    </w:p>
    <w:p w14:paraId="74900151" w14:textId="77777777" w:rsidR="005D260A" w:rsidRDefault="005D260A" w:rsidP="005D260A">
      <w:pPr>
        <w:rPr>
          <w:rFonts w:cs="Arial"/>
        </w:rPr>
      </w:pPr>
    </w:p>
    <w:p w14:paraId="538F68E0" w14:textId="77777777" w:rsidR="005D260A" w:rsidRDefault="005D260A" w:rsidP="005D260A">
      <w:pPr>
        <w:ind w:firstLine="720"/>
        <w:rPr>
          <w:rFonts w:cs="Arial"/>
        </w:rPr>
      </w:pPr>
      <w:r>
        <w:rPr>
          <w:rFonts w:cs="Arial"/>
        </w:rPr>
        <w:t>CNR Mountain Mill and East Lake Road, Worcester, 6850</w:t>
      </w:r>
    </w:p>
    <w:p w14:paraId="3FB73B4E" w14:textId="1E5CCABA" w:rsidR="0048382E" w:rsidRDefault="005D260A" w:rsidP="005D260A">
      <w:pPr>
        <w:ind w:firstLine="720"/>
        <w:rPr>
          <w:rFonts w:cs="Arial"/>
        </w:rPr>
      </w:pPr>
      <w:r>
        <w:rPr>
          <w:rFonts w:cs="Arial"/>
        </w:rPr>
        <w:t>Private Bag X3055,</w:t>
      </w:r>
      <w:r w:rsidR="00247FF3">
        <w:rPr>
          <w:rFonts w:cs="Arial"/>
        </w:rPr>
        <w:t>Worcester</w:t>
      </w:r>
      <w:r>
        <w:rPr>
          <w:rFonts w:cs="Arial"/>
        </w:rPr>
        <w:t>, 6849</w:t>
      </w:r>
    </w:p>
    <w:p w14:paraId="736B08AF" w14:textId="37C29DF2" w:rsidR="005D260A" w:rsidRDefault="0048382E" w:rsidP="009F17A9">
      <w:pPr>
        <w:pStyle w:val="Subtitle"/>
      </w:pPr>
      <w:r>
        <w:br w:type="page"/>
      </w:r>
      <w:r w:rsidR="00780110">
        <w:lastRenderedPageBreak/>
        <w:t>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7350"/>
      </w:tblGrid>
      <w:tr w:rsidR="0048382E" w14:paraId="50BDFB66" w14:textId="77777777" w:rsidTr="004243E2">
        <w:trPr>
          <w:trHeight w:val="228"/>
        </w:trPr>
        <w:tc>
          <w:tcPr>
            <w:tcW w:w="1182" w:type="dxa"/>
            <w:tcBorders>
              <w:top w:val="single" w:sz="4" w:space="0" w:color="auto"/>
              <w:left w:val="single" w:sz="4" w:space="0" w:color="auto"/>
              <w:bottom w:val="single" w:sz="4" w:space="0" w:color="auto"/>
              <w:right w:val="single" w:sz="4" w:space="0" w:color="auto"/>
            </w:tcBorders>
            <w:hideMark/>
          </w:tcPr>
          <w:p w14:paraId="6C390A3F" w14:textId="77777777" w:rsidR="0048382E" w:rsidRDefault="0048382E" w:rsidP="004243E2">
            <w:pPr>
              <w:spacing w:line="240" w:lineRule="auto"/>
              <w:rPr>
                <w:rFonts w:cs="Arial"/>
                <w:lang w:val="en-GB"/>
              </w:rPr>
            </w:pPr>
            <w:r>
              <w:rPr>
                <w:rFonts w:cs="Arial"/>
                <w:lang w:val="en-GB"/>
              </w:rPr>
              <w:t>APP</w:t>
            </w:r>
          </w:p>
        </w:tc>
        <w:tc>
          <w:tcPr>
            <w:tcW w:w="7350" w:type="dxa"/>
            <w:tcBorders>
              <w:top w:val="single" w:sz="4" w:space="0" w:color="auto"/>
              <w:left w:val="single" w:sz="4" w:space="0" w:color="auto"/>
              <w:bottom w:val="single" w:sz="4" w:space="0" w:color="auto"/>
              <w:right w:val="single" w:sz="4" w:space="0" w:color="auto"/>
            </w:tcBorders>
            <w:hideMark/>
          </w:tcPr>
          <w:p w14:paraId="634B09A5" w14:textId="77777777" w:rsidR="0048382E" w:rsidRDefault="0048382E" w:rsidP="004243E2">
            <w:pPr>
              <w:spacing w:line="240" w:lineRule="auto"/>
              <w:rPr>
                <w:rFonts w:cs="Arial"/>
                <w:lang w:val="en-US"/>
              </w:rPr>
            </w:pPr>
            <w:r>
              <w:rPr>
                <w:rFonts w:cs="Arial"/>
                <w:lang w:val="en-US"/>
              </w:rPr>
              <w:t>Annual Performance Plan</w:t>
            </w:r>
          </w:p>
        </w:tc>
      </w:tr>
      <w:tr w:rsidR="0048382E" w14:paraId="3BCF752F" w14:textId="77777777" w:rsidTr="004243E2">
        <w:trPr>
          <w:trHeight w:val="228"/>
        </w:trPr>
        <w:tc>
          <w:tcPr>
            <w:tcW w:w="1182" w:type="dxa"/>
            <w:tcBorders>
              <w:top w:val="single" w:sz="4" w:space="0" w:color="auto"/>
              <w:left w:val="single" w:sz="4" w:space="0" w:color="auto"/>
              <w:bottom w:val="single" w:sz="4" w:space="0" w:color="auto"/>
              <w:right w:val="single" w:sz="4" w:space="0" w:color="auto"/>
            </w:tcBorders>
            <w:hideMark/>
          </w:tcPr>
          <w:p w14:paraId="23624695" w14:textId="77777777" w:rsidR="0048382E" w:rsidRDefault="0048382E" w:rsidP="004243E2">
            <w:pPr>
              <w:spacing w:line="240" w:lineRule="auto"/>
              <w:rPr>
                <w:rFonts w:cs="Arial"/>
                <w:lang w:val="en-US"/>
              </w:rPr>
            </w:pPr>
            <w:r>
              <w:rPr>
                <w:rFonts w:cs="Arial"/>
                <w:lang w:val="en-GB"/>
              </w:rPr>
              <w:t>BEE</w:t>
            </w:r>
          </w:p>
        </w:tc>
        <w:tc>
          <w:tcPr>
            <w:tcW w:w="7350" w:type="dxa"/>
            <w:tcBorders>
              <w:top w:val="single" w:sz="4" w:space="0" w:color="auto"/>
              <w:left w:val="single" w:sz="4" w:space="0" w:color="auto"/>
              <w:bottom w:val="single" w:sz="4" w:space="0" w:color="auto"/>
              <w:right w:val="single" w:sz="4" w:space="0" w:color="auto"/>
            </w:tcBorders>
            <w:hideMark/>
          </w:tcPr>
          <w:p w14:paraId="0C3A8365" w14:textId="77777777" w:rsidR="0048382E" w:rsidRDefault="0048382E" w:rsidP="004243E2">
            <w:pPr>
              <w:spacing w:line="240" w:lineRule="auto"/>
              <w:rPr>
                <w:rFonts w:cs="Arial"/>
                <w:lang w:val="en-US"/>
              </w:rPr>
            </w:pPr>
            <w:r>
              <w:rPr>
                <w:rFonts w:cs="Arial"/>
                <w:lang w:val="en-US"/>
              </w:rPr>
              <w:t>Black Economic Empowerment</w:t>
            </w:r>
          </w:p>
        </w:tc>
      </w:tr>
      <w:tr w:rsidR="0048382E" w14:paraId="6DDA7B22" w14:textId="77777777" w:rsidTr="004243E2">
        <w:trPr>
          <w:trHeight w:val="228"/>
        </w:trPr>
        <w:tc>
          <w:tcPr>
            <w:tcW w:w="1182" w:type="dxa"/>
            <w:tcBorders>
              <w:top w:val="single" w:sz="4" w:space="0" w:color="auto"/>
              <w:left w:val="single" w:sz="4" w:space="0" w:color="auto"/>
              <w:bottom w:val="single" w:sz="4" w:space="0" w:color="auto"/>
              <w:right w:val="single" w:sz="4" w:space="0" w:color="auto"/>
            </w:tcBorders>
          </w:tcPr>
          <w:p w14:paraId="20CF6E75" w14:textId="77777777" w:rsidR="0048382E" w:rsidRDefault="0048382E" w:rsidP="004243E2">
            <w:pPr>
              <w:spacing w:line="240" w:lineRule="auto"/>
              <w:rPr>
                <w:rFonts w:cs="Arial"/>
                <w:lang w:val="en-GB"/>
              </w:rPr>
            </w:pPr>
            <w:r>
              <w:rPr>
                <w:rFonts w:cs="Arial"/>
                <w:lang w:val="en-GB"/>
              </w:rPr>
              <w:t>BBBEE</w:t>
            </w:r>
          </w:p>
        </w:tc>
        <w:tc>
          <w:tcPr>
            <w:tcW w:w="7350" w:type="dxa"/>
            <w:tcBorders>
              <w:top w:val="single" w:sz="4" w:space="0" w:color="auto"/>
              <w:left w:val="single" w:sz="4" w:space="0" w:color="auto"/>
              <w:bottom w:val="single" w:sz="4" w:space="0" w:color="auto"/>
              <w:right w:val="single" w:sz="4" w:space="0" w:color="auto"/>
            </w:tcBorders>
          </w:tcPr>
          <w:p w14:paraId="50CD44F0" w14:textId="77777777" w:rsidR="0048382E" w:rsidRDefault="0048382E" w:rsidP="004243E2">
            <w:pPr>
              <w:spacing w:line="240" w:lineRule="auto"/>
              <w:rPr>
                <w:rFonts w:cs="Arial"/>
                <w:lang w:val="en-US"/>
              </w:rPr>
            </w:pPr>
            <w:r>
              <w:rPr>
                <w:rFonts w:cs="Arial"/>
                <w:lang w:val="en-US"/>
              </w:rPr>
              <w:t>Broad-Based Black Economic Empowerment</w:t>
            </w:r>
          </w:p>
        </w:tc>
      </w:tr>
      <w:tr w:rsidR="0048382E" w14:paraId="78D0B1C9"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hideMark/>
          </w:tcPr>
          <w:p w14:paraId="71B2C048" w14:textId="77777777" w:rsidR="0048382E" w:rsidRDefault="0048382E" w:rsidP="004243E2">
            <w:pPr>
              <w:spacing w:line="240" w:lineRule="auto"/>
              <w:rPr>
                <w:rFonts w:cs="Arial"/>
              </w:rPr>
            </w:pPr>
            <w:r>
              <w:rPr>
                <w:rFonts w:cs="Arial"/>
              </w:rPr>
              <w:t>BGCMA</w:t>
            </w:r>
          </w:p>
        </w:tc>
        <w:tc>
          <w:tcPr>
            <w:tcW w:w="7350" w:type="dxa"/>
            <w:tcBorders>
              <w:top w:val="single" w:sz="4" w:space="0" w:color="auto"/>
              <w:left w:val="single" w:sz="4" w:space="0" w:color="auto"/>
              <w:bottom w:val="single" w:sz="4" w:space="0" w:color="auto"/>
              <w:right w:val="single" w:sz="4" w:space="0" w:color="auto"/>
            </w:tcBorders>
            <w:hideMark/>
          </w:tcPr>
          <w:p w14:paraId="718790F3" w14:textId="77777777" w:rsidR="0048382E" w:rsidRDefault="0048382E" w:rsidP="004243E2">
            <w:pPr>
              <w:spacing w:line="240" w:lineRule="auto"/>
              <w:rPr>
                <w:rFonts w:cs="Arial"/>
              </w:rPr>
            </w:pPr>
            <w:r>
              <w:rPr>
                <w:rFonts w:cs="Arial"/>
              </w:rPr>
              <w:t>Breede-Gouritz Catchment Management Agency</w:t>
            </w:r>
          </w:p>
        </w:tc>
      </w:tr>
      <w:tr w:rsidR="0048382E" w14:paraId="2B06EA52"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tcPr>
          <w:p w14:paraId="7941616E" w14:textId="77777777" w:rsidR="0048382E" w:rsidRDefault="0048382E" w:rsidP="004243E2">
            <w:pPr>
              <w:spacing w:line="240" w:lineRule="auto"/>
              <w:rPr>
                <w:rFonts w:cs="Arial"/>
              </w:rPr>
            </w:pPr>
            <w:r>
              <w:rPr>
                <w:rFonts w:cs="Arial"/>
              </w:rPr>
              <w:t>BOCMA</w:t>
            </w:r>
          </w:p>
        </w:tc>
        <w:tc>
          <w:tcPr>
            <w:tcW w:w="7350" w:type="dxa"/>
            <w:tcBorders>
              <w:top w:val="single" w:sz="4" w:space="0" w:color="auto"/>
              <w:left w:val="single" w:sz="4" w:space="0" w:color="auto"/>
              <w:bottom w:val="single" w:sz="4" w:space="0" w:color="auto"/>
              <w:right w:val="single" w:sz="4" w:space="0" w:color="auto"/>
            </w:tcBorders>
          </w:tcPr>
          <w:p w14:paraId="5C43AB13" w14:textId="77777777" w:rsidR="0048382E" w:rsidRDefault="0048382E" w:rsidP="004243E2">
            <w:pPr>
              <w:spacing w:line="240" w:lineRule="auto"/>
              <w:rPr>
                <w:rFonts w:cs="Arial"/>
              </w:rPr>
            </w:pPr>
            <w:r>
              <w:rPr>
                <w:rFonts w:cs="Arial"/>
              </w:rPr>
              <w:t>Breede-Olifants Catchment Management Agency</w:t>
            </w:r>
          </w:p>
        </w:tc>
      </w:tr>
      <w:tr w:rsidR="0048382E" w14:paraId="028C86D3"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tcPr>
          <w:p w14:paraId="43580D47" w14:textId="77777777" w:rsidR="0048382E" w:rsidRDefault="0048382E" w:rsidP="004243E2">
            <w:pPr>
              <w:spacing w:line="240" w:lineRule="auto"/>
              <w:rPr>
                <w:rFonts w:cs="Arial"/>
              </w:rPr>
            </w:pPr>
            <w:r>
              <w:rPr>
                <w:rFonts w:cs="Arial"/>
              </w:rPr>
              <w:t xml:space="preserve">BOWMA </w:t>
            </w:r>
          </w:p>
        </w:tc>
        <w:tc>
          <w:tcPr>
            <w:tcW w:w="7350" w:type="dxa"/>
            <w:tcBorders>
              <w:top w:val="single" w:sz="4" w:space="0" w:color="auto"/>
              <w:left w:val="single" w:sz="4" w:space="0" w:color="auto"/>
              <w:bottom w:val="single" w:sz="4" w:space="0" w:color="auto"/>
              <w:right w:val="single" w:sz="4" w:space="0" w:color="auto"/>
            </w:tcBorders>
          </w:tcPr>
          <w:p w14:paraId="24022D31" w14:textId="77777777" w:rsidR="0048382E" w:rsidRDefault="0048382E" w:rsidP="004243E2">
            <w:pPr>
              <w:spacing w:line="240" w:lineRule="auto"/>
              <w:rPr>
                <w:rFonts w:cs="Arial"/>
              </w:rPr>
            </w:pPr>
            <w:r>
              <w:rPr>
                <w:rFonts w:cs="Arial"/>
              </w:rPr>
              <w:t>Breede-Olifants Water Management Area</w:t>
            </w:r>
          </w:p>
        </w:tc>
      </w:tr>
      <w:tr w:rsidR="0048382E" w14:paraId="7C342D76"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tcPr>
          <w:p w14:paraId="641CEDD8" w14:textId="77777777" w:rsidR="0048382E" w:rsidRDefault="0048382E" w:rsidP="004243E2">
            <w:pPr>
              <w:spacing w:line="240" w:lineRule="auto"/>
              <w:rPr>
                <w:rFonts w:cs="Arial"/>
              </w:rPr>
            </w:pPr>
            <w:r>
              <w:rPr>
                <w:rFonts w:cs="Arial"/>
              </w:rPr>
              <w:t>BGWMA</w:t>
            </w:r>
          </w:p>
        </w:tc>
        <w:tc>
          <w:tcPr>
            <w:tcW w:w="7350" w:type="dxa"/>
            <w:tcBorders>
              <w:top w:val="single" w:sz="4" w:space="0" w:color="auto"/>
              <w:left w:val="single" w:sz="4" w:space="0" w:color="auto"/>
              <w:bottom w:val="single" w:sz="4" w:space="0" w:color="auto"/>
              <w:right w:val="single" w:sz="4" w:space="0" w:color="auto"/>
            </w:tcBorders>
          </w:tcPr>
          <w:p w14:paraId="44DD6338" w14:textId="77777777" w:rsidR="0048382E" w:rsidRDefault="0048382E" w:rsidP="004243E2">
            <w:pPr>
              <w:spacing w:line="240" w:lineRule="auto"/>
              <w:rPr>
                <w:rFonts w:cs="Arial"/>
              </w:rPr>
            </w:pPr>
            <w:r>
              <w:rPr>
                <w:rFonts w:cs="Arial"/>
              </w:rPr>
              <w:t>Breede-Gouritz Water Management Area</w:t>
            </w:r>
          </w:p>
        </w:tc>
      </w:tr>
      <w:tr w:rsidR="0048382E" w14:paraId="42CA9894"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78C10B10" w14:textId="77777777" w:rsidR="0048382E" w:rsidRDefault="0048382E" w:rsidP="004243E2">
            <w:pPr>
              <w:spacing w:line="240" w:lineRule="auto"/>
              <w:rPr>
                <w:rFonts w:cs="Arial"/>
              </w:rPr>
            </w:pPr>
            <w:r>
              <w:rPr>
                <w:rFonts w:cs="Arial"/>
              </w:rPr>
              <w:t>CEO</w:t>
            </w:r>
          </w:p>
        </w:tc>
        <w:tc>
          <w:tcPr>
            <w:tcW w:w="7350" w:type="dxa"/>
            <w:tcBorders>
              <w:top w:val="single" w:sz="4" w:space="0" w:color="auto"/>
              <w:left w:val="single" w:sz="4" w:space="0" w:color="auto"/>
              <w:bottom w:val="single" w:sz="4" w:space="0" w:color="auto"/>
              <w:right w:val="single" w:sz="4" w:space="0" w:color="auto"/>
            </w:tcBorders>
            <w:hideMark/>
          </w:tcPr>
          <w:p w14:paraId="20D2671D" w14:textId="77777777" w:rsidR="0048382E" w:rsidRDefault="0048382E" w:rsidP="004243E2">
            <w:pPr>
              <w:spacing w:line="240" w:lineRule="auto"/>
              <w:rPr>
                <w:rFonts w:cs="Arial"/>
              </w:rPr>
            </w:pPr>
            <w:r>
              <w:rPr>
                <w:rFonts w:cs="Arial"/>
              </w:rPr>
              <w:t>Chief Executive Officer</w:t>
            </w:r>
          </w:p>
        </w:tc>
      </w:tr>
      <w:tr w:rsidR="0048382E" w14:paraId="52214192"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714C45D2" w14:textId="77777777" w:rsidR="0048382E" w:rsidRDefault="0048382E" w:rsidP="004243E2">
            <w:pPr>
              <w:spacing w:line="240" w:lineRule="auto"/>
              <w:rPr>
                <w:rFonts w:cs="Arial"/>
              </w:rPr>
            </w:pPr>
            <w:r>
              <w:rPr>
                <w:rFonts w:cs="Arial"/>
              </w:rPr>
              <w:t>CFO</w:t>
            </w:r>
          </w:p>
        </w:tc>
        <w:tc>
          <w:tcPr>
            <w:tcW w:w="7350" w:type="dxa"/>
            <w:tcBorders>
              <w:top w:val="single" w:sz="4" w:space="0" w:color="auto"/>
              <w:left w:val="single" w:sz="4" w:space="0" w:color="auto"/>
              <w:bottom w:val="single" w:sz="4" w:space="0" w:color="auto"/>
              <w:right w:val="single" w:sz="4" w:space="0" w:color="auto"/>
            </w:tcBorders>
            <w:hideMark/>
          </w:tcPr>
          <w:p w14:paraId="161F8440" w14:textId="77777777" w:rsidR="0048382E" w:rsidRDefault="0048382E" w:rsidP="004243E2">
            <w:pPr>
              <w:spacing w:line="240" w:lineRule="auto"/>
              <w:rPr>
                <w:rFonts w:cs="Arial"/>
              </w:rPr>
            </w:pPr>
            <w:r>
              <w:rPr>
                <w:rFonts w:cs="Arial"/>
              </w:rPr>
              <w:t>Chief Financial Officer</w:t>
            </w:r>
          </w:p>
        </w:tc>
      </w:tr>
      <w:tr w:rsidR="0048382E" w14:paraId="5276ACF0"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60DD7253" w14:textId="77777777" w:rsidR="0048382E" w:rsidRDefault="0048382E" w:rsidP="004243E2">
            <w:pPr>
              <w:spacing w:line="240" w:lineRule="auto"/>
              <w:rPr>
                <w:rFonts w:cs="Arial"/>
                <w:lang w:val="en-US"/>
              </w:rPr>
            </w:pPr>
            <w:r>
              <w:rPr>
                <w:rFonts w:cs="Arial"/>
              </w:rPr>
              <w:t>CMA</w:t>
            </w:r>
          </w:p>
        </w:tc>
        <w:tc>
          <w:tcPr>
            <w:tcW w:w="7350" w:type="dxa"/>
            <w:tcBorders>
              <w:top w:val="single" w:sz="4" w:space="0" w:color="auto"/>
              <w:left w:val="single" w:sz="4" w:space="0" w:color="auto"/>
              <w:bottom w:val="single" w:sz="4" w:space="0" w:color="auto"/>
              <w:right w:val="single" w:sz="4" w:space="0" w:color="auto"/>
            </w:tcBorders>
            <w:hideMark/>
          </w:tcPr>
          <w:p w14:paraId="2A77D6C2" w14:textId="77777777" w:rsidR="0048382E" w:rsidRDefault="0048382E" w:rsidP="004243E2">
            <w:pPr>
              <w:spacing w:line="240" w:lineRule="auto"/>
              <w:rPr>
                <w:rFonts w:cs="Arial"/>
              </w:rPr>
            </w:pPr>
            <w:r>
              <w:rPr>
                <w:rFonts w:cs="Arial"/>
                <w:lang w:val="en-US"/>
              </w:rPr>
              <w:t>Catchment Management Agency</w:t>
            </w:r>
          </w:p>
        </w:tc>
      </w:tr>
      <w:tr w:rsidR="0048382E" w14:paraId="47BFCE47" w14:textId="77777777" w:rsidTr="004243E2">
        <w:trPr>
          <w:trHeight w:val="233"/>
        </w:trPr>
        <w:tc>
          <w:tcPr>
            <w:tcW w:w="1182" w:type="dxa"/>
            <w:tcBorders>
              <w:top w:val="single" w:sz="4" w:space="0" w:color="auto"/>
              <w:left w:val="single" w:sz="4" w:space="0" w:color="auto"/>
              <w:bottom w:val="single" w:sz="4" w:space="0" w:color="auto"/>
              <w:right w:val="single" w:sz="4" w:space="0" w:color="auto"/>
            </w:tcBorders>
            <w:hideMark/>
          </w:tcPr>
          <w:p w14:paraId="2DD55293" w14:textId="77777777" w:rsidR="0048382E" w:rsidRDefault="0048382E" w:rsidP="004243E2">
            <w:pPr>
              <w:spacing w:line="240" w:lineRule="auto"/>
              <w:rPr>
                <w:rFonts w:cs="Arial"/>
                <w:lang w:val="en-US"/>
              </w:rPr>
            </w:pPr>
            <w:r>
              <w:rPr>
                <w:rFonts w:cs="Arial"/>
                <w:lang w:val="en-US"/>
              </w:rPr>
              <w:t>CMF</w:t>
            </w:r>
          </w:p>
        </w:tc>
        <w:tc>
          <w:tcPr>
            <w:tcW w:w="7350" w:type="dxa"/>
            <w:tcBorders>
              <w:top w:val="single" w:sz="4" w:space="0" w:color="auto"/>
              <w:left w:val="single" w:sz="4" w:space="0" w:color="auto"/>
              <w:bottom w:val="single" w:sz="4" w:space="0" w:color="auto"/>
              <w:right w:val="single" w:sz="4" w:space="0" w:color="auto"/>
            </w:tcBorders>
            <w:hideMark/>
          </w:tcPr>
          <w:p w14:paraId="6BCD8DA4" w14:textId="77777777" w:rsidR="0048382E" w:rsidRDefault="0048382E" w:rsidP="004243E2">
            <w:pPr>
              <w:spacing w:line="240" w:lineRule="auto"/>
              <w:rPr>
                <w:rFonts w:cs="Arial"/>
                <w:lang w:val="en-US"/>
              </w:rPr>
            </w:pPr>
            <w:r>
              <w:rPr>
                <w:rFonts w:cs="Arial"/>
                <w:lang w:val="en-US"/>
              </w:rPr>
              <w:t>Catchment Management Forum</w:t>
            </w:r>
          </w:p>
        </w:tc>
      </w:tr>
      <w:tr w:rsidR="0048382E" w14:paraId="6DFD2973" w14:textId="77777777" w:rsidTr="004243E2">
        <w:trPr>
          <w:trHeight w:val="233"/>
        </w:trPr>
        <w:tc>
          <w:tcPr>
            <w:tcW w:w="1182" w:type="dxa"/>
            <w:tcBorders>
              <w:top w:val="single" w:sz="4" w:space="0" w:color="auto"/>
              <w:left w:val="single" w:sz="4" w:space="0" w:color="auto"/>
              <w:bottom w:val="single" w:sz="4" w:space="0" w:color="auto"/>
              <w:right w:val="single" w:sz="4" w:space="0" w:color="auto"/>
            </w:tcBorders>
            <w:hideMark/>
          </w:tcPr>
          <w:p w14:paraId="245963D2" w14:textId="77777777" w:rsidR="0048382E" w:rsidRDefault="0048382E" w:rsidP="004243E2">
            <w:pPr>
              <w:spacing w:line="240" w:lineRule="auto"/>
              <w:rPr>
                <w:rFonts w:cs="Arial"/>
                <w:lang w:val="en-US"/>
              </w:rPr>
            </w:pPr>
            <w:r>
              <w:rPr>
                <w:rFonts w:cs="Arial"/>
                <w:lang w:val="en-US"/>
              </w:rPr>
              <w:t>CMS</w:t>
            </w:r>
          </w:p>
        </w:tc>
        <w:tc>
          <w:tcPr>
            <w:tcW w:w="7350" w:type="dxa"/>
            <w:tcBorders>
              <w:top w:val="single" w:sz="4" w:space="0" w:color="auto"/>
              <w:left w:val="single" w:sz="4" w:space="0" w:color="auto"/>
              <w:bottom w:val="single" w:sz="4" w:space="0" w:color="auto"/>
              <w:right w:val="single" w:sz="4" w:space="0" w:color="auto"/>
            </w:tcBorders>
            <w:hideMark/>
          </w:tcPr>
          <w:p w14:paraId="14572398" w14:textId="77777777" w:rsidR="0048382E" w:rsidRDefault="0048382E" w:rsidP="004243E2">
            <w:pPr>
              <w:spacing w:line="240" w:lineRule="auto"/>
              <w:rPr>
                <w:rFonts w:cs="Arial"/>
                <w:lang w:val="en-GB"/>
              </w:rPr>
            </w:pPr>
            <w:r>
              <w:rPr>
                <w:rFonts w:cs="Arial"/>
                <w:lang w:val="en-US"/>
              </w:rPr>
              <w:t>C</w:t>
            </w:r>
            <w:proofErr w:type="spellStart"/>
            <w:r>
              <w:rPr>
                <w:rFonts w:cs="Arial"/>
                <w:lang w:val="en-GB"/>
              </w:rPr>
              <w:t>atchment</w:t>
            </w:r>
            <w:proofErr w:type="spellEnd"/>
            <w:r>
              <w:rPr>
                <w:rFonts w:cs="Arial"/>
                <w:lang w:val="en-GB"/>
              </w:rPr>
              <w:t xml:space="preserve"> Management Strategy</w:t>
            </w:r>
          </w:p>
        </w:tc>
      </w:tr>
      <w:tr w:rsidR="0048382E" w14:paraId="2DDDCDC6"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242C1990" w14:textId="77777777" w:rsidR="0048382E" w:rsidRDefault="0048382E" w:rsidP="004243E2">
            <w:pPr>
              <w:spacing w:line="240" w:lineRule="auto"/>
              <w:rPr>
                <w:rFonts w:cs="Arial"/>
                <w:lang w:val="en-US"/>
              </w:rPr>
            </w:pPr>
            <w:r>
              <w:rPr>
                <w:rFonts w:cs="Arial"/>
                <w:lang w:val="en-US"/>
              </w:rPr>
              <w:t>DWS</w:t>
            </w:r>
          </w:p>
        </w:tc>
        <w:tc>
          <w:tcPr>
            <w:tcW w:w="7350" w:type="dxa"/>
            <w:tcBorders>
              <w:top w:val="single" w:sz="4" w:space="0" w:color="auto"/>
              <w:left w:val="single" w:sz="4" w:space="0" w:color="auto"/>
              <w:bottom w:val="single" w:sz="4" w:space="0" w:color="auto"/>
              <w:right w:val="single" w:sz="4" w:space="0" w:color="auto"/>
            </w:tcBorders>
            <w:hideMark/>
          </w:tcPr>
          <w:p w14:paraId="4ADD7BA9" w14:textId="77777777" w:rsidR="0048382E" w:rsidRDefault="0048382E" w:rsidP="004243E2">
            <w:pPr>
              <w:spacing w:line="240" w:lineRule="auto"/>
              <w:rPr>
                <w:rFonts w:cs="Arial"/>
                <w:lang w:val="en-US"/>
              </w:rPr>
            </w:pPr>
            <w:r>
              <w:rPr>
                <w:rFonts w:cs="Arial"/>
                <w:lang w:val="en-GB"/>
              </w:rPr>
              <w:t>Department of Water and Sanitation</w:t>
            </w:r>
          </w:p>
        </w:tc>
      </w:tr>
      <w:tr w:rsidR="0048382E" w14:paraId="687CF1A3" w14:textId="77777777" w:rsidTr="004243E2">
        <w:trPr>
          <w:trHeight w:val="192"/>
        </w:trPr>
        <w:tc>
          <w:tcPr>
            <w:tcW w:w="1182" w:type="dxa"/>
            <w:tcBorders>
              <w:top w:val="single" w:sz="4" w:space="0" w:color="auto"/>
              <w:left w:val="single" w:sz="4" w:space="0" w:color="auto"/>
              <w:bottom w:val="single" w:sz="4" w:space="0" w:color="auto"/>
              <w:right w:val="single" w:sz="4" w:space="0" w:color="auto"/>
            </w:tcBorders>
            <w:hideMark/>
          </w:tcPr>
          <w:p w14:paraId="312BF46E" w14:textId="77777777" w:rsidR="0048382E" w:rsidRDefault="0048382E" w:rsidP="004243E2">
            <w:pPr>
              <w:spacing w:line="240" w:lineRule="auto"/>
              <w:rPr>
                <w:rFonts w:cs="Arial"/>
                <w:lang w:val="en-US"/>
              </w:rPr>
            </w:pPr>
            <w:r>
              <w:rPr>
                <w:rFonts w:cs="Arial"/>
                <w:lang w:val="en-US"/>
              </w:rPr>
              <w:t>EE</w:t>
            </w:r>
          </w:p>
        </w:tc>
        <w:tc>
          <w:tcPr>
            <w:tcW w:w="7350" w:type="dxa"/>
            <w:tcBorders>
              <w:top w:val="single" w:sz="4" w:space="0" w:color="auto"/>
              <w:left w:val="single" w:sz="4" w:space="0" w:color="auto"/>
              <w:bottom w:val="single" w:sz="4" w:space="0" w:color="auto"/>
              <w:right w:val="single" w:sz="4" w:space="0" w:color="auto"/>
            </w:tcBorders>
            <w:hideMark/>
          </w:tcPr>
          <w:p w14:paraId="7E4CEF15" w14:textId="77777777" w:rsidR="0048382E" w:rsidRDefault="0048382E" w:rsidP="004243E2">
            <w:pPr>
              <w:spacing w:line="240" w:lineRule="auto"/>
              <w:rPr>
                <w:rFonts w:cs="Arial"/>
                <w:lang w:val="en-GB"/>
              </w:rPr>
            </w:pPr>
            <w:r>
              <w:rPr>
                <w:rFonts w:cs="Arial"/>
                <w:lang w:val="en-US"/>
              </w:rPr>
              <w:t>Employment Equity</w:t>
            </w:r>
          </w:p>
        </w:tc>
      </w:tr>
      <w:tr w:rsidR="0048382E" w14:paraId="483BD62F" w14:textId="77777777" w:rsidTr="004243E2">
        <w:trPr>
          <w:trHeight w:val="192"/>
        </w:trPr>
        <w:tc>
          <w:tcPr>
            <w:tcW w:w="1182" w:type="dxa"/>
            <w:tcBorders>
              <w:top w:val="single" w:sz="4" w:space="0" w:color="auto"/>
              <w:left w:val="single" w:sz="4" w:space="0" w:color="auto"/>
              <w:bottom w:val="single" w:sz="4" w:space="0" w:color="auto"/>
              <w:right w:val="single" w:sz="4" w:space="0" w:color="auto"/>
            </w:tcBorders>
            <w:hideMark/>
          </w:tcPr>
          <w:p w14:paraId="1C4EE18B" w14:textId="77777777" w:rsidR="0048382E" w:rsidRDefault="0048382E" w:rsidP="004243E2">
            <w:pPr>
              <w:spacing w:line="240" w:lineRule="auto"/>
              <w:rPr>
                <w:rFonts w:cs="Arial"/>
                <w:lang w:val="en-US"/>
              </w:rPr>
            </w:pPr>
            <w:r>
              <w:rPr>
                <w:rFonts w:cs="Arial"/>
                <w:lang w:val="en-US"/>
              </w:rPr>
              <w:t>ELU</w:t>
            </w:r>
          </w:p>
        </w:tc>
        <w:tc>
          <w:tcPr>
            <w:tcW w:w="7350" w:type="dxa"/>
            <w:tcBorders>
              <w:top w:val="single" w:sz="4" w:space="0" w:color="auto"/>
              <w:left w:val="single" w:sz="4" w:space="0" w:color="auto"/>
              <w:bottom w:val="single" w:sz="4" w:space="0" w:color="auto"/>
              <w:right w:val="single" w:sz="4" w:space="0" w:color="auto"/>
            </w:tcBorders>
            <w:hideMark/>
          </w:tcPr>
          <w:p w14:paraId="192F577B" w14:textId="77777777" w:rsidR="0048382E" w:rsidRDefault="0048382E" w:rsidP="004243E2">
            <w:pPr>
              <w:spacing w:line="240" w:lineRule="auto"/>
              <w:rPr>
                <w:rFonts w:cs="Arial"/>
                <w:lang w:val="en-US"/>
              </w:rPr>
            </w:pPr>
            <w:r>
              <w:rPr>
                <w:rFonts w:cs="Arial"/>
                <w:lang w:val="en-US"/>
              </w:rPr>
              <w:t>Existing Lawful Use</w:t>
            </w:r>
          </w:p>
        </w:tc>
      </w:tr>
      <w:tr w:rsidR="0048382E" w14:paraId="0D7B9921" w14:textId="77777777" w:rsidTr="004243E2">
        <w:trPr>
          <w:trHeight w:val="168"/>
        </w:trPr>
        <w:tc>
          <w:tcPr>
            <w:tcW w:w="1182" w:type="dxa"/>
            <w:tcBorders>
              <w:top w:val="single" w:sz="4" w:space="0" w:color="auto"/>
              <w:left w:val="single" w:sz="4" w:space="0" w:color="auto"/>
              <w:bottom w:val="single" w:sz="4" w:space="0" w:color="auto"/>
              <w:right w:val="single" w:sz="4" w:space="0" w:color="auto"/>
            </w:tcBorders>
          </w:tcPr>
          <w:p w14:paraId="3A94B45F" w14:textId="77777777" w:rsidR="0048382E" w:rsidRDefault="0048382E" w:rsidP="004243E2">
            <w:pPr>
              <w:spacing w:line="240" w:lineRule="auto"/>
              <w:rPr>
                <w:rFonts w:cs="Arial"/>
                <w:lang w:val="en-US"/>
              </w:rPr>
            </w:pPr>
            <w:r>
              <w:rPr>
                <w:rFonts w:cs="Arial"/>
                <w:lang w:val="en-US"/>
              </w:rPr>
              <w:t>EME</w:t>
            </w:r>
          </w:p>
        </w:tc>
        <w:tc>
          <w:tcPr>
            <w:tcW w:w="7350" w:type="dxa"/>
            <w:tcBorders>
              <w:top w:val="single" w:sz="4" w:space="0" w:color="auto"/>
              <w:left w:val="single" w:sz="4" w:space="0" w:color="auto"/>
              <w:bottom w:val="single" w:sz="4" w:space="0" w:color="auto"/>
              <w:right w:val="single" w:sz="4" w:space="0" w:color="auto"/>
            </w:tcBorders>
          </w:tcPr>
          <w:p w14:paraId="75D87E8B" w14:textId="77777777" w:rsidR="0048382E" w:rsidRDefault="0048382E" w:rsidP="004243E2">
            <w:pPr>
              <w:spacing w:line="240" w:lineRule="auto"/>
              <w:rPr>
                <w:rFonts w:cs="Arial"/>
                <w:lang w:val="en-US"/>
              </w:rPr>
            </w:pPr>
            <w:r>
              <w:rPr>
                <w:rFonts w:cs="Arial"/>
                <w:lang w:val="en-US"/>
              </w:rPr>
              <w:t>Exempted Micro Enterprises</w:t>
            </w:r>
          </w:p>
        </w:tc>
      </w:tr>
      <w:tr w:rsidR="0048382E" w14:paraId="2746589F" w14:textId="77777777" w:rsidTr="004243E2">
        <w:trPr>
          <w:trHeight w:val="168"/>
        </w:trPr>
        <w:tc>
          <w:tcPr>
            <w:tcW w:w="1182" w:type="dxa"/>
            <w:tcBorders>
              <w:top w:val="single" w:sz="4" w:space="0" w:color="auto"/>
              <w:left w:val="single" w:sz="4" w:space="0" w:color="auto"/>
              <w:bottom w:val="single" w:sz="4" w:space="0" w:color="auto"/>
              <w:right w:val="single" w:sz="4" w:space="0" w:color="auto"/>
            </w:tcBorders>
            <w:hideMark/>
          </w:tcPr>
          <w:p w14:paraId="59AE3990" w14:textId="77777777" w:rsidR="0048382E" w:rsidRDefault="0048382E" w:rsidP="004243E2">
            <w:pPr>
              <w:spacing w:line="240" w:lineRule="auto"/>
              <w:rPr>
                <w:rFonts w:cs="Arial"/>
                <w:lang w:val="en-US"/>
              </w:rPr>
            </w:pPr>
            <w:r>
              <w:rPr>
                <w:rFonts w:cs="Arial"/>
                <w:lang w:val="en-US"/>
              </w:rPr>
              <w:t>FE</w:t>
            </w:r>
          </w:p>
        </w:tc>
        <w:tc>
          <w:tcPr>
            <w:tcW w:w="7350" w:type="dxa"/>
            <w:tcBorders>
              <w:top w:val="single" w:sz="4" w:space="0" w:color="auto"/>
              <w:left w:val="single" w:sz="4" w:space="0" w:color="auto"/>
              <w:bottom w:val="single" w:sz="4" w:space="0" w:color="auto"/>
              <w:right w:val="single" w:sz="4" w:space="0" w:color="auto"/>
            </w:tcBorders>
            <w:hideMark/>
          </w:tcPr>
          <w:p w14:paraId="0BE33A75" w14:textId="77777777" w:rsidR="0048382E" w:rsidRDefault="0048382E" w:rsidP="004243E2">
            <w:pPr>
              <w:spacing w:line="240" w:lineRule="auto"/>
              <w:rPr>
                <w:rFonts w:cs="Arial"/>
                <w:lang w:val="en-US"/>
              </w:rPr>
            </w:pPr>
            <w:r>
              <w:rPr>
                <w:rFonts w:cs="Arial"/>
                <w:lang w:val="en-US"/>
              </w:rPr>
              <w:t>Financial Enterprise</w:t>
            </w:r>
          </w:p>
        </w:tc>
      </w:tr>
      <w:tr w:rsidR="0048382E" w14:paraId="65AE564B" w14:textId="77777777" w:rsidTr="004243E2">
        <w:trPr>
          <w:trHeight w:val="168"/>
        </w:trPr>
        <w:tc>
          <w:tcPr>
            <w:tcW w:w="1182" w:type="dxa"/>
            <w:tcBorders>
              <w:top w:val="single" w:sz="4" w:space="0" w:color="auto"/>
              <w:left w:val="single" w:sz="4" w:space="0" w:color="auto"/>
              <w:bottom w:val="single" w:sz="4" w:space="0" w:color="auto"/>
              <w:right w:val="single" w:sz="4" w:space="0" w:color="auto"/>
            </w:tcBorders>
            <w:hideMark/>
          </w:tcPr>
          <w:p w14:paraId="50C2957E" w14:textId="77777777" w:rsidR="0048382E" w:rsidRDefault="0048382E" w:rsidP="004243E2">
            <w:pPr>
              <w:spacing w:line="240" w:lineRule="auto"/>
              <w:rPr>
                <w:rFonts w:cs="Arial"/>
                <w:lang w:val="en-US"/>
              </w:rPr>
            </w:pPr>
            <w:r>
              <w:rPr>
                <w:rFonts w:cs="Arial"/>
                <w:lang w:val="en-US"/>
              </w:rPr>
              <w:t>GIS</w:t>
            </w:r>
          </w:p>
        </w:tc>
        <w:tc>
          <w:tcPr>
            <w:tcW w:w="7350" w:type="dxa"/>
            <w:tcBorders>
              <w:top w:val="single" w:sz="4" w:space="0" w:color="auto"/>
              <w:left w:val="single" w:sz="4" w:space="0" w:color="auto"/>
              <w:bottom w:val="single" w:sz="4" w:space="0" w:color="auto"/>
              <w:right w:val="single" w:sz="4" w:space="0" w:color="auto"/>
            </w:tcBorders>
            <w:hideMark/>
          </w:tcPr>
          <w:p w14:paraId="53EDD26C" w14:textId="77777777" w:rsidR="0048382E" w:rsidRDefault="0048382E" w:rsidP="004243E2">
            <w:pPr>
              <w:spacing w:line="240" w:lineRule="auto"/>
              <w:rPr>
                <w:rFonts w:cs="Arial"/>
                <w:lang w:val="en-US"/>
              </w:rPr>
            </w:pPr>
            <w:r>
              <w:rPr>
                <w:rFonts w:cs="Arial"/>
                <w:lang w:val="en-US"/>
              </w:rPr>
              <w:t>Geographical Information System</w:t>
            </w:r>
          </w:p>
        </w:tc>
      </w:tr>
      <w:tr w:rsidR="0048382E" w14:paraId="6DF62BB0" w14:textId="77777777" w:rsidTr="004243E2">
        <w:trPr>
          <w:trHeight w:val="168"/>
        </w:trPr>
        <w:tc>
          <w:tcPr>
            <w:tcW w:w="1182" w:type="dxa"/>
            <w:tcBorders>
              <w:top w:val="single" w:sz="4" w:space="0" w:color="auto"/>
              <w:left w:val="single" w:sz="4" w:space="0" w:color="auto"/>
              <w:bottom w:val="single" w:sz="4" w:space="0" w:color="auto"/>
              <w:right w:val="single" w:sz="4" w:space="0" w:color="auto"/>
            </w:tcBorders>
            <w:hideMark/>
          </w:tcPr>
          <w:p w14:paraId="6C316C03" w14:textId="77777777" w:rsidR="0048382E" w:rsidRDefault="0048382E" w:rsidP="004243E2">
            <w:pPr>
              <w:spacing w:line="240" w:lineRule="auto"/>
              <w:rPr>
                <w:rFonts w:cs="Arial"/>
                <w:lang w:val="en-US"/>
              </w:rPr>
            </w:pPr>
            <w:r>
              <w:rPr>
                <w:rFonts w:cs="Arial"/>
                <w:lang w:val="en-US"/>
              </w:rPr>
              <w:t>GRAP</w:t>
            </w:r>
          </w:p>
        </w:tc>
        <w:tc>
          <w:tcPr>
            <w:tcW w:w="7350" w:type="dxa"/>
            <w:tcBorders>
              <w:top w:val="single" w:sz="4" w:space="0" w:color="auto"/>
              <w:left w:val="single" w:sz="4" w:space="0" w:color="auto"/>
              <w:bottom w:val="single" w:sz="4" w:space="0" w:color="auto"/>
              <w:right w:val="single" w:sz="4" w:space="0" w:color="auto"/>
            </w:tcBorders>
            <w:hideMark/>
          </w:tcPr>
          <w:p w14:paraId="3F099717" w14:textId="77777777" w:rsidR="0048382E" w:rsidRDefault="0048382E" w:rsidP="004243E2">
            <w:pPr>
              <w:spacing w:line="240" w:lineRule="auto"/>
              <w:rPr>
                <w:rFonts w:cs="Arial"/>
                <w:lang w:val="en-US"/>
              </w:rPr>
            </w:pPr>
            <w:r>
              <w:rPr>
                <w:rFonts w:cs="Arial"/>
                <w:lang w:val="en-US"/>
              </w:rPr>
              <w:t>Generally Recognized Accounting Practice</w:t>
            </w:r>
          </w:p>
        </w:tc>
      </w:tr>
      <w:tr w:rsidR="0048382E" w14:paraId="36B99B7C"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hideMark/>
          </w:tcPr>
          <w:p w14:paraId="17F6F314" w14:textId="77777777" w:rsidR="0048382E" w:rsidRDefault="0048382E" w:rsidP="004243E2">
            <w:pPr>
              <w:spacing w:line="240" w:lineRule="auto"/>
              <w:rPr>
                <w:rFonts w:cs="Arial"/>
                <w:lang w:val="en-US"/>
              </w:rPr>
            </w:pPr>
            <w:r>
              <w:rPr>
                <w:rFonts w:cs="Arial"/>
                <w:lang w:val="en-US"/>
              </w:rPr>
              <w:t>HDI</w:t>
            </w:r>
          </w:p>
        </w:tc>
        <w:tc>
          <w:tcPr>
            <w:tcW w:w="7350" w:type="dxa"/>
            <w:tcBorders>
              <w:top w:val="single" w:sz="4" w:space="0" w:color="auto"/>
              <w:left w:val="single" w:sz="4" w:space="0" w:color="auto"/>
              <w:bottom w:val="single" w:sz="4" w:space="0" w:color="auto"/>
              <w:right w:val="single" w:sz="4" w:space="0" w:color="auto"/>
            </w:tcBorders>
            <w:hideMark/>
          </w:tcPr>
          <w:p w14:paraId="77D80EB8" w14:textId="77777777" w:rsidR="0048382E" w:rsidRDefault="0048382E" w:rsidP="004243E2">
            <w:pPr>
              <w:spacing w:line="240" w:lineRule="auto"/>
              <w:rPr>
                <w:rFonts w:cs="Arial"/>
                <w:lang w:val="en-US"/>
              </w:rPr>
            </w:pPr>
            <w:r>
              <w:rPr>
                <w:rFonts w:cs="Arial"/>
                <w:lang w:val="en-US"/>
              </w:rPr>
              <w:t>Historically Disadvantaged Individual</w:t>
            </w:r>
          </w:p>
        </w:tc>
      </w:tr>
      <w:tr w:rsidR="0048382E" w14:paraId="605B07EA"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hideMark/>
          </w:tcPr>
          <w:p w14:paraId="098EBA98" w14:textId="77777777" w:rsidR="0048382E" w:rsidRDefault="0048382E" w:rsidP="004243E2">
            <w:pPr>
              <w:spacing w:line="240" w:lineRule="auto"/>
              <w:rPr>
                <w:rFonts w:cs="Arial"/>
                <w:lang w:val="en-US"/>
              </w:rPr>
            </w:pPr>
            <w:r>
              <w:rPr>
                <w:rFonts w:cs="Arial"/>
                <w:lang w:val="en-US"/>
              </w:rPr>
              <w:t>HR</w:t>
            </w:r>
          </w:p>
        </w:tc>
        <w:tc>
          <w:tcPr>
            <w:tcW w:w="7350" w:type="dxa"/>
            <w:tcBorders>
              <w:top w:val="single" w:sz="4" w:space="0" w:color="auto"/>
              <w:left w:val="single" w:sz="4" w:space="0" w:color="auto"/>
              <w:bottom w:val="single" w:sz="4" w:space="0" w:color="auto"/>
              <w:right w:val="single" w:sz="4" w:space="0" w:color="auto"/>
            </w:tcBorders>
            <w:hideMark/>
          </w:tcPr>
          <w:p w14:paraId="439904D4" w14:textId="77777777" w:rsidR="0048382E" w:rsidRDefault="0048382E" w:rsidP="004243E2">
            <w:pPr>
              <w:spacing w:line="240" w:lineRule="auto"/>
              <w:rPr>
                <w:rFonts w:cs="Arial"/>
                <w:lang w:val="en-US"/>
              </w:rPr>
            </w:pPr>
            <w:r>
              <w:rPr>
                <w:rFonts w:cs="Arial"/>
                <w:lang w:val="en-US"/>
              </w:rPr>
              <w:t>Human Resources</w:t>
            </w:r>
          </w:p>
        </w:tc>
      </w:tr>
      <w:tr w:rsidR="0048382E" w14:paraId="4BAAF446"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tcPr>
          <w:p w14:paraId="1F4B801D" w14:textId="77777777" w:rsidR="0048382E" w:rsidRDefault="0048382E" w:rsidP="004243E2">
            <w:pPr>
              <w:spacing w:line="240" w:lineRule="auto"/>
              <w:rPr>
                <w:rFonts w:cs="Arial"/>
                <w:lang w:val="en-US"/>
              </w:rPr>
            </w:pPr>
            <w:r>
              <w:rPr>
                <w:rFonts w:cs="Arial"/>
              </w:rPr>
              <w:t>IT</w:t>
            </w:r>
          </w:p>
        </w:tc>
        <w:tc>
          <w:tcPr>
            <w:tcW w:w="7350" w:type="dxa"/>
            <w:tcBorders>
              <w:top w:val="single" w:sz="4" w:space="0" w:color="auto"/>
              <w:left w:val="single" w:sz="4" w:space="0" w:color="auto"/>
              <w:bottom w:val="single" w:sz="4" w:space="0" w:color="auto"/>
              <w:right w:val="single" w:sz="4" w:space="0" w:color="auto"/>
            </w:tcBorders>
          </w:tcPr>
          <w:p w14:paraId="2E7EA5CA" w14:textId="77777777" w:rsidR="0048382E" w:rsidRDefault="0048382E" w:rsidP="004243E2">
            <w:pPr>
              <w:spacing w:line="240" w:lineRule="auto"/>
              <w:rPr>
                <w:rFonts w:cs="Arial"/>
                <w:lang w:val="en-US"/>
              </w:rPr>
            </w:pPr>
            <w:r>
              <w:rPr>
                <w:rFonts w:cs="Arial"/>
                <w:lang w:val="en-GB"/>
              </w:rPr>
              <w:t>Information Technology</w:t>
            </w:r>
          </w:p>
        </w:tc>
      </w:tr>
      <w:tr w:rsidR="0048382E" w14:paraId="31FB3915"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tcPr>
          <w:p w14:paraId="7869FC9D" w14:textId="77777777" w:rsidR="0048382E" w:rsidRDefault="0048382E" w:rsidP="004243E2">
            <w:pPr>
              <w:spacing w:line="240" w:lineRule="auto"/>
              <w:rPr>
                <w:rFonts w:cs="Arial"/>
                <w:lang w:val="en-US"/>
              </w:rPr>
            </w:pPr>
            <w:r>
              <w:rPr>
                <w:rFonts w:cs="Arial"/>
                <w:lang w:val="en-US"/>
              </w:rPr>
              <w:t>ISPs</w:t>
            </w:r>
          </w:p>
        </w:tc>
        <w:tc>
          <w:tcPr>
            <w:tcW w:w="7350" w:type="dxa"/>
            <w:tcBorders>
              <w:top w:val="single" w:sz="4" w:space="0" w:color="auto"/>
              <w:left w:val="single" w:sz="4" w:space="0" w:color="auto"/>
              <w:bottom w:val="single" w:sz="4" w:space="0" w:color="auto"/>
              <w:right w:val="single" w:sz="4" w:space="0" w:color="auto"/>
            </w:tcBorders>
          </w:tcPr>
          <w:p w14:paraId="150D156A" w14:textId="77777777" w:rsidR="0048382E" w:rsidRDefault="0048382E" w:rsidP="004243E2">
            <w:pPr>
              <w:spacing w:line="240" w:lineRule="auto"/>
              <w:rPr>
                <w:rFonts w:cs="Arial"/>
                <w:lang w:val="en-US"/>
              </w:rPr>
            </w:pPr>
            <w:r>
              <w:rPr>
                <w:rFonts w:cs="Arial"/>
                <w:lang w:val="en-US"/>
              </w:rPr>
              <w:t>Internal Strategic Perspectives</w:t>
            </w:r>
          </w:p>
        </w:tc>
      </w:tr>
      <w:tr w:rsidR="0048382E" w14:paraId="1116F434" w14:textId="77777777" w:rsidTr="004243E2">
        <w:trPr>
          <w:trHeight w:val="204"/>
        </w:trPr>
        <w:tc>
          <w:tcPr>
            <w:tcW w:w="1182" w:type="dxa"/>
            <w:tcBorders>
              <w:top w:val="single" w:sz="4" w:space="0" w:color="auto"/>
              <w:left w:val="single" w:sz="4" w:space="0" w:color="auto"/>
              <w:bottom w:val="single" w:sz="4" w:space="0" w:color="auto"/>
              <w:right w:val="single" w:sz="4" w:space="0" w:color="auto"/>
            </w:tcBorders>
          </w:tcPr>
          <w:p w14:paraId="0DC9AF9A" w14:textId="77777777" w:rsidR="0048382E" w:rsidRDefault="0048382E" w:rsidP="004243E2">
            <w:pPr>
              <w:spacing w:line="240" w:lineRule="auto"/>
              <w:rPr>
                <w:rFonts w:cs="Arial"/>
                <w:lang w:val="en-US"/>
              </w:rPr>
            </w:pPr>
            <w:r>
              <w:rPr>
                <w:rFonts w:cs="Arial"/>
                <w:lang w:val="en-US"/>
              </w:rPr>
              <w:t>IB</w:t>
            </w:r>
          </w:p>
        </w:tc>
        <w:tc>
          <w:tcPr>
            <w:tcW w:w="7350" w:type="dxa"/>
            <w:tcBorders>
              <w:top w:val="single" w:sz="4" w:space="0" w:color="auto"/>
              <w:left w:val="single" w:sz="4" w:space="0" w:color="auto"/>
              <w:bottom w:val="single" w:sz="4" w:space="0" w:color="auto"/>
              <w:right w:val="single" w:sz="4" w:space="0" w:color="auto"/>
            </w:tcBorders>
          </w:tcPr>
          <w:p w14:paraId="0D6259AD" w14:textId="77777777" w:rsidR="0048382E" w:rsidRDefault="0048382E" w:rsidP="004243E2">
            <w:pPr>
              <w:spacing w:line="240" w:lineRule="auto"/>
              <w:rPr>
                <w:rFonts w:cs="Arial"/>
                <w:lang w:val="en-US"/>
              </w:rPr>
            </w:pPr>
            <w:r>
              <w:rPr>
                <w:rFonts w:cs="Arial"/>
                <w:lang w:val="en-US"/>
              </w:rPr>
              <w:t>Irrigation Board</w:t>
            </w:r>
          </w:p>
        </w:tc>
      </w:tr>
      <w:tr w:rsidR="0048382E" w14:paraId="01392B2F"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hideMark/>
          </w:tcPr>
          <w:p w14:paraId="38A324C4" w14:textId="77777777" w:rsidR="0048382E" w:rsidRDefault="0048382E" w:rsidP="004243E2">
            <w:pPr>
              <w:spacing w:line="240" w:lineRule="auto"/>
              <w:rPr>
                <w:rFonts w:cs="Arial"/>
                <w:lang w:val="en-US"/>
              </w:rPr>
            </w:pPr>
            <w:r>
              <w:rPr>
                <w:rFonts w:cs="Arial"/>
              </w:rPr>
              <w:t>MOU</w:t>
            </w:r>
          </w:p>
        </w:tc>
        <w:tc>
          <w:tcPr>
            <w:tcW w:w="7350" w:type="dxa"/>
            <w:tcBorders>
              <w:top w:val="single" w:sz="4" w:space="0" w:color="auto"/>
              <w:left w:val="single" w:sz="4" w:space="0" w:color="auto"/>
              <w:bottom w:val="single" w:sz="4" w:space="0" w:color="auto"/>
              <w:right w:val="single" w:sz="4" w:space="0" w:color="auto"/>
            </w:tcBorders>
            <w:hideMark/>
          </w:tcPr>
          <w:p w14:paraId="65C63DAE" w14:textId="77777777" w:rsidR="0048382E" w:rsidRDefault="0048382E" w:rsidP="004243E2">
            <w:pPr>
              <w:spacing w:line="240" w:lineRule="auto"/>
              <w:rPr>
                <w:rFonts w:cs="Arial"/>
                <w:lang w:val="en-GB"/>
              </w:rPr>
            </w:pPr>
            <w:r>
              <w:rPr>
                <w:rFonts w:cs="Arial"/>
                <w:lang w:val="en-GB"/>
              </w:rPr>
              <w:t>Memorandum of Understanding</w:t>
            </w:r>
          </w:p>
        </w:tc>
      </w:tr>
      <w:tr w:rsidR="0048382E" w14:paraId="604C3689"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hideMark/>
          </w:tcPr>
          <w:p w14:paraId="093A5DEE" w14:textId="77777777" w:rsidR="0048382E" w:rsidRDefault="0048382E" w:rsidP="004243E2">
            <w:pPr>
              <w:spacing w:line="240" w:lineRule="auto"/>
              <w:rPr>
                <w:rFonts w:cs="Arial"/>
              </w:rPr>
            </w:pPr>
            <w:r>
              <w:rPr>
                <w:rFonts w:cs="Arial"/>
              </w:rPr>
              <w:t>MTEF</w:t>
            </w:r>
          </w:p>
        </w:tc>
        <w:tc>
          <w:tcPr>
            <w:tcW w:w="7350" w:type="dxa"/>
            <w:tcBorders>
              <w:top w:val="single" w:sz="4" w:space="0" w:color="auto"/>
              <w:left w:val="single" w:sz="4" w:space="0" w:color="auto"/>
              <w:bottom w:val="single" w:sz="4" w:space="0" w:color="auto"/>
              <w:right w:val="single" w:sz="4" w:space="0" w:color="auto"/>
            </w:tcBorders>
            <w:hideMark/>
          </w:tcPr>
          <w:p w14:paraId="1F321B40" w14:textId="77777777" w:rsidR="0048382E" w:rsidRDefault="0048382E" w:rsidP="004243E2">
            <w:pPr>
              <w:spacing w:line="240" w:lineRule="auto"/>
              <w:rPr>
                <w:rFonts w:cs="Arial"/>
              </w:rPr>
            </w:pPr>
            <w:r>
              <w:rPr>
                <w:rFonts w:cs="Arial"/>
              </w:rPr>
              <w:t>Medium Term Expenditure Framework</w:t>
            </w:r>
          </w:p>
        </w:tc>
      </w:tr>
      <w:tr w:rsidR="0048382E" w14:paraId="4C30F222"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tcPr>
          <w:p w14:paraId="66D50484" w14:textId="77777777" w:rsidR="0048382E" w:rsidRDefault="0048382E" w:rsidP="004243E2">
            <w:pPr>
              <w:spacing w:line="240" w:lineRule="auto"/>
              <w:rPr>
                <w:rFonts w:cs="Arial"/>
              </w:rPr>
            </w:pPr>
            <w:r>
              <w:rPr>
                <w:rFonts w:cs="Arial"/>
              </w:rPr>
              <w:t>MTSF</w:t>
            </w:r>
          </w:p>
        </w:tc>
        <w:tc>
          <w:tcPr>
            <w:tcW w:w="7350" w:type="dxa"/>
            <w:tcBorders>
              <w:top w:val="single" w:sz="4" w:space="0" w:color="auto"/>
              <w:left w:val="single" w:sz="4" w:space="0" w:color="auto"/>
              <w:bottom w:val="single" w:sz="4" w:space="0" w:color="auto"/>
              <w:right w:val="single" w:sz="4" w:space="0" w:color="auto"/>
            </w:tcBorders>
          </w:tcPr>
          <w:p w14:paraId="151B1CEA" w14:textId="77777777" w:rsidR="0048382E" w:rsidRDefault="0048382E" w:rsidP="004243E2">
            <w:pPr>
              <w:spacing w:line="240" w:lineRule="auto"/>
              <w:rPr>
                <w:rFonts w:cs="Arial"/>
              </w:rPr>
            </w:pPr>
            <w:r>
              <w:rPr>
                <w:rFonts w:cs="Arial"/>
              </w:rPr>
              <w:t>Medium Term Strategic Framework</w:t>
            </w:r>
          </w:p>
        </w:tc>
      </w:tr>
      <w:tr w:rsidR="0048382E" w:rsidRPr="00E3759C" w14:paraId="5DC5B27B"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tcPr>
          <w:p w14:paraId="0CC5D3E1" w14:textId="77777777" w:rsidR="0048382E" w:rsidRDefault="0048382E" w:rsidP="004243E2">
            <w:pPr>
              <w:spacing w:line="240" w:lineRule="auto"/>
              <w:rPr>
                <w:rFonts w:cs="Arial"/>
              </w:rPr>
            </w:pPr>
            <w:r>
              <w:rPr>
                <w:rFonts w:cs="Arial"/>
              </w:rPr>
              <w:t>NCIMS</w:t>
            </w:r>
          </w:p>
        </w:tc>
        <w:tc>
          <w:tcPr>
            <w:tcW w:w="7350" w:type="dxa"/>
            <w:tcBorders>
              <w:top w:val="single" w:sz="4" w:space="0" w:color="auto"/>
              <w:left w:val="single" w:sz="4" w:space="0" w:color="auto"/>
              <w:bottom w:val="single" w:sz="4" w:space="0" w:color="auto"/>
              <w:right w:val="single" w:sz="4" w:space="0" w:color="auto"/>
            </w:tcBorders>
          </w:tcPr>
          <w:p w14:paraId="1C5E03D5" w14:textId="77777777" w:rsidR="0048382E" w:rsidRPr="00E3759C" w:rsidRDefault="0048382E" w:rsidP="004243E2">
            <w:pPr>
              <w:spacing w:line="240" w:lineRule="auto"/>
              <w:rPr>
                <w:rFonts w:cs="Arial"/>
                <w:lang w:val="fr-FR"/>
              </w:rPr>
            </w:pPr>
            <w:r w:rsidRPr="00E3759C">
              <w:rPr>
                <w:rFonts w:cs="Arial"/>
                <w:lang w:val="fr-FR"/>
              </w:rPr>
              <w:t>National Compliance Information Management Sy</w:t>
            </w:r>
            <w:r>
              <w:rPr>
                <w:rFonts w:cs="Arial"/>
                <w:lang w:val="fr-FR"/>
              </w:rPr>
              <w:t>stem</w:t>
            </w:r>
          </w:p>
        </w:tc>
      </w:tr>
      <w:tr w:rsidR="0048382E" w14:paraId="3433C7C1"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hideMark/>
          </w:tcPr>
          <w:p w14:paraId="045D0A0E" w14:textId="77777777" w:rsidR="0048382E" w:rsidRDefault="0048382E" w:rsidP="004243E2">
            <w:pPr>
              <w:spacing w:line="240" w:lineRule="auto"/>
              <w:rPr>
                <w:rFonts w:cs="Arial"/>
              </w:rPr>
            </w:pPr>
            <w:r>
              <w:rPr>
                <w:rFonts w:cs="Arial"/>
              </w:rPr>
              <w:t>NDP</w:t>
            </w:r>
          </w:p>
        </w:tc>
        <w:tc>
          <w:tcPr>
            <w:tcW w:w="7350" w:type="dxa"/>
            <w:tcBorders>
              <w:top w:val="single" w:sz="4" w:space="0" w:color="auto"/>
              <w:left w:val="single" w:sz="4" w:space="0" w:color="auto"/>
              <w:bottom w:val="single" w:sz="4" w:space="0" w:color="auto"/>
              <w:right w:val="single" w:sz="4" w:space="0" w:color="auto"/>
            </w:tcBorders>
            <w:hideMark/>
          </w:tcPr>
          <w:p w14:paraId="005767BF" w14:textId="77777777" w:rsidR="0048382E" w:rsidRDefault="0048382E" w:rsidP="004243E2">
            <w:pPr>
              <w:spacing w:line="240" w:lineRule="auto"/>
              <w:rPr>
                <w:rFonts w:cs="Arial"/>
              </w:rPr>
            </w:pPr>
            <w:r>
              <w:rPr>
                <w:rFonts w:cs="Arial"/>
              </w:rPr>
              <w:t>National Development Plan</w:t>
            </w:r>
          </w:p>
        </w:tc>
      </w:tr>
      <w:tr w:rsidR="0048382E" w14:paraId="562CDADA"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hideMark/>
          </w:tcPr>
          <w:p w14:paraId="418307E3" w14:textId="77777777" w:rsidR="0048382E" w:rsidRDefault="0048382E" w:rsidP="004243E2">
            <w:pPr>
              <w:spacing w:line="240" w:lineRule="auto"/>
              <w:rPr>
                <w:rFonts w:cs="Arial"/>
              </w:rPr>
            </w:pPr>
            <w:r>
              <w:rPr>
                <w:rFonts w:cs="Arial"/>
              </w:rPr>
              <w:t>NEMA</w:t>
            </w:r>
          </w:p>
        </w:tc>
        <w:tc>
          <w:tcPr>
            <w:tcW w:w="7350" w:type="dxa"/>
            <w:tcBorders>
              <w:top w:val="single" w:sz="4" w:space="0" w:color="auto"/>
              <w:left w:val="single" w:sz="4" w:space="0" w:color="auto"/>
              <w:bottom w:val="single" w:sz="4" w:space="0" w:color="auto"/>
              <w:right w:val="single" w:sz="4" w:space="0" w:color="auto"/>
            </w:tcBorders>
            <w:hideMark/>
          </w:tcPr>
          <w:p w14:paraId="5AD27059" w14:textId="77777777" w:rsidR="0048382E" w:rsidRDefault="0048382E" w:rsidP="004243E2">
            <w:pPr>
              <w:spacing w:line="240" w:lineRule="auto"/>
              <w:rPr>
                <w:rFonts w:cs="Arial"/>
                <w:lang w:val="en-GB"/>
              </w:rPr>
            </w:pPr>
            <w:r>
              <w:rPr>
                <w:rFonts w:cs="Arial"/>
              </w:rPr>
              <w:t>National Environmental Management Act</w:t>
            </w:r>
          </w:p>
        </w:tc>
      </w:tr>
      <w:tr w:rsidR="0048382E" w14:paraId="7E49BE0F" w14:textId="77777777" w:rsidTr="004243E2">
        <w:trPr>
          <w:trHeight w:val="192"/>
        </w:trPr>
        <w:tc>
          <w:tcPr>
            <w:tcW w:w="1182" w:type="dxa"/>
            <w:tcBorders>
              <w:top w:val="single" w:sz="4" w:space="0" w:color="auto"/>
              <w:left w:val="single" w:sz="4" w:space="0" w:color="auto"/>
              <w:bottom w:val="single" w:sz="4" w:space="0" w:color="auto"/>
              <w:right w:val="single" w:sz="4" w:space="0" w:color="auto"/>
            </w:tcBorders>
            <w:hideMark/>
          </w:tcPr>
          <w:p w14:paraId="11D4B2D7" w14:textId="77777777" w:rsidR="0048382E" w:rsidRDefault="0048382E" w:rsidP="004243E2">
            <w:pPr>
              <w:spacing w:line="240" w:lineRule="auto"/>
              <w:rPr>
                <w:rFonts w:cs="Arial"/>
              </w:rPr>
            </w:pPr>
            <w:r>
              <w:rPr>
                <w:rFonts w:cs="Arial"/>
                <w:lang w:val="en-US"/>
              </w:rPr>
              <w:t>NRF</w:t>
            </w:r>
          </w:p>
        </w:tc>
        <w:tc>
          <w:tcPr>
            <w:tcW w:w="7350" w:type="dxa"/>
            <w:tcBorders>
              <w:top w:val="single" w:sz="4" w:space="0" w:color="auto"/>
              <w:left w:val="single" w:sz="4" w:space="0" w:color="auto"/>
              <w:bottom w:val="single" w:sz="4" w:space="0" w:color="auto"/>
              <w:right w:val="single" w:sz="4" w:space="0" w:color="auto"/>
            </w:tcBorders>
            <w:hideMark/>
          </w:tcPr>
          <w:p w14:paraId="27DDAD2F" w14:textId="77777777" w:rsidR="0048382E" w:rsidRDefault="0048382E" w:rsidP="004243E2">
            <w:pPr>
              <w:spacing w:line="240" w:lineRule="auto"/>
              <w:rPr>
                <w:rFonts w:cs="Arial"/>
              </w:rPr>
            </w:pPr>
            <w:r>
              <w:rPr>
                <w:rFonts w:cs="Arial"/>
                <w:lang w:val="en-US"/>
              </w:rPr>
              <w:t>National Research Foundation</w:t>
            </w:r>
          </w:p>
        </w:tc>
      </w:tr>
      <w:tr w:rsidR="0048382E" w14:paraId="707361A6" w14:textId="77777777" w:rsidTr="004243E2">
        <w:trPr>
          <w:trHeight w:val="144"/>
        </w:trPr>
        <w:tc>
          <w:tcPr>
            <w:tcW w:w="1182" w:type="dxa"/>
            <w:tcBorders>
              <w:top w:val="single" w:sz="4" w:space="0" w:color="auto"/>
              <w:left w:val="single" w:sz="4" w:space="0" w:color="auto"/>
              <w:bottom w:val="single" w:sz="4" w:space="0" w:color="auto"/>
              <w:right w:val="single" w:sz="4" w:space="0" w:color="auto"/>
            </w:tcBorders>
            <w:hideMark/>
          </w:tcPr>
          <w:p w14:paraId="6E0D4B6B" w14:textId="77777777" w:rsidR="0048382E" w:rsidRDefault="0048382E" w:rsidP="004243E2">
            <w:pPr>
              <w:spacing w:line="240" w:lineRule="auto"/>
              <w:rPr>
                <w:rFonts w:cs="Arial"/>
              </w:rPr>
            </w:pPr>
            <w:r>
              <w:rPr>
                <w:rFonts w:cs="Arial"/>
              </w:rPr>
              <w:t>NWA</w:t>
            </w:r>
          </w:p>
        </w:tc>
        <w:tc>
          <w:tcPr>
            <w:tcW w:w="7350" w:type="dxa"/>
            <w:tcBorders>
              <w:top w:val="single" w:sz="4" w:space="0" w:color="auto"/>
              <w:left w:val="single" w:sz="4" w:space="0" w:color="auto"/>
              <w:bottom w:val="single" w:sz="4" w:space="0" w:color="auto"/>
              <w:right w:val="single" w:sz="4" w:space="0" w:color="auto"/>
            </w:tcBorders>
            <w:hideMark/>
          </w:tcPr>
          <w:p w14:paraId="0F133F63" w14:textId="77777777" w:rsidR="0048382E" w:rsidRDefault="0048382E" w:rsidP="004243E2">
            <w:pPr>
              <w:spacing w:line="240" w:lineRule="auto"/>
              <w:rPr>
                <w:rFonts w:cs="Arial"/>
              </w:rPr>
            </w:pPr>
            <w:r>
              <w:rPr>
                <w:rFonts w:cs="Arial"/>
              </w:rPr>
              <w:t>National Water Act, 1998 (Act 36 of 1998 as amended)</w:t>
            </w:r>
          </w:p>
        </w:tc>
      </w:tr>
      <w:tr w:rsidR="0048382E" w14:paraId="0762445B" w14:textId="77777777" w:rsidTr="004243E2">
        <w:trPr>
          <w:trHeight w:val="144"/>
        </w:trPr>
        <w:tc>
          <w:tcPr>
            <w:tcW w:w="1182" w:type="dxa"/>
            <w:tcBorders>
              <w:top w:val="single" w:sz="4" w:space="0" w:color="auto"/>
              <w:left w:val="single" w:sz="4" w:space="0" w:color="auto"/>
              <w:bottom w:val="single" w:sz="4" w:space="0" w:color="auto"/>
              <w:right w:val="single" w:sz="4" w:space="0" w:color="auto"/>
            </w:tcBorders>
          </w:tcPr>
          <w:p w14:paraId="15760F59" w14:textId="77777777" w:rsidR="0048382E" w:rsidRDefault="0048382E" w:rsidP="004243E2">
            <w:pPr>
              <w:spacing w:line="240" w:lineRule="auto"/>
              <w:rPr>
                <w:rFonts w:cs="Arial"/>
              </w:rPr>
            </w:pPr>
            <w:r>
              <w:rPr>
                <w:rFonts w:cs="Arial"/>
              </w:rPr>
              <w:t>NWRS</w:t>
            </w:r>
          </w:p>
        </w:tc>
        <w:tc>
          <w:tcPr>
            <w:tcW w:w="7350" w:type="dxa"/>
            <w:tcBorders>
              <w:top w:val="single" w:sz="4" w:space="0" w:color="auto"/>
              <w:left w:val="single" w:sz="4" w:space="0" w:color="auto"/>
              <w:bottom w:val="single" w:sz="4" w:space="0" w:color="auto"/>
              <w:right w:val="single" w:sz="4" w:space="0" w:color="auto"/>
            </w:tcBorders>
          </w:tcPr>
          <w:p w14:paraId="6D378E7D" w14:textId="77777777" w:rsidR="0048382E" w:rsidRDefault="0048382E" w:rsidP="004243E2">
            <w:pPr>
              <w:spacing w:line="240" w:lineRule="auto"/>
              <w:rPr>
                <w:rFonts w:cs="Arial"/>
              </w:rPr>
            </w:pPr>
            <w:r>
              <w:rPr>
                <w:rFonts w:cs="Arial"/>
              </w:rPr>
              <w:t xml:space="preserve">National Water Resource Management Strategy </w:t>
            </w:r>
          </w:p>
        </w:tc>
      </w:tr>
      <w:tr w:rsidR="0048382E" w14:paraId="000BDB90" w14:textId="77777777" w:rsidTr="004243E2">
        <w:trPr>
          <w:trHeight w:val="144"/>
        </w:trPr>
        <w:tc>
          <w:tcPr>
            <w:tcW w:w="1182" w:type="dxa"/>
            <w:tcBorders>
              <w:top w:val="single" w:sz="4" w:space="0" w:color="auto"/>
              <w:left w:val="single" w:sz="4" w:space="0" w:color="auto"/>
              <w:bottom w:val="single" w:sz="4" w:space="0" w:color="auto"/>
              <w:right w:val="single" w:sz="4" w:space="0" w:color="auto"/>
            </w:tcBorders>
          </w:tcPr>
          <w:p w14:paraId="5FE4FCBF" w14:textId="77777777" w:rsidR="0048382E" w:rsidRDefault="0048382E" w:rsidP="004243E2">
            <w:pPr>
              <w:spacing w:line="240" w:lineRule="auto"/>
              <w:rPr>
                <w:rFonts w:cs="Arial"/>
              </w:rPr>
            </w:pPr>
            <w:r>
              <w:rPr>
                <w:rFonts w:cs="Arial"/>
              </w:rPr>
              <w:t>PDMS</w:t>
            </w:r>
          </w:p>
        </w:tc>
        <w:tc>
          <w:tcPr>
            <w:tcW w:w="7350" w:type="dxa"/>
            <w:tcBorders>
              <w:top w:val="single" w:sz="4" w:space="0" w:color="auto"/>
              <w:left w:val="single" w:sz="4" w:space="0" w:color="auto"/>
              <w:bottom w:val="single" w:sz="4" w:space="0" w:color="auto"/>
              <w:right w:val="single" w:sz="4" w:space="0" w:color="auto"/>
            </w:tcBorders>
          </w:tcPr>
          <w:p w14:paraId="6EC1133C" w14:textId="77777777" w:rsidR="0048382E" w:rsidRDefault="0048382E" w:rsidP="004243E2">
            <w:pPr>
              <w:spacing w:line="240" w:lineRule="auto"/>
              <w:rPr>
                <w:rFonts w:cs="Arial"/>
              </w:rPr>
            </w:pPr>
            <w:r>
              <w:rPr>
                <w:rFonts w:cs="Arial"/>
              </w:rPr>
              <w:t>Performance and Development Management System</w:t>
            </w:r>
          </w:p>
        </w:tc>
      </w:tr>
      <w:tr w:rsidR="0048382E" w14:paraId="2F07B295" w14:textId="77777777" w:rsidTr="004243E2">
        <w:trPr>
          <w:trHeight w:val="216"/>
        </w:trPr>
        <w:tc>
          <w:tcPr>
            <w:tcW w:w="1182" w:type="dxa"/>
            <w:tcBorders>
              <w:top w:val="single" w:sz="4" w:space="0" w:color="auto"/>
              <w:left w:val="single" w:sz="4" w:space="0" w:color="auto"/>
              <w:bottom w:val="single" w:sz="4" w:space="0" w:color="auto"/>
              <w:right w:val="single" w:sz="4" w:space="0" w:color="auto"/>
            </w:tcBorders>
            <w:hideMark/>
          </w:tcPr>
          <w:p w14:paraId="61F2D30A" w14:textId="77777777" w:rsidR="0048382E" w:rsidRDefault="0048382E" w:rsidP="004243E2">
            <w:pPr>
              <w:spacing w:line="240" w:lineRule="auto"/>
              <w:rPr>
                <w:rFonts w:cs="Arial"/>
              </w:rPr>
            </w:pPr>
            <w:r>
              <w:rPr>
                <w:rFonts w:cs="Arial"/>
              </w:rPr>
              <w:t>NWRS</w:t>
            </w:r>
          </w:p>
        </w:tc>
        <w:tc>
          <w:tcPr>
            <w:tcW w:w="7350" w:type="dxa"/>
            <w:tcBorders>
              <w:top w:val="single" w:sz="4" w:space="0" w:color="auto"/>
              <w:left w:val="single" w:sz="4" w:space="0" w:color="auto"/>
              <w:bottom w:val="single" w:sz="4" w:space="0" w:color="auto"/>
              <w:right w:val="single" w:sz="4" w:space="0" w:color="auto"/>
            </w:tcBorders>
            <w:hideMark/>
          </w:tcPr>
          <w:p w14:paraId="3B971B86" w14:textId="77777777" w:rsidR="0048382E" w:rsidRDefault="0048382E" w:rsidP="004243E2">
            <w:pPr>
              <w:spacing w:line="240" w:lineRule="auto"/>
              <w:rPr>
                <w:rFonts w:cs="Arial"/>
              </w:rPr>
            </w:pPr>
            <w:r>
              <w:rPr>
                <w:rFonts w:cs="Arial"/>
              </w:rPr>
              <w:t>National Water Resources Strategy</w:t>
            </w:r>
          </w:p>
        </w:tc>
      </w:tr>
      <w:tr w:rsidR="0048382E" w14:paraId="5C7D1998" w14:textId="77777777" w:rsidTr="004243E2">
        <w:trPr>
          <w:trHeight w:val="216"/>
        </w:trPr>
        <w:tc>
          <w:tcPr>
            <w:tcW w:w="1182" w:type="dxa"/>
            <w:tcBorders>
              <w:top w:val="single" w:sz="4" w:space="0" w:color="auto"/>
              <w:left w:val="single" w:sz="4" w:space="0" w:color="auto"/>
              <w:bottom w:val="single" w:sz="4" w:space="0" w:color="auto"/>
              <w:right w:val="single" w:sz="4" w:space="0" w:color="auto"/>
            </w:tcBorders>
          </w:tcPr>
          <w:p w14:paraId="555ABBDE" w14:textId="77777777" w:rsidR="0048382E" w:rsidRDefault="0048382E" w:rsidP="004243E2">
            <w:pPr>
              <w:spacing w:line="240" w:lineRule="auto"/>
              <w:rPr>
                <w:rFonts w:cs="Arial"/>
              </w:rPr>
            </w:pPr>
            <w:r>
              <w:rPr>
                <w:rFonts w:cs="Arial"/>
              </w:rPr>
              <w:t>PSP</w:t>
            </w:r>
          </w:p>
        </w:tc>
        <w:tc>
          <w:tcPr>
            <w:tcW w:w="7350" w:type="dxa"/>
            <w:tcBorders>
              <w:top w:val="single" w:sz="4" w:space="0" w:color="auto"/>
              <w:left w:val="single" w:sz="4" w:space="0" w:color="auto"/>
              <w:bottom w:val="single" w:sz="4" w:space="0" w:color="auto"/>
              <w:right w:val="single" w:sz="4" w:space="0" w:color="auto"/>
            </w:tcBorders>
          </w:tcPr>
          <w:p w14:paraId="14E62744" w14:textId="77777777" w:rsidR="0048382E" w:rsidRDefault="0048382E" w:rsidP="004243E2">
            <w:pPr>
              <w:spacing w:line="240" w:lineRule="auto"/>
              <w:rPr>
                <w:rFonts w:cs="Arial"/>
              </w:rPr>
            </w:pPr>
            <w:r>
              <w:rPr>
                <w:rFonts w:cs="Arial"/>
              </w:rPr>
              <w:t>Professional Service Provider</w:t>
            </w:r>
          </w:p>
        </w:tc>
      </w:tr>
      <w:tr w:rsidR="0048382E" w14:paraId="4DD403AF" w14:textId="77777777" w:rsidTr="004243E2">
        <w:trPr>
          <w:trHeight w:val="216"/>
        </w:trPr>
        <w:tc>
          <w:tcPr>
            <w:tcW w:w="1182" w:type="dxa"/>
            <w:tcBorders>
              <w:top w:val="single" w:sz="4" w:space="0" w:color="auto"/>
              <w:left w:val="single" w:sz="4" w:space="0" w:color="auto"/>
              <w:bottom w:val="single" w:sz="4" w:space="0" w:color="auto"/>
              <w:right w:val="single" w:sz="4" w:space="0" w:color="auto"/>
            </w:tcBorders>
          </w:tcPr>
          <w:p w14:paraId="464BB768" w14:textId="77777777" w:rsidR="0048382E" w:rsidRDefault="0048382E" w:rsidP="004243E2">
            <w:pPr>
              <w:spacing w:line="240" w:lineRule="auto"/>
              <w:rPr>
                <w:rFonts w:cs="Arial"/>
              </w:rPr>
            </w:pPr>
            <w:r>
              <w:rPr>
                <w:rFonts w:cs="Arial"/>
              </w:rPr>
              <w:t>PFMA</w:t>
            </w:r>
          </w:p>
        </w:tc>
        <w:tc>
          <w:tcPr>
            <w:tcW w:w="7350" w:type="dxa"/>
            <w:tcBorders>
              <w:top w:val="single" w:sz="4" w:space="0" w:color="auto"/>
              <w:left w:val="single" w:sz="4" w:space="0" w:color="auto"/>
              <w:bottom w:val="single" w:sz="4" w:space="0" w:color="auto"/>
              <w:right w:val="single" w:sz="4" w:space="0" w:color="auto"/>
            </w:tcBorders>
          </w:tcPr>
          <w:p w14:paraId="61C7ECCB" w14:textId="77777777" w:rsidR="0048382E" w:rsidRDefault="0048382E" w:rsidP="004243E2">
            <w:pPr>
              <w:spacing w:line="240" w:lineRule="auto"/>
              <w:rPr>
                <w:rFonts w:cs="Arial"/>
              </w:rPr>
            </w:pPr>
            <w:r>
              <w:rPr>
                <w:rFonts w:cs="Arial"/>
              </w:rPr>
              <w:t>Public Finance Management Act</w:t>
            </w:r>
          </w:p>
        </w:tc>
      </w:tr>
      <w:tr w:rsidR="0048382E" w14:paraId="2F893935" w14:textId="77777777" w:rsidTr="004243E2">
        <w:trPr>
          <w:trHeight w:val="216"/>
        </w:trPr>
        <w:tc>
          <w:tcPr>
            <w:tcW w:w="1182" w:type="dxa"/>
            <w:tcBorders>
              <w:top w:val="single" w:sz="4" w:space="0" w:color="auto"/>
              <w:left w:val="single" w:sz="4" w:space="0" w:color="auto"/>
              <w:bottom w:val="single" w:sz="4" w:space="0" w:color="auto"/>
              <w:right w:val="single" w:sz="4" w:space="0" w:color="auto"/>
            </w:tcBorders>
          </w:tcPr>
          <w:p w14:paraId="599E258B" w14:textId="77777777" w:rsidR="0048382E" w:rsidRDefault="0048382E" w:rsidP="004243E2">
            <w:pPr>
              <w:spacing w:line="240" w:lineRule="auto"/>
              <w:rPr>
                <w:rFonts w:cs="Arial"/>
              </w:rPr>
            </w:pPr>
            <w:r>
              <w:rPr>
                <w:rFonts w:cs="Arial"/>
              </w:rPr>
              <w:t>QSE</w:t>
            </w:r>
          </w:p>
        </w:tc>
        <w:tc>
          <w:tcPr>
            <w:tcW w:w="7350" w:type="dxa"/>
            <w:tcBorders>
              <w:top w:val="single" w:sz="4" w:space="0" w:color="auto"/>
              <w:left w:val="single" w:sz="4" w:space="0" w:color="auto"/>
              <w:bottom w:val="single" w:sz="4" w:space="0" w:color="auto"/>
              <w:right w:val="single" w:sz="4" w:space="0" w:color="auto"/>
            </w:tcBorders>
          </w:tcPr>
          <w:p w14:paraId="23131E97" w14:textId="77777777" w:rsidR="0048382E" w:rsidRDefault="0048382E" w:rsidP="004243E2">
            <w:pPr>
              <w:spacing w:line="240" w:lineRule="auto"/>
              <w:rPr>
                <w:rFonts w:cs="Arial"/>
              </w:rPr>
            </w:pPr>
            <w:r>
              <w:rPr>
                <w:rFonts w:cs="Arial"/>
              </w:rPr>
              <w:t xml:space="preserve">Qualifying Small Enterprises </w:t>
            </w:r>
          </w:p>
        </w:tc>
      </w:tr>
      <w:tr w:rsidR="0048382E" w14:paraId="58041438" w14:textId="77777777" w:rsidTr="004243E2">
        <w:trPr>
          <w:trHeight w:val="228"/>
        </w:trPr>
        <w:tc>
          <w:tcPr>
            <w:tcW w:w="1182" w:type="dxa"/>
            <w:tcBorders>
              <w:top w:val="single" w:sz="4" w:space="0" w:color="auto"/>
              <w:left w:val="single" w:sz="4" w:space="0" w:color="auto"/>
              <w:bottom w:val="single" w:sz="4" w:space="0" w:color="auto"/>
              <w:right w:val="single" w:sz="4" w:space="0" w:color="auto"/>
            </w:tcBorders>
          </w:tcPr>
          <w:p w14:paraId="3E64827E" w14:textId="77777777" w:rsidR="0048382E" w:rsidRDefault="0048382E" w:rsidP="004243E2">
            <w:pPr>
              <w:spacing w:line="240" w:lineRule="auto"/>
              <w:rPr>
                <w:rFonts w:cs="Arial"/>
              </w:rPr>
            </w:pPr>
            <w:r>
              <w:rPr>
                <w:rFonts w:cs="Arial"/>
              </w:rPr>
              <w:t>RORs</w:t>
            </w:r>
          </w:p>
        </w:tc>
        <w:tc>
          <w:tcPr>
            <w:tcW w:w="7350" w:type="dxa"/>
            <w:tcBorders>
              <w:top w:val="single" w:sz="4" w:space="0" w:color="auto"/>
              <w:left w:val="single" w:sz="4" w:space="0" w:color="auto"/>
              <w:bottom w:val="single" w:sz="4" w:space="0" w:color="auto"/>
              <w:right w:val="single" w:sz="4" w:space="0" w:color="auto"/>
            </w:tcBorders>
          </w:tcPr>
          <w:p w14:paraId="30EEE641" w14:textId="77777777" w:rsidR="0048382E" w:rsidRDefault="0048382E" w:rsidP="004243E2">
            <w:pPr>
              <w:spacing w:line="240" w:lineRule="auto"/>
              <w:rPr>
                <w:rFonts w:cs="Arial"/>
              </w:rPr>
            </w:pPr>
            <w:r>
              <w:rPr>
                <w:rFonts w:cs="Arial"/>
              </w:rPr>
              <w:t>Record of Recommendations</w:t>
            </w:r>
          </w:p>
        </w:tc>
      </w:tr>
      <w:tr w:rsidR="0048382E" w14:paraId="2390883B" w14:textId="77777777" w:rsidTr="004243E2">
        <w:trPr>
          <w:trHeight w:val="252"/>
        </w:trPr>
        <w:tc>
          <w:tcPr>
            <w:tcW w:w="1182" w:type="dxa"/>
            <w:tcBorders>
              <w:top w:val="single" w:sz="4" w:space="0" w:color="auto"/>
              <w:left w:val="single" w:sz="4" w:space="0" w:color="auto"/>
              <w:bottom w:val="single" w:sz="4" w:space="0" w:color="auto"/>
              <w:right w:val="single" w:sz="4" w:space="0" w:color="auto"/>
            </w:tcBorders>
            <w:hideMark/>
          </w:tcPr>
          <w:p w14:paraId="2F88828F" w14:textId="77777777" w:rsidR="0048382E" w:rsidRDefault="0048382E" w:rsidP="004243E2">
            <w:pPr>
              <w:spacing w:line="240" w:lineRule="auto"/>
              <w:rPr>
                <w:rFonts w:cs="Arial"/>
              </w:rPr>
            </w:pPr>
            <w:r>
              <w:rPr>
                <w:rFonts w:cs="Arial"/>
              </w:rPr>
              <w:t>RPF</w:t>
            </w:r>
          </w:p>
        </w:tc>
        <w:tc>
          <w:tcPr>
            <w:tcW w:w="7350" w:type="dxa"/>
            <w:tcBorders>
              <w:top w:val="single" w:sz="4" w:space="0" w:color="auto"/>
              <w:left w:val="single" w:sz="4" w:space="0" w:color="auto"/>
              <w:bottom w:val="single" w:sz="4" w:space="0" w:color="auto"/>
              <w:right w:val="single" w:sz="4" w:space="0" w:color="auto"/>
            </w:tcBorders>
            <w:hideMark/>
          </w:tcPr>
          <w:p w14:paraId="2305761A" w14:textId="77777777" w:rsidR="0048382E" w:rsidRDefault="0048382E" w:rsidP="004243E2">
            <w:pPr>
              <w:spacing w:line="240" w:lineRule="auto"/>
              <w:rPr>
                <w:rFonts w:cs="Arial"/>
              </w:rPr>
            </w:pPr>
            <w:r>
              <w:rPr>
                <w:rFonts w:cs="Arial"/>
              </w:rPr>
              <w:t>Resource Poor Farmers</w:t>
            </w:r>
          </w:p>
        </w:tc>
      </w:tr>
      <w:tr w:rsidR="0048382E" w14:paraId="73484D0C" w14:textId="77777777" w:rsidTr="004243E2">
        <w:trPr>
          <w:trHeight w:val="252"/>
        </w:trPr>
        <w:tc>
          <w:tcPr>
            <w:tcW w:w="1182" w:type="dxa"/>
            <w:tcBorders>
              <w:top w:val="single" w:sz="4" w:space="0" w:color="auto"/>
              <w:left w:val="single" w:sz="4" w:space="0" w:color="auto"/>
              <w:bottom w:val="single" w:sz="4" w:space="0" w:color="auto"/>
              <w:right w:val="single" w:sz="4" w:space="0" w:color="auto"/>
            </w:tcBorders>
          </w:tcPr>
          <w:p w14:paraId="7AC70F87" w14:textId="77777777" w:rsidR="0048382E" w:rsidRDefault="0048382E" w:rsidP="004243E2">
            <w:pPr>
              <w:spacing w:line="240" w:lineRule="auto"/>
              <w:rPr>
                <w:rFonts w:cs="Arial"/>
              </w:rPr>
            </w:pPr>
            <w:r>
              <w:rPr>
                <w:rFonts w:cs="Arial"/>
              </w:rPr>
              <w:t>RQOs</w:t>
            </w:r>
          </w:p>
        </w:tc>
        <w:tc>
          <w:tcPr>
            <w:tcW w:w="7350" w:type="dxa"/>
            <w:tcBorders>
              <w:top w:val="single" w:sz="4" w:space="0" w:color="auto"/>
              <w:left w:val="single" w:sz="4" w:space="0" w:color="auto"/>
              <w:bottom w:val="single" w:sz="4" w:space="0" w:color="auto"/>
              <w:right w:val="single" w:sz="4" w:space="0" w:color="auto"/>
            </w:tcBorders>
          </w:tcPr>
          <w:p w14:paraId="41ABB4EA" w14:textId="77777777" w:rsidR="0048382E" w:rsidRDefault="0048382E" w:rsidP="004243E2">
            <w:pPr>
              <w:spacing w:line="240" w:lineRule="auto"/>
              <w:rPr>
                <w:rFonts w:cs="Arial"/>
              </w:rPr>
            </w:pPr>
            <w:r>
              <w:rPr>
                <w:rFonts w:cs="Arial"/>
              </w:rPr>
              <w:t>Resource Quality Objectives</w:t>
            </w:r>
          </w:p>
        </w:tc>
      </w:tr>
      <w:tr w:rsidR="0048382E" w14:paraId="6DE988B6" w14:textId="77777777" w:rsidTr="004243E2">
        <w:trPr>
          <w:trHeight w:val="192"/>
        </w:trPr>
        <w:tc>
          <w:tcPr>
            <w:tcW w:w="1182" w:type="dxa"/>
            <w:tcBorders>
              <w:top w:val="single" w:sz="4" w:space="0" w:color="auto"/>
              <w:left w:val="single" w:sz="4" w:space="0" w:color="auto"/>
              <w:bottom w:val="single" w:sz="4" w:space="0" w:color="auto"/>
              <w:right w:val="single" w:sz="4" w:space="0" w:color="auto"/>
            </w:tcBorders>
          </w:tcPr>
          <w:p w14:paraId="37C0AF9C" w14:textId="77777777" w:rsidR="0048382E" w:rsidRDefault="0048382E" w:rsidP="004243E2">
            <w:pPr>
              <w:spacing w:line="240" w:lineRule="auto"/>
              <w:rPr>
                <w:rFonts w:cs="Arial"/>
                <w:lang w:val="en-US"/>
              </w:rPr>
            </w:pPr>
            <w:r>
              <w:rPr>
                <w:rFonts w:cs="Arial"/>
                <w:lang w:val="en-US"/>
              </w:rPr>
              <w:t>SLA</w:t>
            </w:r>
          </w:p>
        </w:tc>
        <w:tc>
          <w:tcPr>
            <w:tcW w:w="7350" w:type="dxa"/>
            <w:tcBorders>
              <w:top w:val="single" w:sz="4" w:space="0" w:color="auto"/>
              <w:left w:val="single" w:sz="4" w:space="0" w:color="auto"/>
              <w:bottom w:val="single" w:sz="4" w:space="0" w:color="auto"/>
              <w:right w:val="single" w:sz="4" w:space="0" w:color="auto"/>
            </w:tcBorders>
          </w:tcPr>
          <w:p w14:paraId="761DBD06" w14:textId="77777777" w:rsidR="0048382E" w:rsidRDefault="0048382E" w:rsidP="004243E2">
            <w:pPr>
              <w:spacing w:line="240" w:lineRule="auto"/>
              <w:rPr>
                <w:rFonts w:cs="Arial"/>
                <w:lang w:val="en-US"/>
              </w:rPr>
            </w:pPr>
            <w:r>
              <w:rPr>
                <w:rFonts w:cs="Arial"/>
                <w:lang w:val="en-US"/>
              </w:rPr>
              <w:t>Service Level Agreement</w:t>
            </w:r>
          </w:p>
        </w:tc>
      </w:tr>
      <w:tr w:rsidR="0048382E" w14:paraId="708F6A1E" w14:textId="77777777" w:rsidTr="004243E2">
        <w:trPr>
          <w:trHeight w:val="192"/>
        </w:trPr>
        <w:tc>
          <w:tcPr>
            <w:tcW w:w="1182" w:type="dxa"/>
            <w:tcBorders>
              <w:top w:val="single" w:sz="4" w:space="0" w:color="auto"/>
              <w:left w:val="single" w:sz="4" w:space="0" w:color="auto"/>
              <w:bottom w:val="single" w:sz="4" w:space="0" w:color="auto"/>
              <w:right w:val="single" w:sz="4" w:space="0" w:color="auto"/>
            </w:tcBorders>
          </w:tcPr>
          <w:p w14:paraId="332E9FEF" w14:textId="77777777" w:rsidR="0048382E" w:rsidRPr="00E7455F" w:rsidRDefault="0048382E" w:rsidP="004243E2">
            <w:pPr>
              <w:spacing w:line="240" w:lineRule="auto"/>
              <w:rPr>
                <w:rFonts w:cs="Arial"/>
                <w:lang w:val="en-US"/>
              </w:rPr>
            </w:pPr>
            <w:r>
              <w:rPr>
                <w:rFonts w:cs="Arial"/>
                <w:lang w:val="en-US"/>
              </w:rPr>
              <w:t>TMG</w:t>
            </w:r>
          </w:p>
        </w:tc>
        <w:tc>
          <w:tcPr>
            <w:tcW w:w="7350" w:type="dxa"/>
            <w:tcBorders>
              <w:top w:val="single" w:sz="4" w:space="0" w:color="auto"/>
              <w:left w:val="single" w:sz="4" w:space="0" w:color="auto"/>
              <w:bottom w:val="single" w:sz="4" w:space="0" w:color="auto"/>
              <w:right w:val="single" w:sz="4" w:space="0" w:color="auto"/>
            </w:tcBorders>
          </w:tcPr>
          <w:p w14:paraId="1EBA6A5E" w14:textId="77777777" w:rsidR="0048382E" w:rsidRDefault="0048382E" w:rsidP="004243E2">
            <w:pPr>
              <w:spacing w:line="240" w:lineRule="auto"/>
              <w:rPr>
                <w:rFonts w:cs="Arial"/>
                <w:lang w:val="en-US"/>
              </w:rPr>
            </w:pPr>
            <w:r>
              <w:rPr>
                <w:rFonts w:cs="Arial"/>
                <w:lang w:val="en-US"/>
              </w:rPr>
              <w:t>Table Mountain Group</w:t>
            </w:r>
          </w:p>
        </w:tc>
      </w:tr>
      <w:tr w:rsidR="0048382E" w14:paraId="0F451820" w14:textId="77777777" w:rsidTr="004243E2">
        <w:trPr>
          <w:trHeight w:val="180"/>
        </w:trPr>
        <w:tc>
          <w:tcPr>
            <w:tcW w:w="1182" w:type="dxa"/>
            <w:tcBorders>
              <w:top w:val="single" w:sz="4" w:space="0" w:color="auto"/>
              <w:left w:val="single" w:sz="4" w:space="0" w:color="auto"/>
              <w:bottom w:val="single" w:sz="4" w:space="0" w:color="auto"/>
              <w:right w:val="single" w:sz="4" w:space="0" w:color="auto"/>
            </w:tcBorders>
            <w:hideMark/>
          </w:tcPr>
          <w:p w14:paraId="48E6F629" w14:textId="77777777" w:rsidR="0048382E" w:rsidRDefault="0048382E" w:rsidP="004243E2">
            <w:pPr>
              <w:spacing w:line="240" w:lineRule="auto"/>
              <w:rPr>
                <w:rFonts w:cs="Arial"/>
                <w:lang w:val="en-US"/>
              </w:rPr>
            </w:pPr>
            <w:r>
              <w:rPr>
                <w:rFonts w:cs="Arial"/>
                <w:lang w:val="en-US"/>
              </w:rPr>
              <w:t>V&amp;V</w:t>
            </w:r>
          </w:p>
        </w:tc>
        <w:tc>
          <w:tcPr>
            <w:tcW w:w="7350" w:type="dxa"/>
            <w:tcBorders>
              <w:top w:val="single" w:sz="4" w:space="0" w:color="auto"/>
              <w:left w:val="single" w:sz="4" w:space="0" w:color="auto"/>
              <w:bottom w:val="single" w:sz="4" w:space="0" w:color="auto"/>
              <w:right w:val="single" w:sz="4" w:space="0" w:color="auto"/>
            </w:tcBorders>
            <w:hideMark/>
          </w:tcPr>
          <w:p w14:paraId="5F7E6712" w14:textId="77777777" w:rsidR="0048382E" w:rsidRDefault="0048382E" w:rsidP="004243E2">
            <w:pPr>
              <w:spacing w:line="240" w:lineRule="auto"/>
              <w:rPr>
                <w:rFonts w:cs="Arial"/>
                <w:lang w:val="en-US"/>
              </w:rPr>
            </w:pPr>
            <w:r>
              <w:rPr>
                <w:rFonts w:cs="Arial"/>
                <w:lang w:val="en-US"/>
              </w:rPr>
              <w:t>Validation and Verification</w:t>
            </w:r>
          </w:p>
        </w:tc>
      </w:tr>
      <w:tr w:rsidR="0048382E" w14:paraId="1601C11B" w14:textId="77777777" w:rsidTr="004243E2">
        <w:tc>
          <w:tcPr>
            <w:tcW w:w="1182" w:type="dxa"/>
            <w:tcBorders>
              <w:top w:val="single" w:sz="4" w:space="0" w:color="auto"/>
              <w:left w:val="single" w:sz="4" w:space="0" w:color="auto"/>
              <w:bottom w:val="single" w:sz="4" w:space="0" w:color="auto"/>
              <w:right w:val="single" w:sz="4" w:space="0" w:color="auto"/>
            </w:tcBorders>
          </w:tcPr>
          <w:p w14:paraId="68BB3D64" w14:textId="77777777" w:rsidR="0048382E" w:rsidRDefault="0048382E" w:rsidP="004243E2">
            <w:pPr>
              <w:spacing w:line="240" w:lineRule="auto"/>
              <w:rPr>
                <w:rFonts w:cs="Arial"/>
              </w:rPr>
            </w:pPr>
            <w:r>
              <w:rPr>
                <w:rFonts w:cs="Arial"/>
              </w:rPr>
              <w:t>WMIs</w:t>
            </w:r>
          </w:p>
        </w:tc>
        <w:tc>
          <w:tcPr>
            <w:tcW w:w="7350" w:type="dxa"/>
            <w:tcBorders>
              <w:top w:val="single" w:sz="4" w:space="0" w:color="auto"/>
              <w:left w:val="single" w:sz="4" w:space="0" w:color="auto"/>
              <w:bottom w:val="single" w:sz="4" w:space="0" w:color="auto"/>
              <w:right w:val="single" w:sz="4" w:space="0" w:color="auto"/>
            </w:tcBorders>
          </w:tcPr>
          <w:p w14:paraId="722F2740" w14:textId="77777777" w:rsidR="0048382E" w:rsidRDefault="0048382E" w:rsidP="004243E2">
            <w:pPr>
              <w:spacing w:line="240" w:lineRule="auto"/>
              <w:rPr>
                <w:rFonts w:cs="Arial"/>
              </w:rPr>
            </w:pPr>
            <w:r>
              <w:rPr>
                <w:rFonts w:cs="Arial"/>
              </w:rPr>
              <w:t>Water Management Institutions</w:t>
            </w:r>
          </w:p>
        </w:tc>
      </w:tr>
      <w:tr w:rsidR="0048382E" w14:paraId="0CA56E1C" w14:textId="77777777" w:rsidTr="004243E2">
        <w:trPr>
          <w:trHeight w:val="240"/>
        </w:trPr>
        <w:tc>
          <w:tcPr>
            <w:tcW w:w="1182" w:type="dxa"/>
            <w:tcBorders>
              <w:top w:val="single" w:sz="4" w:space="0" w:color="auto"/>
              <w:left w:val="single" w:sz="4" w:space="0" w:color="auto"/>
              <w:bottom w:val="single" w:sz="4" w:space="0" w:color="auto"/>
              <w:right w:val="single" w:sz="4" w:space="0" w:color="auto"/>
            </w:tcBorders>
            <w:hideMark/>
          </w:tcPr>
          <w:p w14:paraId="5C59F037" w14:textId="77777777" w:rsidR="0048382E" w:rsidRDefault="0048382E" w:rsidP="004243E2">
            <w:pPr>
              <w:spacing w:line="240" w:lineRule="auto"/>
              <w:rPr>
                <w:rFonts w:cs="Arial"/>
                <w:lang w:val="en-US"/>
              </w:rPr>
            </w:pPr>
            <w:r>
              <w:rPr>
                <w:rFonts w:cs="Arial"/>
                <w:lang w:val="en-US"/>
              </w:rPr>
              <w:t>WARMS</w:t>
            </w:r>
          </w:p>
        </w:tc>
        <w:tc>
          <w:tcPr>
            <w:tcW w:w="7350" w:type="dxa"/>
            <w:tcBorders>
              <w:top w:val="single" w:sz="4" w:space="0" w:color="auto"/>
              <w:left w:val="single" w:sz="4" w:space="0" w:color="auto"/>
              <w:bottom w:val="single" w:sz="4" w:space="0" w:color="auto"/>
              <w:right w:val="single" w:sz="4" w:space="0" w:color="auto"/>
            </w:tcBorders>
            <w:hideMark/>
          </w:tcPr>
          <w:p w14:paraId="01614BCB" w14:textId="77777777" w:rsidR="0048382E" w:rsidRDefault="0048382E" w:rsidP="004243E2">
            <w:pPr>
              <w:spacing w:line="240" w:lineRule="auto"/>
              <w:rPr>
                <w:rFonts w:cs="Arial"/>
                <w:lang w:val="en-US"/>
              </w:rPr>
            </w:pPr>
            <w:r>
              <w:rPr>
                <w:rFonts w:cs="Arial"/>
                <w:lang w:val="en-US"/>
              </w:rPr>
              <w:t>Water Authorisations and Registration Management System</w:t>
            </w:r>
          </w:p>
        </w:tc>
      </w:tr>
      <w:tr w:rsidR="0048382E" w14:paraId="58EB41E2" w14:textId="77777777" w:rsidTr="004243E2">
        <w:trPr>
          <w:trHeight w:val="228"/>
        </w:trPr>
        <w:tc>
          <w:tcPr>
            <w:tcW w:w="1182" w:type="dxa"/>
            <w:tcBorders>
              <w:top w:val="single" w:sz="4" w:space="0" w:color="auto"/>
              <w:left w:val="single" w:sz="4" w:space="0" w:color="auto"/>
              <w:bottom w:val="single" w:sz="4" w:space="0" w:color="auto"/>
              <w:right w:val="single" w:sz="4" w:space="0" w:color="auto"/>
            </w:tcBorders>
            <w:hideMark/>
          </w:tcPr>
          <w:p w14:paraId="417DE6F7" w14:textId="77777777" w:rsidR="0048382E" w:rsidRDefault="0048382E" w:rsidP="004243E2">
            <w:pPr>
              <w:spacing w:line="240" w:lineRule="auto"/>
              <w:rPr>
                <w:rFonts w:cs="Arial"/>
                <w:lang w:val="en-US"/>
              </w:rPr>
            </w:pPr>
            <w:r>
              <w:rPr>
                <w:rFonts w:cs="Arial"/>
                <w:lang w:val="en-US"/>
              </w:rPr>
              <w:t>WRM</w:t>
            </w:r>
          </w:p>
        </w:tc>
        <w:tc>
          <w:tcPr>
            <w:tcW w:w="7350" w:type="dxa"/>
            <w:tcBorders>
              <w:top w:val="single" w:sz="4" w:space="0" w:color="auto"/>
              <w:left w:val="single" w:sz="4" w:space="0" w:color="auto"/>
              <w:bottom w:val="single" w:sz="4" w:space="0" w:color="auto"/>
              <w:right w:val="single" w:sz="4" w:space="0" w:color="auto"/>
            </w:tcBorders>
            <w:hideMark/>
          </w:tcPr>
          <w:p w14:paraId="161258F4" w14:textId="77777777" w:rsidR="0048382E" w:rsidRDefault="0048382E" w:rsidP="004243E2">
            <w:pPr>
              <w:spacing w:line="240" w:lineRule="auto"/>
              <w:rPr>
                <w:rFonts w:cs="Arial"/>
                <w:lang w:val="en-US"/>
              </w:rPr>
            </w:pPr>
            <w:r>
              <w:rPr>
                <w:rFonts w:cs="Arial"/>
                <w:lang w:val="en-US"/>
              </w:rPr>
              <w:t>Water Resource Management</w:t>
            </w:r>
          </w:p>
        </w:tc>
      </w:tr>
      <w:tr w:rsidR="0048382E" w14:paraId="4C6AF7CC" w14:textId="77777777" w:rsidTr="004243E2">
        <w:tc>
          <w:tcPr>
            <w:tcW w:w="1182" w:type="dxa"/>
            <w:tcBorders>
              <w:top w:val="single" w:sz="4" w:space="0" w:color="auto"/>
              <w:left w:val="single" w:sz="4" w:space="0" w:color="auto"/>
              <w:bottom w:val="single" w:sz="4" w:space="0" w:color="auto"/>
              <w:right w:val="single" w:sz="4" w:space="0" w:color="auto"/>
            </w:tcBorders>
          </w:tcPr>
          <w:p w14:paraId="544B729C" w14:textId="77777777" w:rsidR="0048382E" w:rsidRDefault="0048382E" w:rsidP="004243E2">
            <w:pPr>
              <w:spacing w:line="240" w:lineRule="auto"/>
              <w:rPr>
                <w:rFonts w:cs="Arial"/>
              </w:rPr>
            </w:pPr>
            <w:r>
              <w:rPr>
                <w:rFonts w:cs="Arial"/>
              </w:rPr>
              <w:t>WSA</w:t>
            </w:r>
          </w:p>
        </w:tc>
        <w:tc>
          <w:tcPr>
            <w:tcW w:w="7350" w:type="dxa"/>
            <w:tcBorders>
              <w:top w:val="single" w:sz="4" w:space="0" w:color="auto"/>
              <w:left w:val="single" w:sz="4" w:space="0" w:color="auto"/>
              <w:bottom w:val="single" w:sz="4" w:space="0" w:color="auto"/>
              <w:right w:val="single" w:sz="4" w:space="0" w:color="auto"/>
            </w:tcBorders>
          </w:tcPr>
          <w:p w14:paraId="6D78C002" w14:textId="77777777" w:rsidR="0048382E" w:rsidRDefault="0048382E" w:rsidP="004243E2">
            <w:pPr>
              <w:spacing w:line="240" w:lineRule="auto"/>
              <w:rPr>
                <w:rFonts w:cs="Arial"/>
                <w:lang w:val="en-US"/>
              </w:rPr>
            </w:pPr>
            <w:r>
              <w:rPr>
                <w:rFonts w:cs="Arial"/>
                <w:lang w:val="en-US"/>
              </w:rPr>
              <w:t>Water Services Act, 1997 (Act 108 of 1997)</w:t>
            </w:r>
          </w:p>
        </w:tc>
      </w:tr>
      <w:tr w:rsidR="0048382E" w14:paraId="12BE7CF6"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3EB13CAE" w14:textId="77777777" w:rsidR="0048382E" w:rsidRDefault="0048382E" w:rsidP="004243E2">
            <w:pPr>
              <w:spacing w:line="240" w:lineRule="auto"/>
              <w:rPr>
                <w:rFonts w:cs="Arial"/>
              </w:rPr>
            </w:pPr>
            <w:r>
              <w:rPr>
                <w:rFonts w:cs="Arial"/>
              </w:rPr>
              <w:t>WSA</w:t>
            </w:r>
          </w:p>
        </w:tc>
        <w:tc>
          <w:tcPr>
            <w:tcW w:w="7350" w:type="dxa"/>
            <w:tcBorders>
              <w:top w:val="single" w:sz="4" w:space="0" w:color="auto"/>
              <w:left w:val="single" w:sz="4" w:space="0" w:color="auto"/>
              <w:bottom w:val="single" w:sz="4" w:space="0" w:color="auto"/>
              <w:right w:val="single" w:sz="4" w:space="0" w:color="auto"/>
            </w:tcBorders>
            <w:hideMark/>
          </w:tcPr>
          <w:p w14:paraId="3071A472" w14:textId="77777777" w:rsidR="0048382E" w:rsidRDefault="0048382E" w:rsidP="004243E2">
            <w:pPr>
              <w:spacing w:line="240" w:lineRule="auto"/>
              <w:rPr>
                <w:rFonts w:cs="Arial"/>
                <w:lang w:val="en-US"/>
              </w:rPr>
            </w:pPr>
            <w:r>
              <w:rPr>
                <w:rFonts w:cs="Arial"/>
                <w:lang w:val="en-US"/>
              </w:rPr>
              <w:t>Water Services Authority</w:t>
            </w:r>
          </w:p>
        </w:tc>
      </w:tr>
      <w:tr w:rsidR="0048382E" w14:paraId="2FF942D7"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30CCB126" w14:textId="77777777" w:rsidR="0048382E" w:rsidRDefault="0048382E" w:rsidP="004243E2">
            <w:pPr>
              <w:spacing w:line="240" w:lineRule="auto"/>
              <w:rPr>
                <w:rFonts w:cs="Arial"/>
              </w:rPr>
            </w:pPr>
            <w:r>
              <w:rPr>
                <w:rFonts w:cs="Arial"/>
              </w:rPr>
              <w:t>WSDPs</w:t>
            </w:r>
          </w:p>
        </w:tc>
        <w:tc>
          <w:tcPr>
            <w:tcW w:w="7350" w:type="dxa"/>
            <w:tcBorders>
              <w:top w:val="single" w:sz="4" w:space="0" w:color="auto"/>
              <w:left w:val="single" w:sz="4" w:space="0" w:color="auto"/>
              <w:bottom w:val="single" w:sz="4" w:space="0" w:color="auto"/>
              <w:right w:val="single" w:sz="4" w:space="0" w:color="auto"/>
            </w:tcBorders>
            <w:hideMark/>
          </w:tcPr>
          <w:p w14:paraId="37B4D918" w14:textId="77777777" w:rsidR="0048382E" w:rsidRDefault="0048382E" w:rsidP="004243E2">
            <w:pPr>
              <w:spacing w:line="240" w:lineRule="auto"/>
              <w:rPr>
                <w:rFonts w:cs="Arial"/>
                <w:lang w:val="en-US"/>
              </w:rPr>
            </w:pPr>
            <w:r>
              <w:rPr>
                <w:rFonts w:cs="Arial"/>
                <w:lang w:val="en-US"/>
              </w:rPr>
              <w:t>Water Services Development Plans</w:t>
            </w:r>
          </w:p>
        </w:tc>
      </w:tr>
      <w:tr w:rsidR="0048382E" w14:paraId="65089C9E" w14:textId="77777777" w:rsidTr="004243E2">
        <w:tc>
          <w:tcPr>
            <w:tcW w:w="1182" w:type="dxa"/>
            <w:tcBorders>
              <w:top w:val="single" w:sz="4" w:space="0" w:color="auto"/>
              <w:left w:val="single" w:sz="4" w:space="0" w:color="auto"/>
              <w:bottom w:val="single" w:sz="4" w:space="0" w:color="auto"/>
              <w:right w:val="single" w:sz="4" w:space="0" w:color="auto"/>
            </w:tcBorders>
            <w:hideMark/>
          </w:tcPr>
          <w:p w14:paraId="0885F2C6" w14:textId="77777777" w:rsidR="0048382E" w:rsidRDefault="0048382E" w:rsidP="004243E2">
            <w:pPr>
              <w:spacing w:line="240" w:lineRule="auto"/>
              <w:rPr>
                <w:rFonts w:cs="Arial"/>
              </w:rPr>
            </w:pPr>
            <w:r>
              <w:rPr>
                <w:rFonts w:cs="Arial"/>
              </w:rPr>
              <w:t>WUA</w:t>
            </w:r>
          </w:p>
        </w:tc>
        <w:tc>
          <w:tcPr>
            <w:tcW w:w="7350" w:type="dxa"/>
            <w:tcBorders>
              <w:top w:val="single" w:sz="4" w:space="0" w:color="auto"/>
              <w:left w:val="single" w:sz="4" w:space="0" w:color="auto"/>
              <w:bottom w:val="single" w:sz="4" w:space="0" w:color="auto"/>
              <w:right w:val="single" w:sz="4" w:space="0" w:color="auto"/>
            </w:tcBorders>
            <w:hideMark/>
          </w:tcPr>
          <w:p w14:paraId="15BF400B" w14:textId="77777777" w:rsidR="0048382E" w:rsidRDefault="0048382E" w:rsidP="004243E2">
            <w:pPr>
              <w:spacing w:line="240" w:lineRule="auto"/>
              <w:rPr>
                <w:rFonts w:cs="Arial"/>
              </w:rPr>
            </w:pPr>
            <w:r>
              <w:rPr>
                <w:rFonts w:cs="Arial"/>
                <w:lang w:val="en-US"/>
              </w:rPr>
              <w:t>W</w:t>
            </w:r>
            <w:proofErr w:type="spellStart"/>
            <w:r>
              <w:rPr>
                <w:rFonts w:cs="Arial"/>
                <w:lang w:val="en-GB"/>
              </w:rPr>
              <w:t>ater</w:t>
            </w:r>
            <w:proofErr w:type="spellEnd"/>
            <w:r>
              <w:rPr>
                <w:rFonts w:cs="Arial"/>
                <w:lang w:val="en-GB"/>
              </w:rPr>
              <w:t xml:space="preserve"> User Association</w:t>
            </w:r>
          </w:p>
        </w:tc>
      </w:tr>
    </w:tbl>
    <w:bookmarkEnd w:id="0"/>
    <w:p w14:paraId="78B7C148" w14:textId="77777777" w:rsidR="00902CD2" w:rsidRPr="000741C5" w:rsidRDefault="004E102B" w:rsidP="00331486">
      <w:pPr>
        <w:pStyle w:val="Heading1"/>
        <w:rPr>
          <w:rFonts w:ascii="Arial" w:hAnsi="Arial"/>
        </w:rPr>
      </w:pPr>
      <w:r w:rsidRPr="000741C5">
        <w:rPr>
          <w:rFonts w:ascii="Arial" w:hAnsi="Arial"/>
        </w:rPr>
        <w:t>Introduction</w:t>
      </w:r>
    </w:p>
    <w:p w14:paraId="3C7EEB7B" w14:textId="333B32D1" w:rsidR="0091726C" w:rsidRPr="000741C5" w:rsidRDefault="007D6222" w:rsidP="0005056D">
      <w:pPr>
        <w:rPr>
          <w:rFonts w:cs="Arial"/>
          <w:szCs w:val="22"/>
          <w:lang w:val="en-GB"/>
        </w:rPr>
      </w:pPr>
      <w:r w:rsidRPr="000741C5">
        <w:rPr>
          <w:rFonts w:cs="Arial"/>
          <w:szCs w:val="22"/>
          <w:lang w:val="en-GB"/>
        </w:rPr>
        <w:t>The Breede</w:t>
      </w:r>
      <w:r w:rsidR="00247FF3">
        <w:rPr>
          <w:rFonts w:cs="Arial"/>
          <w:szCs w:val="22"/>
          <w:lang w:val="en-GB"/>
        </w:rPr>
        <w:t>-</w:t>
      </w:r>
      <w:r w:rsidRPr="000741C5">
        <w:rPr>
          <w:rFonts w:cs="Arial"/>
          <w:szCs w:val="22"/>
          <w:lang w:val="en-GB"/>
        </w:rPr>
        <w:t xml:space="preserve">Olifants Catchment Management Agency requires the services of a suitably qualified and experienced professional service provider to conduct a </w:t>
      </w:r>
      <w:r w:rsidR="00587B04" w:rsidRPr="000741C5">
        <w:rPr>
          <w:rFonts w:cs="Arial"/>
          <w:szCs w:val="22"/>
          <w:lang w:val="en-GB"/>
        </w:rPr>
        <w:t xml:space="preserve">comprehensive water resources assessment </w:t>
      </w:r>
      <w:r w:rsidR="002A41FC">
        <w:rPr>
          <w:rFonts w:cs="Arial"/>
          <w:szCs w:val="22"/>
          <w:lang w:val="en-GB"/>
        </w:rPr>
        <w:t>in</w:t>
      </w:r>
      <w:r w:rsidR="00681992" w:rsidRPr="000741C5">
        <w:rPr>
          <w:rFonts w:cs="Arial"/>
          <w:szCs w:val="22"/>
          <w:lang w:val="en-GB"/>
        </w:rPr>
        <w:t xml:space="preserve"> the H30 tertiary catchment</w:t>
      </w:r>
      <w:r w:rsidR="0091726C" w:rsidRPr="000741C5">
        <w:rPr>
          <w:rFonts w:cs="Arial"/>
          <w:szCs w:val="22"/>
          <w:lang w:val="en-GB"/>
        </w:rPr>
        <w:t>.</w:t>
      </w:r>
      <w:r w:rsidR="002A41FC">
        <w:rPr>
          <w:rFonts w:cs="Arial"/>
          <w:szCs w:val="22"/>
          <w:lang w:val="en-GB"/>
        </w:rPr>
        <w:t xml:space="preserve"> </w:t>
      </w:r>
      <w:r w:rsidR="00B0393C">
        <w:rPr>
          <w:rFonts w:cs="Arial"/>
          <w:szCs w:val="22"/>
          <w:lang w:val="en-GB"/>
        </w:rPr>
        <w:t>This is to fully understand and document the catchment challenges and opportunities in the context of water resources management, use and development.</w:t>
      </w:r>
    </w:p>
    <w:p w14:paraId="6C1C9F21" w14:textId="77777777" w:rsidR="0091726C" w:rsidRPr="000741C5" w:rsidRDefault="0091726C" w:rsidP="0005056D">
      <w:pPr>
        <w:rPr>
          <w:rFonts w:cs="Arial"/>
          <w:szCs w:val="22"/>
          <w:lang w:val="en-GB"/>
        </w:rPr>
      </w:pPr>
    </w:p>
    <w:p w14:paraId="21119FD7" w14:textId="76BB82E0" w:rsidR="0091726C" w:rsidRPr="001C73B5" w:rsidRDefault="0091726C" w:rsidP="0005056D">
      <w:pPr>
        <w:rPr>
          <w:rFonts w:cs="Arial"/>
          <w:color w:val="FF0000"/>
          <w:szCs w:val="22"/>
          <w:lang w:val="en-GB"/>
        </w:rPr>
      </w:pPr>
      <w:r w:rsidRPr="000741C5">
        <w:rPr>
          <w:rFonts w:cs="Arial"/>
          <w:szCs w:val="22"/>
          <w:lang w:val="en-GB"/>
        </w:rPr>
        <w:t xml:space="preserve">The purpose of the study is to conduct a water resources situation analysis, </w:t>
      </w:r>
      <w:r w:rsidR="00247FF3">
        <w:rPr>
          <w:rFonts w:cs="Arial"/>
          <w:szCs w:val="22"/>
          <w:lang w:val="en-GB"/>
        </w:rPr>
        <w:t xml:space="preserve">determine </w:t>
      </w:r>
      <w:r w:rsidRPr="000741C5">
        <w:rPr>
          <w:rFonts w:cs="Arial"/>
          <w:szCs w:val="22"/>
          <w:lang w:val="en-GB"/>
        </w:rPr>
        <w:t>water balances</w:t>
      </w:r>
      <w:r w:rsidR="00B0393C">
        <w:rPr>
          <w:rFonts w:cs="Arial"/>
          <w:szCs w:val="22"/>
          <w:lang w:val="en-GB"/>
        </w:rPr>
        <w:t>, explore options to augment supply</w:t>
      </w:r>
      <w:r w:rsidRPr="000741C5">
        <w:rPr>
          <w:rFonts w:cs="Arial"/>
          <w:szCs w:val="22"/>
          <w:lang w:val="en-GB"/>
        </w:rPr>
        <w:t xml:space="preserve"> and research options </w:t>
      </w:r>
      <w:r w:rsidR="00B0393C">
        <w:rPr>
          <w:rFonts w:cs="Arial"/>
          <w:szCs w:val="22"/>
          <w:lang w:val="en-GB"/>
        </w:rPr>
        <w:t>and priorities for water resource protection</w:t>
      </w:r>
      <w:r w:rsidRPr="000741C5">
        <w:rPr>
          <w:rFonts w:cs="Arial"/>
          <w:szCs w:val="22"/>
          <w:lang w:val="en-GB"/>
        </w:rPr>
        <w:t>.</w:t>
      </w:r>
      <w:r w:rsidR="00F72A43" w:rsidRPr="000741C5">
        <w:rPr>
          <w:rFonts w:cs="Arial"/>
          <w:szCs w:val="22"/>
          <w:lang w:val="en-GB"/>
        </w:rPr>
        <w:t xml:space="preserve"> This should include the</w:t>
      </w:r>
      <w:r w:rsidR="007B051B" w:rsidRPr="000741C5">
        <w:rPr>
          <w:rFonts w:cs="Arial"/>
          <w:szCs w:val="22"/>
          <w:lang w:val="en-GB"/>
        </w:rPr>
        <w:t xml:space="preserve"> identifying </w:t>
      </w:r>
      <w:r w:rsidR="00F72A43" w:rsidRPr="000741C5">
        <w:rPr>
          <w:rFonts w:cs="Arial"/>
          <w:szCs w:val="22"/>
          <w:lang w:val="en-GB"/>
        </w:rPr>
        <w:t xml:space="preserve">of </w:t>
      </w:r>
      <w:r w:rsidR="007B051B" w:rsidRPr="000741C5">
        <w:rPr>
          <w:rFonts w:cs="Arial"/>
          <w:szCs w:val="22"/>
          <w:lang w:val="en-GB"/>
        </w:rPr>
        <w:t>future water resources development options and resource management priorities for the catchment.</w:t>
      </w:r>
      <w:r w:rsidRPr="000741C5">
        <w:rPr>
          <w:rFonts w:cs="Arial"/>
          <w:szCs w:val="22"/>
          <w:lang w:val="en-GB"/>
        </w:rPr>
        <w:t xml:space="preserve"> </w:t>
      </w:r>
      <w:bookmarkStart w:id="2" w:name="_Hlk177002303"/>
      <w:r w:rsidR="00DD4934" w:rsidRPr="00B0393C">
        <w:rPr>
          <w:rFonts w:cs="Arial"/>
          <w:szCs w:val="22"/>
          <w:lang w:val="en-GB"/>
        </w:rPr>
        <w:t xml:space="preserve">The study also aims to </w:t>
      </w:r>
      <w:r w:rsidR="00B0393C" w:rsidRPr="00B0393C">
        <w:rPr>
          <w:rFonts w:cs="Arial"/>
          <w:szCs w:val="22"/>
          <w:lang w:val="en-GB"/>
        </w:rPr>
        <w:t>update and verify exi</w:t>
      </w:r>
      <w:r w:rsidR="00247FF3">
        <w:rPr>
          <w:rFonts w:cs="Arial"/>
          <w:szCs w:val="22"/>
          <w:lang w:val="en-GB"/>
        </w:rPr>
        <w:t>s</w:t>
      </w:r>
      <w:r w:rsidR="00B0393C" w:rsidRPr="00B0393C">
        <w:rPr>
          <w:rFonts w:cs="Arial"/>
          <w:szCs w:val="22"/>
          <w:lang w:val="en-GB"/>
        </w:rPr>
        <w:t>ting Reserve and R</w:t>
      </w:r>
      <w:r w:rsidR="009F41BA">
        <w:rPr>
          <w:rFonts w:cs="Arial"/>
          <w:szCs w:val="22"/>
          <w:lang w:val="en-GB"/>
        </w:rPr>
        <w:t xml:space="preserve">esource </w:t>
      </w:r>
      <w:r w:rsidR="00B0393C" w:rsidRPr="00B0393C">
        <w:rPr>
          <w:rFonts w:cs="Arial"/>
          <w:szCs w:val="22"/>
          <w:lang w:val="en-GB"/>
        </w:rPr>
        <w:t>Q</w:t>
      </w:r>
      <w:r w:rsidR="009F41BA">
        <w:rPr>
          <w:rFonts w:cs="Arial"/>
          <w:szCs w:val="22"/>
          <w:lang w:val="en-GB"/>
        </w:rPr>
        <w:t xml:space="preserve">uality </w:t>
      </w:r>
      <w:r w:rsidR="00B0393C" w:rsidRPr="00B0393C">
        <w:rPr>
          <w:rFonts w:cs="Arial"/>
          <w:szCs w:val="22"/>
          <w:lang w:val="en-GB"/>
        </w:rPr>
        <w:t>O</w:t>
      </w:r>
      <w:r w:rsidR="009F41BA">
        <w:rPr>
          <w:rFonts w:cs="Arial"/>
          <w:szCs w:val="22"/>
          <w:lang w:val="en-GB"/>
        </w:rPr>
        <w:t>bjectives</w:t>
      </w:r>
      <w:r w:rsidR="00B0393C" w:rsidRPr="00B0393C">
        <w:rPr>
          <w:rFonts w:cs="Arial"/>
          <w:szCs w:val="22"/>
          <w:lang w:val="en-GB"/>
        </w:rPr>
        <w:t xml:space="preserve"> information, identify and rank activities to support implementation of the </w:t>
      </w:r>
      <w:r w:rsidR="00247FF3">
        <w:rPr>
          <w:rFonts w:cs="Arial"/>
          <w:szCs w:val="22"/>
          <w:lang w:val="en-GB"/>
        </w:rPr>
        <w:t>R</w:t>
      </w:r>
      <w:r w:rsidR="00B0393C" w:rsidRPr="00B0393C">
        <w:rPr>
          <w:rFonts w:cs="Arial"/>
          <w:szCs w:val="22"/>
          <w:lang w:val="en-GB"/>
        </w:rPr>
        <w:t xml:space="preserve">eserve and RQO’s in </w:t>
      </w:r>
      <w:r w:rsidR="00DD4934" w:rsidRPr="00B0393C">
        <w:rPr>
          <w:rFonts w:cs="Arial"/>
          <w:szCs w:val="22"/>
          <w:lang w:val="en-GB"/>
        </w:rPr>
        <w:t>the catchment/s</w:t>
      </w:r>
      <w:bookmarkEnd w:id="2"/>
      <w:r w:rsidR="00DD4934" w:rsidRPr="00B0393C">
        <w:rPr>
          <w:rFonts w:cs="Arial"/>
          <w:szCs w:val="22"/>
          <w:lang w:val="en-GB"/>
        </w:rPr>
        <w:t>.</w:t>
      </w:r>
      <w:r w:rsidR="001C73B5" w:rsidRPr="00B0393C">
        <w:rPr>
          <w:rFonts w:cs="Arial"/>
          <w:szCs w:val="22"/>
          <w:lang w:val="en-GB"/>
        </w:rPr>
        <w:t xml:space="preserve"> </w:t>
      </w:r>
    </w:p>
    <w:p w14:paraId="3C2DAF7B" w14:textId="77777777" w:rsidR="0091726C" w:rsidRPr="000741C5" w:rsidRDefault="0091726C" w:rsidP="0005056D">
      <w:pPr>
        <w:rPr>
          <w:rFonts w:cs="Arial"/>
          <w:szCs w:val="22"/>
          <w:lang w:val="en-GB"/>
        </w:rPr>
      </w:pPr>
    </w:p>
    <w:p w14:paraId="3FB1DA40" w14:textId="77777777" w:rsidR="007B051B" w:rsidRPr="000741C5" w:rsidRDefault="007B051B" w:rsidP="0005056D">
      <w:pPr>
        <w:rPr>
          <w:rFonts w:cs="Arial"/>
          <w:szCs w:val="22"/>
          <w:lang w:val="en-GB"/>
        </w:rPr>
      </w:pPr>
      <w:r w:rsidRPr="000741C5">
        <w:rPr>
          <w:rFonts w:cs="Arial"/>
          <w:szCs w:val="22"/>
          <w:lang w:val="en-GB"/>
        </w:rPr>
        <w:t>The overarching aim of the study is to add to the decision support information in the catchment</w:t>
      </w:r>
      <w:r w:rsidR="00B0393C">
        <w:rPr>
          <w:rFonts w:cs="Arial"/>
          <w:szCs w:val="22"/>
          <w:lang w:val="en-GB"/>
        </w:rPr>
        <w:t xml:space="preserve"> and</w:t>
      </w:r>
      <w:r w:rsidR="00582D53">
        <w:rPr>
          <w:rFonts w:cs="Arial"/>
          <w:szCs w:val="22"/>
          <w:lang w:val="en-GB"/>
        </w:rPr>
        <w:t xml:space="preserve"> also to</w:t>
      </w:r>
      <w:r w:rsidR="00B0393C">
        <w:rPr>
          <w:rFonts w:cs="Arial"/>
          <w:szCs w:val="22"/>
          <w:lang w:val="en-GB"/>
        </w:rPr>
        <w:t xml:space="preserve"> identify key </w:t>
      </w:r>
      <w:r w:rsidR="00582D53">
        <w:rPr>
          <w:rFonts w:cs="Arial"/>
          <w:szCs w:val="22"/>
          <w:lang w:val="en-GB"/>
        </w:rPr>
        <w:t xml:space="preserve">activities in the catchment that can benefit water users and improve the water availability. </w:t>
      </w:r>
      <w:r w:rsidRPr="000741C5">
        <w:rPr>
          <w:rFonts w:cs="Arial"/>
          <w:szCs w:val="22"/>
          <w:lang w:val="en-GB"/>
        </w:rPr>
        <w:t xml:space="preserve">This will assist with future water resources </w:t>
      </w:r>
      <w:r w:rsidR="00582D53">
        <w:rPr>
          <w:rFonts w:cs="Arial"/>
          <w:szCs w:val="22"/>
          <w:lang w:val="en-GB"/>
        </w:rPr>
        <w:t xml:space="preserve">management </w:t>
      </w:r>
      <w:r w:rsidRPr="000741C5">
        <w:rPr>
          <w:rFonts w:cs="Arial"/>
          <w:szCs w:val="22"/>
          <w:lang w:val="en-GB"/>
        </w:rPr>
        <w:t>decisions, while contributing to the protection, use and development of water resources in the catchment.</w:t>
      </w:r>
    </w:p>
    <w:p w14:paraId="250E978D" w14:textId="77777777" w:rsidR="007B051B" w:rsidRPr="000741C5" w:rsidRDefault="007B051B" w:rsidP="0005056D">
      <w:pPr>
        <w:rPr>
          <w:rFonts w:cs="Arial"/>
          <w:szCs w:val="22"/>
          <w:lang w:val="en-GB"/>
        </w:rPr>
      </w:pPr>
    </w:p>
    <w:p w14:paraId="3BD8CEF2" w14:textId="5B14E496" w:rsidR="005F005F" w:rsidRDefault="00F72A43" w:rsidP="005F005F">
      <w:pPr>
        <w:rPr>
          <w:rFonts w:cs="Arial"/>
          <w:szCs w:val="22"/>
          <w:lang w:val="en-GB"/>
        </w:rPr>
      </w:pPr>
      <w:r w:rsidRPr="000741C5">
        <w:rPr>
          <w:rFonts w:cs="Arial"/>
          <w:szCs w:val="22"/>
          <w:lang w:val="en-GB"/>
        </w:rPr>
        <w:t>The study is initiated i</w:t>
      </w:r>
      <w:r w:rsidR="00681992" w:rsidRPr="000741C5">
        <w:rPr>
          <w:rFonts w:cs="Arial"/>
          <w:szCs w:val="22"/>
          <w:lang w:val="en-GB"/>
        </w:rPr>
        <w:t>n line with the existing Catchment Management Strategy (CMS) of the then Breede</w:t>
      </w:r>
      <w:r w:rsidR="00247FF3">
        <w:rPr>
          <w:rFonts w:cs="Arial"/>
          <w:szCs w:val="22"/>
          <w:lang w:val="en-GB"/>
        </w:rPr>
        <w:t>-</w:t>
      </w:r>
      <w:r w:rsidR="00681992" w:rsidRPr="000741C5">
        <w:rPr>
          <w:rFonts w:cs="Arial"/>
          <w:szCs w:val="22"/>
          <w:lang w:val="en-GB"/>
        </w:rPr>
        <w:t>Gouritz CMA</w:t>
      </w:r>
      <w:r w:rsidRPr="000741C5">
        <w:rPr>
          <w:rFonts w:cs="Arial"/>
          <w:szCs w:val="22"/>
          <w:lang w:val="en-GB"/>
        </w:rPr>
        <w:t xml:space="preserve"> which identifies the </w:t>
      </w:r>
      <w:r w:rsidR="00681992" w:rsidRPr="000741C5">
        <w:rPr>
          <w:rFonts w:cs="Arial"/>
          <w:szCs w:val="22"/>
          <w:lang w:val="en-GB"/>
        </w:rPr>
        <w:t xml:space="preserve">updating </w:t>
      </w:r>
      <w:r w:rsidR="00247FF3">
        <w:rPr>
          <w:rFonts w:cs="Arial"/>
          <w:szCs w:val="22"/>
          <w:lang w:val="en-GB"/>
        </w:rPr>
        <w:t xml:space="preserve">of </w:t>
      </w:r>
      <w:r w:rsidR="00565FF4" w:rsidRPr="000741C5">
        <w:rPr>
          <w:rFonts w:cs="Arial"/>
          <w:szCs w:val="22"/>
          <w:lang w:val="en-GB"/>
        </w:rPr>
        <w:t xml:space="preserve">water resources information and </w:t>
      </w:r>
      <w:r w:rsidR="00681992" w:rsidRPr="000741C5">
        <w:rPr>
          <w:rFonts w:cs="Arial"/>
          <w:szCs w:val="22"/>
          <w:lang w:val="en-GB"/>
        </w:rPr>
        <w:t>water balances progressively throughout the WMA</w:t>
      </w:r>
      <w:r w:rsidRPr="000741C5">
        <w:rPr>
          <w:rFonts w:cs="Arial"/>
          <w:szCs w:val="22"/>
          <w:lang w:val="en-GB"/>
        </w:rPr>
        <w:t xml:space="preserve"> following the completion of the Validation and Verification (V&amp;V) studies. </w:t>
      </w:r>
      <w:r w:rsidR="001B03E9" w:rsidRPr="000741C5">
        <w:rPr>
          <w:rFonts w:cs="Arial"/>
          <w:szCs w:val="22"/>
          <w:lang w:val="en-GB"/>
        </w:rPr>
        <w:t xml:space="preserve">This will </w:t>
      </w:r>
      <w:r w:rsidR="00135836">
        <w:rPr>
          <w:rFonts w:cs="Arial"/>
          <w:szCs w:val="22"/>
          <w:lang w:val="en-GB"/>
        </w:rPr>
        <w:t>assist</w:t>
      </w:r>
      <w:r w:rsidR="001B03E9" w:rsidRPr="000741C5">
        <w:rPr>
          <w:rFonts w:cs="Arial"/>
          <w:szCs w:val="22"/>
          <w:lang w:val="en-GB"/>
        </w:rPr>
        <w:t xml:space="preserve"> BOCMA to have up-to-date information to enable future water resources management decision</w:t>
      </w:r>
      <w:r w:rsidR="00135836">
        <w:rPr>
          <w:rFonts w:cs="Arial"/>
          <w:szCs w:val="22"/>
          <w:lang w:val="en-GB"/>
        </w:rPr>
        <w:t>s</w:t>
      </w:r>
      <w:r w:rsidR="001B03E9" w:rsidRPr="000741C5">
        <w:rPr>
          <w:rFonts w:cs="Arial"/>
          <w:szCs w:val="22"/>
          <w:lang w:val="en-GB"/>
        </w:rPr>
        <w:t xml:space="preserve"> like licensing and the planning of additional water infrastructure. The</w:t>
      </w:r>
      <w:r w:rsidR="00AB7563" w:rsidRPr="000741C5">
        <w:rPr>
          <w:rFonts w:cs="Arial"/>
          <w:szCs w:val="22"/>
          <w:lang w:val="en-GB"/>
        </w:rPr>
        <w:t xml:space="preserve"> selection and extent of the study areas are guided by budget availability</w:t>
      </w:r>
      <w:r w:rsidR="001B03E9" w:rsidRPr="000741C5">
        <w:rPr>
          <w:rFonts w:cs="Arial"/>
          <w:szCs w:val="22"/>
          <w:lang w:val="en-GB"/>
        </w:rPr>
        <w:t xml:space="preserve"> and level of water stress in the catchment.</w:t>
      </w:r>
      <w:r w:rsidR="005F005F" w:rsidRPr="005F005F">
        <w:rPr>
          <w:rFonts w:cs="Arial"/>
          <w:szCs w:val="22"/>
          <w:lang w:val="en-GB"/>
        </w:rPr>
        <w:t xml:space="preserve"> </w:t>
      </w:r>
    </w:p>
    <w:p w14:paraId="0787E1C6" w14:textId="77777777" w:rsidR="005F005F" w:rsidRDefault="005F005F" w:rsidP="005F005F">
      <w:pPr>
        <w:rPr>
          <w:rFonts w:cs="Arial"/>
          <w:szCs w:val="22"/>
          <w:lang w:val="en-GB"/>
        </w:rPr>
      </w:pPr>
    </w:p>
    <w:p w14:paraId="02ED23D4" w14:textId="031FE2D1" w:rsidR="005F005F" w:rsidRPr="000741C5" w:rsidRDefault="005F005F" w:rsidP="005F005F">
      <w:pPr>
        <w:rPr>
          <w:rFonts w:cs="Arial"/>
          <w:szCs w:val="22"/>
          <w:lang w:val="en-GB"/>
        </w:rPr>
      </w:pPr>
      <w:r w:rsidRPr="000741C5">
        <w:rPr>
          <w:rFonts w:cs="Arial"/>
          <w:szCs w:val="22"/>
          <w:lang w:val="en-GB"/>
        </w:rPr>
        <w:t xml:space="preserve">The study area is located primarily upstream of </w:t>
      </w:r>
      <w:r w:rsidR="004C6F73">
        <w:rPr>
          <w:rFonts w:cs="Arial"/>
          <w:szCs w:val="22"/>
          <w:lang w:val="en-GB"/>
        </w:rPr>
        <w:t>Montagu</w:t>
      </w:r>
      <w:r w:rsidRPr="000741C5">
        <w:rPr>
          <w:rFonts w:cs="Arial"/>
          <w:szCs w:val="22"/>
          <w:lang w:val="en-GB"/>
        </w:rPr>
        <w:t xml:space="preserve"> </w:t>
      </w:r>
      <w:r w:rsidR="00135836">
        <w:rPr>
          <w:rFonts w:cs="Arial"/>
          <w:szCs w:val="22"/>
          <w:lang w:val="en-GB"/>
        </w:rPr>
        <w:t>t</w:t>
      </w:r>
      <w:r w:rsidRPr="000741C5">
        <w:rPr>
          <w:rFonts w:cs="Arial"/>
          <w:szCs w:val="22"/>
          <w:lang w:val="en-GB"/>
        </w:rPr>
        <w:t xml:space="preserve">own, comprising of four </w:t>
      </w:r>
      <w:proofErr w:type="spellStart"/>
      <w:r w:rsidR="00135836">
        <w:rPr>
          <w:rFonts w:cs="Arial"/>
          <w:szCs w:val="22"/>
          <w:lang w:val="en-GB"/>
        </w:rPr>
        <w:t>q</w:t>
      </w:r>
      <w:r w:rsidRPr="000741C5">
        <w:rPr>
          <w:rFonts w:cs="Arial"/>
          <w:szCs w:val="22"/>
          <w:lang w:val="en-GB"/>
        </w:rPr>
        <w:t>uartenary</w:t>
      </w:r>
      <w:proofErr w:type="spellEnd"/>
      <w:r w:rsidRPr="000741C5">
        <w:rPr>
          <w:rFonts w:cs="Arial"/>
          <w:szCs w:val="22"/>
          <w:lang w:val="en-GB"/>
        </w:rPr>
        <w:t xml:space="preserve"> catchments H30A, H30B, H30C and H30D, drained by the </w:t>
      </w:r>
      <w:proofErr w:type="spellStart"/>
      <w:r w:rsidRPr="000741C5">
        <w:rPr>
          <w:rFonts w:cs="Arial"/>
          <w:szCs w:val="22"/>
          <w:lang w:val="en-GB"/>
        </w:rPr>
        <w:t>Kogmanskloof</w:t>
      </w:r>
      <w:proofErr w:type="spellEnd"/>
      <w:r w:rsidRPr="000741C5">
        <w:rPr>
          <w:rFonts w:cs="Arial"/>
          <w:szCs w:val="22"/>
          <w:lang w:val="en-GB"/>
        </w:rPr>
        <w:t xml:space="preserve"> </w:t>
      </w:r>
      <w:r w:rsidR="00135836">
        <w:rPr>
          <w:rFonts w:cs="Arial"/>
          <w:szCs w:val="22"/>
          <w:lang w:val="en-GB"/>
        </w:rPr>
        <w:t>R</w:t>
      </w:r>
      <w:r w:rsidRPr="000741C5">
        <w:rPr>
          <w:rFonts w:cs="Arial"/>
          <w:szCs w:val="22"/>
          <w:lang w:val="en-GB"/>
        </w:rPr>
        <w:t>iver</w:t>
      </w:r>
      <w:r w:rsidR="00A35D93">
        <w:rPr>
          <w:rFonts w:cs="Arial"/>
          <w:szCs w:val="22"/>
          <w:lang w:val="en-GB"/>
        </w:rPr>
        <w:t>,</w:t>
      </w:r>
      <w:r w:rsidR="00B908C5">
        <w:rPr>
          <w:rFonts w:cs="Arial"/>
          <w:szCs w:val="22"/>
          <w:lang w:val="en-GB"/>
        </w:rPr>
        <w:t xml:space="preserve"> the main </w:t>
      </w:r>
      <w:r w:rsidR="00135836">
        <w:rPr>
          <w:rFonts w:cs="Arial"/>
          <w:szCs w:val="22"/>
          <w:lang w:val="en-GB"/>
        </w:rPr>
        <w:t>t</w:t>
      </w:r>
      <w:r w:rsidR="00B908C5">
        <w:rPr>
          <w:rFonts w:cs="Arial"/>
          <w:szCs w:val="22"/>
          <w:lang w:val="en-GB"/>
        </w:rPr>
        <w:t>ributaries</w:t>
      </w:r>
      <w:r w:rsidR="00A35D93">
        <w:rPr>
          <w:rFonts w:cs="Arial"/>
          <w:szCs w:val="22"/>
          <w:lang w:val="en-GB"/>
        </w:rPr>
        <w:t xml:space="preserve"> are</w:t>
      </w:r>
      <w:r w:rsidR="00B908C5">
        <w:rPr>
          <w:rFonts w:cs="Arial"/>
          <w:szCs w:val="22"/>
          <w:lang w:val="en-GB"/>
        </w:rPr>
        <w:t xml:space="preserve"> the </w:t>
      </w:r>
      <w:r w:rsidRPr="00B908C5">
        <w:rPr>
          <w:rFonts w:cs="Arial"/>
          <w:szCs w:val="22"/>
          <w:lang w:val="en-GB"/>
        </w:rPr>
        <w:t xml:space="preserve"> </w:t>
      </w:r>
      <w:proofErr w:type="spellStart"/>
      <w:r w:rsidR="00B908C5" w:rsidRPr="00B908C5">
        <w:rPr>
          <w:rFonts w:cs="Arial"/>
          <w:szCs w:val="22"/>
          <w:lang w:val="en-GB"/>
        </w:rPr>
        <w:t>Kigna</w:t>
      </w:r>
      <w:proofErr w:type="spellEnd"/>
      <w:r w:rsidR="00B908C5" w:rsidRPr="00B908C5">
        <w:rPr>
          <w:rFonts w:cs="Arial"/>
          <w:szCs w:val="22"/>
          <w:lang w:val="en-GB"/>
        </w:rPr>
        <w:t xml:space="preserve"> </w:t>
      </w:r>
      <w:r w:rsidR="00A35D93">
        <w:rPr>
          <w:rFonts w:cs="Arial"/>
          <w:szCs w:val="22"/>
          <w:lang w:val="en-GB"/>
        </w:rPr>
        <w:t xml:space="preserve">River </w:t>
      </w:r>
      <w:r w:rsidR="00B908C5" w:rsidRPr="00B908C5">
        <w:rPr>
          <w:rFonts w:cs="Arial"/>
          <w:szCs w:val="22"/>
          <w:lang w:val="en-GB"/>
        </w:rPr>
        <w:t xml:space="preserve">to the east and the Keisie </w:t>
      </w:r>
      <w:r w:rsidR="00135836">
        <w:rPr>
          <w:rFonts w:cs="Arial"/>
          <w:szCs w:val="22"/>
          <w:lang w:val="en-GB"/>
        </w:rPr>
        <w:t>R</w:t>
      </w:r>
      <w:r w:rsidR="00B908C5" w:rsidRPr="00B908C5">
        <w:rPr>
          <w:rFonts w:cs="Arial"/>
          <w:szCs w:val="22"/>
          <w:lang w:val="en-GB"/>
        </w:rPr>
        <w:t>iver to the west</w:t>
      </w:r>
      <w:r w:rsidR="00B908C5">
        <w:rPr>
          <w:rFonts w:cs="Arial"/>
          <w:szCs w:val="22"/>
          <w:lang w:val="en-GB"/>
        </w:rPr>
        <w:t xml:space="preserve">, see </w:t>
      </w:r>
      <w:r w:rsidR="00F04A01" w:rsidRPr="00F04A01">
        <w:rPr>
          <w:rFonts w:cs="Arial"/>
          <w:b/>
          <w:bCs/>
          <w:szCs w:val="22"/>
          <w:highlight w:val="yellow"/>
          <w:lang w:val="en-GB"/>
        </w:rPr>
        <w:fldChar w:fldCharType="begin"/>
      </w:r>
      <w:r w:rsidR="00F04A01" w:rsidRPr="00F04A01">
        <w:rPr>
          <w:rFonts w:cs="Arial"/>
          <w:b/>
          <w:bCs/>
          <w:szCs w:val="22"/>
          <w:lang w:val="en-GB"/>
        </w:rPr>
        <w:instrText xml:space="preserve"> REF _Ref177004476 \h </w:instrText>
      </w:r>
      <w:r w:rsidR="00F04A01">
        <w:rPr>
          <w:rFonts w:cs="Arial"/>
          <w:b/>
          <w:bCs/>
          <w:szCs w:val="22"/>
          <w:highlight w:val="yellow"/>
          <w:lang w:val="en-GB"/>
        </w:rPr>
        <w:instrText xml:space="preserve"> \* MERGEFORMAT </w:instrText>
      </w:r>
      <w:r w:rsidR="00F04A01" w:rsidRPr="00F04A01">
        <w:rPr>
          <w:rFonts w:cs="Arial"/>
          <w:b/>
          <w:bCs/>
          <w:szCs w:val="22"/>
          <w:highlight w:val="yellow"/>
          <w:lang w:val="en-GB"/>
        </w:rPr>
      </w:r>
      <w:r w:rsidR="00F04A01" w:rsidRPr="00F04A01">
        <w:rPr>
          <w:rFonts w:cs="Arial"/>
          <w:b/>
          <w:bCs/>
          <w:szCs w:val="22"/>
          <w:highlight w:val="yellow"/>
          <w:lang w:val="en-GB"/>
        </w:rPr>
        <w:fldChar w:fldCharType="separate"/>
      </w:r>
      <w:r w:rsidR="00F04A01" w:rsidRPr="00F04A01">
        <w:rPr>
          <w:b/>
          <w:bCs/>
          <w:sz w:val="24"/>
        </w:rPr>
        <w:t xml:space="preserve">Figure </w:t>
      </w:r>
      <w:r w:rsidR="00F04A01" w:rsidRPr="00F04A01">
        <w:rPr>
          <w:b/>
          <w:bCs/>
          <w:noProof/>
          <w:sz w:val="24"/>
        </w:rPr>
        <w:t>1</w:t>
      </w:r>
      <w:r w:rsidR="00F04A01" w:rsidRPr="00F04A01">
        <w:rPr>
          <w:rFonts w:cs="Arial"/>
          <w:b/>
          <w:bCs/>
          <w:szCs w:val="22"/>
          <w:highlight w:val="yellow"/>
          <w:lang w:val="en-GB"/>
        </w:rPr>
        <w:fldChar w:fldCharType="end"/>
      </w:r>
      <w:r w:rsidRPr="00B908C5">
        <w:rPr>
          <w:rFonts w:cs="Arial"/>
          <w:szCs w:val="22"/>
          <w:lang w:val="en-GB"/>
        </w:rPr>
        <w:t>.</w:t>
      </w:r>
      <w:r w:rsidRPr="000741C5">
        <w:rPr>
          <w:rFonts w:cs="Arial"/>
          <w:szCs w:val="22"/>
          <w:lang w:val="en-GB"/>
        </w:rPr>
        <w:t xml:space="preserve"> </w:t>
      </w:r>
      <w:r w:rsidR="00670BB4">
        <w:rPr>
          <w:rFonts w:cs="Arial"/>
          <w:szCs w:val="22"/>
          <w:lang w:val="en-GB"/>
        </w:rPr>
        <w:t xml:space="preserve">The Quartenary Catchment </w:t>
      </w:r>
      <w:r w:rsidRPr="000741C5">
        <w:rPr>
          <w:rFonts w:cs="Arial"/>
          <w:szCs w:val="22"/>
          <w:lang w:val="en-GB"/>
        </w:rPr>
        <w:t xml:space="preserve">H30E </w:t>
      </w:r>
      <w:r w:rsidR="004C6F73">
        <w:rPr>
          <w:rFonts w:cs="Arial"/>
          <w:szCs w:val="22"/>
          <w:lang w:val="en-GB"/>
        </w:rPr>
        <w:t>drains</w:t>
      </w:r>
      <w:r w:rsidR="00B908C5">
        <w:rPr>
          <w:rFonts w:cs="Arial"/>
          <w:szCs w:val="22"/>
          <w:lang w:val="en-GB"/>
        </w:rPr>
        <w:t xml:space="preserve"> the </w:t>
      </w:r>
      <w:r w:rsidRPr="000741C5">
        <w:rPr>
          <w:rFonts w:cs="Arial"/>
          <w:szCs w:val="22"/>
          <w:lang w:val="en-GB"/>
        </w:rPr>
        <w:t>downstream portion of the river</w:t>
      </w:r>
      <w:r w:rsidR="00CC0A76">
        <w:rPr>
          <w:rFonts w:cs="Arial"/>
          <w:szCs w:val="22"/>
          <w:lang w:val="en-GB"/>
        </w:rPr>
        <w:t>, located</w:t>
      </w:r>
      <w:r w:rsidRPr="000741C5">
        <w:rPr>
          <w:rFonts w:cs="Arial"/>
          <w:szCs w:val="22"/>
          <w:lang w:val="en-GB"/>
        </w:rPr>
        <w:t xml:space="preserve"> </w:t>
      </w:r>
      <w:r w:rsidR="00670BB4">
        <w:rPr>
          <w:rFonts w:cs="Arial"/>
          <w:szCs w:val="22"/>
          <w:lang w:val="en-GB"/>
        </w:rPr>
        <w:t>south of</w:t>
      </w:r>
      <w:r w:rsidR="00B908C5">
        <w:rPr>
          <w:rFonts w:cs="Arial"/>
          <w:szCs w:val="22"/>
          <w:lang w:val="en-GB"/>
        </w:rPr>
        <w:t xml:space="preserve"> the </w:t>
      </w:r>
      <w:proofErr w:type="spellStart"/>
      <w:r w:rsidR="00B908C5">
        <w:rPr>
          <w:rFonts w:cs="Arial"/>
          <w:szCs w:val="22"/>
          <w:lang w:val="en-GB"/>
        </w:rPr>
        <w:t>Kogmanskloof</w:t>
      </w:r>
      <w:proofErr w:type="spellEnd"/>
      <w:r w:rsidR="00B908C5">
        <w:rPr>
          <w:rFonts w:cs="Arial"/>
          <w:szCs w:val="22"/>
          <w:lang w:val="en-GB"/>
        </w:rPr>
        <w:t xml:space="preserve"> pass </w:t>
      </w:r>
      <w:r w:rsidRPr="000741C5">
        <w:rPr>
          <w:rFonts w:cs="Arial"/>
          <w:szCs w:val="22"/>
          <w:lang w:val="en-GB"/>
        </w:rPr>
        <w:t xml:space="preserve">up to the confluence with the Breede River. </w:t>
      </w:r>
      <w:r w:rsidR="00B908C5">
        <w:rPr>
          <w:rFonts w:cs="Arial"/>
          <w:szCs w:val="22"/>
          <w:lang w:val="en-GB"/>
        </w:rPr>
        <w:t>M</w:t>
      </w:r>
      <w:r w:rsidRPr="000741C5">
        <w:rPr>
          <w:rFonts w:cs="Arial"/>
          <w:szCs w:val="22"/>
          <w:lang w:val="en-GB"/>
        </w:rPr>
        <w:t xml:space="preserve">ajor towns </w:t>
      </w:r>
      <w:r w:rsidR="00B908C5">
        <w:rPr>
          <w:rFonts w:cs="Arial"/>
          <w:szCs w:val="22"/>
          <w:lang w:val="en-GB"/>
        </w:rPr>
        <w:t xml:space="preserve">in the study area </w:t>
      </w:r>
      <w:r w:rsidRPr="000741C5">
        <w:rPr>
          <w:rFonts w:cs="Arial"/>
          <w:szCs w:val="22"/>
          <w:lang w:val="en-GB"/>
        </w:rPr>
        <w:t>include Montagu in the upper catchment and Ashton in the lower reaches.</w:t>
      </w:r>
    </w:p>
    <w:p w14:paraId="5E8426A6" w14:textId="77777777" w:rsidR="007115CC" w:rsidRPr="000741C5" w:rsidRDefault="007115CC" w:rsidP="0005056D">
      <w:pPr>
        <w:rPr>
          <w:rFonts w:cs="Arial"/>
          <w:szCs w:val="22"/>
          <w:lang w:val="en-GB"/>
        </w:rPr>
      </w:pPr>
    </w:p>
    <w:p w14:paraId="0ECB95B6" w14:textId="19F3547C" w:rsidR="00B908C5" w:rsidRDefault="000810CF" w:rsidP="00B908C5">
      <w:pPr>
        <w:keepNext/>
      </w:pPr>
      <w:r>
        <w:rPr>
          <w:rFonts w:cs="Arial"/>
          <w:noProof/>
          <w:szCs w:val="22"/>
          <w:lang w:val="en-GB"/>
        </w:rPr>
        <w:drawing>
          <wp:inline distT="0" distB="0" distL="0" distR="0" wp14:anchorId="0C77AB9F" wp14:editId="059AAD34">
            <wp:extent cx="5626100" cy="434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6100" cy="4343400"/>
                    </a:xfrm>
                    <a:prstGeom prst="rect">
                      <a:avLst/>
                    </a:prstGeom>
                    <a:noFill/>
                    <a:ln>
                      <a:noFill/>
                    </a:ln>
                  </pic:spPr>
                </pic:pic>
              </a:graphicData>
            </a:graphic>
          </wp:inline>
        </w:drawing>
      </w:r>
    </w:p>
    <w:p w14:paraId="333B24B6" w14:textId="77777777" w:rsidR="007115CC" w:rsidRPr="009F17A9" w:rsidRDefault="00B908C5" w:rsidP="00B908C5">
      <w:pPr>
        <w:pStyle w:val="Caption"/>
        <w:rPr>
          <w:rFonts w:ascii="Arial" w:hAnsi="Arial"/>
          <w:b w:val="0"/>
          <w:bCs w:val="0"/>
          <w:color w:val="auto"/>
          <w:sz w:val="22"/>
          <w:szCs w:val="22"/>
        </w:rPr>
      </w:pPr>
      <w:bookmarkStart w:id="3" w:name="_Ref177004476"/>
      <w:r w:rsidRPr="009F17A9">
        <w:rPr>
          <w:rFonts w:ascii="Arial" w:hAnsi="Arial"/>
          <w:b w:val="0"/>
          <w:bCs w:val="0"/>
          <w:color w:val="auto"/>
          <w:sz w:val="22"/>
          <w:szCs w:val="22"/>
        </w:rPr>
        <w:t xml:space="preserve">Figure </w:t>
      </w:r>
      <w:r w:rsidRPr="009F17A9">
        <w:rPr>
          <w:rFonts w:ascii="Arial" w:hAnsi="Arial"/>
          <w:b w:val="0"/>
          <w:bCs w:val="0"/>
          <w:color w:val="auto"/>
          <w:sz w:val="22"/>
          <w:szCs w:val="22"/>
        </w:rPr>
        <w:fldChar w:fldCharType="begin"/>
      </w:r>
      <w:r w:rsidRPr="009F17A9">
        <w:rPr>
          <w:rFonts w:ascii="Arial" w:hAnsi="Arial"/>
          <w:b w:val="0"/>
          <w:bCs w:val="0"/>
          <w:color w:val="auto"/>
          <w:sz w:val="22"/>
          <w:szCs w:val="22"/>
        </w:rPr>
        <w:instrText xml:space="preserve"> SEQ Figure \* ARABIC </w:instrText>
      </w:r>
      <w:r w:rsidRPr="009F17A9">
        <w:rPr>
          <w:rFonts w:ascii="Arial" w:hAnsi="Arial"/>
          <w:b w:val="0"/>
          <w:bCs w:val="0"/>
          <w:color w:val="auto"/>
          <w:sz w:val="22"/>
          <w:szCs w:val="22"/>
        </w:rPr>
        <w:fldChar w:fldCharType="separate"/>
      </w:r>
      <w:r w:rsidRPr="009F17A9">
        <w:rPr>
          <w:rFonts w:ascii="Arial" w:hAnsi="Arial"/>
          <w:b w:val="0"/>
          <w:bCs w:val="0"/>
          <w:noProof/>
          <w:color w:val="auto"/>
          <w:sz w:val="22"/>
          <w:szCs w:val="22"/>
        </w:rPr>
        <w:t>1</w:t>
      </w:r>
      <w:r w:rsidRPr="009F17A9">
        <w:rPr>
          <w:rFonts w:ascii="Arial" w:hAnsi="Arial"/>
          <w:b w:val="0"/>
          <w:bCs w:val="0"/>
          <w:color w:val="auto"/>
          <w:sz w:val="22"/>
          <w:szCs w:val="22"/>
        </w:rPr>
        <w:fldChar w:fldCharType="end"/>
      </w:r>
      <w:bookmarkEnd w:id="3"/>
      <w:r w:rsidRPr="009F17A9">
        <w:rPr>
          <w:rFonts w:ascii="Arial" w:hAnsi="Arial"/>
          <w:b w:val="0"/>
          <w:bCs w:val="0"/>
          <w:color w:val="auto"/>
          <w:sz w:val="22"/>
          <w:szCs w:val="22"/>
        </w:rPr>
        <w:t xml:space="preserve"> Showing location of the study area and focus catchments</w:t>
      </w:r>
    </w:p>
    <w:p w14:paraId="7EFC196E" w14:textId="77777777" w:rsidR="0050033B" w:rsidRPr="000741C5" w:rsidRDefault="0050033B" w:rsidP="0005056D">
      <w:pPr>
        <w:rPr>
          <w:rFonts w:cs="Arial"/>
          <w:szCs w:val="22"/>
          <w:lang w:val="en-GB"/>
        </w:rPr>
      </w:pPr>
    </w:p>
    <w:p w14:paraId="28687D75" w14:textId="31EA7046" w:rsidR="00E7238D" w:rsidRPr="000741C5" w:rsidRDefault="00253729" w:rsidP="0005056D">
      <w:pPr>
        <w:rPr>
          <w:rFonts w:cs="Arial"/>
          <w:szCs w:val="22"/>
          <w:lang w:val="en-GB"/>
        </w:rPr>
      </w:pPr>
      <w:r w:rsidRPr="000741C5">
        <w:rPr>
          <w:rFonts w:cs="Arial"/>
          <w:szCs w:val="22"/>
          <w:lang w:val="en-GB"/>
        </w:rPr>
        <w:t xml:space="preserve">This </w:t>
      </w:r>
      <w:r w:rsidR="00B908C5">
        <w:rPr>
          <w:rFonts w:cs="Arial"/>
          <w:szCs w:val="22"/>
          <w:lang w:val="en-GB"/>
        </w:rPr>
        <w:t>study area</w:t>
      </w:r>
      <w:r w:rsidRPr="000741C5">
        <w:rPr>
          <w:rFonts w:cs="Arial"/>
          <w:szCs w:val="22"/>
          <w:lang w:val="en-GB"/>
        </w:rPr>
        <w:t xml:space="preserve"> is known to be in local</w:t>
      </w:r>
      <w:r w:rsidR="00670BB4">
        <w:rPr>
          <w:rFonts w:cs="Arial"/>
          <w:szCs w:val="22"/>
          <w:lang w:val="en-GB"/>
        </w:rPr>
        <w:t xml:space="preserve"> water</w:t>
      </w:r>
      <w:r w:rsidRPr="000741C5">
        <w:rPr>
          <w:rFonts w:cs="Arial"/>
          <w:szCs w:val="22"/>
          <w:lang w:val="en-GB"/>
        </w:rPr>
        <w:t xml:space="preserve"> deficit and </w:t>
      </w:r>
      <w:r w:rsidR="00FF680D">
        <w:rPr>
          <w:rFonts w:cs="Arial"/>
          <w:szCs w:val="22"/>
          <w:lang w:val="en-GB"/>
        </w:rPr>
        <w:t xml:space="preserve">have historically </w:t>
      </w:r>
      <w:r w:rsidRPr="000741C5">
        <w:rPr>
          <w:rFonts w:cs="Arial"/>
          <w:szCs w:val="22"/>
          <w:lang w:val="en-GB"/>
        </w:rPr>
        <w:t>import</w:t>
      </w:r>
      <w:r w:rsidR="00FF680D">
        <w:rPr>
          <w:rFonts w:cs="Arial"/>
          <w:szCs w:val="22"/>
          <w:lang w:val="en-GB"/>
        </w:rPr>
        <w:t>ed</w:t>
      </w:r>
      <w:r w:rsidRPr="000741C5">
        <w:rPr>
          <w:rFonts w:cs="Arial"/>
          <w:szCs w:val="22"/>
          <w:lang w:val="en-GB"/>
        </w:rPr>
        <w:t xml:space="preserve"> water from the Breede River for both </w:t>
      </w:r>
      <w:r w:rsidR="00135836">
        <w:rPr>
          <w:rFonts w:cs="Arial"/>
          <w:szCs w:val="22"/>
          <w:lang w:val="en-GB"/>
        </w:rPr>
        <w:t>i</w:t>
      </w:r>
      <w:r w:rsidRPr="000741C5">
        <w:rPr>
          <w:rFonts w:cs="Arial"/>
          <w:szCs w:val="22"/>
          <w:lang w:val="en-GB"/>
        </w:rPr>
        <w:t xml:space="preserve">rrigation and municipal use. </w:t>
      </w:r>
      <w:r w:rsidR="00CD17BE" w:rsidRPr="000741C5">
        <w:rPr>
          <w:rFonts w:cs="Arial"/>
          <w:szCs w:val="22"/>
          <w:lang w:val="en-GB"/>
        </w:rPr>
        <w:t>A detailed understanding of the catchment</w:t>
      </w:r>
      <w:r w:rsidR="00135836">
        <w:rPr>
          <w:rFonts w:cs="Arial"/>
          <w:szCs w:val="22"/>
          <w:lang w:val="en-GB"/>
        </w:rPr>
        <w:t>,</w:t>
      </w:r>
      <w:r w:rsidR="00CD17BE" w:rsidRPr="000741C5">
        <w:rPr>
          <w:rFonts w:cs="Arial"/>
          <w:szCs w:val="22"/>
          <w:lang w:val="en-GB"/>
        </w:rPr>
        <w:t xml:space="preserve"> including future options</w:t>
      </w:r>
      <w:r w:rsidR="00135836">
        <w:rPr>
          <w:rFonts w:cs="Arial"/>
          <w:szCs w:val="22"/>
          <w:lang w:val="en-GB"/>
        </w:rPr>
        <w:t>,</w:t>
      </w:r>
      <w:r w:rsidR="00CD17BE" w:rsidRPr="000741C5">
        <w:rPr>
          <w:rFonts w:cs="Arial"/>
          <w:szCs w:val="22"/>
          <w:lang w:val="en-GB"/>
        </w:rPr>
        <w:t xml:space="preserve"> will assist BOCMA and stakeholders in the catchment</w:t>
      </w:r>
      <w:r w:rsidR="00FF680D">
        <w:rPr>
          <w:rFonts w:cs="Arial"/>
          <w:szCs w:val="22"/>
          <w:lang w:val="en-GB"/>
        </w:rPr>
        <w:t xml:space="preserve"> by providing a baseline and consolidated information for future</w:t>
      </w:r>
      <w:r w:rsidR="00CD17BE" w:rsidRPr="000741C5">
        <w:rPr>
          <w:rFonts w:cs="Arial"/>
          <w:szCs w:val="22"/>
          <w:lang w:val="en-GB"/>
        </w:rPr>
        <w:t xml:space="preserve"> planning and management.</w:t>
      </w:r>
    </w:p>
    <w:p w14:paraId="4BA1CBF1" w14:textId="77777777" w:rsidR="0050033B" w:rsidRPr="000741C5" w:rsidRDefault="0050033B" w:rsidP="0005056D">
      <w:pPr>
        <w:rPr>
          <w:rFonts w:cs="Arial"/>
          <w:szCs w:val="22"/>
          <w:lang w:val="en-GB"/>
        </w:rPr>
      </w:pPr>
    </w:p>
    <w:p w14:paraId="1919BF9C" w14:textId="77777777" w:rsidR="0050033B" w:rsidRPr="000741C5" w:rsidRDefault="0050033B" w:rsidP="0050033B">
      <w:pPr>
        <w:pStyle w:val="Heading1"/>
        <w:rPr>
          <w:rFonts w:ascii="Arial" w:hAnsi="Arial"/>
        </w:rPr>
      </w:pPr>
      <w:r w:rsidRPr="000741C5">
        <w:rPr>
          <w:rFonts w:ascii="Arial" w:hAnsi="Arial"/>
        </w:rPr>
        <w:t>OBJECTIVES OF THE study</w:t>
      </w:r>
    </w:p>
    <w:p w14:paraId="0BD87C19" w14:textId="09E20DDE" w:rsidR="0050033B" w:rsidRPr="000741C5" w:rsidRDefault="0050033B" w:rsidP="0050033B">
      <w:pPr>
        <w:rPr>
          <w:rFonts w:cs="Arial"/>
          <w:lang w:val="en-GB"/>
        </w:rPr>
      </w:pPr>
      <w:r w:rsidRPr="000741C5">
        <w:rPr>
          <w:rFonts w:cs="Arial"/>
          <w:lang w:val="en-GB"/>
        </w:rPr>
        <w:t>The objective of the study is to conduct a</w:t>
      </w:r>
      <w:r w:rsidR="00BF770D" w:rsidRPr="000741C5">
        <w:rPr>
          <w:rFonts w:cs="Arial"/>
          <w:lang w:val="en-GB"/>
        </w:rPr>
        <w:t xml:space="preserve"> </w:t>
      </w:r>
      <w:r w:rsidR="00135836">
        <w:rPr>
          <w:rFonts w:cs="Arial"/>
          <w:lang w:val="en-GB"/>
        </w:rPr>
        <w:t>w</w:t>
      </w:r>
      <w:r w:rsidR="00BF770D" w:rsidRPr="000741C5">
        <w:rPr>
          <w:rFonts w:cs="Arial"/>
          <w:lang w:val="en-GB"/>
        </w:rPr>
        <w:t xml:space="preserve">ater resources </w:t>
      </w:r>
      <w:r w:rsidRPr="000741C5">
        <w:rPr>
          <w:rFonts w:cs="Arial"/>
          <w:lang w:val="en-GB"/>
        </w:rPr>
        <w:t>catchment analysis of the H30 tertiary catchment with the aim of updating water balance</w:t>
      </w:r>
      <w:r w:rsidR="008631BA" w:rsidRPr="000741C5">
        <w:rPr>
          <w:rFonts w:cs="Arial"/>
          <w:lang w:val="en-GB"/>
        </w:rPr>
        <w:t xml:space="preserve">s and </w:t>
      </w:r>
      <w:r w:rsidRPr="000741C5">
        <w:rPr>
          <w:rFonts w:cs="Arial"/>
          <w:lang w:val="en-GB"/>
        </w:rPr>
        <w:t>to aid future water resource management decision</w:t>
      </w:r>
      <w:r w:rsidR="008631BA" w:rsidRPr="000741C5">
        <w:rPr>
          <w:rFonts w:cs="Arial"/>
          <w:lang w:val="en-GB"/>
        </w:rPr>
        <w:t>s. A supplementary aim is to</w:t>
      </w:r>
      <w:r w:rsidRPr="000741C5">
        <w:rPr>
          <w:rFonts w:cs="Arial"/>
          <w:lang w:val="en-GB"/>
        </w:rPr>
        <w:t xml:space="preserve"> identify future water resources development </w:t>
      </w:r>
      <w:r w:rsidR="008631BA" w:rsidRPr="000741C5">
        <w:rPr>
          <w:rFonts w:cs="Arial"/>
          <w:lang w:val="en-GB"/>
        </w:rPr>
        <w:t>options and to explore</w:t>
      </w:r>
      <w:r w:rsidRPr="000741C5">
        <w:rPr>
          <w:rFonts w:cs="Arial"/>
          <w:lang w:val="en-GB"/>
        </w:rPr>
        <w:t xml:space="preserve"> </w:t>
      </w:r>
      <w:r w:rsidR="00BF770D" w:rsidRPr="000741C5">
        <w:rPr>
          <w:rFonts w:cs="Arial"/>
          <w:lang w:val="en-GB"/>
        </w:rPr>
        <w:t xml:space="preserve">resource </w:t>
      </w:r>
      <w:r w:rsidRPr="000741C5">
        <w:rPr>
          <w:rFonts w:cs="Arial"/>
          <w:lang w:val="en-GB"/>
        </w:rPr>
        <w:t>management priorities for the small sub-catchment</w:t>
      </w:r>
      <w:r w:rsidR="003E1E75">
        <w:rPr>
          <w:rFonts w:cs="Arial"/>
          <w:lang w:val="en-GB"/>
        </w:rPr>
        <w:t>/s</w:t>
      </w:r>
      <w:r w:rsidR="00BF770D" w:rsidRPr="000741C5">
        <w:rPr>
          <w:rFonts w:cs="Arial"/>
          <w:lang w:val="en-GB"/>
        </w:rPr>
        <w:t xml:space="preserve"> in the context of the reserve and RQO’s</w:t>
      </w:r>
      <w:r w:rsidRPr="000741C5">
        <w:rPr>
          <w:rFonts w:cs="Arial"/>
          <w:lang w:val="en-GB"/>
        </w:rPr>
        <w:t>.</w:t>
      </w:r>
      <w:r w:rsidR="008631BA" w:rsidRPr="000741C5">
        <w:rPr>
          <w:rFonts w:cs="Arial"/>
          <w:lang w:val="en-GB"/>
        </w:rPr>
        <w:t xml:space="preserve"> It is anticipated that the exercise will be fulfilled by the following activities:-</w:t>
      </w:r>
    </w:p>
    <w:p w14:paraId="0B1D75F2" w14:textId="77777777" w:rsidR="00BF770D" w:rsidRPr="000741C5" w:rsidRDefault="00BF770D" w:rsidP="0050033B">
      <w:pPr>
        <w:rPr>
          <w:rFonts w:cs="Arial"/>
          <w:lang w:val="en-GB"/>
        </w:rPr>
      </w:pPr>
    </w:p>
    <w:p w14:paraId="0442747F" w14:textId="403AA85C" w:rsidR="008631BA" w:rsidRPr="000741C5" w:rsidRDefault="008157CF" w:rsidP="000810CF">
      <w:pPr>
        <w:numPr>
          <w:ilvl w:val="0"/>
          <w:numId w:val="51"/>
        </w:numPr>
        <w:rPr>
          <w:rFonts w:cs="Arial"/>
          <w:lang w:val="en-US"/>
        </w:rPr>
      </w:pPr>
      <w:r w:rsidRPr="008157CF">
        <w:rPr>
          <w:rFonts w:cs="Arial"/>
          <w:lang w:val="en-GB"/>
        </w:rPr>
        <w:t>Set</w:t>
      </w:r>
      <w:r w:rsidR="00135836">
        <w:rPr>
          <w:rFonts w:cs="Arial"/>
          <w:lang w:val="en-GB"/>
        </w:rPr>
        <w:t xml:space="preserve"> </w:t>
      </w:r>
      <w:r w:rsidRPr="008157CF">
        <w:rPr>
          <w:rFonts w:cs="Arial"/>
          <w:lang w:val="en-GB"/>
        </w:rPr>
        <w:t>up a</w:t>
      </w:r>
      <w:r>
        <w:rPr>
          <w:rFonts w:cs="Arial"/>
          <w:color w:val="FF0000"/>
          <w:lang w:val="en-GB"/>
        </w:rPr>
        <w:t xml:space="preserve"> </w:t>
      </w:r>
      <w:r w:rsidR="008631BA" w:rsidRPr="000741C5">
        <w:rPr>
          <w:rFonts w:cs="Arial"/>
          <w:lang w:val="en-US"/>
        </w:rPr>
        <w:t>Surface water resources assessment</w:t>
      </w:r>
      <w:r>
        <w:rPr>
          <w:rFonts w:cs="Arial"/>
          <w:lang w:val="en-US"/>
        </w:rPr>
        <w:t xml:space="preserve"> model for the catchment,</w:t>
      </w:r>
      <w:r w:rsidR="008631BA" w:rsidRPr="000741C5">
        <w:rPr>
          <w:rFonts w:cs="Arial"/>
          <w:lang w:val="en-US"/>
        </w:rPr>
        <w:t xml:space="preserve"> updat</w:t>
      </w:r>
      <w:r>
        <w:rPr>
          <w:rFonts w:cs="Arial"/>
          <w:lang w:val="en-US"/>
        </w:rPr>
        <w:t>e</w:t>
      </w:r>
      <w:r w:rsidR="008631BA" w:rsidRPr="000741C5">
        <w:rPr>
          <w:rFonts w:cs="Arial"/>
          <w:lang w:val="en-US"/>
        </w:rPr>
        <w:t xml:space="preserve"> hydrology and quantify yield</w:t>
      </w:r>
      <w:r>
        <w:rPr>
          <w:rFonts w:cs="Arial"/>
          <w:lang w:val="en-US"/>
        </w:rPr>
        <w:t>s</w:t>
      </w:r>
      <w:r w:rsidR="008631BA" w:rsidRPr="000741C5">
        <w:rPr>
          <w:rFonts w:cs="Arial"/>
          <w:lang w:val="en-US"/>
        </w:rPr>
        <w:t xml:space="preserve"> of existing </w:t>
      </w:r>
      <w:r>
        <w:rPr>
          <w:rFonts w:cs="Arial"/>
          <w:lang w:val="en-US"/>
        </w:rPr>
        <w:t xml:space="preserve">bulk </w:t>
      </w:r>
      <w:r w:rsidR="008631BA" w:rsidRPr="000741C5">
        <w:rPr>
          <w:rFonts w:cs="Arial"/>
          <w:lang w:val="en-US"/>
        </w:rPr>
        <w:t>water infrastructure</w:t>
      </w:r>
      <w:r>
        <w:rPr>
          <w:rFonts w:cs="Arial"/>
          <w:lang w:val="en-US"/>
        </w:rPr>
        <w:t>.</w:t>
      </w:r>
      <w:r w:rsidR="008631BA" w:rsidRPr="008157CF">
        <w:rPr>
          <w:rFonts w:cs="Arial"/>
          <w:lang w:val="en-US"/>
        </w:rPr>
        <w:t xml:space="preserve"> </w:t>
      </w:r>
      <w:r w:rsidRPr="008157CF">
        <w:rPr>
          <w:rFonts w:cs="Arial"/>
          <w:lang w:val="en-GB"/>
        </w:rPr>
        <w:t>Source and update existing models as required, hydrology to be updated to include recent drought.</w:t>
      </w:r>
    </w:p>
    <w:p w14:paraId="047BECBB" w14:textId="795FD9CA" w:rsidR="008631BA" w:rsidRPr="00F04A01" w:rsidRDefault="008157CF" w:rsidP="000810CF">
      <w:pPr>
        <w:numPr>
          <w:ilvl w:val="0"/>
          <w:numId w:val="51"/>
        </w:numPr>
        <w:rPr>
          <w:rFonts w:cs="Arial"/>
          <w:lang w:val="en-US"/>
        </w:rPr>
      </w:pPr>
      <w:r>
        <w:rPr>
          <w:rFonts w:cs="Arial"/>
          <w:lang w:val="en-US"/>
        </w:rPr>
        <w:t>Conduct a h</w:t>
      </w:r>
      <w:r w:rsidR="008631BA" w:rsidRPr="000741C5">
        <w:rPr>
          <w:rFonts w:cs="Arial"/>
          <w:lang w:val="en-US"/>
        </w:rPr>
        <w:t xml:space="preserve">igh level </w:t>
      </w:r>
      <w:r w:rsidR="00F2738B" w:rsidRPr="000741C5">
        <w:rPr>
          <w:rFonts w:cs="Arial"/>
          <w:lang w:val="en-US"/>
        </w:rPr>
        <w:t xml:space="preserve">ground </w:t>
      </w:r>
      <w:r w:rsidR="008631BA" w:rsidRPr="000741C5">
        <w:rPr>
          <w:rFonts w:cs="Arial"/>
          <w:lang w:val="en-US"/>
        </w:rPr>
        <w:t xml:space="preserve">water resources assessment in the catchment and </w:t>
      </w:r>
      <w:r w:rsidR="008631BA" w:rsidRPr="00F04A01">
        <w:rPr>
          <w:rFonts w:cs="Arial"/>
          <w:lang w:val="en-US"/>
        </w:rPr>
        <w:t xml:space="preserve">identify potential for </w:t>
      </w:r>
      <w:r w:rsidR="00B568D1" w:rsidRPr="00F04A01">
        <w:rPr>
          <w:rFonts w:cs="Arial"/>
          <w:lang w:val="en-US"/>
        </w:rPr>
        <w:t>possible future use</w:t>
      </w:r>
      <w:r w:rsidR="00F2738B" w:rsidRPr="00F04A01">
        <w:rPr>
          <w:rFonts w:cs="Arial"/>
          <w:lang w:val="en-US"/>
        </w:rPr>
        <w:t xml:space="preserve">. The expected approach is to conduct a </w:t>
      </w:r>
      <w:bookmarkStart w:id="4" w:name="_Hlk176836352"/>
      <w:proofErr w:type="spellStart"/>
      <w:r w:rsidR="00F2738B" w:rsidRPr="00F04A01">
        <w:rPr>
          <w:rFonts w:cs="Arial"/>
          <w:lang w:val="en-US"/>
        </w:rPr>
        <w:t>hydrocensus</w:t>
      </w:r>
      <w:proofErr w:type="spellEnd"/>
      <w:r w:rsidR="00F2738B" w:rsidRPr="00F04A01">
        <w:rPr>
          <w:rFonts w:cs="Arial"/>
          <w:lang w:val="en-US"/>
        </w:rPr>
        <w:t xml:space="preserve"> survey and mini </w:t>
      </w:r>
      <w:r w:rsidR="004574F0">
        <w:rPr>
          <w:rFonts w:cs="Arial"/>
          <w:lang w:val="en-US"/>
        </w:rPr>
        <w:t>R</w:t>
      </w:r>
      <w:r w:rsidR="00F2738B" w:rsidRPr="00F04A01">
        <w:rPr>
          <w:rFonts w:cs="Arial"/>
          <w:lang w:val="en-US"/>
        </w:rPr>
        <w:t>eserve analysis within the study area to understand baseflow support to the streams in the area.</w:t>
      </w:r>
      <w:bookmarkEnd w:id="4"/>
    </w:p>
    <w:p w14:paraId="21356514" w14:textId="77777777" w:rsidR="008631BA" w:rsidRPr="000741C5" w:rsidRDefault="008631BA" w:rsidP="000810CF">
      <w:pPr>
        <w:numPr>
          <w:ilvl w:val="0"/>
          <w:numId w:val="51"/>
        </w:numPr>
        <w:rPr>
          <w:rFonts w:cs="Arial"/>
          <w:lang w:val="en-US"/>
        </w:rPr>
      </w:pPr>
      <w:r w:rsidRPr="00F04A01">
        <w:rPr>
          <w:rFonts w:cs="Arial"/>
          <w:lang w:val="en-US"/>
        </w:rPr>
        <w:t xml:space="preserve">Assessment of </w:t>
      </w:r>
      <w:r w:rsidR="00F2738B" w:rsidRPr="00F04A01">
        <w:rPr>
          <w:rFonts w:cs="Arial"/>
          <w:lang w:val="en-US"/>
        </w:rPr>
        <w:t>c</w:t>
      </w:r>
      <w:r w:rsidRPr="00F04A01">
        <w:rPr>
          <w:rFonts w:cs="Arial"/>
          <w:lang w:val="en-US"/>
        </w:rPr>
        <w:t>urrent and future water requirements</w:t>
      </w:r>
      <w:r w:rsidRPr="000741C5">
        <w:rPr>
          <w:rFonts w:cs="Arial"/>
          <w:lang w:val="en-US"/>
        </w:rPr>
        <w:t xml:space="preserve"> in the catchment</w:t>
      </w:r>
      <w:r w:rsidR="00E97809">
        <w:rPr>
          <w:rFonts w:cs="Arial"/>
          <w:lang w:val="en-US"/>
        </w:rPr>
        <w:t>,</w:t>
      </w:r>
      <w:r w:rsidR="00B568D1">
        <w:rPr>
          <w:rFonts w:cs="Arial"/>
          <w:lang w:val="en-US"/>
        </w:rPr>
        <w:t xml:space="preserve"> focusing on the agricultural water use</w:t>
      </w:r>
      <w:r w:rsidR="00B568D1" w:rsidRPr="00B568D1">
        <w:rPr>
          <w:rFonts w:cs="Arial"/>
          <w:lang w:val="en-US"/>
        </w:rPr>
        <w:t>.</w:t>
      </w:r>
      <w:r w:rsidR="00E97809" w:rsidRPr="00B568D1">
        <w:rPr>
          <w:rFonts w:cs="Arial"/>
          <w:lang w:val="en-US"/>
        </w:rPr>
        <w:t xml:space="preserve"> </w:t>
      </w:r>
      <w:r w:rsidR="00B568D1" w:rsidRPr="00B568D1">
        <w:rPr>
          <w:rFonts w:cs="Arial"/>
          <w:lang w:val="en-US"/>
        </w:rPr>
        <w:t xml:space="preserve">Future requirements to be done </w:t>
      </w:r>
      <w:r w:rsidR="00E97809" w:rsidRPr="00B568D1">
        <w:rPr>
          <w:rFonts w:cs="Arial"/>
          <w:lang w:val="en-US"/>
        </w:rPr>
        <w:t xml:space="preserve">in consultation with </w:t>
      </w:r>
      <w:r w:rsidR="00B568D1" w:rsidRPr="00B568D1">
        <w:rPr>
          <w:rFonts w:cs="Arial"/>
          <w:lang w:val="en-US"/>
        </w:rPr>
        <w:t xml:space="preserve">the Western Cape </w:t>
      </w:r>
      <w:r w:rsidR="00E97809" w:rsidRPr="00B568D1">
        <w:rPr>
          <w:rFonts w:cs="Arial"/>
          <w:lang w:val="en-US"/>
        </w:rPr>
        <w:t>Dep</w:t>
      </w:r>
      <w:r w:rsidR="00B568D1" w:rsidRPr="00B568D1">
        <w:rPr>
          <w:rFonts w:cs="Arial"/>
          <w:lang w:val="en-US"/>
        </w:rPr>
        <w:t xml:space="preserve">artment of </w:t>
      </w:r>
      <w:r w:rsidR="00E97809" w:rsidRPr="00B568D1">
        <w:rPr>
          <w:rFonts w:cs="Arial"/>
          <w:lang w:val="en-US"/>
        </w:rPr>
        <w:t xml:space="preserve">agriculture </w:t>
      </w:r>
      <w:r w:rsidR="00B568D1" w:rsidRPr="00B568D1">
        <w:rPr>
          <w:rFonts w:cs="Arial"/>
          <w:lang w:val="en-US"/>
        </w:rPr>
        <w:t xml:space="preserve">and local stakeholders to identify </w:t>
      </w:r>
      <w:r w:rsidR="00E97809" w:rsidRPr="00B568D1">
        <w:rPr>
          <w:rFonts w:cs="Arial"/>
          <w:lang w:val="en-US"/>
        </w:rPr>
        <w:t>future dev</w:t>
      </w:r>
      <w:r w:rsidR="00B568D1" w:rsidRPr="00B568D1">
        <w:rPr>
          <w:rFonts w:cs="Arial"/>
          <w:lang w:val="en-US"/>
        </w:rPr>
        <w:t>elopment potential.</w:t>
      </w:r>
    </w:p>
    <w:p w14:paraId="18736B03" w14:textId="33FF4AC7" w:rsidR="008631BA" w:rsidRPr="00B568D1" w:rsidRDefault="00B568D1" w:rsidP="000810CF">
      <w:pPr>
        <w:numPr>
          <w:ilvl w:val="0"/>
          <w:numId w:val="51"/>
        </w:numPr>
        <w:rPr>
          <w:rFonts w:cs="Arial"/>
          <w:lang w:val="en-US"/>
        </w:rPr>
      </w:pPr>
      <w:r>
        <w:rPr>
          <w:rFonts w:cs="Arial"/>
          <w:lang w:val="en-US"/>
        </w:rPr>
        <w:t xml:space="preserve">Document existing and </w:t>
      </w:r>
      <w:r w:rsidR="00135836">
        <w:rPr>
          <w:rFonts w:cs="Arial"/>
          <w:lang w:val="en-US"/>
        </w:rPr>
        <w:t>i</w:t>
      </w:r>
      <w:r w:rsidR="008631BA" w:rsidRPr="000741C5">
        <w:rPr>
          <w:rFonts w:cs="Arial"/>
          <w:lang w:val="en-US"/>
        </w:rPr>
        <w:t>dentify possible additional water supply infrastructure options and conduct  high level prioritization</w:t>
      </w:r>
      <w:r>
        <w:rPr>
          <w:rFonts w:cs="Arial"/>
          <w:lang w:val="en-US"/>
        </w:rPr>
        <w:t xml:space="preserve">. In the study area it is anticipated that </w:t>
      </w:r>
      <w:r w:rsidR="00135836">
        <w:rPr>
          <w:rFonts w:cs="Arial"/>
          <w:lang w:val="en-US"/>
        </w:rPr>
        <w:t xml:space="preserve">the </w:t>
      </w:r>
      <w:r>
        <w:rPr>
          <w:rFonts w:cs="Arial"/>
          <w:lang w:val="en-US"/>
        </w:rPr>
        <w:t>f</w:t>
      </w:r>
      <w:r w:rsidRPr="00B568D1">
        <w:rPr>
          <w:rFonts w:cs="Arial"/>
          <w:lang w:val="en-US"/>
        </w:rPr>
        <w:t xml:space="preserve">ocus </w:t>
      </w:r>
      <w:r>
        <w:rPr>
          <w:rFonts w:cs="Arial"/>
          <w:lang w:val="en-US"/>
        </w:rPr>
        <w:t xml:space="preserve">will be </w:t>
      </w:r>
      <w:r w:rsidRPr="00B568D1">
        <w:rPr>
          <w:rFonts w:cs="Arial"/>
          <w:lang w:val="en-US"/>
        </w:rPr>
        <w:t xml:space="preserve">on bulk water infrastructure supplying </w:t>
      </w:r>
      <w:r w:rsidR="00E97809" w:rsidRPr="00B568D1">
        <w:rPr>
          <w:rFonts w:cs="Arial"/>
          <w:lang w:val="en-US"/>
        </w:rPr>
        <w:t>Agricultural use</w:t>
      </w:r>
      <w:r>
        <w:rPr>
          <w:rFonts w:cs="Arial"/>
          <w:lang w:val="en-US"/>
        </w:rPr>
        <w:t xml:space="preserve"> and</w:t>
      </w:r>
      <w:r w:rsidRPr="00B568D1">
        <w:rPr>
          <w:rFonts w:cs="Arial"/>
          <w:lang w:val="en-US"/>
        </w:rPr>
        <w:t xml:space="preserve"> options for</w:t>
      </w:r>
      <w:r w:rsidR="00E97809" w:rsidRPr="00B568D1">
        <w:rPr>
          <w:rFonts w:cs="Arial"/>
          <w:lang w:val="en-US"/>
        </w:rPr>
        <w:t xml:space="preserve"> increasing assurance of supply in existing schemes</w:t>
      </w:r>
      <w:r w:rsidR="004574F0">
        <w:rPr>
          <w:rFonts w:cs="Arial"/>
          <w:lang w:val="en-US"/>
        </w:rPr>
        <w:t>.</w:t>
      </w:r>
    </w:p>
    <w:p w14:paraId="1EDD1527" w14:textId="63E477F4" w:rsidR="008631BA" w:rsidRPr="00F04A01" w:rsidRDefault="000C0D4F" w:rsidP="000810CF">
      <w:pPr>
        <w:numPr>
          <w:ilvl w:val="0"/>
          <w:numId w:val="51"/>
        </w:numPr>
        <w:rPr>
          <w:rFonts w:cs="Arial"/>
          <w:lang w:val="en-US"/>
        </w:rPr>
      </w:pPr>
      <w:bookmarkStart w:id="5" w:name="_Hlk177003153"/>
      <w:r w:rsidRPr="00F04A01">
        <w:rPr>
          <w:rFonts w:cs="Arial"/>
          <w:lang w:val="en-US"/>
        </w:rPr>
        <w:t>U</w:t>
      </w:r>
      <w:r w:rsidR="00B568D1" w:rsidRPr="00F04A01">
        <w:rPr>
          <w:rFonts w:cs="Arial"/>
          <w:lang w:val="en-US"/>
        </w:rPr>
        <w:t>pdate and verify exi</w:t>
      </w:r>
      <w:r w:rsidR="004574F0">
        <w:rPr>
          <w:rFonts w:cs="Arial"/>
          <w:lang w:val="en-US"/>
        </w:rPr>
        <w:t>s</w:t>
      </w:r>
      <w:r w:rsidR="00B568D1" w:rsidRPr="00F04A01">
        <w:rPr>
          <w:rFonts w:cs="Arial"/>
          <w:lang w:val="en-US"/>
        </w:rPr>
        <w:t xml:space="preserve">ting Reserve and RQO information, identify and rank activities to support implementation of the </w:t>
      </w:r>
      <w:r w:rsidR="004574F0">
        <w:rPr>
          <w:rFonts w:cs="Arial"/>
          <w:lang w:val="en-US"/>
        </w:rPr>
        <w:t>R</w:t>
      </w:r>
      <w:r w:rsidR="00B568D1" w:rsidRPr="00F04A01">
        <w:rPr>
          <w:rFonts w:cs="Arial"/>
          <w:lang w:val="en-US"/>
        </w:rPr>
        <w:t>eserve and RQO’s in the catchment/s</w:t>
      </w:r>
      <w:r w:rsidR="004574F0">
        <w:rPr>
          <w:rFonts w:cs="Arial"/>
          <w:lang w:val="en-US"/>
        </w:rPr>
        <w:t>.</w:t>
      </w:r>
    </w:p>
    <w:bookmarkEnd w:id="5"/>
    <w:p w14:paraId="22814273" w14:textId="77777777" w:rsidR="008631BA" w:rsidRPr="000741C5" w:rsidRDefault="008631BA" w:rsidP="0050033B">
      <w:pPr>
        <w:rPr>
          <w:rFonts w:cs="Arial"/>
          <w:lang w:val="en-US"/>
        </w:rPr>
      </w:pPr>
    </w:p>
    <w:p w14:paraId="53DF01FB" w14:textId="77777777" w:rsidR="0050033B" w:rsidRPr="000741C5" w:rsidRDefault="0050033B" w:rsidP="0050033B">
      <w:pPr>
        <w:rPr>
          <w:rFonts w:cs="Arial"/>
        </w:rPr>
      </w:pPr>
      <w:r w:rsidRPr="000741C5">
        <w:rPr>
          <w:rFonts w:cs="Arial"/>
        </w:rPr>
        <w:t>In conducting the study, the following should be considered:-</w:t>
      </w:r>
    </w:p>
    <w:p w14:paraId="2D5BC99C" w14:textId="77777777" w:rsidR="0050033B" w:rsidRPr="000741C5" w:rsidRDefault="0050033B" w:rsidP="000810CF">
      <w:pPr>
        <w:pStyle w:val="BontshaBullet"/>
        <w:numPr>
          <w:ilvl w:val="2"/>
          <w:numId w:val="3"/>
        </w:numPr>
        <w:spacing w:line="360" w:lineRule="auto"/>
        <w:ind w:left="1276" w:hanging="425"/>
        <w:rPr>
          <w:rFonts w:cs="Arial"/>
          <w:szCs w:val="22"/>
        </w:rPr>
      </w:pPr>
      <w:r w:rsidRPr="000741C5">
        <w:rPr>
          <w:rFonts w:cs="Arial"/>
          <w:szCs w:val="22"/>
        </w:rPr>
        <w:t>Consider the management class of water resources and resource quality objectives contemplated in Chapter 3, (NWA 1998) and the requirements of the Reserve</w:t>
      </w:r>
      <w:r w:rsidR="004574F0">
        <w:rPr>
          <w:rFonts w:cs="Arial"/>
          <w:szCs w:val="22"/>
        </w:rPr>
        <w:t>;</w:t>
      </w:r>
    </w:p>
    <w:p w14:paraId="35522DD4" w14:textId="77777777" w:rsidR="0050033B" w:rsidRPr="000741C5" w:rsidRDefault="0050033B" w:rsidP="000810CF">
      <w:pPr>
        <w:pStyle w:val="BontshaBullet"/>
        <w:numPr>
          <w:ilvl w:val="2"/>
          <w:numId w:val="3"/>
        </w:numPr>
        <w:spacing w:line="360" w:lineRule="auto"/>
        <w:ind w:left="1276" w:hanging="425"/>
        <w:rPr>
          <w:rFonts w:cs="Arial"/>
          <w:szCs w:val="22"/>
        </w:rPr>
      </w:pPr>
      <w:r w:rsidRPr="000741C5">
        <w:rPr>
          <w:rFonts w:cs="Arial"/>
          <w:szCs w:val="22"/>
        </w:rPr>
        <w:t xml:space="preserve">Consider </w:t>
      </w:r>
      <w:r w:rsidR="004574F0">
        <w:rPr>
          <w:rFonts w:cs="Arial"/>
          <w:szCs w:val="22"/>
        </w:rPr>
        <w:t xml:space="preserve">the </w:t>
      </w:r>
      <w:r w:rsidRPr="000741C5">
        <w:rPr>
          <w:rFonts w:cs="Arial"/>
          <w:szCs w:val="22"/>
        </w:rPr>
        <w:t>existing reconciliation strategy for the Breede Gouritz WMA</w:t>
      </w:r>
      <w:r w:rsidR="004574F0">
        <w:rPr>
          <w:rFonts w:cs="Arial"/>
          <w:szCs w:val="22"/>
        </w:rPr>
        <w:t>;</w:t>
      </w:r>
    </w:p>
    <w:p w14:paraId="2CB4F4C9" w14:textId="404C5BFF" w:rsidR="0050033B" w:rsidRPr="000741C5" w:rsidRDefault="0050033B" w:rsidP="000810CF">
      <w:pPr>
        <w:pStyle w:val="BontshaBullet"/>
        <w:numPr>
          <w:ilvl w:val="2"/>
          <w:numId w:val="3"/>
        </w:numPr>
        <w:spacing w:line="360" w:lineRule="auto"/>
        <w:ind w:left="1276" w:hanging="425"/>
        <w:rPr>
          <w:rFonts w:cs="Arial"/>
          <w:szCs w:val="22"/>
        </w:rPr>
      </w:pPr>
      <w:r w:rsidRPr="000741C5">
        <w:rPr>
          <w:rFonts w:cs="Arial"/>
          <w:szCs w:val="22"/>
        </w:rPr>
        <w:t>Take into account the geology, demography, land use,</w:t>
      </w:r>
      <w:r w:rsidR="002504C5" w:rsidRPr="000741C5">
        <w:rPr>
          <w:rFonts w:cs="Arial"/>
          <w:szCs w:val="22"/>
        </w:rPr>
        <w:t xml:space="preserve"> groundwater recharge,</w:t>
      </w:r>
      <w:r w:rsidRPr="000741C5">
        <w:rPr>
          <w:rFonts w:cs="Arial"/>
          <w:szCs w:val="22"/>
        </w:rPr>
        <w:t xml:space="preserve"> climate, vegetation and waterworks within its </w:t>
      </w:r>
      <w:r w:rsidR="004574F0">
        <w:rPr>
          <w:rFonts w:cs="Arial"/>
          <w:szCs w:val="22"/>
        </w:rPr>
        <w:t>w</w:t>
      </w:r>
      <w:r w:rsidRPr="000741C5">
        <w:rPr>
          <w:rFonts w:cs="Arial"/>
          <w:szCs w:val="22"/>
        </w:rPr>
        <w:t xml:space="preserve">ater </w:t>
      </w:r>
      <w:r w:rsidR="004574F0">
        <w:rPr>
          <w:rFonts w:cs="Arial"/>
          <w:szCs w:val="22"/>
        </w:rPr>
        <w:t>m</w:t>
      </w:r>
      <w:r w:rsidRPr="000741C5">
        <w:rPr>
          <w:rFonts w:cs="Arial"/>
          <w:szCs w:val="22"/>
        </w:rPr>
        <w:t xml:space="preserve">anagement </w:t>
      </w:r>
      <w:r w:rsidR="004574F0">
        <w:rPr>
          <w:rFonts w:cs="Arial"/>
          <w:szCs w:val="22"/>
        </w:rPr>
        <w:t>a</w:t>
      </w:r>
      <w:r w:rsidRPr="000741C5">
        <w:rPr>
          <w:rFonts w:cs="Arial"/>
          <w:szCs w:val="22"/>
        </w:rPr>
        <w:t>rea;</w:t>
      </w:r>
    </w:p>
    <w:p w14:paraId="351F8389" w14:textId="51A9F76E" w:rsidR="00E97809" w:rsidRPr="000C0D4F" w:rsidRDefault="00E97809" w:rsidP="000810CF">
      <w:pPr>
        <w:pStyle w:val="BontshaBullet"/>
        <w:numPr>
          <w:ilvl w:val="2"/>
          <w:numId w:val="3"/>
        </w:numPr>
        <w:spacing w:line="360" w:lineRule="auto"/>
        <w:ind w:left="1276" w:hanging="425"/>
        <w:rPr>
          <w:rFonts w:cs="Arial"/>
          <w:szCs w:val="22"/>
        </w:rPr>
      </w:pPr>
      <w:r w:rsidRPr="000C0D4F">
        <w:rPr>
          <w:rFonts w:cs="Arial"/>
          <w:szCs w:val="22"/>
        </w:rPr>
        <w:t xml:space="preserve">Consider the then </w:t>
      </w:r>
      <w:r w:rsidR="004574F0">
        <w:rPr>
          <w:rFonts w:cs="Arial"/>
          <w:szCs w:val="22"/>
        </w:rPr>
        <w:t>g</w:t>
      </w:r>
      <w:r w:rsidRPr="000C0D4F">
        <w:rPr>
          <w:rFonts w:cs="Arial"/>
          <w:szCs w:val="22"/>
        </w:rPr>
        <w:t>round</w:t>
      </w:r>
      <w:r w:rsidR="004574F0">
        <w:rPr>
          <w:rFonts w:cs="Arial"/>
          <w:szCs w:val="22"/>
        </w:rPr>
        <w:t>-</w:t>
      </w:r>
      <w:r w:rsidRPr="000C0D4F">
        <w:rPr>
          <w:rFonts w:cs="Arial"/>
          <w:szCs w:val="22"/>
        </w:rPr>
        <w:t xml:space="preserve">  </w:t>
      </w:r>
      <w:r w:rsidR="00A35BF3" w:rsidRPr="000C0D4F">
        <w:rPr>
          <w:rFonts w:cs="Arial"/>
          <w:szCs w:val="22"/>
        </w:rPr>
        <w:t xml:space="preserve">and surface water </w:t>
      </w:r>
      <w:r w:rsidRPr="000C0D4F">
        <w:rPr>
          <w:rFonts w:cs="Arial"/>
          <w:szCs w:val="22"/>
        </w:rPr>
        <w:t>government control area</w:t>
      </w:r>
      <w:r w:rsidR="00A35BF3" w:rsidRPr="000C0D4F">
        <w:rPr>
          <w:rFonts w:cs="Arial"/>
          <w:szCs w:val="22"/>
        </w:rPr>
        <w:t>/s</w:t>
      </w:r>
      <w:r w:rsidR="004574F0">
        <w:rPr>
          <w:rFonts w:cs="Arial"/>
          <w:szCs w:val="22"/>
        </w:rPr>
        <w:t>;</w:t>
      </w:r>
    </w:p>
    <w:p w14:paraId="1505E14F" w14:textId="77777777" w:rsidR="00A35BF3" w:rsidRPr="000C0D4F" w:rsidRDefault="00E97809" w:rsidP="000810CF">
      <w:pPr>
        <w:pStyle w:val="BontshaBullet"/>
        <w:numPr>
          <w:ilvl w:val="2"/>
          <w:numId w:val="3"/>
        </w:numPr>
        <w:spacing w:line="360" w:lineRule="auto"/>
        <w:ind w:left="1276" w:hanging="425"/>
        <w:rPr>
          <w:rFonts w:cs="Arial"/>
          <w:szCs w:val="22"/>
        </w:rPr>
      </w:pPr>
      <w:r w:rsidRPr="000C0D4F">
        <w:rPr>
          <w:rFonts w:cs="Arial"/>
          <w:szCs w:val="22"/>
        </w:rPr>
        <w:t xml:space="preserve">Validation and Verification information </w:t>
      </w:r>
      <w:r w:rsidR="000C0D4F">
        <w:rPr>
          <w:rFonts w:cs="Arial"/>
          <w:szCs w:val="22"/>
        </w:rPr>
        <w:t xml:space="preserve">including </w:t>
      </w:r>
      <w:r w:rsidRPr="000C0D4F">
        <w:rPr>
          <w:rFonts w:cs="Arial"/>
          <w:szCs w:val="22"/>
        </w:rPr>
        <w:t>irrigation board</w:t>
      </w:r>
      <w:r w:rsidR="000C0D4F">
        <w:rPr>
          <w:rFonts w:cs="Arial"/>
          <w:szCs w:val="22"/>
        </w:rPr>
        <w:t>s and water users association</w:t>
      </w:r>
      <w:r w:rsidRPr="000C0D4F">
        <w:rPr>
          <w:rFonts w:cs="Arial"/>
          <w:szCs w:val="22"/>
        </w:rPr>
        <w:t xml:space="preserve"> schedules</w:t>
      </w:r>
      <w:r w:rsidR="004574F0">
        <w:rPr>
          <w:rFonts w:cs="Arial"/>
          <w:szCs w:val="22"/>
        </w:rPr>
        <w:t>;</w:t>
      </w:r>
    </w:p>
    <w:p w14:paraId="1DA15291" w14:textId="345EA1B4" w:rsidR="0050033B" w:rsidRPr="000741C5" w:rsidRDefault="004574F0" w:rsidP="000810CF">
      <w:pPr>
        <w:pStyle w:val="BontshaBullet"/>
        <w:numPr>
          <w:ilvl w:val="2"/>
          <w:numId w:val="3"/>
        </w:numPr>
        <w:spacing w:line="360" w:lineRule="auto"/>
        <w:ind w:left="1276" w:hanging="425"/>
        <w:rPr>
          <w:rFonts w:cs="Arial"/>
          <w:szCs w:val="22"/>
        </w:rPr>
      </w:pPr>
      <w:r>
        <w:rPr>
          <w:rFonts w:cs="Arial"/>
          <w:szCs w:val="22"/>
        </w:rPr>
        <w:t>Considering</w:t>
      </w:r>
      <w:r w:rsidR="0050033B" w:rsidRPr="000741C5">
        <w:rPr>
          <w:rFonts w:cs="Arial"/>
          <w:szCs w:val="22"/>
        </w:rPr>
        <w:t xml:space="preserve"> any relevant national or regional plans prepared in terms of any other law, including any development plan adopted in terms of the </w:t>
      </w:r>
      <w:r>
        <w:rPr>
          <w:rFonts w:cs="Arial"/>
          <w:szCs w:val="22"/>
        </w:rPr>
        <w:t>w</w:t>
      </w:r>
      <w:r w:rsidR="0050033B" w:rsidRPr="000741C5">
        <w:rPr>
          <w:rFonts w:cs="Arial"/>
          <w:szCs w:val="22"/>
        </w:rPr>
        <w:t xml:space="preserve">ater </w:t>
      </w:r>
      <w:r>
        <w:rPr>
          <w:rFonts w:cs="Arial"/>
          <w:szCs w:val="22"/>
        </w:rPr>
        <w:t>;</w:t>
      </w:r>
    </w:p>
    <w:p w14:paraId="50E9475C" w14:textId="1D22BDF4" w:rsidR="0050033B" w:rsidRPr="000741C5" w:rsidRDefault="0050033B" w:rsidP="000810CF">
      <w:pPr>
        <w:pStyle w:val="BontshaBullet"/>
        <w:numPr>
          <w:ilvl w:val="2"/>
          <w:numId w:val="3"/>
        </w:numPr>
        <w:spacing w:line="360" w:lineRule="auto"/>
        <w:ind w:left="1276" w:hanging="425"/>
        <w:rPr>
          <w:rFonts w:cs="Arial"/>
          <w:szCs w:val="22"/>
        </w:rPr>
      </w:pPr>
      <w:r w:rsidRPr="000741C5">
        <w:rPr>
          <w:rFonts w:cs="Arial"/>
          <w:szCs w:val="22"/>
        </w:rPr>
        <w:t xml:space="preserve">Enable the public to participate in managing the water resources within its </w:t>
      </w:r>
      <w:r w:rsidR="004574F0">
        <w:rPr>
          <w:rFonts w:cs="Arial"/>
          <w:szCs w:val="22"/>
        </w:rPr>
        <w:t>w</w:t>
      </w:r>
      <w:r w:rsidRPr="000741C5">
        <w:rPr>
          <w:rFonts w:cs="Arial"/>
          <w:szCs w:val="22"/>
        </w:rPr>
        <w:t xml:space="preserve">ater </w:t>
      </w:r>
      <w:r w:rsidR="004574F0">
        <w:rPr>
          <w:rFonts w:cs="Arial"/>
          <w:szCs w:val="22"/>
        </w:rPr>
        <w:t>m</w:t>
      </w:r>
      <w:r w:rsidRPr="000741C5">
        <w:rPr>
          <w:rFonts w:cs="Arial"/>
          <w:szCs w:val="22"/>
        </w:rPr>
        <w:t xml:space="preserve">anagement </w:t>
      </w:r>
      <w:r w:rsidR="004574F0">
        <w:rPr>
          <w:rFonts w:cs="Arial"/>
          <w:szCs w:val="22"/>
        </w:rPr>
        <w:t>a</w:t>
      </w:r>
      <w:r w:rsidRPr="000741C5">
        <w:rPr>
          <w:rFonts w:cs="Arial"/>
          <w:szCs w:val="22"/>
        </w:rPr>
        <w:t>rea</w:t>
      </w:r>
      <w:r w:rsidR="004574F0">
        <w:rPr>
          <w:rFonts w:cs="Arial"/>
          <w:szCs w:val="22"/>
        </w:rPr>
        <w:t>;</w:t>
      </w:r>
    </w:p>
    <w:p w14:paraId="20638797" w14:textId="77777777" w:rsidR="0050033B" w:rsidRPr="000741C5" w:rsidRDefault="0050033B" w:rsidP="000810CF">
      <w:pPr>
        <w:pStyle w:val="BontshaBullet"/>
        <w:numPr>
          <w:ilvl w:val="2"/>
          <w:numId w:val="3"/>
        </w:numPr>
        <w:spacing w:line="360" w:lineRule="auto"/>
        <w:ind w:left="1276" w:hanging="425"/>
        <w:rPr>
          <w:rFonts w:cs="Arial"/>
          <w:szCs w:val="22"/>
        </w:rPr>
      </w:pPr>
      <w:r w:rsidRPr="000741C5">
        <w:rPr>
          <w:rFonts w:cs="Arial"/>
          <w:szCs w:val="22"/>
        </w:rPr>
        <w:t>Consider the water needs and expectations of existing and potential water users;</w:t>
      </w:r>
    </w:p>
    <w:p w14:paraId="2555664D" w14:textId="77777777" w:rsidR="0050033B" w:rsidRDefault="0050033B" w:rsidP="000810CF">
      <w:pPr>
        <w:pStyle w:val="BontshaBullet"/>
        <w:numPr>
          <w:ilvl w:val="2"/>
          <w:numId w:val="3"/>
        </w:numPr>
        <w:spacing w:line="360" w:lineRule="auto"/>
        <w:ind w:left="1276" w:hanging="425"/>
        <w:rPr>
          <w:rFonts w:cs="Arial"/>
          <w:szCs w:val="22"/>
        </w:rPr>
      </w:pPr>
      <w:r w:rsidRPr="000741C5">
        <w:rPr>
          <w:rFonts w:cs="Arial"/>
          <w:szCs w:val="22"/>
        </w:rPr>
        <w:t xml:space="preserve">Consider the impacts of climate change. </w:t>
      </w:r>
    </w:p>
    <w:p w14:paraId="6C142FFF" w14:textId="77777777" w:rsidR="00CC0A76" w:rsidRDefault="00CC0A76" w:rsidP="009F17A9">
      <w:pPr>
        <w:pStyle w:val="BontshaBullet"/>
        <w:numPr>
          <w:ilvl w:val="0"/>
          <w:numId w:val="0"/>
        </w:numPr>
        <w:spacing w:line="360" w:lineRule="auto"/>
        <w:ind w:left="851"/>
        <w:rPr>
          <w:rFonts w:cs="Arial"/>
          <w:szCs w:val="22"/>
        </w:rPr>
      </w:pPr>
    </w:p>
    <w:p w14:paraId="58426586" w14:textId="77777777" w:rsidR="00902CD2" w:rsidRPr="000741C5" w:rsidRDefault="006448D2" w:rsidP="0005056D">
      <w:pPr>
        <w:pStyle w:val="Heading1"/>
        <w:rPr>
          <w:rFonts w:ascii="Arial" w:hAnsi="Arial"/>
        </w:rPr>
      </w:pPr>
      <w:r w:rsidRPr="000741C5">
        <w:rPr>
          <w:rFonts w:ascii="Arial" w:hAnsi="Arial"/>
        </w:rPr>
        <w:t>Study area</w:t>
      </w:r>
    </w:p>
    <w:p w14:paraId="063D9F73" w14:textId="77777777" w:rsidR="00114769" w:rsidRPr="000741C5" w:rsidRDefault="00114769" w:rsidP="00114769">
      <w:pPr>
        <w:rPr>
          <w:rFonts w:cs="Arial"/>
        </w:rPr>
      </w:pPr>
    </w:p>
    <w:p w14:paraId="051AA31F" w14:textId="325A3B62" w:rsidR="00331486" w:rsidRPr="000741C5" w:rsidRDefault="00331486" w:rsidP="00E36731">
      <w:pPr>
        <w:rPr>
          <w:rFonts w:cs="Arial"/>
        </w:rPr>
      </w:pPr>
      <w:r w:rsidRPr="000741C5">
        <w:rPr>
          <w:rFonts w:cs="Arial"/>
        </w:rPr>
        <w:t xml:space="preserve">The study area is the is located </w:t>
      </w:r>
      <w:r w:rsidR="004574F0">
        <w:rPr>
          <w:rFonts w:cs="Arial"/>
        </w:rPr>
        <w:t>with</w:t>
      </w:r>
      <w:r w:rsidRPr="000741C5">
        <w:rPr>
          <w:rFonts w:cs="Arial"/>
        </w:rPr>
        <w:t>in the H30 tertiary catchment</w:t>
      </w:r>
      <w:r w:rsidR="006448D2" w:rsidRPr="000741C5">
        <w:rPr>
          <w:rFonts w:cs="Arial"/>
        </w:rPr>
        <w:t xml:space="preserve">, includes the </w:t>
      </w:r>
      <w:proofErr w:type="spellStart"/>
      <w:r w:rsidR="004574F0">
        <w:rPr>
          <w:rFonts w:cs="Arial"/>
        </w:rPr>
        <w:t>q</w:t>
      </w:r>
      <w:r w:rsidR="006448D2" w:rsidRPr="000741C5">
        <w:rPr>
          <w:rFonts w:cs="Arial"/>
        </w:rPr>
        <w:t>uartenary</w:t>
      </w:r>
      <w:proofErr w:type="spellEnd"/>
      <w:r w:rsidR="006448D2" w:rsidRPr="000741C5">
        <w:rPr>
          <w:rFonts w:cs="Arial"/>
        </w:rPr>
        <w:t xml:space="preserve"> catchments H30A, H30B, H30C, H30D and H30</w:t>
      </w:r>
      <w:r w:rsidR="00670BB4">
        <w:rPr>
          <w:rFonts w:cs="Arial"/>
        </w:rPr>
        <w:t>E</w:t>
      </w:r>
      <w:r w:rsidR="006448D2" w:rsidRPr="000741C5">
        <w:rPr>
          <w:rFonts w:cs="Arial"/>
        </w:rPr>
        <w:t>.</w:t>
      </w:r>
      <w:r w:rsidRPr="000741C5">
        <w:rPr>
          <w:rFonts w:cs="Arial"/>
        </w:rPr>
        <w:t xml:space="preserve"> </w:t>
      </w:r>
      <w:r w:rsidR="006448D2" w:rsidRPr="000741C5">
        <w:rPr>
          <w:rFonts w:cs="Arial"/>
        </w:rPr>
        <w:t xml:space="preserve">Approximately </w:t>
      </w:r>
      <w:r w:rsidRPr="000741C5">
        <w:rPr>
          <w:rFonts w:cs="Arial"/>
        </w:rPr>
        <w:t xml:space="preserve">85% the drainage area is located in the </w:t>
      </w:r>
      <w:r w:rsidR="004574F0">
        <w:rPr>
          <w:rFonts w:cs="Arial"/>
        </w:rPr>
        <w:t>L</w:t>
      </w:r>
      <w:r w:rsidRPr="000741C5">
        <w:rPr>
          <w:rFonts w:cs="Arial"/>
        </w:rPr>
        <w:t xml:space="preserve">ittle </w:t>
      </w:r>
      <w:r w:rsidR="004574F0">
        <w:rPr>
          <w:rFonts w:cs="Arial"/>
        </w:rPr>
        <w:t>K</w:t>
      </w:r>
      <w:r w:rsidRPr="000741C5">
        <w:rPr>
          <w:rFonts w:cs="Arial"/>
        </w:rPr>
        <w:t xml:space="preserve">aroo </w:t>
      </w:r>
      <w:r w:rsidR="006448D2" w:rsidRPr="000741C5">
        <w:rPr>
          <w:rFonts w:cs="Arial"/>
        </w:rPr>
        <w:t xml:space="preserve">and </w:t>
      </w:r>
      <w:r w:rsidRPr="000741C5">
        <w:rPr>
          <w:rFonts w:cs="Arial"/>
        </w:rPr>
        <w:t>include</w:t>
      </w:r>
      <w:r w:rsidR="006448D2" w:rsidRPr="000741C5">
        <w:rPr>
          <w:rFonts w:cs="Arial"/>
        </w:rPr>
        <w:t>s</w:t>
      </w:r>
      <w:r w:rsidRPr="000741C5">
        <w:rPr>
          <w:rFonts w:cs="Arial"/>
        </w:rPr>
        <w:t xml:space="preserve"> the scenic </w:t>
      </w:r>
      <w:proofErr w:type="spellStart"/>
      <w:r w:rsidRPr="000741C5">
        <w:rPr>
          <w:rFonts w:cs="Arial"/>
        </w:rPr>
        <w:t>Kogman</w:t>
      </w:r>
      <w:r w:rsidR="004574F0">
        <w:rPr>
          <w:rFonts w:cs="Arial"/>
        </w:rPr>
        <w:t>s</w:t>
      </w:r>
      <w:r w:rsidRPr="000741C5">
        <w:rPr>
          <w:rFonts w:cs="Arial"/>
        </w:rPr>
        <w:t>kloof</w:t>
      </w:r>
      <w:proofErr w:type="spellEnd"/>
      <w:r w:rsidRPr="000741C5">
        <w:rPr>
          <w:rFonts w:cs="Arial"/>
        </w:rPr>
        <w:t xml:space="preserve"> </w:t>
      </w:r>
      <w:r w:rsidR="00670BB4">
        <w:rPr>
          <w:rFonts w:cs="Arial"/>
        </w:rPr>
        <w:t xml:space="preserve">Pass </w:t>
      </w:r>
      <w:r w:rsidRPr="000741C5">
        <w:rPr>
          <w:rFonts w:cs="Arial"/>
        </w:rPr>
        <w:t xml:space="preserve">and Montagu Town. Major dams </w:t>
      </w:r>
      <w:r w:rsidR="006448D2" w:rsidRPr="000741C5">
        <w:rPr>
          <w:rFonts w:cs="Arial"/>
        </w:rPr>
        <w:t xml:space="preserve">in the area </w:t>
      </w:r>
      <w:r w:rsidRPr="000741C5">
        <w:rPr>
          <w:rFonts w:cs="Arial"/>
        </w:rPr>
        <w:t xml:space="preserve">include the </w:t>
      </w:r>
      <w:proofErr w:type="spellStart"/>
      <w:r w:rsidRPr="000741C5">
        <w:rPr>
          <w:rFonts w:cs="Arial"/>
        </w:rPr>
        <w:t>Poortjieskloof</w:t>
      </w:r>
      <w:proofErr w:type="spellEnd"/>
      <w:r w:rsidRPr="000741C5">
        <w:rPr>
          <w:rFonts w:cs="Arial"/>
        </w:rPr>
        <w:t xml:space="preserve"> Dam to the east and </w:t>
      </w:r>
      <w:proofErr w:type="spellStart"/>
      <w:r w:rsidRPr="000741C5">
        <w:rPr>
          <w:rFonts w:cs="Arial"/>
        </w:rPr>
        <w:t>Pietersfontein</w:t>
      </w:r>
      <w:proofErr w:type="spellEnd"/>
      <w:r w:rsidRPr="000741C5">
        <w:rPr>
          <w:rFonts w:cs="Arial"/>
        </w:rPr>
        <w:t xml:space="preserve"> Dam to the west</w:t>
      </w:r>
      <w:r w:rsidR="00FA324E" w:rsidRPr="000741C5">
        <w:rPr>
          <w:rFonts w:cs="Arial"/>
        </w:rPr>
        <w:t xml:space="preserve">. The area is drained by the </w:t>
      </w:r>
      <w:proofErr w:type="spellStart"/>
      <w:r w:rsidR="00FA324E" w:rsidRPr="000741C5">
        <w:rPr>
          <w:rFonts w:cs="Arial"/>
        </w:rPr>
        <w:t>Kogmanskloof</w:t>
      </w:r>
      <w:proofErr w:type="spellEnd"/>
      <w:r w:rsidR="00FA324E" w:rsidRPr="000741C5">
        <w:rPr>
          <w:rFonts w:cs="Arial"/>
        </w:rPr>
        <w:t xml:space="preserve"> River up to the confluence with the Breede River.</w:t>
      </w:r>
    </w:p>
    <w:p w14:paraId="69F09368" w14:textId="77777777" w:rsidR="00FA324E" w:rsidRPr="000741C5" w:rsidRDefault="00FA324E" w:rsidP="00E36731">
      <w:pPr>
        <w:rPr>
          <w:rFonts w:cs="Arial"/>
        </w:rPr>
      </w:pPr>
    </w:p>
    <w:p w14:paraId="4D53F0FF" w14:textId="4A5B0AE4" w:rsidR="00F04A01" w:rsidRPr="00155F74" w:rsidRDefault="000810CF" w:rsidP="00FA324E">
      <w:pPr>
        <w:keepNext/>
        <w:rPr>
          <w:noProof/>
        </w:rPr>
      </w:pPr>
      <w:r w:rsidRPr="00155F74">
        <w:rPr>
          <w:noProof/>
        </w:rPr>
        <w:drawing>
          <wp:inline distT="0" distB="0" distL="0" distR="0" wp14:anchorId="65FFB898" wp14:editId="2659493A">
            <wp:extent cx="5626100" cy="3683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7332"/>
                    <a:stretch>
                      <a:fillRect/>
                    </a:stretch>
                  </pic:blipFill>
                  <pic:spPr bwMode="auto">
                    <a:xfrm>
                      <a:off x="0" y="0"/>
                      <a:ext cx="5626100" cy="3683000"/>
                    </a:xfrm>
                    <a:prstGeom prst="rect">
                      <a:avLst/>
                    </a:prstGeom>
                    <a:noFill/>
                    <a:ln>
                      <a:noFill/>
                    </a:ln>
                  </pic:spPr>
                </pic:pic>
              </a:graphicData>
            </a:graphic>
          </wp:inline>
        </w:drawing>
      </w:r>
    </w:p>
    <w:p w14:paraId="285135EA" w14:textId="77777777" w:rsidR="00FA324E" w:rsidRPr="00F04A01" w:rsidRDefault="00FA324E" w:rsidP="00FA324E">
      <w:pPr>
        <w:pStyle w:val="Caption"/>
        <w:rPr>
          <w:rFonts w:ascii="Arial" w:hAnsi="Arial"/>
          <w:b w:val="0"/>
          <w:bCs w:val="0"/>
          <w:color w:val="auto"/>
          <w:sz w:val="22"/>
          <w:szCs w:val="22"/>
        </w:rPr>
      </w:pPr>
      <w:r w:rsidRPr="00F04A01">
        <w:rPr>
          <w:rFonts w:ascii="Arial" w:hAnsi="Arial"/>
          <w:b w:val="0"/>
          <w:bCs w:val="0"/>
          <w:color w:val="auto"/>
          <w:sz w:val="22"/>
          <w:szCs w:val="22"/>
        </w:rPr>
        <w:t xml:space="preserve">Figure </w:t>
      </w:r>
      <w:r w:rsidRPr="00F04A01">
        <w:rPr>
          <w:rFonts w:ascii="Arial" w:hAnsi="Arial"/>
          <w:b w:val="0"/>
          <w:bCs w:val="0"/>
          <w:color w:val="auto"/>
          <w:sz w:val="22"/>
          <w:szCs w:val="22"/>
        </w:rPr>
        <w:fldChar w:fldCharType="begin"/>
      </w:r>
      <w:r w:rsidRPr="00F04A01">
        <w:rPr>
          <w:rFonts w:ascii="Arial" w:hAnsi="Arial"/>
          <w:b w:val="0"/>
          <w:bCs w:val="0"/>
          <w:color w:val="auto"/>
          <w:sz w:val="22"/>
          <w:szCs w:val="22"/>
        </w:rPr>
        <w:instrText xml:space="preserve"> SEQ Figure \* ARABIC </w:instrText>
      </w:r>
      <w:r w:rsidRPr="00F04A01">
        <w:rPr>
          <w:rFonts w:ascii="Arial" w:hAnsi="Arial"/>
          <w:b w:val="0"/>
          <w:bCs w:val="0"/>
          <w:color w:val="auto"/>
          <w:sz w:val="22"/>
          <w:szCs w:val="22"/>
        </w:rPr>
        <w:fldChar w:fldCharType="separate"/>
      </w:r>
      <w:r w:rsidR="00B908C5" w:rsidRPr="00F04A01">
        <w:rPr>
          <w:rFonts w:ascii="Arial" w:hAnsi="Arial"/>
          <w:b w:val="0"/>
          <w:bCs w:val="0"/>
          <w:noProof/>
          <w:color w:val="auto"/>
          <w:sz w:val="22"/>
          <w:szCs w:val="22"/>
        </w:rPr>
        <w:t>2</w:t>
      </w:r>
      <w:r w:rsidRPr="00F04A01">
        <w:rPr>
          <w:rFonts w:ascii="Arial" w:hAnsi="Arial"/>
          <w:b w:val="0"/>
          <w:bCs w:val="0"/>
          <w:color w:val="auto"/>
          <w:sz w:val="22"/>
          <w:szCs w:val="22"/>
        </w:rPr>
        <w:fldChar w:fldCharType="end"/>
      </w:r>
      <w:r w:rsidRPr="00F04A01">
        <w:rPr>
          <w:rFonts w:ascii="Arial" w:hAnsi="Arial"/>
          <w:b w:val="0"/>
          <w:bCs w:val="0"/>
          <w:color w:val="auto"/>
          <w:sz w:val="22"/>
          <w:szCs w:val="22"/>
        </w:rPr>
        <w:t xml:space="preserve"> Map showing extent of H30 study area (Source, CFM)</w:t>
      </w:r>
    </w:p>
    <w:p w14:paraId="4E8E0C3A" w14:textId="77777777" w:rsidR="001A4180" w:rsidRPr="00B87DC4" w:rsidRDefault="001A4180" w:rsidP="00383209">
      <w:pPr>
        <w:rPr>
          <w:rFonts w:cs="Arial"/>
          <w:szCs w:val="22"/>
        </w:rPr>
      </w:pPr>
    </w:p>
    <w:p w14:paraId="3A77EC14" w14:textId="77777777" w:rsidR="00A35BF3" w:rsidRPr="00DC51D5" w:rsidRDefault="00A35BF3" w:rsidP="00DC51D5">
      <w:pPr>
        <w:pStyle w:val="Heading2"/>
        <w:numPr>
          <w:ilvl w:val="0"/>
          <w:numId w:val="0"/>
        </w:numPr>
        <w:ind w:left="720" w:hanging="360"/>
      </w:pPr>
      <w:r w:rsidRPr="00DC51D5">
        <w:t xml:space="preserve">Major Water Users  </w:t>
      </w:r>
    </w:p>
    <w:p w14:paraId="25A8A165" w14:textId="4C830A24" w:rsidR="0096168E" w:rsidRPr="006A4B13" w:rsidRDefault="003B2A1A" w:rsidP="00383209">
      <w:pPr>
        <w:rPr>
          <w:rFonts w:cs="Arial"/>
          <w:szCs w:val="22"/>
        </w:rPr>
      </w:pPr>
      <w:r w:rsidRPr="006A4B13">
        <w:rPr>
          <w:rFonts w:cs="Arial"/>
          <w:szCs w:val="22"/>
        </w:rPr>
        <w:t>The major</w:t>
      </w:r>
      <w:r w:rsidR="00B87DC4" w:rsidRPr="006A4B13">
        <w:rPr>
          <w:rFonts w:cs="Arial"/>
          <w:szCs w:val="22"/>
        </w:rPr>
        <w:t xml:space="preserve"> water user in the catchment is </w:t>
      </w:r>
      <w:r w:rsidR="0096168E" w:rsidRPr="006A4B13">
        <w:rPr>
          <w:rFonts w:cs="Arial"/>
          <w:szCs w:val="22"/>
        </w:rPr>
        <w:t>agriculture for irrigation purposes</w:t>
      </w:r>
      <w:r w:rsidR="00B87DC4" w:rsidRPr="006A4B13">
        <w:rPr>
          <w:rFonts w:cs="Arial"/>
          <w:szCs w:val="22"/>
        </w:rPr>
        <w:t>, the</w:t>
      </w:r>
      <w:r w:rsidR="0096168E" w:rsidRPr="006A4B13">
        <w:rPr>
          <w:rFonts w:cs="Arial"/>
          <w:szCs w:val="22"/>
        </w:rPr>
        <w:t xml:space="preserve">re are two water users associations, the </w:t>
      </w:r>
      <w:proofErr w:type="spellStart"/>
      <w:r w:rsidR="0096168E" w:rsidRPr="006A4B13">
        <w:rPr>
          <w:rFonts w:cs="Arial"/>
          <w:szCs w:val="22"/>
        </w:rPr>
        <w:t>Kogmanskloof</w:t>
      </w:r>
      <w:proofErr w:type="spellEnd"/>
      <w:r w:rsidR="0096168E" w:rsidRPr="006A4B13">
        <w:rPr>
          <w:rFonts w:cs="Arial"/>
          <w:szCs w:val="22"/>
        </w:rPr>
        <w:t xml:space="preserve"> WUA and </w:t>
      </w:r>
      <w:proofErr w:type="spellStart"/>
      <w:r w:rsidR="0096168E" w:rsidRPr="006A4B13">
        <w:rPr>
          <w:rFonts w:cs="Arial"/>
          <w:szCs w:val="22"/>
        </w:rPr>
        <w:t>Dwaringa</w:t>
      </w:r>
      <w:proofErr w:type="spellEnd"/>
      <w:r w:rsidR="0096168E" w:rsidRPr="006A4B13">
        <w:rPr>
          <w:rFonts w:cs="Arial"/>
          <w:szCs w:val="22"/>
        </w:rPr>
        <w:t xml:space="preserve"> WUA and Two Irrigation boards, the </w:t>
      </w:r>
      <w:proofErr w:type="spellStart"/>
      <w:r w:rsidR="0096168E" w:rsidRPr="006A4B13">
        <w:rPr>
          <w:rFonts w:cs="Arial"/>
          <w:szCs w:val="22"/>
        </w:rPr>
        <w:t>Kingna</w:t>
      </w:r>
      <w:proofErr w:type="spellEnd"/>
      <w:r w:rsidR="0096168E" w:rsidRPr="006A4B13">
        <w:rPr>
          <w:rFonts w:cs="Arial"/>
          <w:szCs w:val="22"/>
        </w:rPr>
        <w:t xml:space="preserve"> and Baden Irrigation boards.</w:t>
      </w:r>
    </w:p>
    <w:p w14:paraId="51446945" w14:textId="77777777" w:rsidR="0096168E" w:rsidRDefault="0096168E" w:rsidP="00383209">
      <w:pPr>
        <w:rPr>
          <w:rFonts w:cs="Arial"/>
          <w:szCs w:val="22"/>
          <w:highlight w:val="yellow"/>
        </w:rPr>
      </w:pPr>
    </w:p>
    <w:p w14:paraId="26C1A137" w14:textId="6B975C92" w:rsidR="00B87DC4" w:rsidRDefault="0096168E" w:rsidP="00383209">
      <w:pPr>
        <w:rPr>
          <w:rFonts w:cs="Arial"/>
          <w:szCs w:val="22"/>
        </w:rPr>
      </w:pPr>
      <w:r>
        <w:rPr>
          <w:rFonts w:cs="Arial"/>
          <w:szCs w:val="22"/>
        </w:rPr>
        <w:t xml:space="preserve">The major town </w:t>
      </w:r>
      <w:r w:rsidR="00141DB4">
        <w:rPr>
          <w:rFonts w:cs="Arial"/>
          <w:szCs w:val="22"/>
        </w:rPr>
        <w:t xml:space="preserve">in the study area is </w:t>
      </w:r>
      <w:r>
        <w:rPr>
          <w:rFonts w:cs="Arial"/>
          <w:szCs w:val="22"/>
        </w:rPr>
        <w:t>Montagu</w:t>
      </w:r>
      <w:r w:rsidR="00141DB4">
        <w:rPr>
          <w:rFonts w:cs="Arial"/>
          <w:szCs w:val="22"/>
        </w:rPr>
        <w:t xml:space="preserve"> and Ashton.</w:t>
      </w:r>
    </w:p>
    <w:p w14:paraId="16B5EC78" w14:textId="77777777" w:rsidR="003D280C" w:rsidRPr="00B87DC4" w:rsidRDefault="003D280C" w:rsidP="00383209">
      <w:pPr>
        <w:rPr>
          <w:rFonts w:cs="Arial"/>
          <w:szCs w:val="22"/>
        </w:rPr>
      </w:pPr>
    </w:p>
    <w:p w14:paraId="4640F8CA" w14:textId="77777777" w:rsidR="00141DB4" w:rsidRDefault="00141DB4" w:rsidP="00383209">
      <w:pPr>
        <w:rPr>
          <w:rFonts w:cs="Arial"/>
          <w:szCs w:val="22"/>
          <w:highlight w:val="yellow"/>
        </w:rPr>
      </w:pPr>
    </w:p>
    <w:p w14:paraId="32A40B1A" w14:textId="3581F516" w:rsidR="003D280C" w:rsidRPr="003D280C" w:rsidRDefault="00902CD2" w:rsidP="003D280C">
      <w:pPr>
        <w:pStyle w:val="Heading1"/>
        <w:rPr>
          <w:rFonts w:ascii="Arial" w:hAnsi="Arial"/>
        </w:rPr>
      </w:pPr>
      <w:r w:rsidRPr="000741C5">
        <w:rPr>
          <w:rFonts w:ascii="Arial" w:hAnsi="Arial"/>
        </w:rPr>
        <w:t>CONSULTING SERVICES REQUIRED</w:t>
      </w:r>
    </w:p>
    <w:p w14:paraId="07D91E5E" w14:textId="77777777" w:rsidR="00B95F7D" w:rsidRPr="000741C5" w:rsidRDefault="00B95F7D" w:rsidP="00B95F7D">
      <w:pPr>
        <w:pStyle w:val="BontshaBodyText"/>
        <w:ind w:left="720"/>
        <w:rPr>
          <w:rFonts w:cs="Arial"/>
          <w:szCs w:val="22"/>
        </w:rPr>
      </w:pPr>
      <w:r w:rsidRPr="000741C5">
        <w:rPr>
          <w:rFonts w:cs="Arial"/>
          <w:szCs w:val="22"/>
        </w:rPr>
        <w:t>The successful bidder h</w:t>
      </w:r>
      <w:r w:rsidR="00DC070C">
        <w:rPr>
          <w:rFonts w:cs="Arial"/>
          <w:szCs w:val="22"/>
        </w:rPr>
        <w:t>as</w:t>
      </w:r>
      <w:r w:rsidRPr="000741C5">
        <w:rPr>
          <w:rFonts w:cs="Arial"/>
          <w:szCs w:val="22"/>
        </w:rPr>
        <w:t xml:space="preserve"> to perform and provide the following tasks and services:</w:t>
      </w:r>
    </w:p>
    <w:p w14:paraId="2F6EA789" w14:textId="77777777" w:rsidR="007D11AC" w:rsidRPr="000741C5" w:rsidRDefault="007D11AC" w:rsidP="00B95F7D">
      <w:pPr>
        <w:pStyle w:val="BontshaBodyText"/>
        <w:ind w:left="720"/>
        <w:rPr>
          <w:rFonts w:cs="Arial"/>
          <w:szCs w:val="22"/>
        </w:rPr>
      </w:pPr>
    </w:p>
    <w:p w14:paraId="431DECC4" w14:textId="77777777" w:rsidR="00B95F7D" w:rsidRPr="009F17A9" w:rsidRDefault="00B95F7D" w:rsidP="00CD1B7F">
      <w:pPr>
        <w:pStyle w:val="Heading2"/>
        <w:numPr>
          <w:ilvl w:val="0"/>
          <w:numId w:val="0"/>
        </w:numPr>
        <w:ind w:left="360"/>
        <w:rPr>
          <w:sz w:val="22"/>
          <w:szCs w:val="22"/>
        </w:rPr>
      </w:pPr>
      <w:r w:rsidRPr="009F17A9">
        <w:rPr>
          <w:sz w:val="22"/>
          <w:szCs w:val="22"/>
        </w:rPr>
        <w:t>4.1 Administration and project management:</w:t>
      </w:r>
    </w:p>
    <w:p w14:paraId="6E10E54E" w14:textId="77777777" w:rsidR="00B95F7D" w:rsidRPr="000741C5" w:rsidRDefault="00B95F7D" w:rsidP="000810CF">
      <w:pPr>
        <w:pStyle w:val="BontshaBodyText"/>
        <w:numPr>
          <w:ilvl w:val="0"/>
          <w:numId w:val="47"/>
        </w:numPr>
        <w:spacing w:line="240" w:lineRule="auto"/>
        <w:rPr>
          <w:rFonts w:cs="Arial"/>
          <w:szCs w:val="22"/>
          <w:lang w:val="nl-NL"/>
        </w:rPr>
      </w:pPr>
      <w:r w:rsidRPr="000741C5">
        <w:rPr>
          <w:rFonts w:cs="Arial"/>
          <w:szCs w:val="22"/>
          <w:lang w:val="nl-NL"/>
        </w:rPr>
        <w:t>Project contract administration,</w:t>
      </w:r>
    </w:p>
    <w:p w14:paraId="1939D3D4" w14:textId="77777777" w:rsidR="00B95F7D" w:rsidRPr="000741C5" w:rsidRDefault="00B95F7D" w:rsidP="000810CF">
      <w:pPr>
        <w:pStyle w:val="BontshaBodyText"/>
        <w:numPr>
          <w:ilvl w:val="0"/>
          <w:numId w:val="47"/>
        </w:numPr>
        <w:spacing w:line="240" w:lineRule="auto"/>
        <w:rPr>
          <w:rFonts w:cs="Arial"/>
          <w:szCs w:val="22"/>
        </w:rPr>
      </w:pPr>
      <w:r w:rsidRPr="000741C5">
        <w:rPr>
          <w:rFonts w:cs="Arial"/>
          <w:szCs w:val="22"/>
        </w:rPr>
        <w:t>Project secretariate services, preparing of agendas and keeping minutes of meetings,</w:t>
      </w:r>
    </w:p>
    <w:p w14:paraId="5A803478" w14:textId="77777777" w:rsidR="00B95F7D" w:rsidRPr="000741C5" w:rsidRDefault="00B95F7D" w:rsidP="000810CF">
      <w:pPr>
        <w:pStyle w:val="BontshaBodyText"/>
        <w:numPr>
          <w:ilvl w:val="0"/>
          <w:numId w:val="47"/>
        </w:numPr>
        <w:spacing w:line="240" w:lineRule="auto"/>
        <w:rPr>
          <w:rFonts w:cs="Arial"/>
          <w:szCs w:val="22"/>
          <w:lang w:val="nl-NL"/>
        </w:rPr>
      </w:pPr>
      <w:r w:rsidRPr="000741C5">
        <w:rPr>
          <w:rFonts w:cs="Arial"/>
          <w:szCs w:val="22"/>
          <w:lang w:val="nl-NL"/>
        </w:rPr>
        <w:t>Stakeholder coordination and communication,</w:t>
      </w:r>
    </w:p>
    <w:p w14:paraId="0369D23D" w14:textId="77777777" w:rsidR="00B95F7D" w:rsidRPr="000741C5" w:rsidRDefault="00B95F7D" w:rsidP="000810CF">
      <w:pPr>
        <w:pStyle w:val="BontshaBodyText"/>
        <w:numPr>
          <w:ilvl w:val="0"/>
          <w:numId w:val="47"/>
        </w:numPr>
        <w:spacing w:line="240" w:lineRule="auto"/>
        <w:rPr>
          <w:rFonts w:cs="Arial"/>
          <w:szCs w:val="22"/>
        </w:rPr>
      </w:pPr>
      <w:r w:rsidRPr="000741C5">
        <w:rPr>
          <w:rFonts w:cs="Arial"/>
          <w:szCs w:val="22"/>
        </w:rPr>
        <w:t>Bi-monthly reporting and presentation</w:t>
      </w:r>
      <w:r w:rsidR="007C6186">
        <w:rPr>
          <w:rFonts w:cs="Arial"/>
          <w:szCs w:val="22"/>
        </w:rPr>
        <w:t>s (Min</w:t>
      </w:r>
      <w:r w:rsidR="00DC070C">
        <w:rPr>
          <w:rFonts w:cs="Arial"/>
          <w:szCs w:val="22"/>
        </w:rPr>
        <w:t>imum of</w:t>
      </w:r>
      <w:r w:rsidR="007C6186">
        <w:rPr>
          <w:rFonts w:cs="Arial"/>
          <w:szCs w:val="22"/>
        </w:rPr>
        <w:t xml:space="preserve"> 3</w:t>
      </w:r>
      <w:r w:rsidR="00DC070C">
        <w:rPr>
          <w:rFonts w:cs="Arial"/>
          <w:szCs w:val="22"/>
        </w:rPr>
        <w:t xml:space="preserve"> meetings</w:t>
      </w:r>
      <w:r w:rsidR="007C6186">
        <w:rPr>
          <w:rFonts w:cs="Arial"/>
          <w:szCs w:val="22"/>
        </w:rPr>
        <w:t>)</w:t>
      </w:r>
      <w:r w:rsidR="004574F0">
        <w:rPr>
          <w:rFonts w:cs="Arial"/>
          <w:szCs w:val="22"/>
        </w:rPr>
        <w:t>.</w:t>
      </w:r>
    </w:p>
    <w:p w14:paraId="0DB31E31" w14:textId="77777777" w:rsidR="00B95F7D" w:rsidRPr="000741C5" w:rsidRDefault="00B95F7D" w:rsidP="009C46FC">
      <w:pPr>
        <w:pStyle w:val="BontshaHeading2"/>
        <w:numPr>
          <w:ilvl w:val="0"/>
          <w:numId w:val="0"/>
        </w:numPr>
        <w:tabs>
          <w:tab w:val="left" w:pos="851"/>
        </w:tabs>
        <w:spacing w:line="360" w:lineRule="auto"/>
        <w:ind w:left="851" w:hanging="851"/>
        <w:rPr>
          <w:rFonts w:cs="Arial"/>
          <w:szCs w:val="22"/>
        </w:rPr>
      </w:pPr>
    </w:p>
    <w:p w14:paraId="2B9A01D6" w14:textId="77777777" w:rsidR="00902CD2" w:rsidRPr="000741C5" w:rsidRDefault="00C75D02" w:rsidP="009C46FC">
      <w:pPr>
        <w:pStyle w:val="BontshaHeading2"/>
        <w:numPr>
          <w:ilvl w:val="0"/>
          <w:numId w:val="0"/>
        </w:numPr>
        <w:tabs>
          <w:tab w:val="left" w:pos="851"/>
        </w:tabs>
        <w:spacing w:line="360" w:lineRule="auto"/>
        <w:ind w:left="851" w:hanging="851"/>
        <w:rPr>
          <w:rFonts w:cs="Arial"/>
          <w:szCs w:val="22"/>
        </w:rPr>
      </w:pPr>
      <w:r w:rsidRPr="000741C5">
        <w:rPr>
          <w:rFonts w:cs="Arial"/>
          <w:szCs w:val="22"/>
        </w:rPr>
        <w:t xml:space="preserve">4.2 </w:t>
      </w:r>
      <w:r w:rsidR="00022A9C" w:rsidRPr="000741C5">
        <w:rPr>
          <w:rFonts w:cs="Arial"/>
          <w:szCs w:val="22"/>
        </w:rPr>
        <w:t>Technical tasks, reports and presentations</w:t>
      </w:r>
    </w:p>
    <w:p w14:paraId="4E4545E2" w14:textId="77777777" w:rsidR="00303B44" w:rsidRPr="000741C5" w:rsidRDefault="00AC73C5" w:rsidP="00303B44">
      <w:pPr>
        <w:pStyle w:val="BontshaBodyText"/>
        <w:spacing w:line="360" w:lineRule="auto"/>
        <w:ind w:left="0"/>
        <w:rPr>
          <w:rFonts w:cs="Arial"/>
          <w:szCs w:val="22"/>
        </w:rPr>
      </w:pPr>
      <w:r w:rsidRPr="000741C5">
        <w:rPr>
          <w:rFonts w:cs="Arial"/>
          <w:szCs w:val="22"/>
        </w:rPr>
        <w:t xml:space="preserve">The deliverables should be in line with the main study objectives, </w:t>
      </w:r>
      <w:r w:rsidR="00303B44" w:rsidRPr="000741C5">
        <w:rPr>
          <w:rFonts w:cs="Arial"/>
          <w:szCs w:val="22"/>
        </w:rPr>
        <w:t xml:space="preserve">The following is </w:t>
      </w:r>
      <w:r w:rsidRPr="000741C5">
        <w:rPr>
          <w:rFonts w:cs="Arial"/>
          <w:szCs w:val="22"/>
        </w:rPr>
        <w:t>the anticipated</w:t>
      </w:r>
      <w:r w:rsidR="00303B44" w:rsidRPr="000741C5">
        <w:rPr>
          <w:rFonts w:cs="Arial"/>
          <w:szCs w:val="22"/>
        </w:rPr>
        <w:t xml:space="preserve"> minimum set of deliverables for this assignment:</w:t>
      </w:r>
    </w:p>
    <w:p w14:paraId="5296D275" w14:textId="77777777" w:rsidR="00303B44" w:rsidRPr="000741C5" w:rsidRDefault="00303B44" w:rsidP="000810CF">
      <w:pPr>
        <w:pStyle w:val="BontshaBullet"/>
        <w:numPr>
          <w:ilvl w:val="0"/>
          <w:numId w:val="8"/>
        </w:numPr>
        <w:spacing w:line="360" w:lineRule="auto"/>
        <w:ind w:left="1985" w:hanging="284"/>
        <w:rPr>
          <w:rFonts w:cs="Arial"/>
          <w:szCs w:val="22"/>
        </w:rPr>
      </w:pPr>
      <w:r w:rsidRPr="000741C5">
        <w:rPr>
          <w:rFonts w:cs="Arial"/>
          <w:szCs w:val="22"/>
        </w:rPr>
        <w:t>Inception report</w:t>
      </w:r>
      <w:r w:rsidR="00DB0D9A">
        <w:rPr>
          <w:rFonts w:cs="Arial"/>
          <w:szCs w:val="22"/>
        </w:rPr>
        <w:t>;</w:t>
      </w:r>
    </w:p>
    <w:p w14:paraId="7F14A6CB" w14:textId="77777777" w:rsidR="00303B44" w:rsidRPr="000741C5" w:rsidRDefault="00303B44" w:rsidP="000810CF">
      <w:pPr>
        <w:pStyle w:val="BontshaBullet"/>
        <w:numPr>
          <w:ilvl w:val="0"/>
          <w:numId w:val="8"/>
        </w:numPr>
        <w:spacing w:line="360" w:lineRule="auto"/>
        <w:ind w:left="1985" w:hanging="284"/>
        <w:rPr>
          <w:rFonts w:cs="Arial"/>
          <w:szCs w:val="22"/>
        </w:rPr>
      </w:pPr>
      <w:r w:rsidRPr="000741C5">
        <w:rPr>
          <w:rFonts w:cs="Arial"/>
          <w:szCs w:val="22"/>
        </w:rPr>
        <w:t>Situational assessment</w:t>
      </w:r>
      <w:r w:rsidR="00DB0D9A">
        <w:rPr>
          <w:rFonts w:cs="Arial"/>
          <w:szCs w:val="22"/>
        </w:rPr>
        <w:t>;</w:t>
      </w:r>
    </w:p>
    <w:p w14:paraId="564FC736" w14:textId="77777777" w:rsidR="0010323F" w:rsidRPr="000741C5" w:rsidRDefault="00303B44" w:rsidP="000810CF">
      <w:pPr>
        <w:pStyle w:val="BontshaBullet"/>
        <w:numPr>
          <w:ilvl w:val="0"/>
          <w:numId w:val="8"/>
        </w:numPr>
        <w:spacing w:line="360" w:lineRule="auto"/>
        <w:ind w:left="1985" w:hanging="284"/>
        <w:rPr>
          <w:rFonts w:cs="Arial"/>
          <w:szCs w:val="22"/>
        </w:rPr>
      </w:pPr>
      <w:r w:rsidRPr="000741C5">
        <w:rPr>
          <w:rFonts w:cs="Arial"/>
          <w:szCs w:val="22"/>
        </w:rPr>
        <w:t>Stakeholder Engagement</w:t>
      </w:r>
    </w:p>
    <w:p w14:paraId="4D9A3A0F" w14:textId="60393293" w:rsidR="004126E3" w:rsidRPr="007C6186" w:rsidRDefault="004126E3" w:rsidP="004126E3">
      <w:pPr>
        <w:pStyle w:val="BontshaBullet"/>
        <w:numPr>
          <w:ilvl w:val="0"/>
          <w:numId w:val="0"/>
        </w:numPr>
        <w:spacing w:line="360" w:lineRule="auto"/>
        <w:ind w:left="1701"/>
        <w:rPr>
          <w:rFonts w:cs="Arial"/>
          <w:color w:val="FF0000"/>
          <w:szCs w:val="22"/>
        </w:rPr>
      </w:pPr>
      <w:r w:rsidRPr="000741C5">
        <w:rPr>
          <w:rFonts w:cs="Arial"/>
          <w:szCs w:val="22"/>
        </w:rPr>
        <w:t xml:space="preserve">The stakeholder participation envisaged in this study </w:t>
      </w:r>
      <w:r w:rsidR="004574F0">
        <w:rPr>
          <w:rFonts w:cs="Arial"/>
          <w:szCs w:val="22"/>
        </w:rPr>
        <w:t>include</w:t>
      </w:r>
      <w:r w:rsidRPr="000741C5">
        <w:rPr>
          <w:rFonts w:cs="Arial"/>
          <w:szCs w:val="22"/>
        </w:rPr>
        <w:t xml:space="preserve"> consultation with  organisations involved in the water resources management and major water users like water users associations, </w:t>
      </w:r>
      <w:r w:rsidR="004574F0">
        <w:rPr>
          <w:rFonts w:cs="Arial"/>
          <w:szCs w:val="22"/>
        </w:rPr>
        <w:t>i</w:t>
      </w:r>
      <w:r w:rsidRPr="000741C5">
        <w:rPr>
          <w:rFonts w:cs="Arial"/>
          <w:szCs w:val="22"/>
        </w:rPr>
        <w:t>rrigation boards and municipalities</w:t>
      </w:r>
      <w:r w:rsidR="00DC070C">
        <w:rPr>
          <w:rFonts w:cs="Arial"/>
          <w:szCs w:val="22"/>
        </w:rPr>
        <w:t xml:space="preserve">, </w:t>
      </w:r>
      <w:r w:rsidR="00DB0D9A">
        <w:rPr>
          <w:rFonts w:cs="Arial"/>
          <w:szCs w:val="22"/>
        </w:rPr>
        <w:t>government d</w:t>
      </w:r>
      <w:r w:rsidR="00DC070C">
        <w:rPr>
          <w:rFonts w:cs="Arial"/>
          <w:szCs w:val="22"/>
        </w:rPr>
        <w:t>epartments and</w:t>
      </w:r>
      <w:r w:rsidRPr="000741C5">
        <w:rPr>
          <w:rFonts w:cs="Arial"/>
          <w:szCs w:val="22"/>
        </w:rPr>
        <w:t xml:space="preserve"> </w:t>
      </w:r>
      <w:r w:rsidR="00DC070C">
        <w:rPr>
          <w:rFonts w:cs="Arial"/>
          <w:szCs w:val="22"/>
        </w:rPr>
        <w:t>l</w:t>
      </w:r>
      <w:r w:rsidRPr="000741C5">
        <w:rPr>
          <w:rFonts w:cs="Arial"/>
          <w:szCs w:val="22"/>
        </w:rPr>
        <w:t>ocal farmer representation groups</w:t>
      </w:r>
      <w:r w:rsidR="00DC070C">
        <w:rPr>
          <w:rFonts w:cs="Arial"/>
          <w:szCs w:val="22"/>
        </w:rPr>
        <w:t>/organisations</w:t>
      </w:r>
      <w:r w:rsidRPr="000741C5">
        <w:rPr>
          <w:rFonts w:cs="Arial"/>
          <w:szCs w:val="22"/>
        </w:rPr>
        <w:t>. The identification of stakeholders to be consulted should be done in consultation with BOCMA.</w:t>
      </w:r>
      <w:r w:rsidR="007C6186">
        <w:rPr>
          <w:rFonts w:cs="Arial"/>
          <w:szCs w:val="22"/>
        </w:rPr>
        <w:t xml:space="preserve"> </w:t>
      </w:r>
      <w:r w:rsidR="00EE49BE">
        <w:rPr>
          <w:rFonts w:cs="Arial"/>
          <w:szCs w:val="22"/>
        </w:rPr>
        <w:t xml:space="preserve"> A complete stakeholder list and updated information should be compiled.</w:t>
      </w:r>
    </w:p>
    <w:p w14:paraId="30B22A51" w14:textId="3C07F805" w:rsidR="00AC73C5" w:rsidRPr="00EE49BE" w:rsidRDefault="00AC73C5" w:rsidP="000810CF">
      <w:pPr>
        <w:pStyle w:val="BontshaBullet"/>
        <w:numPr>
          <w:ilvl w:val="0"/>
          <w:numId w:val="8"/>
        </w:numPr>
        <w:spacing w:line="360" w:lineRule="auto"/>
        <w:ind w:left="1985" w:hanging="284"/>
        <w:rPr>
          <w:rFonts w:cs="Arial"/>
          <w:szCs w:val="22"/>
        </w:rPr>
      </w:pPr>
      <w:r w:rsidRPr="000741C5">
        <w:rPr>
          <w:rFonts w:cs="Arial"/>
          <w:szCs w:val="22"/>
        </w:rPr>
        <w:t>Hydrolog</w:t>
      </w:r>
      <w:r w:rsidR="00DB0D9A">
        <w:rPr>
          <w:rFonts w:cs="Arial"/>
          <w:szCs w:val="22"/>
        </w:rPr>
        <w:t>ical</w:t>
      </w:r>
      <w:r w:rsidRPr="000741C5">
        <w:rPr>
          <w:rFonts w:cs="Arial"/>
          <w:szCs w:val="22"/>
        </w:rPr>
        <w:t xml:space="preserve"> </w:t>
      </w:r>
      <w:r w:rsidRPr="00EE49BE">
        <w:rPr>
          <w:rFonts w:cs="Arial"/>
          <w:szCs w:val="22"/>
        </w:rPr>
        <w:t xml:space="preserve">assessment and </w:t>
      </w:r>
      <w:r w:rsidR="00DB0D9A">
        <w:rPr>
          <w:rFonts w:cs="Arial"/>
          <w:szCs w:val="22"/>
        </w:rPr>
        <w:t>y</w:t>
      </w:r>
      <w:r w:rsidRPr="00EE49BE">
        <w:rPr>
          <w:rFonts w:cs="Arial"/>
          <w:szCs w:val="22"/>
        </w:rPr>
        <w:t>ield analysis</w:t>
      </w:r>
      <w:r w:rsidR="007C6186" w:rsidRPr="00EE49BE">
        <w:rPr>
          <w:rFonts w:cs="Arial"/>
          <w:szCs w:val="22"/>
        </w:rPr>
        <w:t xml:space="preserve"> of existing major water infrastructures</w:t>
      </w:r>
      <w:r w:rsidR="00EE49BE">
        <w:rPr>
          <w:rFonts w:cs="Arial"/>
          <w:szCs w:val="22"/>
        </w:rPr>
        <w:t xml:space="preserve"> and assessment of possible f</w:t>
      </w:r>
      <w:r w:rsidR="00EE49BE" w:rsidRPr="000741C5">
        <w:rPr>
          <w:rFonts w:cs="Arial"/>
          <w:szCs w:val="22"/>
        </w:rPr>
        <w:t>uture water resources infrastructure development</w:t>
      </w:r>
      <w:r w:rsidR="00EE49BE">
        <w:rPr>
          <w:rFonts w:cs="Arial"/>
          <w:szCs w:val="22"/>
        </w:rPr>
        <w:t>s</w:t>
      </w:r>
      <w:r w:rsidR="00DB0D9A">
        <w:rPr>
          <w:rFonts w:cs="Arial"/>
          <w:szCs w:val="22"/>
        </w:rPr>
        <w:t>;</w:t>
      </w:r>
    </w:p>
    <w:p w14:paraId="3E0E293D" w14:textId="7ED31AF6" w:rsidR="00CD1B7F" w:rsidRPr="000741C5" w:rsidRDefault="007C6186" w:rsidP="000810CF">
      <w:pPr>
        <w:pStyle w:val="BontshaBullet"/>
        <w:numPr>
          <w:ilvl w:val="0"/>
          <w:numId w:val="8"/>
        </w:numPr>
        <w:spacing w:line="360" w:lineRule="auto"/>
        <w:ind w:left="1985" w:hanging="284"/>
        <w:rPr>
          <w:rFonts w:cs="Arial"/>
          <w:szCs w:val="22"/>
        </w:rPr>
      </w:pPr>
      <w:r>
        <w:rPr>
          <w:rFonts w:cs="Arial"/>
          <w:szCs w:val="22"/>
        </w:rPr>
        <w:t xml:space="preserve">Current </w:t>
      </w:r>
      <w:r w:rsidR="00DB0D9A">
        <w:rPr>
          <w:rFonts w:cs="Arial"/>
          <w:szCs w:val="22"/>
        </w:rPr>
        <w:t>w</w:t>
      </w:r>
      <w:r w:rsidR="00CD1B7F" w:rsidRPr="000741C5">
        <w:rPr>
          <w:rFonts w:cs="Arial"/>
          <w:szCs w:val="22"/>
        </w:rPr>
        <w:t xml:space="preserve">ater </w:t>
      </w:r>
      <w:r w:rsidR="00DB0D9A">
        <w:rPr>
          <w:rFonts w:cs="Arial"/>
          <w:szCs w:val="22"/>
        </w:rPr>
        <w:t>r</w:t>
      </w:r>
      <w:r w:rsidR="00CD1B7F" w:rsidRPr="000741C5">
        <w:rPr>
          <w:rFonts w:cs="Arial"/>
          <w:szCs w:val="22"/>
        </w:rPr>
        <w:t>equirements</w:t>
      </w:r>
      <w:r>
        <w:rPr>
          <w:rFonts w:cs="Arial"/>
          <w:szCs w:val="22"/>
        </w:rPr>
        <w:t xml:space="preserve"> (Agriculture, Domestic, industrial)</w:t>
      </w:r>
      <w:r w:rsidR="00DB0D9A">
        <w:rPr>
          <w:rFonts w:cs="Arial"/>
          <w:szCs w:val="22"/>
        </w:rPr>
        <w:t>;</w:t>
      </w:r>
    </w:p>
    <w:p w14:paraId="4050CB66" w14:textId="03BE42B0" w:rsidR="00CD1B7F" w:rsidRPr="000741C5" w:rsidRDefault="007C6186" w:rsidP="000810CF">
      <w:pPr>
        <w:pStyle w:val="BontshaBullet"/>
        <w:numPr>
          <w:ilvl w:val="0"/>
          <w:numId w:val="8"/>
        </w:numPr>
        <w:spacing w:line="360" w:lineRule="auto"/>
        <w:ind w:left="1985" w:hanging="284"/>
        <w:rPr>
          <w:rFonts w:cs="Arial"/>
          <w:szCs w:val="22"/>
        </w:rPr>
      </w:pPr>
      <w:proofErr w:type="spellStart"/>
      <w:r>
        <w:rPr>
          <w:rFonts w:cs="Arial"/>
          <w:szCs w:val="22"/>
        </w:rPr>
        <w:t>H</w:t>
      </w:r>
      <w:r w:rsidRPr="000741C5">
        <w:rPr>
          <w:rFonts w:cs="Arial"/>
          <w:szCs w:val="22"/>
        </w:rPr>
        <w:t>ydrocensus</w:t>
      </w:r>
      <w:proofErr w:type="spellEnd"/>
      <w:r w:rsidR="00CD1B7F" w:rsidRPr="000741C5">
        <w:rPr>
          <w:rFonts w:cs="Arial"/>
          <w:szCs w:val="22"/>
        </w:rPr>
        <w:t xml:space="preserve"> survey and mini </w:t>
      </w:r>
      <w:r w:rsidR="00DB0D9A">
        <w:rPr>
          <w:rFonts w:cs="Arial"/>
          <w:szCs w:val="22"/>
        </w:rPr>
        <w:t>R</w:t>
      </w:r>
      <w:r w:rsidR="00CD1B7F" w:rsidRPr="000741C5">
        <w:rPr>
          <w:rFonts w:cs="Arial"/>
          <w:szCs w:val="22"/>
        </w:rPr>
        <w:t>eserve analysis to understand baseflow support to the streams in the area</w:t>
      </w:r>
      <w:r w:rsidR="00DB0D9A">
        <w:rPr>
          <w:rFonts w:cs="Arial"/>
          <w:szCs w:val="22"/>
        </w:rPr>
        <w:t>;</w:t>
      </w:r>
    </w:p>
    <w:p w14:paraId="7697D168" w14:textId="77777777" w:rsidR="00CD1B7F" w:rsidRPr="000741C5" w:rsidRDefault="00CD1B7F" w:rsidP="000810CF">
      <w:pPr>
        <w:pStyle w:val="BontshaBullet"/>
        <w:numPr>
          <w:ilvl w:val="0"/>
          <w:numId w:val="8"/>
        </w:numPr>
        <w:spacing w:line="360" w:lineRule="auto"/>
        <w:ind w:left="1985" w:hanging="284"/>
        <w:rPr>
          <w:rFonts w:cs="Arial"/>
          <w:szCs w:val="22"/>
        </w:rPr>
      </w:pPr>
      <w:r w:rsidRPr="000741C5">
        <w:rPr>
          <w:rFonts w:cs="Arial"/>
          <w:szCs w:val="22"/>
        </w:rPr>
        <w:t>Water balance and reconciliation</w:t>
      </w:r>
      <w:r w:rsidR="00EE49BE">
        <w:rPr>
          <w:rFonts w:cs="Arial"/>
          <w:szCs w:val="22"/>
        </w:rPr>
        <w:t xml:space="preserve"> options</w:t>
      </w:r>
      <w:r w:rsidR="00DB0D9A">
        <w:rPr>
          <w:rFonts w:cs="Arial"/>
          <w:szCs w:val="22"/>
        </w:rPr>
        <w:t>;</w:t>
      </w:r>
    </w:p>
    <w:p w14:paraId="39497C51" w14:textId="3B656078" w:rsidR="00CD1B7F" w:rsidRPr="00EE49BE" w:rsidRDefault="00EE49BE" w:rsidP="000810CF">
      <w:pPr>
        <w:pStyle w:val="BontshaBullet"/>
        <w:numPr>
          <w:ilvl w:val="0"/>
          <w:numId w:val="8"/>
        </w:numPr>
        <w:spacing w:line="360" w:lineRule="auto"/>
        <w:ind w:left="1985" w:hanging="284"/>
        <w:rPr>
          <w:rFonts w:cs="Arial"/>
          <w:szCs w:val="22"/>
        </w:rPr>
      </w:pPr>
      <w:r w:rsidRPr="00EE49BE">
        <w:rPr>
          <w:rFonts w:cs="Arial"/>
          <w:szCs w:val="22"/>
        </w:rPr>
        <w:t xml:space="preserve">Update </w:t>
      </w:r>
      <w:r w:rsidR="00DB0D9A">
        <w:rPr>
          <w:rFonts w:cs="Arial"/>
          <w:szCs w:val="22"/>
        </w:rPr>
        <w:t>R</w:t>
      </w:r>
      <w:r w:rsidRPr="00EE49BE">
        <w:rPr>
          <w:rFonts w:cs="Arial"/>
          <w:szCs w:val="22"/>
        </w:rPr>
        <w:t xml:space="preserve">eserve, RQO’s and </w:t>
      </w:r>
      <w:r w:rsidR="00DB0D9A">
        <w:rPr>
          <w:rFonts w:cs="Arial"/>
          <w:szCs w:val="22"/>
        </w:rPr>
        <w:t>r</w:t>
      </w:r>
      <w:r w:rsidR="00511D98" w:rsidRPr="00EE49BE">
        <w:rPr>
          <w:rFonts w:cs="Arial"/>
          <w:szCs w:val="22"/>
        </w:rPr>
        <w:t>ecommend activities to support Reserve and RQO implementation</w:t>
      </w:r>
      <w:r w:rsidR="00DB0D9A">
        <w:rPr>
          <w:rFonts w:cs="Arial"/>
          <w:szCs w:val="22"/>
        </w:rPr>
        <w:t>;</w:t>
      </w:r>
    </w:p>
    <w:p w14:paraId="5332FAE1" w14:textId="3B329FA1" w:rsidR="00303B44" w:rsidRPr="00EE49BE" w:rsidRDefault="00DB0D9A" w:rsidP="000810CF">
      <w:pPr>
        <w:pStyle w:val="BontshaBullet"/>
        <w:numPr>
          <w:ilvl w:val="0"/>
          <w:numId w:val="8"/>
        </w:numPr>
        <w:spacing w:line="360" w:lineRule="auto"/>
        <w:ind w:left="1985" w:hanging="284"/>
        <w:rPr>
          <w:rFonts w:cs="Arial"/>
          <w:szCs w:val="22"/>
        </w:rPr>
      </w:pPr>
      <w:r>
        <w:rPr>
          <w:rFonts w:cs="Arial"/>
          <w:szCs w:val="22"/>
        </w:rPr>
        <w:t>Populate a d</w:t>
      </w:r>
      <w:r w:rsidR="00303B44" w:rsidRPr="00EE49BE">
        <w:rPr>
          <w:rFonts w:cs="Arial"/>
          <w:szCs w:val="22"/>
        </w:rPr>
        <w:t>atabase with all information used and generated</w:t>
      </w:r>
      <w:r w:rsidR="007C6186" w:rsidRPr="00EE49BE">
        <w:rPr>
          <w:rFonts w:cs="Arial"/>
          <w:szCs w:val="22"/>
        </w:rPr>
        <w:t xml:space="preserve"> including model setup</w:t>
      </w:r>
      <w:r>
        <w:rPr>
          <w:rFonts w:cs="Arial"/>
          <w:szCs w:val="22"/>
        </w:rPr>
        <w:t>.</w:t>
      </w:r>
    </w:p>
    <w:p w14:paraId="65CF6034" w14:textId="77777777" w:rsidR="007C6186" w:rsidRPr="000741C5" w:rsidRDefault="007C6186" w:rsidP="007C6186">
      <w:pPr>
        <w:pStyle w:val="BontshaBullet"/>
        <w:numPr>
          <w:ilvl w:val="0"/>
          <w:numId w:val="0"/>
        </w:numPr>
        <w:spacing w:line="360" w:lineRule="auto"/>
        <w:ind w:left="851" w:hanging="283"/>
        <w:rPr>
          <w:rFonts w:cs="Arial"/>
          <w:szCs w:val="22"/>
        </w:rPr>
      </w:pPr>
    </w:p>
    <w:p w14:paraId="5FAA9C41" w14:textId="77777777" w:rsidR="00902CD2" w:rsidRPr="000741C5" w:rsidRDefault="004958B4" w:rsidP="00C75D02">
      <w:pPr>
        <w:pStyle w:val="Heading1"/>
        <w:rPr>
          <w:rFonts w:ascii="Arial" w:hAnsi="Arial"/>
        </w:rPr>
      </w:pPr>
      <w:r>
        <w:rPr>
          <w:rFonts w:ascii="Arial" w:hAnsi="Arial"/>
        </w:rPr>
        <w:t xml:space="preserve">SERVICE PROVIDER COMPETENCIES </w:t>
      </w:r>
    </w:p>
    <w:p w14:paraId="2F396300" w14:textId="77777777" w:rsidR="00902CD2" w:rsidRPr="000741C5" w:rsidRDefault="00C75D02" w:rsidP="001F3A89">
      <w:pPr>
        <w:pStyle w:val="BontshaHeading2"/>
        <w:numPr>
          <w:ilvl w:val="0"/>
          <w:numId w:val="0"/>
        </w:numPr>
        <w:tabs>
          <w:tab w:val="left" w:pos="851"/>
        </w:tabs>
        <w:spacing w:line="240" w:lineRule="auto"/>
        <w:ind w:left="851" w:hanging="567"/>
        <w:rPr>
          <w:rFonts w:cs="Arial"/>
          <w:szCs w:val="22"/>
        </w:rPr>
      </w:pPr>
      <w:r w:rsidRPr="000741C5">
        <w:rPr>
          <w:rFonts w:cs="Arial"/>
          <w:szCs w:val="22"/>
        </w:rPr>
        <w:t xml:space="preserve">5.1 </w:t>
      </w:r>
      <w:r w:rsidR="004126E3" w:rsidRPr="000741C5">
        <w:rPr>
          <w:rFonts w:cs="Arial"/>
          <w:szCs w:val="22"/>
        </w:rPr>
        <w:t>Competencies of the Service Provider</w:t>
      </w:r>
    </w:p>
    <w:p w14:paraId="4797B45E" w14:textId="77777777" w:rsidR="00D21851" w:rsidRPr="000741C5" w:rsidRDefault="00902CD2" w:rsidP="009C46FC">
      <w:pPr>
        <w:pStyle w:val="BontshaBodyText"/>
        <w:tabs>
          <w:tab w:val="left" w:pos="851"/>
        </w:tabs>
        <w:spacing w:line="360" w:lineRule="auto"/>
        <w:ind w:left="851"/>
        <w:rPr>
          <w:rFonts w:cs="Arial"/>
          <w:szCs w:val="22"/>
        </w:rPr>
      </w:pPr>
      <w:r w:rsidRPr="000741C5">
        <w:rPr>
          <w:rFonts w:cs="Arial"/>
          <w:szCs w:val="22"/>
        </w:rPr>
        <w:t>The Professional Service Provider must be qualified with extensive knowledge of integrated water resources management</w:t>
      </w:r>
      <w:r w:rsidR="00D21851" w:rsidRPr="000741C5">
        <w:rPr>
          <w:rFonts w:cs="Arial"/>
          <w:szCs w:val="22"/>
        </w:rPr>
        <w:t>.</w:t>
      </w:r>
      <w:r w:rsidR="004126E3" w:rsidRPr="000741C5">
        <w:rPr>
          <w:rFonts w:cs="Arial"/>
        </w:rPr>
        <w:t xml:space="preserve"> </w:t>
      </w:r>
      <w:r w:rsidR="00AB3AAD">
        <w:rPr>
          <w:rFonts w:cs="Arial"/>
          <w:szCs w:val="22"/>
        </w:rPr>
        <w:t>I</w:t>
      </w:r>
      <w:r w:rsidR="004126E3" w:rsidRPr="000741C5">
        <w:rPr>
          <w:rFonts w:cs="Arial"/>
          <w:szCs w:val="22"/>
        </w:rPr>
        <w:t>t is expected that the team and individual team members who are assigned to specific project tasks and activities have specialist subject knowledge and applied relevant experience in the area.</w:t>
      </w:r>
    </w:p>
    <w:p w14:paraId="21EF4AEC" w14:textId="77777777" w:rsidR="00902CD2" w:rsidRPr="000741C5" w:rsidRDefault="004126E3" w:rsidP="009C46FC">
      <w:pPr>
        <w:pStyle w:val="BontshaBodyText"/>
        <w:tabs>
          <w:tab w:val="left" w:pos="851"/>
        </w:tabs>
        <w:spacing w:line="360" w:lineRule="auto"/>
        <w:ind w:left="851"/>
        <w:rPr>
          <w:rFonts w:cs="Arial"/>
          <w:szCs w:val="22"/>
        </w:rPr>
      </w:pPr>
      <w:r w:rsidRPr="000741C5">
        <w:rPr>
          <w:rFonts w:cs="Arial"/>
          <w:szCs w:val="22"/>
        </w:rPr>
        <w:t>Suitable knowledge and experience competencies are required in</w:t>
      </w:r>
      <w:r w:rsidR="00902CD2" w:rsidRPr="000741C5">
        <w:rPr>
          <w:rFonts w:cs="Arial"/>
          <w:szCs w:val="22"/>
        </w:rPr>
        <w:t>:</w:t>
      </w:r>
    </w:p>
    <w:p w14:paraId="741A123A" w14:textId="20454705" w:rsidR="00D21851" w:rsidRPr="000741C5" w:rsidRDefault="00293B80"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An extensive knowledge and understanding of</w:t>
      </w:r>
      <w:r w:rsidR="00E8648B" w:rsidRPr="000741C5">
        <w:rPr>
          <w:rFonts w:cs="Arial"/>
          <w:szCs w:val="22"/>
        </w:rPr>
        <w:t xml:space="preserve"> all </w:t>
      </w:r>
      <w:r w:rsidR="00402094" w:rsidRPr="000741C5">
        <w:rPr>
          <w:rFonts w:cs="Arial"/>
          <w:szCs w:val="22"/>
        </w:rPr>
        <w:t>aspects</w:t>
      </w:r>
      <w:r w:rsidRPr="000741C5">
        <w:rPr>
          <w:rFonts w:cs="Arial"/>
          <w:szCs w:val="22"/>
        </w:rPr>
        <w:t xml:space="preserve"> </w:t>
      </w:r>
      <w:r w:rsidR="00D21851" w:rsidRPr="000741C5">
        <w:rPr>
          <w:rFonts w:cs="Arial"/>
          <w:szCs w:val="22"/>
        </w:rPr>
        <w:t xml:space="preserve">of </w:t>
      </w:r>
      <w:r w:rsidRPr="000741C5">
        <w:rPr>
          <w:rFonts w:cs="Arial"/>
          <w:szCs w:val="22"/>
        </w:rPr>
        <w:t>water resources, water resources management and water services provis</w:t>
      </w:r>
      <w:r w:rsidR="00E8648B" w:rsidRPr="000741C5">
        <w:rPr>
          <w:rFonts w:cs="Arial"/>
          <w:szCs w:val="22"/>
        </w:rPr>
        <w:t>ion in the Breede-</w:t>
      </w:r>
      <w:r w:rsidR="003D783D" w:rsidRPr="000741C5">
        <w:rPr>
          <w:rFonts w:cs="Arial"/>
          <w:szCs w:val="22"/>
        </w:rPr>
        <w:t>Olifants</w:t>
      </w:r>
      <w:r w:rsidR="00E8648B" w:rsidRPr="000741C5">
        <w:rPr>
          <w:rFonts w:cs="Arial"/>
          <w:szCs w:val="22"/>
        </w:rPr>
        <w:t xml:space="preserve"> </w:t>
      </w:r>
      <w:r w:rsidR="00DB0D9A">
        <w:rPr>
          <w:rFonts w:cs="Arial"/>
          <w:szCs w:val="22"/>
        </w:rPr>
        <w:t>w</w:t>
      </w:r>
      <w:r w:rsidR="00E8648B" w:rsidRPr="000741C5">
        <w:rPr>
          <w:rFonts w:cs="Arial"/>
          <w:szCs w:val="22"/>
        </w:rPr>
        <w:t xml:space="preserve">ater </w:t>
      </w:r>
      <w:r w:rsidR="00DB0D9A">
        <w:rPr>
          <w:rFonts w:cs="Arial"/>
          <w:szCs w:val="22"/>
        </w:rPr>
        <w:t>m</w:t>
      </w:r>
      <w:r w:rsidR="00E8648B" w:rsidRPr="000741C5">
        <w:rPr>
          <w:rFonts w:cs="Arial"/>
          <w:szCs w:val="22"/>
        </w:rPr>
        <w:t>anagement area.</w:t>
      </w:r>
      <w:r w:rsidR="00A67053" w:rsidRPr="000741C5">
        <w:rPr>
          <w:rFonts w:cs="Arial"/>
          <w:szCs w:val="22"/>
        </w:rPr>
        <w:t xml:space="preserve"> </w:t>
      </w:r>
      <w:r w:rsidR="00AB3AAD">
        <w:rPr>
          <w:rFonts w:cs="Arial"/>
          <w:szCs w:val="22"/>
        </w:rPr>
        <w:t xml:space="preserve">Service providers should ideally have previous </w:t>
      </w:r>
      <w:r w:rsidR="00AB3AAD" w:rsidRPr="00AB3AAD">
        <w:rPr>
          <w:rFonts w:cs="Arial"/>
          <w:szCs w:val="22"/>
        </w:rPr>
        <w:t>e</w:t>
      </w:r>
      <w:r w:rsidR="003A3504" w:rsidRPr="00AB3AAD">
        <w:rPr>
          <w:rFonts w:cs="Arial"/>
          <w:szCs w:val="22"/>
        </w:rPr>
        <w:t xml:space="preserve">xperience within the Breede River </w:t>
      </w:r>
      <w:r w:rsidR="00DB0D9A">
        <w:rPr>
          <w:rFonts w:cs="Arial"/>
          <w:szCs w:val="22"/>
        </w:rPr>
        <w:t>c</w:t>
      </w:r>
      <w:r w:rsidR="003A3504" w:rsidRPr="00AB3AAD">
        <w:rPr>
          <w:rFonts w:cs="Arial"/>
          <w:szCs w:val="22"/>
        </w:rPr>
        <w:t>atchment</w:t>
      </w:r>
      <w:r w:rsidR="00DB0D9A">
        <w:rPr>
          <w:rFonts w:cs="Arial"/>
          <w:szCs w:val="22"/>
        </w:rPr>
        <w:t>;</w:t>
      </w:r>
    </w:p>
    <w:p w14:paraId="273A3AC0" w14:textId="77777777" w:rsidR="004126E3" w:rsidRPr="00AB3AAD" w:rsidRDefault="004126E3"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 xml:space="preserve">Catchment hydrology, yield </w:t>
      </w:r>
      <w:r w:rsidR="00FF2113" w:rsidRPr="000741C5">
        <w:rPr>
          <w:rFonts w:cs="Arial"/>
          <w:szCs w:val="22"/>
        </w:rPr>
        <w:t>assessment</w:t>
      </w:r>
      <w:r w:rsidRPr="000741C5">
        <w:rPr>
          <w:rFonts w:cs="Arial"/>
          <w:szCs w:val="22"/>
        </w:rPr>
        <w:t>, operating rules, options analysis</w:t>
      </w:r>
      <w:r w:rsidR="00EF0D43" w:rsidRPr="000741C5">
        <w:rPr>
          <w:rFonts w:cs="Arial"/>
          <w:szCs w:val="22"/>
        </w:rPr>
        <w:t xml:space="preserve">, </w:t>
      </w:r>
      <w:r w:rsidR="00EF0D43" w:rsidRPr="00AB3AAD">
        <w:rPr>
          <w:rFonts w:cs="Arial"/>
          <w:szCs w:val="22"/>
        </w:rPr>
        <w:t xml:space="preserve">and conducting studies of </w:t>
      </w:r>
      <w:r w:rsidR="003A3504" w:rsidRPr="00AB3AAD">
        <w:rPr>
          <w:rFonts w:cs="Arial"/>
          <w:szCs w:val="22"/>
        </w:rPr>
        <w:t xml:space="preserve">medium to </w:t>
      </w:r>
      <w:r w:rsidR="00EF0D43" w:rsidRPr="00AB3AAD">
        <w:rPr>
          <w:rFonts w:cs="Arial"/>
          <w:szCs w:val="22"/>
        </w:rPr>
        <w:t>large scale water resources projects</w:t>
      </w:r>
      <w:r w:rsidR="00DB0D9A">
        <w:rPr>
          <w:rFonts w:cs="Arial"/>
          <w:szCs w:val="22"/>
        </w:rPr>
        <w:t>;</w:t>
      </w:r>
    </w:p>
    <w:p w14:paraId="7FEC9F01" w14:textId="77777777" w:rsidR="003A3504" w:rsidRPr="00AB3AAD" w:rsidRDefault="00AB3AAD" w:rsidP="000810CF">
      <w:pPr>
        <w:pStyle w:val="BontshaBullet"/>
        <w:numPr>
          <w:ilvl w:val="0"/>
          <w:numId w:val="9"/>
        </w:numPr>
        <w:tabs>
          <w:tab w:val="left" w:pos="1276"/>
        </w:tabs>
        <w:spacing w:line="360" w:lineRule="auto"/>
        <w:ind w:left="1276" w:hanging="425"/>
        <w:rPr>
          <w:rFonts w:cs="Arial"/>
          <w:szCs w:val="22"/>
        </w:rPr>
      </w:pPr>
      <w:r w:rsidRPr="00AB3AAD">
        <w:rPr>
          <w:rFonts w:cs="Arial"/>
          <w:szCs w:val="22"/>
        </w:rPr>
        <w:t xml:space="preserve">Experience in conducting </w:t>
      </w:r>
      <w:r w:rsidR="003A3504" w:rsidRPr="00AB3AAD">
        <w:rPr>
          <w:rFonts w:cs="Arial"/>
          <w:szCs w:val="22"/>
        </w:rPr>
        <w:t xml:space="preserve">Geohydrological studies </w:t>
      </w:r>
      <w:r w:rsidRPr="00AB3AAD">
        <w:rPr>
          <w:rFonts w:cs="Arial"/>
          <w:szCs w:val="22"/>
        </w:rPr>
        <w:t xml:space="preserve">at </w:t>
      </w:r>
      <w:r w:rsidR="003A3504" w:rsidRPr="00AB3AAD">
        <w:rPr>
          <w:rFonts w:cs="Arial"/>
          <w:szCs w:val="22"/>
        </w:rPr>
        <w:t>both local and regional scale, resource assessment and management. Including groundwater surface water interaction</w:t>
      </w:r>
      <w:r w:rsidR="00DB0D9A">
        <w:rPr>
          <w:rFonts w:cs="Arial"/>
          <w:szCs w:val="22"/>
        </w:rPr>
        <w:t>;</w:t>
      </w:r>
    </w:p>
    <w:p w14:paraId="339CDF9A" w14:textId="638BED07" w:rsidR="003A3504" w:rsidRDefault="00601677" w:rsidP="000810CF">
      <w:pPr>
        <w:pStyle w:val="BontshaBullet"/>
        <w:numPr>
          <w:ilvl w:val="0"/>
          <w:numId w:val="9"/>
        </w:numPr>
        <w:tabs>
          <w:tab w:val="left" w:pos="1276"/>
        </w:tabs>
        <w:spacing w:line="360" w:lineRule="auto"/>
        <w:ind w:left="1276" w:hanging="425"/>
        <w:rPr>
          <w:rFonts w:cs="Arial"/>
          <w:szCs w:val="22"/>
        </w:rPr>
      </w:pPr>
      <w:r w:rsidRPr="00AB3AAD">
        <w:rPr>
          <w:rFonts w:cs="Arial"/>
          <w:szCs w:val="22"/>
        </w:rPr>
        <w:t xml:space="preserve">Extensive knowledge and experience in water resource </w:t>
      </w:r>
      <w:r w:rsidR="00AB3AAD" w:rsidRPr="00AB3AAD">
        <w:rPr>
          <w:rFonts w:cs="Arial"/>
          <w:szCs w:val="22"/>
        </w:rPr>
        <w:t>protection</w:t>
      </w:r>
      <w:r w:rsidRPr="00AB3AAD">
        <w:rPr>
          <w:rFonts w:cs="Arial"/>
          <w:szCs w:val="22"/>
        </w:rPr>
        <w:t xml:space="preserve"> functions and ecological infrastructure</w:t>
      </w:r>
      <w:r w:rsidR="00AB3AAD">
        <w:rPr>
          <w:rFonts w:cs="Arial"/>
          <w:szCs w:val="22"/>
        </w:rPr>
        <w:t xml:space="preserve">. Ideally have experience in </w:t>
      </w:r>
      <w:r w:rsidR="00DB0D9A">
        <w:rPr>
          <w:rFonts w:cs="Arial"/>
          <w:szCs w:val="22"/>
        </w:rPr>
        <w:t>R</w:t>
      </w:r>
      <w:r w:rsidR="00AB3AAD">
        <w:rPr>
          <w:rFonts w:cs="Arial"/>
          <w:szCs w:val="22"/>
        </w:rPr>
        <w:t>eserve implementation and associated activities</w:t>
      </w:r>
      <w:r w:rsidR="00DB0D9A">
        <w:rPr>
          <w:rFonts w:cs="Arial"/>
          <w:szCs w:val="22"/>
        </w:rPr>
        <w:t>;</w:t>
      </w:r>
    </w:p>
    <w:p w14:paraId="243AE2B3" w14:textId="4546A5BB" w:rsidR="00293B80" w:rsidRPr="000741C5" w:rsidRDefault="00293B80"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In-depth knowledge of the Breede-</w:t>
      </w:r>
      <w:r w:rsidR="003D783D" w:rsidRPr="000741C5">
        <w:rPr>
          <w:rFonts w:cs="Arial"/>
          <w:szCs w:val="22"/>
        </w:rPr>
        <w:t>Olifants</w:t>
      </w:r>
      <w:r w:rsidRPr="000741C5">
        <w:rPr>
          <w:rFonts w:cs="Arial"/>
          <w:szCs w:val="22"/>
        </w:rPr>
        <w:t xml:space="preserve"> </w:t>
      </w:r>
      <w:r w:rsidR="00DB0D9A">
        <w:rPr>
          <w:rFonts w:cs="Arial"/>
          <w:szCs w:val="22"/>
        </w:rPr>
        <w:t>w</w:t>
      </w:r>
      <w:r w:rsidRPr="000741C5">
        <w:rPr>
          <w:rFonts w:cs="Arial"/>
          <w:szCs w:val="22"/>
        </w:rPr>
        <w:t xml:space="preserve">ater </w:t>
      </w:r>
      <w:r w:rsidR="00DB0D9A">
        <w:rPr>
          <w:rFonts w:cs="Arial"/>
          <w:szCs w:val="22"/>
        </w:rPr>
        <w:t>m</w:t>
      </w:r>
      <w:r w:rsidRPr="000741C5">
        <w:rPr>
          <w:rFonts w:cs="Arial"/>
          <w:szCs w:val="22"/>
        </w:rPr>
        <w:t xml:space="preserve">anagement </w:t>
      </w:r>
      <w:r w:rsidR="00DB0D9A">
        <w:rPr>
          <w:rFonts w:cs="Arial"/>
          <w:szCs w:val="22"/>
        </w:rPr>
        <w:t>a</w:t>
      </w:r>
      <w:r w:rsidRPr="000741C5">
        <w:rPr>
          <w:rFonts w:cs="Arial"/>
          <w:szCs w:val="22"/>
        </w:rPr>
        <w:t>rea,</w:t>
      </w:r>
      <w:r w:rsidR="00A67053" w:rsidRPr="000741C5">
        <w:rPr>
          <w:rFonts w:cs="Arial"/>
        </w:rPr>
        <w:t xml:space="preserve"> </w:t>
      </w:r>
      <w:r w:rsidR="00A67053" w:rsidRPr="000741C5">
        <w:rPr>
          <w:rFonts w:cs="Arial"/>
          <w:szCs w:val="22"/>
        </w:rPr>
        <w:t>its water resources issues, its main water uses,</w:t>
      </w:r>
      <w:r w:rsidRPr="000741C5">
        <w:rPr>
          <w:rFonts w:cs="Arial"/>
          <w:szCs w:val="22"/>
        </w:rPr>
        <w:t xml:space="preserve"> its </w:t>
      </w:r>
      <w:r w:rsidR="003778DE" w:rsidRPr="000741C5">
        <w:rPr>
          <w:rFonts w:cs="Arial"/>
          <w:szCs w:val="22"/>
        </w:rPr>
        <w:t>stakeholders,</w:t>
      </w:r>
      <w:r w:rsidRPr="000741C5">
        <w:rPr>
          <w:rFonts w:cs="Arial"/>
          <w:szCs w:val="22"/>
        </w:rPr>
        <w:t xml:space="preserve"> and its institutions</w:t>
      </w:r>
      <w:r w:rsidR="00DB0D9A">
        <w:rPr>
          <w:rFonts w:cs="Arial"/>
          <w:szCs w:val="22"/>
        </w:rPr>
        <w:t>;</w:t>
      </w:r>
      <w:r w:rsidR="00A67053" w:rsidRPr="000741C5">
        <w:rPr>
          <w:rFonts w:cs="Arial"/>
          <w:szCs w:val="22"/>
        </w:rPr>
        <w:t xml:space="preserve"> </w:t>
      </w:r>
    </w:p>
    <w:p w14:paraId="0217B902" w14:textId="31CC004C" w:rsidR="00293B80" w:rsidRPr="000741C5" w:rsidRDefault="00293B80"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Extensive understanding of the municipal environment within the Western Cape Province and more specifically</w:t>
      </w:r>
      <w:r w:rsidR="00664B8F" w:rsidRPr="000741C5">
        <w:rPr>
          <w:rFonts w:cs="Arial"/>
          <w:szCs w:val="22"/>
        </w:rPr>
        <w:t xml:space="preserve"> within</w:t>
      </w:r>
      <w:r w:rsidRPr="000741C5">
        <w:rPr>
          <w:rFonts w:cs="Arial"/>
          <w:szCs w:val="22"/>
        </w:rPr>
        <w:t xml:space="preserve"> the Breede-</w:t>
      </w:r>
      <w:r w:rsidR="003D783D" w:rsidRPr="000741C5">
        <w:rPr>
          <w:rFonts w:cs="Arial"/>
          <w:szCs w:val="22"/>
        </w:rPr>
        <w:t>Oli</w:t>
      </w:r>
      <w:r w:rsidR="003778DE" w:rsidRPr="000741C5">
        <w:rPr>
          <w:rFonts w:cs="Arial"/>
          <w:szCs w:val="22"/>
        </w:rPr>
        <w:t>f</w:t>
      </w:r>
      <w:r w:rsidR="003D783D" w:rsidRPr="000741C5">
        <w:rPr>
          <w:rFonts w:cs="Arial"/>
          <w:szCs w:val="22"/>
        </w:rPr>
        <w:t>ants</w:t>
      </w:r>
      <w:r w:rsidRPr="000741C5">
        <w:rPr>
          <w:rFonts w:cs="Arial"/>
          <w:szCs w:val="22"/>
        </w:rPr>
        <w:t xml:space="preserve"> </w:t>
      </w:r>
      <w:r w:rsidR="00DB0D9A">
        <w:rPr>
          <w:rFonts w:cs="Arial"/>
          <w:szCs w:val="22"/>
        </w:rPr>
        <w:t>w</w:t>
      </w:r>
      <w:r w:rsidR="00664B8F" w:rsidRPr="000741C5">
        <w:rPr>
          <w:rFonts w:cs="Arial"/>
          <w:szCs w:val="22"/>
        </w:rPr>
        <w:t xml:space="preserve">ater </w:t>
      </w:r>
      <w:r w:rsidR="00DB0D9A">
        <w:rPr>
          <w:rFonts w:cs="Arial"/>
          <w:szCs w:val="22"/>
        </w:rPr>
        <w:t>m</w:t>
      </w:r>
      <w:r w:rsidR="00664B8F" w:rsidRPr="000741C5">
        <w:rPr>
          <w:rFonts w:cs="Arial"/>
          <w:szCs w:val="22"/>
        </w:rPr>
        <w:t xml:space="preserve">anagement </w:t>
      </w:r>
      <w:r w:rsidR="00DB0D9A">
        <w:rPr>
          <w:rFonts w:cs="Arial"/>
          <w:szCs w:val="22"/>
        </w:rPr>
        <w:t>a</w:t>
      </w:r>
      <w:r w:rsidR="00664B8F" w:rsidRPr="000741C5">
        <w:rPr>
          <w:rFonts w:cs="Arial"/>
          <w:szCs w:val="22"/>
        </w:rPr>
        <w:t>rea</w:t>
      </w:r>
      <w:r w:rsidR="00DB0D9A">
        <w:rPr>
          <w:rFonts w:cs="Arial"/>
          <w:szCs w:val="22"/>
        </w:rPr>
        <w:t>;</w:t>
      </w:r>
    </w:p>
    <w:p w14:paraId="63213C3E" w14:textId="7A343E0B" w:rsidR="00E8648B" w:rsidRPr="000741C5" w:rsidRDefault="00E8648B"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Knowledge and experience of communication at strategic level as well as at local community leve</w:t>
      </w:r>
      <w:r w:rsidR="00664B8F" w:rsidRPr="000741C5">
        <w:rPr>
          <w:rFonts w:cs="Arial"/>
          <w:szCs w:val="22"/>
        </w:rPr>
        <w:t>l</w:t>
      </w:r>
      <w:r w:rsidR="00DB0D9A">
        <w:rPr>
          <w:rFonts w:cs="Arial"/>
          <w:szCs w:val="22"/>
        </w:rPr>
        <w:t>;</w:t>
      </w:r>
    </w:p>
    <w:p w14:paraId="0D111169" w14:textId="413D356A" w:rsidR="00902CD2" w:rsidRPr="000741C5" w:rsidRDefault="000F1FC4"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The project leader shall have a minimum of 10 years’ experience</w:t>
      </w:r>
      <w:r w:rsidR="00EA6BEF" w:rsidRPr="000741C5">
        <w:rPr>
          <w:rFonts w:cs="Arial"/>
          <w:szCs w:val="22"/>
        </w:rPr>
        <w:t xml:space="preserve"> in project management,</w:t>
      </w:r>
      <w:r w:rsidRPr="000741C5">
        <w:rPr>
          <w:rFonts w:cs="Arial"/>
          <w:szCs w:val="22"/>
        </w:rPr>
        <w:t xml:space="preserve"> </w:t>
      </w:r>
      <w:r w:rsidR="00EA6BEF" w:rsidRPr="000741C5">
        <w:rPr>
          <w:rFonts w:cs="Arial"/>
          <w:szCs w:val="22"/>
        </w:rPr>
        <w:t>of which 7 years shall</w:t>
      </w:r>
      <w:r w:rsidR="00902CD2" w:rsidRPr="000741C5">
        <w:rPr>
          <w:rFonts w:cs="Arial"/>
          <w:szCs w:val="22"/>
        </w:rPr>
        <w:t xml:space="preserve"> be withi</w:t>
      </w:r>
      <w:r w:rsidR="00EA6BEF" w:rsidRPr="000741C5">
        <w:rPr>
          <w:rFonts w:cs="Arial"/>
          <w:szCs w:val="22"/>
        </w:rPr>
        <w:t xml:space="preserve">n the water sector, managing </w:t>
      </w:r>
      <w:r w:rsidR="00E8648B" w:rsidRPr="000741C5">
        <w:rPr>
          <w:rFonts w:cs="Arial"/>
          <w:szCs w:val="22"/>
        </w:rPr>
        <w:t xml:space="preserve">multi-disciplined teams in </w:t>
      </w:r>
      <w:r w:rsidR="00EA6BEF" w:rsidRPr="000741C5">
        <w:rPr>
          <w:rFonts w:cs="Arial"/>
          <w:szCs w:val="22"/>
        </w:rPr>
        <w:t>integrated water resources projects</w:t>
      </w:r>
      <w:r w:rsidR="00DB0D9A">
        <w:rPr>
          <w:rFonts w:cs="Arial"/>
          <w:szCs w:val="22"/>
        </w:rPr>
        <w:t>;</w:t>
      </w:r>
    </w:p>
    <w:p w14:paraId="62D5AF6D" w14:textId="2D658836" w:rsidR="00902CD2" w:rsidRPr="000741C5" w:rsidRDefault="00902CD2"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 xml:space="preserve">Excellent inter-personal communication skills and the team members must demonstrate extensive experience at having worked with communities and or local institutions in the Western Cape </w:t>
      </w:r>
      <w:r w:rsidR="00DB0D9A">
        <w:rPr>
          <w:rFonts w:cs="Arial"/>
          <w:szCs w:val="22"/>
        </w:rPr>
        <w:t>p</w:t>
      </w:r>
      <w:r w:rsidRPr="000741C5">
        <w:rPr>
          <w:rFonts w:cs="Arial"/>
          <w:szCs w:val="22"/>
        </w:rPr>
        <w:t>rovince</w:t>
      </w:r>
      <w:r w:rsidR="00DB0D9A">
        <w:rPr>
          <w:rFonts w:cs="Arial"/>
          <w:szCs w:val="22"/>
        </w:rPr>
        <w:t>;</w:t>
      </w:r>
    </w:p>
    <w:p w14:paraId="3AB7D0F9" w14:textId="2B274D52" w:rsidR="00902CD2" w:rsidRPr="000741C5" w:rsidRDefault="00EA6BEF" w:rsidP="000810CF">
      <w:pPr>
        <w:pStyle w:val="BontshaBullet"/>
        <w:numPr>
          <w:ilvl w:val="0"/>
          <w:numId w:val="9"/>
        </w:numPr>
        <w:tabs>
          <w:tab w:val="left" w:pos="1276"/>
        </w:tabs>
        <w:spacing w:line="360" w:lineRule="auto"/>
        <w:ind w:left="1276" w:hanging="425"/>
        <w:rPr>
          <w:rFonts w:cs="Arial"/>
          <w:szCs w:val="22"/>
        </w:rPr>
      </w:pPr>
      <w:r w:rsidRPr="000741C5">
        <w:rPr>
          <w:rFonts w:cs="Arial"/>
          <w:szCs w:val="22"/>
        </w:rPr>
        <w:t>Stakeholder</w:t>
      </w:r>
      <w:r w:rsidR="00902CD2" w:rsidRPr="000741C5">
        <w:rPr>
          <w:rFonts w:cs="Arial"/>
          <w:szCs w:val="22"/>
        </w:rPr>
        <w:t xml:space="preserve"> engagement and various related processes.</w:t>
      </w:r>
    </w:p>
    <w:p w14:paraId="38D8BB45" w14:textId="77777777" w:rsidR="00D21851" w:rsidRPr="000741C5" w:rsidRDefault="00D21851" w:rsidP="009C46FC">
      <w:pPr>
        <w:pStyle w:val="BontshaBullet"/>
        <w:numPr>
          <w:ilvl w:val="0"/>
          <w:numId w:val="0"/>
        </w:numPr>
        <w:tabs>
          <w:tab w:val="left" w:pos="1276"/>
        </w:tabs>
        <w:spacing w:line="360" w:lineRule="auto"/>
        <w:ind w:left="851" w:hanging="283"/>
        <w:rPr>
          <w:rFonts w:cs="Arial"/>
          <w:szCs w:val="22"/>
        </w:rPr>
      </w:pPr>
    </w:p>
    <w:p w14:paraId="6D952599" w14:textId="77777777" w:rsidR="00EF0D43" w:rsidRPr="000741C5" w:rsidRDefault="00815977" w:rsidP="004958B4">
      <w:pPr>
        <w:pStyle w:val="Heading1"/>
      </w:pPr>
      <w:r>
        <w:t xml:space="preserve">PROJECT </w:t>
      </w:r>
      <w:r w:rsidR="00EF0D43" w:rsidRPr="000741C5">
        <w:t>deliverables:</w:t>
      </w:r>
    </w:p>
    <w:p w14:paraId="0DD04F21" w14:textId="77777777" w:rsidR="00EF0D43" w:rsidRPr="000741C5" w:rsidRDefault="00EF0D43" w:rsidP="00EF0D43">
      <w:pPr>
        <w:keepNext/>
        <w:rPr>
          <w:rFonts w:cs="Arial"/>
          <w:szCs w:val="22"/>
        </w:rPr>
      </w:pPr>
    </w:p>
    <w:p w14:paraId="0B7851E0" w14:textId="77777777" w:rsidR="00EF0D43" w:rsidRDefault="00EF0D43" w:rsidP="000810CF">
      <w:pPr>
        <w:pStyle w:val="ListParagraph"/>
        <w:numPr>
          <w:ilvl w:val="0"/>
          <w:numId w:val="48"/>
        </w:numPr>
        <w:ind w:left="360"/>
        <w:contextualSpacing/>
        <w:rPr>
          <w:rFonts w:cs="Arial"/>
          <w:szCs w:val="22"/>
        </w:rPr>
      </w:pPr>
      <w:r w:rsidRPr="000741C5">
        <w:rPr>
          <w:rFonts w:cs="Arial"/>
          <w:szCs w:val="22"/>
        </w:rPr>
        <w:t>Inception report:  An inception report will be produced including a revised study plan, study design, detailed methodology, project programme, and outline of the structure of the content of the final report.</w:t>
      </w:r>
    </w:p>
    <w:p w14:paraId="21E9AA49" w14:textId="77777777" w:rsidR="00A54A1C" w:rsidRPr="000741C5" w:rsidRDefault="00A54A1C" w:rsidP="00A54A1C">
      <w:pPr>
        <w:pStyle w:val="ListParagraph"/>
        <w:ind w:left="360"/>
        <w:contextualSpacing/>
        <w:rPr>
          <w:rFonts w:cs="Arial"/>
          <w:szCs w:val="22"/>
        </w:rPr>
      </w:pPr>
    </w:p>
    <w:p w14:paraId="1C3676EE" w14:textId="5FCA2070" w:rsidR="00EF0D43" w:rsidRDefault="00EF0D43" w:rsidP="000810CF">
      <w:pPr>
        <w:pStyle w:val="ListParagraph"/>
        <w:numPr>
          <w:ilvl w:val="0"/>
          <w:numId w:val="48"/>
        </w:numPr>
        <w:ind w:left="360"/>
        <w:contextualSpacing/>
        <w:rPr>
          <w:rFonts w:cs="Arial"/>
          <w:szCs w:val="22"/>
        </w:rPr>
      </w:pPr>
      <w:r w:rsidRPr="000741C5">
        <w:rPr>
          <w:rFonts w:cs="Arial"/>
          <w:szCs w:val="22"/>
        </w:rPr>
        <w:t xml:space="preserve">Regular </w:t>
      </w:r>
      <w:r w:rsidR="00234CCC">
        <w:rPr>
          <w:rFonts w:cs="Arial"/>
          <w:szCs w:val="22"/>
        </w:rPr>
        <w:t>p</w:t>
      </w:r>
      <w:r w:rsidRPr="000741C5">
        <w:rPr>
          <w:rFonts w:cs="Arial"/>
          <w:szCs w:val="22"/>
        </w:rPr>
        <w:t xml:space="preserve">rogress </w:t>
      </w:r>
      <w:r w:rsidR="00234CCC">
        <w:rPr>
          <w:rFonts w:cs="Arial"/>
          <w:szCs w:val="22"/>
        </w:rPr>
        <w:t>m</w:t>
      </w:r>
      <w:r w:rsidRPr="000741C5">
        <w:rPr>
          <w:rFonts w:cs="Arial"/>
          <w:szCs w:val="22"/>
        </w:rPr>
        <w:t xml:space="preserve">eetings </w:t>
      </w:r>
      <w:r w:rsidR="00430A57" w:rsidRPr="000741C5">
        <w:rPr>
          <w:rFonts w:cs="Arial"/>
          <w:szCs w:val="22"/>
        </w:rPr>
        <w:t xml:space="preserve">(bi-monthly) </w:t>
      </w:r>
      <w:r w:rsidRPr="000741C5">
        <w:rPr>
          <w:rFonts w:cs="Arial"/>
          <w:szCs w:val="22"/>
        </w:rPr>
        <w:t xml:space="preserve">comprising presentations and reports. The service provider will prepare agendas and concise </w:t>
      </w:r>
      <w:r w:rsidR="00234CCC">
        <w:rPr>
          <w:rFonts w:cs="Arial"/>
          <w:szCs w:val="22"/>
        </w:rPr>
        <w:t>M</w:t>
      </w:r>
      <w:r w:rsidRPr="000741C5">
        <w:rPr>
          <w:rFonts w:cs="Arial"/>
          <w:szCs w:val="22"/>
        </w:rPr>
        <w:t xml:space="preserve">inutes for distribution. The meeting </w:t>
      </w:r>
      <w:r w:rsidR="00234CCC">
        <w:rPr>
          <w:rFonts w:cs="Arial"/>
          <w:szCs w:val="22"/>
        </w:rPr>
        <w:t>M</w:t>
      </w:r>
      <w:r w:rsidRPr="000741C5">
        <w:rPr>
          <w:rFonts w:cs="Arial"/>
          <w:szCs w:val="22"/>
        </w:rPr>
        <w:t xml:space="preserve">inutes, reports and presentations should indicate progress, obstacles encountered as well as strategies to surmount obstacles. </w:t>
      </w:r>
    </w:p>
    <w:p w14:paraId="707D5C14" w14:textId="77777777" w:rsidR="00A54A1C" w:rsidRPr="000741C5" w:rsidRDefault="00A54A1C" w:rsidP="00A54A1C">
      <w:pPr>
        <w:pStyle w:val="ListParagraph"/>
        <w:ind w:left="0"/>
        <w:contextualSpacing/>
        <w:rPr>
          <w:rFonts w:cs="Arial"/>
          <w:szCs w:val="22"/>
        </w:rPr>
      </w:pPr>
    </w:p>
    <w:p w14:paraId="14426062" w14:textId="77777777" w:rsidR="00A54A1C" w:rsidRPr="00815977" w:rsidRDefault="00EF0D43" w:rsidP="000810CF">
      <w:pPr>
        <w:pStyle w:val="ListParagraph"/>
        <w:numPr>
          <w:ilvl w:val="0"/>
          <w:numId w:val="48"/>
        </w:numPr>
        <w:ind w:left="360"/>
        <w:contextualSpacing/>
        <w:rPr>
          <w:rFonts w:cs="Arial"/>
          <w:szCs w:val="22"/>
        </w:rPr>
      </w:pPr>
      <w:r w:rsidRPr="000741C5">
        <w:rPr>
          <w:rFonts w:cs="Arial"/>
          <w:szCs w:val="22"/>
        </w:rPr>
        <w:t xml:space="preserve">Draft </w:t>
      </w:r>
      <w:r w:rsidR="00601677">
        <w:rPr>
          <w:rFonts w:cs="Arial"/>
          <w:szCs w:val="22"/>
        </w:rPr>
        <w:t>reports for review</w:t>
      </w:r>
      <w:r w:rsidR="00234CCC">
        <w:rPr>
          <w:rFonts w:cs="Arial"/>
          <w:szCs w:val="22"/>
        </w:rPr>
        <w:t xml:space="preserve"> </w:t>
      </w:r>
      <w:r w:rsidR="00601677">
        <w:rPr>
          <w:rFonts w:cs="Arial"/>
          <w:szCs w:val="22"/>
        </w:rPr>
        <w:t xml:space="preserve">/ comments by steering committee </w:t>
      </w:r>
      <w:r w:rsidRPr="000741C5">
        <w:rPr>
          <w:rFonts w:cs="Arial"/>
          <w:szCs w:val="22"/>
        </w:rPr>
        <w:t xml:space="preserve">and final reports for the various study deliverables.  </w:t>
      </w:r>
    </w:p>
    <w:p w14:paraId="51783F7B" w14:textId="77777777" w:rsidR="00A54A1C" w:rsidRPr="000741C5" w:rsidRDefault="00A54A1C" w:rsidP="00A54A1C">
      <w:pPr>
        <w:pStyle w:val="ListParagraph"/>
        <w:ind w:left="360"/>
        <w:contextualSpacing/>
        <w:rPr>
          <w:rFonts w:cs="Arial"/>
          <w:szCs w:val="22"/>
        </w:rPr>
      </w:pPr>
    </w:p>
    <w:p w14:paraId="0D282E26" w14:textId="77777777" w:rsidR="00EF0D43" w:rsidRDefault="00EF0D43" w:rsidP="000810CF">
      <w:pPr>
        <w:pStyle w:val="ListParagraph"/>
        <w:numPr>
          <w:ilvl w:val="0"/>
          <w:numId w:val="48"/>
        </w:numPr>
        <w:ind w:left="360"/>
        <w:contextualSpacing/>
        <w:rPr>
          <w:rFonts w:cs="Arial"/>
          <w:szCs w:val="22"/>
        </w:rPr>
      </w:pPr>
      <w:r w:rsidRPr="000741C5">
        <w:rPr>
          <w:rFonts w:cs="Arial"/>
          <w:szCs w:val="22"/>
        </w:rPr>
        <w:t>Final study report providing a project overview highlighting the key findings and recommendations:  The report will be in a format and layout prescribed by BOCMA and must be print-ready.  It must be provided in electronic format (both in Word and pdf).</w:t>
      </w:r>
    </w:p>
    <w:p w14:paraId="597F20D3" w14:textId="77777777" w:rsidR="00A54A1C" w:rsidRPr="000741C5" w:rsidRDefault="00A54A1C" w:rsidP="00A54A1C">
      <w:pPr>
        <w:pStyle w:val="ListParagraph"/>
        <w:ind w:left="360"/>
        <w:contextualSpacing/>
        <w:rPr>
          <w:rFonts w:cs="Arial"/>
          <w:szCs w:val="22"/>
        </w:rPr>
      </w:pPr>
    </w:p>
    <w:p w14:paraId="7D1B2141" w14:textId="77777777" w:rsidR="00EF0D43" w:rsidRDefault="00EF0D43" w:rsidP="000810CF">
      <w:pPr>
        <w:pStyle w:val="ListParagraph"/>
        <w:numPr>
          <w:ilvl w:val="0"/>
          <w:numId w:val="48"/>
        </w:numPr>
        <w:ind w:left="360"/>
        <w:contextualSpacing/>
        <w:rPr>
          <w:rFonts w:cs="Arial"/>
          <w:szCs w:val="22"/>
        </w:rPr>
      </w:pPr>
      <w:r w:rsidRPr="000741C5">
        <w:rPr>
          <w:rFonts w:cs="Arial"/>
          <w:szCs w:val="22"/>
        </w:rPr>
        <w:t>All datasets, metadata, minutes of discussions and other documentation will be provided to BOCMA in electronic and hardcopy format as appropriate.</w:t>
      </w:r>
    </w:p>
    <w:p w14:paraId="14D7BC51" w14:textId="77777777" w:rsidR="00A54A1C" w:rsidRDefault="00A54A1C" w:rsidP="00A54A1C">
      <w:pPr>
        <w:pStyle w:val="ListParagraph"/>
        <w:rPr>
          <w:rFonts w:cs="Arial"/>
          <w:szCs w:val="22"/>
        </w:rPr>
      </w:pPr>
    </w:p>
    <w:p w14:paraId="33603316" w14:textId="77777777" w:rsidR="00A54A1C" w:rsidRPr="000741C5" w:rsidRDefault="00A54A1C" w:rsidP="00A54A1C">
      <w:pPr>
        <w:pStyle w:val="ListParagraph"/>
        <w:ind w:left="360"/>
        <w:contextualSpacing/>
        <w:rPr>
          <w:rFonts w:cs="Arial"/>
          <w:szCs w:val="22"/>
        </w:rPr>
      </w:pPr>
    </w:p>
    <w:p w14:paraId="0C94ADA9" w14:textId="77777777" w:rsidR="00A54A1C" w:rsidRDefault="00EF0D43" w:rsidP="000810CF">
      <w:pPr>
        <w:pStyle w:val="ListParagraph"/>
        <w:numPr>
          <w:ilvl w:val="0"/>
          <w:numId w:val="48"/>
        </w:numPr>
        <w:ind w:left="360"/>
        <w:contextualSpacing/>
        <w:rPr>
          <w:rFonts w:cs="Arial"/>
          <w:szCs w:val="22"/>
        </w:rPr>
      </w:pPr>
      <w:r w:rsidRPr="000741C5">
        <w:rPr>
          <w:rFonts w:cs="Arial"/>
          <w:szCs w:val="22"/>
        </w:rPr>
        <w:t>A PowerPoint presentation of the results and final research report in the prescribed format.</w:t>
      </w:r>
    </w:p>
    <w:p w14:paraId="3ED6D7A1" w14:textId="77777777" w:rsidR="00815977" w:rsidRDefault="00815977" w:rsidP="00815977">
      <w:pPr>
        <w:pStyle w:val="ListParagraph"/>
        <w:contextualSpacing/>
        <w:rPr>
          <w:rFonts w:cs="Arial"/>
          <w:szCs w:val="22"/>
        </w:rPr>
      </w:pPr>
    </w:p>
    <w:p w14:paraId="24B0780D" w14:textId="77777777" w:rsidR="00A07EC9" w:rsidRPr="000741C5" w:rsidRDefault="00A07EC9" w:rsidP="00C75D02">
      <w:pPr>
        <w:pStyle w:val="Heading1"/>
        <w:rPr>
          <w:rFonts w:ascii="Arial" w:hAnsi="Arial"/>
        </w:rPr>
      </w:pPr>
      <w:r w:rsidRPr="000741C5">
        <w:rPr>
          <w:rFonts w:ascii="Arial" w:hAnsi="Arial"/>
        </w:rPr>
        <w:t>DURATION AND LOCATION</w:t>
      </w:r>
    </w:p>
    <w:p w14:paraId="20FA611C" w14:textId="77777777" w:rsidR="00A07EC9" w:rsidRPr="000741C5" w:rsidRDefault="00A54A1C" w:rsidP="00A07EC9">
      <w:pPr>
        <w:pStyle w:val="BontshaHeading2"/>
        <w:numPr>
          <w:ilvl w:val="0"/>
          <w:numId w:val="0"/>
        </w:numPr>
        <w:spacing w:line="240" w:lineRule="auto"/>
        <w:ind w:left="851" w:hanging="567"/>
        <w:rPr>
          <w:rFonts w:cs="Arial"/>
          <w:szCs w:val="22"/>
        </w:rPr>
      </w:pPr>
      <w:r>
        <w:rPr>
          <w:rFonts w:cs="Arial"/>
          <w:szCs w:val="22"/>
        </w:rPr>
        <w:t>7</w:t>
      </w:r>
      <w:r w:rsidR="00A07EC9" w:rsidRPr="000741C5">
        <w:rPr>
          <w:rFonts w:cs="Arial"/>
          <w:szCs w:val="22"/>
        </w:rPr>
        <w:t>.1</w:t>
      </w:r>
      <w:r w:rsidR="00A07EC9" w:rsidRPr="000741C5">
        <w:rPr>
          <w:rFonts w:cs="Arial"/>
          <w:szCs w:val="22"/>
        </w:rPr>
        <w:tab/>
        <w:t>DURATION</w:t>
      </w:r>
    </w:p>
    <w:p w14:paraId="406C23F6" w14:textId="77777777" w:rsidR="00A07EC9" w:rsidRPr="000741C5" w:rsidRDefault="00A07EC9" w:rsidP="00A07EC9">
      <w:pPr>
        <w:pStyle w:val="BontshaBodyText"/>
        <w:spacing w:line="360" w:lineRule="auto"/>
        <w:ind w:left="851"/>
        <w:rPr>
          <w:rFonts w:cs="Arial"/>
          <w:szCs w:val="22"/>
        </w:rPr>
      </w:pPr>
      <w:r w:rsidRPr="000741C5">
        <w:rPr>
          <w:rFonts w:cs="Arial"/>
          <w:szCs w:val="22"/>
        </w:rPr>
        <w:t>The maximum duration of the project is</w:t>
      </w:r>
      <w:r w:rsidR="00234CCC">
        <w:rPr>
          <w:rFonts w:cs="Arial"/>
          <w:szCs w:val="22"/>
        </w:rPr>
        <w:t xml:space="preserve"> six</w:t>
      </w:r>
      <w:r w:rsidRPr="000741C5">
        <w:rPr>
          <w:rFonts w:cs="Arial"/>
          <w:szCs w:val="22"/>
        </w:rPr>
        <w:t xml:space="preserve"> </w:t>
      </w:r>
      <w:r w:rsidR="00234CCC">
        <w:rPr>
          <w:rFonts w:cs="Arial"/>
          <w:szCs w:val="22"/>
        </w:rPr>
        <w:t>(</w:t>
      </w:r>
      <w:r w:rsidRPr="003E4D7C">
        <w:rPr>
          <w:rFonts w:cs="Arial"/>
          <w:b/>
          <w:bCs/>
          <w:szCs w:val="22"/>
        </w:rPr>
        <w:t>6</w:t>
      </w:r>
      <w:r w:rsidR="00234CCC">
        <w:rPr>
          <w:rFonts w:cs="Arial"/>
          <w:b/>
          <w:bCs/>
          <w:szCs w:val="22"/>
        </w:rPr>
        <w:t>)</w:t>
      </w:r>
      <w:r w:rsidRPr="003E4D7C">
        <w:rPr>
          <w:rFonts w:cs="Arial"/>
          <w:b/>
          <w:bCs/>
          <w:szCs w:val="22"/>
        </w:rPr>
        <w:t xml:space="preserve"> months</w:t>
      </w:r>
      <w:r w:rsidRPr="000741C5">
        <w:rPr>
          <w:rFonts w:cs="Arial"/>
          <w:szCs w:val="22"/>
        </w:rPr>
        <w:t>.</w:t>
      </w:r>
    </w:p>
    <w:p w14:paraId="0FAC59B7" w14:textId="2E013BA7" w:rsidR="00EF0D43" w:rsidRDefault="00430A57" w:rsidP="00430A57">
      <w:pPr>
        <w:pStyle w:val="BontshaBodyText"/>
        <w:spacing w:line="360" w:lineRule="auto"/>
        <w:ind w:left="851"/>
        <w:rPr>
          <w:rFonts w:cs="Arial"/>
          <w:szCs w:val="22"/>
        </w:rPr>
      </w:pPr>
      <w:r w:rsidRPr="000741C5">
        <w:rPr>
          <w:rFonts w:cs="Arial"/>
          <w:szCs w:val="22"/>
        </w:rPr>
        <w:t xml:space="preserve">The time frame for the study needs to be stated by the Tenderer in their proposal, however the BOCMA has allowed for </w:t>
      </w:r>
      <w:r w:rsidR="00234CCC">
        <w:rPr>
          <w:rFonts w:cs="Arial"/>
          <w:szCs w:val="22"/>
        </w:rPr>
        <w:t>m</w:t>
      </w:r>
      <w:r w:rsidRPr="000741C5">
        <w:rPr>
          <w:rFonts w:cs="Arial"/>
          <w:szCs w:val="22"/>
        </w:rPr>
        <w:t xml:space="preserve">aximum of </w:t>
      </w:r>
      <w:r w:rsidR="00234CCC">
        <w:rPr>
          <w:rFonts w:cs="Arial"/>
          <w:szCs w:val="22"/>
        </w:rPr>
        <w:t>six (</w:t>
      </w:r>
      <w:r w:rsidRPr="000741C5">
        <w:rPr>
          <w:rFonts w:cs="Arial"/>
          <w:szCs w:val="22"/>
        </w:rPr>
        <w:t>6</w:t>
      </w:r>
      <w:r w:rsidR="00234CCC">
        <w:rPr>
          <w:rFonts w:cs="Arial"/>
          <w:szCs w:val="22"/>
        </w:rPr>
        <w:t>)</w:t>
      </w:r>
      <w:r w:rsidRPr="000741C5">
        <w:rPr>
          <w:rFonts w:cs="Arial"/>
          <w:szCs w:val="22"/>
        </w:rPr>
        <w:t xml:space="preserve"> months for the completion of the assignment. </w:t>
      </w:r>
      <w:r w:rsidR="00EF0D43" w:rsidRPr="000741C5">
        <w:rPr>
          <w:rFonts w:cs="Arial"/>
          <w:szCs w:val="22"/>
        </w:rPr>
        <w:t xml:space="preserve">The study will commence on the date of signing </w:t>
      </w:r>
      <w:r w:rsidR="00DD0559">
        <w:rPr>
          <w:rFonts w:cs="Arial"/>
          <w:szCs w:val="22"/>
        </w:rPr>
        <w:t>a</w:t>
      </w:r>
      <w:r w:rsidR="00EF0D43" w:rsidRPr="000741C5">
        <w:rPr>
          <w:rFonts w:cs="Arial"/>
          <w:szCs w:val="22"/>
        </w:rPr>
        <w:t xml:space="preserve"> </w:t>
      </w:r>
      <w:r w:rsidR="00EF0D43" w:rsidRPr="00DD0559">
        <w:rPr>
          <w:rFonts w:cs="Arial"/>
          <w:szCs w:val="22"/>
        </w:rPr>
        <w:t>Service Level Agreement</w:t>
      </w:r>
      <w:r w:rsidR="00EF0D43" w:rsidRPr="000741C5">
        <w:rPr>
          <w:rFonts w:cs="Arial"/>
          <w:szCs w:val="22"/>
        </w:rPr>
        <w:t xml:space="preserve"> and run for </w:t>
      </w:r>
      <w:r w:rsidRPr="000741C5">
        <w:rPr>
          <w:rFonts w:cs="Arial"/>
          <w:szCs w:val="22"/>
        </w:rPr>
        <w:t>maximum</w:t>
      </w:r>
      <w:r w:rsidR="00234CCC">
        <w:rPr>
          <w:rFonts w:cs="Arial"/>
          <w:szCs w:val="22"/>
        </w:rPr>
        <w:t xml:space="preserve"> six</w:t>
      </w:r>
      <w:r w:rsidR="00EF0D43" w:rsidRPr="000741C5">
        <w:rPr>
          <w:rFonts w:cs="Arial"/>
          <w:szCs w:val="22"/>
        </w:rPr>
        <w:t xml:space="preserve"> </w:t>
      </w:r>
      <w:r w:rsidR="00234CCC">
        <w:rPr>
          <w:rFonts w:cs="Arial"/>
          <w:szCs w:val="22"/>
        </w:rPr>
        <w:t>(</w:t>
      </w:r>
      <w:r w:rsidR="00EF0D43" w:rsidRPr="000741C5">
        <w:rPr>
          <w:rFonts w:cs="Arial"/>
          <w:szCs w:val="22"/>
        </w:rPr>
        <w:t>6</w:t>
      </w:r>
      <w:r w:rsidR="00234CCC">
        <w:rPr>
          <w:rFonts w:cs="Arial"/>
          <w:szCs w:val="22"/>
        </w:rPr>
        <w:t>)</w:t>
      </w:r>
      <w:r w:rsidR="00EF0D43" w:rsidRPr="000741C5">
        <w:rPr>
          <w:rFonts w:cs="Arial"/>
          <w:szCs w:val="22"/>
        </w:rPr>
        <w:t xml:space="preserve"> months till completion.</w:t>
      </w:r>
    </w:p>
    <w:p w14:paraId="61FA8C42" w14:textId="77777777" w:rsidR="001B226D" w:rsidRPr="000741C5" w:rsidRDefault="001B226D" w:rsidP="00430A57">
      <w:pPr>
        <w:pStyle w:val="BontshaBodyText"/>
        <w:spacing w:line="360" w:lineRule="auto"/>
        <w:ind w:left="851"/>
        <w:rPr>
          <w:rFonts w:cs="Arial"/>
          <w:szCs w:val="22"/>
        </w:rPr>
      </w:pPr>
    </w:p>
    <w:p w14:paraId="63E3A474" w14:textId="77777777" w:rsidR="00EF0D43" w:rsidRPr="000741C5" w:rsidRDefault="00EF0D43" w:rsidP="00EF0D43">
      <w:pPr>
        <w:keepNext/>
        <w:ind w:left="425"/>
        <w:rPr>
          <w:rFonts w:cs="Arial"/>
          <w:b/>
          <w:bCs/>
          <w:lang w:val="en-GB"/>
        </w:rPr>
      </w:pPr>
      <w:r w:rsidRPr="000741C5">
        <w:rPr>
          <w:rFonts w:cs="Arial"/>
          <w:b/>
          <w:bCs/>
          <w:lang w:val="en-GB"/>
        </w:rPr>
        <w:t>Table 2:</w:t>
      </w:r>
      <w:r w:rsidRPr="000741C5">
        <w:rPr>
          <w:rFonts w:cs="Arial"/>
          <w:b/>
          <w:bCs/>
          <w:lang w:val="en-GB"/>
        </w:rPr>
        <w:tab/>
        <w:t>Outline of the project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4119"/>
        <w:gridCol w:w="1977"/>
      </w:tblGrid>
      <w:tr w:rsidR="008B0CFE" w:rsidRPr="000741C5" w14:paraId="27DF6FBA" w14:textId="77777777" w:rsidTr="00207EE2">
        <w:trPr>
          <w:tblHeader/>
        </w:trPr>
        <w:tc>
          <w:tcPr>
            <w:tcW w:w="1559" w:type="pct"/>
            <w:shd w:val="clear" w:color="auto" w:fill="D9D9D9"/>
            <w:vAlign w:val="center"/>
          </w:tcPr>
          <w:p w14:paraId="2F28E63C" w14:textId="77777777" w:rsidR="008B0CFE" w:rsidRPr="000741C5" w:rsidRDefault="008B0CFE" w:rsidP="00207EE2">
            <w:pPr>
              <w:rPr>
                <w:rFonts w:cs="Arial"/>
                <w:b/>
                <w:lang w:val="en-GB"/>
              </w:rPr>
            </w:pPr>
            <w:r w:rsidRPr="000741C5">
              <w:rPr>
                <w:rFonts w:cs="Arial"/>
                <w:b/>
                <w:lang w:val="en-GB"/>
              </w:rPr>
              <w:t>DELIVERABLE</w:t>
            </w:r>
          </w:p>
        </w:tc>
        <w:tc>
          <w:tcPr>
            <w:tcW w:w="2325" w:type="pct"/>
            <w:shd w:val="clear" w:color="auto" w:fill="D9D9D9"/>
            <w:vAlign w:val="center"/>
          </w:tcPr>
          <w:p w14:paraId="4F155B72" w14:textId="77777777" w:rsidR="008B0CFE" w:rsidRPr="000741C5" w:rsidRDefault="008B0CFE" w:rsidP="00207EE2">
            <w:pPr>
              <w:rPr>
                <w:rFonts w:cs="Arial"/>
                <w:b/>
                <w:lang w:val="en-GB"/>
              </w:rPr>
            </w:pPr>
            <w:r w:rsidRPr="000741C5">
              <w:rPr>
                <w:rFonts w:cs="Arial"/>
                <w:b/>
                <w:lang w:val="en-GB"/>
              </w:rPr>
              <w:t>MILESTONE</w:t>
            </w:r>
          </w:p>
        </w:tc>
        <w:tc>
          <w:tcPr>
            <w:tcW w:w="1116" w:type="pct"/>
            <w:shd w:val="clear" w:color="auto" w:fill="D9D9D9"/>
            <w:vAlign w:val="center"/>
          </w:tcPr>
          <w:p w14:paraId="0162017B" w14:textId="77777777" w:rsidR="008B0CFE" w:rsidRPr="000741C5" w:rsidRDefault="008B0CFE" w:rsidP="00207EE2">
            <w:pPr>
              <w:rPr>
                <w:rFonts w:cs="Arial"/>
                <w:b/>
                <w:lang w:val="en-GB"/>
              </w:rPr>
            </w:pPr>
            <w:r w:rsidRPr="000741C5">
              <w:rPr>
                <w:rFonts w:cs="Arial"/>
                <w:b/>
                <w:lang w:val="en-GB"/>
              </w:rPr>
              <w:t xml:space="preserve">DATE </w:t>
            </w:r>
          </w:p>
        </w:tc>
      </w:tr>
      <w:tr w:rsidR="008B0CFE" w:rsidRPr="000741C5" w14:paraId="35613E4F" w14:textId="77777777" w:rsidTr="00207EE2">
        <w:tc>
          <w:tcPr>
            <w:tcW w:w="1559" w:type="pct"/>
            <w:shd w:val="clear" w:color="auto" w:fill="auto"/>
            <w:vAlign w:val="center"/>
          </w:tcPr>
          <w:p w14:paraId="41CDF435" w14:textId="77777777" w:rsidR="008B0CFE" w:rsidRPr="000741C5" w:rsidRDefault="008B0CFE" w:rsidP="00207EE2">
            <w:pPr>
              <w:rPr>
                <w:rFonts w:cs="Arial"/>
                <w:lang w:val="en-GB"/>
              </w:rPr>
            </w:pPr>
            <w:r w:rsidRPr="000741C5">
              <w:rPr>
                <w:rFonts w:cs="Arial"/>
                <w:lang w:val="en-GB"/>
              </w:rPr>
              <w:t>Project commencement</w:t>
            </w:r>
          </w:p>
        </w:tc>
        <w:tc>
          <w:tcPr>
            <w:tcW w:w="2325" w:type="pct"/>
            <w:shd w:val="clear" w:color="auto" w:fill="auto"/>
            <w:vAlign w:val="center"/>
          </w:tcPr>
          <w:p w14:paraId="151E7F18" w14:textId="77777777" w:rsidR="008B0CFE" w:rsidRPr="000741C5" w:rsidRDefault="009B66E9" w:rsidP="00207EE2">
            <w:pPr>
              <w:rPr>
                <w:rFonts w:cs="Arial"/>
                <w:lang w:val="en-GB"/>
              </w:rPr>
            </w:pPr>
            <w:r>
              <w:rPr>
                <w:rFonts w:cs="Arial"/>
                <w:lang w:val="en-GB"/>
              </w:rPr>
              <w:t>Appointment contrac</w:t>
            </w:r>
            <w:r w:rsidR="00763981">
              <w:rPr>
                <w:rFonts w:cs="Arial"/>
                <w:lang w:val="en-GB"/>
              </w:rPr>
              <w:t xml:space="preserve">t, </w:t>
            </w:r>
            <w:r w:rsidR="008B0CFE" w:rsidRPr="000741C5">
              <w:rPr>
                <w:rFonts w:cs="Arial"/>
                <w:lang w:val="en-GB"/>
              </w:rPr>
              <w:t>Service Level Agreement Signed</w:t>
            </w:r>
            <w:r w:rsidR="00763981">
              <w:rPr>
                <w:rFonts w:cs="Arial"/>
                <w:lang w:val="en-GB"/>
              </w:rPr>
              <w:t xml:space="preserve"> and inception meeting.</w:t>
            </w:r>
          </w:p>
        </w:tc>
        <w:tc>
          <w:tcPr>
            <w:tcW w:w="1116" w:type="pct"/>
            <w:shd w:val="clear" w:color="auto" w:fill="auto"/>
            <w:vAlign w:val="center"/>
          </w:tcPr>
          <w:p w14:paraId="4DFE71D1" w14:textId="77777777" w:rsidR="008B0CFE" w:rsidRPr="000741C5" w:rsidRDefault="008B0CFE" w:rsidP="00207EE2">
            <w:pPr>
              <w:rPr>
                <w:rFonts w:cs="Arial"/>
                <w:lang w:val="en-GB"/>
              </w:rPr>
            </w:pPr>
            <w:r w:rsidRPr="000741C5">
              <w:rPr>
                <w:rFonts w:cs="Arial"/>
                <w:lang w:val="en-GB"/>
              </w:rPr>
              <w:t>TBC</w:t>
            </w:r>
          </w:p>
        </w:tc>
      </w:tr>
      <w:tr w:rsidR="008B0CFE" w:rsidRPr="000741C5" w14:paraId="178BA3E5" w14:textId="77777777" w:rsidTr="00207EE2">
        <w:tc>
          <w:tcPr>
            <w:tcW w:w="1559" w:type="pct"/>
            <w:shd w:val="clear" w:color="auto" w:fill="auto"/>
            <w:vAlign w:val="center"/>
          </w:tcPr>
          <w:p w14:paraId="6EA03F4D" w14:textId="77777777" w:rsidR="008B0CFE" w:rsidRPr="000741C5" w:rsidRDefault="008B0CFE" w:rsidP="00207EE2">
            <w:pPr>
              <w:rPr>
                <w:rFonts w:cs="Arial"/>
                <w:lang w:val="en-GB"/>
              </w:rPr>
            </w:pPr>
            <w:r w:rsidRPr="000741C5">
              <w:rPr>
                <w:rFonts w:cs="Arial"/>
                <w:lang w:val="en-GB"/>
              </w:rPr>
              <w:t>Inception report</w:t>
            </w:r>
          </w:p>
        </w:tc>
        <w:tc>
          <w:tcPr>
            <w:tcW w:w="2325" w:type="pct"/>
            <w:shd w:val="clear" w:color="auto" w:fill="auto"/>
            <w:vAlign w:val="center"/>
          </w:tcPr>
          <w:p w14:paraId="14A96EAD" w14:textId="77777777" w:rsidR="008B0CFE" w:rsidRPr="000741C5" w:rsidRDefault="00763981" w:rsidP="00EF4CCE">
            <w:pPr>
              <w:jc w:val="left"/>
              <w:rPr>
                <w:rFonts w:cs="Arial"/>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4307A682" w14:textId="77777777" w:rsidR="008B0CFE" w:rsidRPr="000741C5" w:rsidRDefault="008B0CFE" w:rsidP="00207EE2">
            <w:pPr>
              <w:rPr>
                <w:rFonts w:cs="Arial"/>
                <w:lang w:val="en-GB"/>
              </w:rPr>
            </w:pPr>
            <w:r w:rsidRPr="000741C5">
              <w:rPr>
                <w:rFonts w:cs="Arial"/>
                <w:lang w:val="en-GB"/>
              </w:rPr>
              <w:t>TBC</w:t>
            </w:r>
          </w:p>
        </w:tc>
      </w:tr>
      <w:tr w:rsidR="008B0CFE" w:rsidRPr="000741C5" w14:paraId="537987A3" w14:textId="77777777" w:rsidTr="00207EE2">
        <w:tc>
          <w:tcPr>
            <w:tcW w:w="1559" w:type="pct"/>
            <w:shd w:val="clear" w:color="auto" w:fill="auto"/>
            <w:vAlign w:val="center"/>
          </w:tcPr>
          <w:p w14:paraId="631B336C" w14:textId="77777777" w:rsidR="008B0CFE" w:rsidRPr="000741C5" w:rsidRDefault="008B0CFE" w:rsidP="00EF4CCE">
            <w:pPr>
              <w:jc w:val="left"/>
              <w:rPr>
                <w:rFonts w:cs="Arial"/>
                <w:lang w:val="en-GB"/>
              </w:rPr>
            </w:pPr>
            <w:r w:rsidRPr="000741C5">
              <w:rPr>
                <w:rFonts w:cs="Arial"/>
                <w:lang w:val="en-GB"/>
              </w:rPr>
              <w:t>Situation assessment</w:t>
            </w:r>
          </w:p>
        </w:tc>
        <w:tc>
          <w:tcPr>
            <w:tcW w:w="2325" w:type="pct"/>
            <w:shd w:val="clear" w:color="auto" w:fill="auto"/>
            <w:vAlign w:val="center"/>
          </w:tcPr>
          <w:p w14:paraId="2590AF05" w14:textId="77777777" w:rsidR="008B0CFE" w:rsidRPr="000741C5" w:rsidRDefault="00763981" w:rsidP="00EF4CCE">
            <w:pPr>
              <w:jc w:val="left"/>
              <w:rPr>
                <w:rFonts w:cs="Arial"/>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3A97252A" w14:textId="77777777" w:rsidR="008B0CFE" w:rsidRPr="000741C5" w:rsidRDefault="008B0CFE" w:rsidP="00207EE2">
            <w:pPr>
              <w:rPr>
                <w:rFonts w:cs="Arial"/>
                <w:lang w:val="en-GB"/>
              </w:rPr>
            </w:pPr>
            <w:r w:rsidRPr="000741C5">
              <w:rPr>
                <w:rFonts w:cs="Arial"/>
                <w:lang w:val="en-GB"/>
              </w:rPr>
              <w:t>TBC</w:t>
            </w:r>
          </w:p>
        </w:tc>
      </w:tr>
      <w:tr w:rsidR="008B0CFE" w:rsidRPr="000741C5" w14:paraId="5A5989F7" w14:textId="77777777" w:rsidTr="00207EE2">
        <w:tc>
          <w:tcPr>
            <w:tcW w:w="1559" w:type="pct"/>
            <w:shd w:val="clear" w:color="auto" w:fill="auto"/>
            <w:vAlign w:val="center"/>
          </w:tcPr>
          <w:p w14:paraId="785547B6" w14:textId="77777777" w:rsidR="008B0CFE" w:rsidRPr="000741C5" w:rsidRDefault="008B0CFE" w:rsidP="00207EE2">
            <w:pPr>
              <w:rPr>
                <w:rFonts w:cs="Arial"/>
                <w:lang w:val="en-GB"/>
              </w:rPr>
            </w:pPr>
            <w:r w:rsidRPr="000741C5">
              <w:rPr>
                <w:rFonts w:cs="Arial"/>
                <w:lang w:val="en-GB"/>
              </w:rPr>
              <w:t>Hydrological assessment and yield analysis</w:t>
            </w:r>
          </w:p>
        </w:tc>
        <w:tc>
          <w:tcPr>
            <w:tcW w:w="2325" w:type="pct"/>
            <w:shd w:val="clear" w:color="auto" w:fill="auto"/>
            <w:vAlign w:val="center"/>
          </w:tcPr>
          <w:p w14:paraId="7AAD069A" w14:textId="77777777" w:rsidR="008B0CFE" w:rsidRPr="00763981" w:rsidRDefault="00763981" w:rsidP="00763981">
            <w:pPr>
              <w:jc w:val="left"/>
              <w:rPr>
                <w:rFonts w:cs="Arial"/>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5AE33AF4" w14:textId="77777777" w:rsidR="008B0CFE" w:rsidRPr="000741C5" w:rsidRDefault="008B0CFE" w:rsidP="00207EE2">
            <w:pPr>
              <w:rPr>
                <w:rFonts w:cs="Arial"/>
                <w:lang w:val="en-GB"/>
              </w:rPr>
            </w:pPr>
            <w:r w:rsidRPr="000741C5">
              <w:rPr>
                <w:rFonts w:cs="Arial"/>
                <w:lang w:val="en-GB"/>
              </w:rPr>
              <w:t>TBC</w:t>
            </w:r>
          </w:p>
        </w:tc>
      </w:tr>
      <w:tr w:rsidR="008B0CFE" w:rsidRPr="000741C5" w14:paraId="626FDA89" w14:textId="77777777" w:rsidTr="00207EE2">
        <w:tc>
          <w:tcPr>
            <w:tcW w:w="1559" w:type="pct"/>
            <w:shd w:val="clear" w:color="auto" w:fill="auto"/>
            <w:vAlign w:val="center"/>
          </w:tcPr>
          <w:p w14:paraId="380EB514" w14:textId="77777777" w:rsidR="008B0CFE" w:rsidRPr="000741C5" w:rsidRDefault="008B0CFE" w:rsidP="00207EE2">
            <w:pPr>
              <w:rPr>
                <w:rFonts w:cs="Arial"/>
                <w:lang w:val="en-GB"/>
              </w:rPr>
            </w:pPr>
            <w:r w:rsidRPr="000741C5">
              <w:rPr>
                <w:rFonts w:cs="Arial"/>
                <w:lang w:val="en-GB"/>
              </w:rPr>
              <w:t>Groundwater Assessment Report</w:t>
            </w:r>
          </w:p>
        </w:tc>
        <w:tc>
          <w:tcPr>
            <w:tcW w:w="2325" w:type="pct"/>
            <w:shd w:val="clear" w:color="auto" w:fill="auto"/>
            <w:vAlign w:val="center"/>
          </w:tcPr>
          <w:p w14:paraId="27458CC5" w14:textId="77777777" w:rsidR="008B0CFE" w:rsidRPr="00B27CB5" w:rsidRDefault="00763981" w:rsidP="00207EE2">
            <w:pPr>
              <w:rPr>
                <w:rFonts w:cs="Arial"/>
                <w:color w:val="FF0000"/>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32362680" w14:textId="77777777" w:rsidR="008B0CFE" w:rsidRPr="000741C5" w:rsidRDefault="008B0CFE" w:rsidP="00207EE2">
            <w:pPr>
              <w:rPr>
                <w:rFonts w:cs="Arial"/>
                <w:lang w:val="en-GB"/>
              </w:rPr>
            </w:pPr>
            <w:r w:rsidRPr="000741C5">
              <w:rPr>
                <w:rFonts w:cs="Arial"/>
                <w:lang w:val="en-GB"/>
              </w:rPr>
              <w:t>TBC</w:t>
            </w:r>
          </w:p>
        </w:tc>
      </w:tr>
      <w:tr w:rsidR="00EF4CCE" w:rsidRPr="000741C5" w14:paraId="0E714956" w14:textId="77777777" w:rsidTr="00207EE2">
        <w:tc>
          <w:tcPr>
            <w:tcW w:w="1559" w:type="pct"/>
            <w:shd w:val="clear" w:color="auto" w:fill="auto"/>
            <w:vAlign w:val="center"/>
          </w:tcPr>
          <w:p w14:paraId="781F9208" w14:textId="77777777" w:rsidR="00EF4CCE" w:rsidRPr="000741C5" w:rsidRDefault="00EF4CCE" w:rsidP="00EF4CCE">
            <w:pPr>
              <w:jc w:val="left"/>
              <w:rPr>
                <w:rFonts w:cs="Arial"/>
                <w:lang w:val="en-GB"/>
              </w:rPr>
            </w:pPr>
            <w:r w:rsidRPr="000741C5">
              <w:rPr>
                <w:rFonts w:cs="Arial"/>
                <w:lang w:val="en-GB"/>
              </w:rPr>
              <w:t>Water Requirements report</w:t>
            </w:r>
          </w:p>
        </w:tc>
        <w:tc>
          <w:tcPr>
            <w:tcW w:w="2325" w:type="pct"/>
            <w:shd w:val="clear" w:color="auto" w:fill="auto"/>
            <w:vAlign w:val="center"/>
          </w:tcPr>
          <w:p w14:paraId="6E323C0F" w14:textId="77777777" w:rsidR="00EF4CCE" w:rsidRPr="000741C5" w:rsidRDefault="00763981" w:rsidP="00207EE2">
            <w:pPr>
              <w:rPr>
                <w:rFonts w:cs="Arial"/>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1836EEBB" w14:textId="77777777" w:rsidR="00EF4CCE" w:rsidRPr="000741C5" w:rsidRDefault="00EF4CCE" w:rsidP="00207EE2">
            <w:pPr>
              <w:rPr>
                <w:rFonts w:cs="Arial"/>
                <w:lang w:val="en-GB"/>
              </w:rPr>
            </w:pPr>
          </w:p>
        </w:tc>
      </w:tr>
      <w:tr w:rsidR="00EF4CCE" w:rsidRPr="000741C5" w14:paraId="63D25817" w14:textId="77777777" w:rsidTr="00207EE2">
        <w:tc>
          <w:tcPr>
            <w:tcW w:w="1559" w:type="pct"/>
            <w:shd w:val="clear" w:color="auto" w:fill="auto"/>
            <w:vAlign w:val="center"/>
          </w:tcPr>
          <w:p w14:paraId="2B173412" w14:textId="77777777" w:rsidR="00EF4CCE" w:rsidRPr="000741C5" w:rsidRDefault="00EF4CCE" w:rsidP="009B66E9">
            <w:pPr>
              <w:jc w:val="left"/>
              <w:rPr>
                <w:rFonts w:cs="Arial"/>
                <w:lang w:val="en-GB"/>
              </w:rPr>
            </w:pPr>
            <w:r w:rsidRPr="000741C5">
              <w:rPr>
                <w:rFonts w:cs="Arial"/>
                <w:lang w:val="en-GB"/>
              </w:rPr>
              <w:t>Water Balance and reconciliation options</w:t>
            </w:r>
          </w:p>
        </w:tc>
        <w:tc>
          <w:tcPr>
            <w:tcW w:w="2325" w:type="pct"/>
            <w:shd w:val="clear" w:color="auto" w:fill="auto"/>
            <w:vAlign w:val="center"/>
          </w:tcPr>
          <w:p w14:paraId="3435697C" w14:textId="77777777" w:rsidR="00EF4CCE" w:rsidRPr="000741C5" w:rsidRDefault="00763981" w:rsidP="00207EE2">
            <w:pPr>
              <w:rPr>
                <w:rFonts w:cs="Arial"/>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001C96D0" w14:textId="77777777" w:rsidR="00EF4CCE" w:rsidRPr="000741C5" w:rsidRDefault="00EF4CCE" w:rsidP="00207EE2">
            <w:pPr>
              <w:rPr>
                <w:rFonts w:cs="Arial"/>
                <w:lang w:val="en-GB"/>
              </w:rPr>
            </w:pPr>
          </w:p>
        </w:tc>
      </w:tr>
      <w:tr w:rsidR="00EF4CCE" w:rsidRPr="000741C5" w14:paraId="58192E84" w14:textId="77777777" w:rsidTr="00207EE2">
        <w:tc>
          <w:tcPr>
            <w:tcW w:w="1559" w:type="pct"/>
            <w:shd w:val="clear" w:color="auto" w:fill="auto"/>
            <w:vAlign w:val="center"/>
          </w:tcPr>
          <w:p w14:paraId="178A62D8" w14:textId="77777777" w:rsidR="00EF4CCE" w:rsidRPr="00763981" w:rsidRDefault="00763981" w:rsidP="009B66E9">
            <w:pPr>
              <w:jc w:val="left"/>
              <w:rPr>
                <w:rFonts w:cs="Arial"/>
                <w:lang w:val="en-GB"/>
              </w:rPr>
            </w:pPr>
            <w:r w:rsidRPr="00763981">
              <w:rPr>
                <w:rFonts w:cs="Arial"/>
                <w:lang w:val="en-GB"/>
              </w:rPr>
              <w:t>Reserve and RQO verification and implementation</w:t>
            </w:r>
          </w:p>
        </w:tc>
        <w:tc>
          <w:tcPr>
            <w:tcW w:w="2325" w:type="pct"/>
            <w:shd w:val="clear" w:color="auto" w:fill="auto"/>
            <w:vAlign w:val="center"/>
          </w:tcPr>
          <w:p w14:paraId="32FEBD54" w14:textId="77777777" w:rsidR="00EF4CCE" w:rsidRPr="000741C5" w:rsidRDefault="00763981" w:rsidP="00B27CB5">
            <w:pPr>
              <w:jc w:val="left"/>
              <w:rPr>
                <w:rFonts w:cs="Arial"/>
                <w:lang w:val="en-GB"/>
              </w:rPr>
            </w:pPr>
            <w:r>
              <w:rPr>
                <w:rFonts w:cs="Arial"/>
                <w:lang w:val="en-GB"/>
              </w:rPr>
              <w:t>Report submitted approved by BOCMA after being circulated to the relevant parties for comments</w:t>
            </w:r>
          </w:p>
        </w:tc>
        <w:tc>
          <w:tcPr>
            <w:tcW w:w="1116" w:type="pct"/>
            <w:shd w:val="clear" w:color="auto" w:fill="auto"/>
            <w:vAlign w:val="center"/>
          </w:tcPr>
          <w:p w14:paraId="71B21694" w14:textId="77777777" w:rsidR="00EF4CCE" w:rsidRPr="000741C5" w:rsidRDefault="00EF4CCE" w:rsidP="00207EE2">
            <w:pPr>
              <w:rPr>
                <w:rFonts w:cs="Arial"/>
                <w:lang w:val="en-GB"/>
              </w:rPr>
            </w:pPr>
          </w:p>
        </w:tc>
      </w:tr>
      <w:tr w:rsidR="008B0CFE" w:rsidRPr="000741C5" w14:paraId="4D3AE6EA" w14:textId="77777777" w:rsidTr="00207EE2">
        <w:tc>
          <w:tcPr>
            <w:tcW w:w="1559" w:type="pct"/>
            <w:shd w:val="clear" w:color="auto" w:fill="auto"/>
            <w:vAlign w:val="center"/>
          </w:tcPr>
          <w:p w14:paraId="591A5671" w14:textId="77777777" w:rsidR="008B0CFE" w:rsidRPr="000741C5" w:rsidRDefault="008B0CFE" w:rsidP="00207EE2">
            <w:pPr>
              <w:rPr>
                <w:rFonts w:cs="Arial"/>
                <w:lang w:val="en-GB"/>
              </w:rPr>
            </w:pPr>
            <w:r w:rsidRPr="000741C5">
              <w:rPr>
                <w:rFonts w:cs="Arial"/>
                <w:lang w:val="en-GB"/>
              </w:rPr>
              <w:t>Draft final study report</w:t>
            </w:r>
          </w:p>
        </w:tc>
        <w:tc>
          <w:tcPr>
            <w:tcW w:w="2325" w:type="pct"/>
            <w:shd w:val="clear" w:color="auto" w:fill="auto"/>
            <w:vAlign w:val="center"/>
          </w:tcPr>
          <w:p w14:paraId="62731ABE" w14:textId="77777777" w:rsidR="008B0CFE" w:rsidRPr="000741C5" w:rsidRDefault="008B0CFE" w:rsidP="00207EE2">
            <w:pPr>
              <w:rPr>
                <w:rFonts w:cs="Arial"/>
                <w:lang w:val="en-GB"/>
              </w:rPr>
            </w:pPr>
            <w:r w:rsidRPr="000741C5">
              <w:rPr>
                <w:rFonts w:cs="Arial"/>
                <w:lang w:val="en-GB"/>
              </w:rPr>
              <w:t xml:space="preserve">Final </w:t>
            </w:r>
            <w:r w:rsidR="00B27CB5">
              <w:rPr>
                <w:rFonts w:cs="Arial"/>
                <w:lang w:val="en-GB"/>
              </w:rPr>
              <w:t xml:space="preserve">integrated </w:t>
            </w:r>
            <w:r w:rsidRPr="000741C5">
              <w:rPr>
                <w:rFonts w:cs="Arial"/>
                <w:lang w:val="en-GB"/>
              </w:rPr>
              <w:t xml:space="preserve">draft report and PowerPoint presentation completed and </w:t>
            </w:r>
            <w:r w:rsidR="00763981">
              <w:rPr>
                <w:rFonts w:cs="Arial"/>
                <w:lang w:val="en-GB"/>
              </w:rPr>
              <w:t xml:space="preserve">circulated </w:t>
            </w:r>
            <w:r w:rsidRPr="000741C5">
              <w:rPr>
                <w:rFonts w:cs="Arial"/>
                <w:lang w:val="en-GB"/>
              </w:rPr>
              <w:t>to relevant parties for comments.</w:t>
            </w:r>
          </w:p>
        </w:tc>
        <w:tc>
          <w:tcPr>
            <w:tcW w:w="1116" w:type="pct"/>
            <w:shd w:val="clear" w:color="auto" w:fill="auto"/>
            <w:vAlign w:val="center"/>
          </w:tcPr>
          <w:p w14:paraId="74D5E83A" w14:textId="77777777" w:rsidR="008B0CFE" w:rsidRPr="000741C5" w:rsidRDefault="008B0CFE" w:rsidP="00207EE2">
            <w:pPr>
              <w:rPr>
                <w:rFonts w:cs="Arial"/>
                <w:lang w:val="en-GB"/>
              </w:rPr>
            </w:pPr>
            <w:r w:rsidRPr="000741C5">
              <w:rPr>
                <w:rFonts w:cs="Arial"/>
                <w:lang w:val="en-GB"/>
              </w:rPr>
              <w:t>TBC</w:t>
            </w:r>
          </w:p>
        </w:tc>
      </w:tr>
      <w:tr w:rsidR="008B0CFE" w:rsidRPr="000741C5" w14:paraId="722F7DD8" w14:textId="77777777" w:rsidTr="00207EE2">
        <w:tc>
          <w:tcPr>
            <w:tcW w:w="1559" w:type="pct"/>
            <w:shd w:val="clear" w:color="auto" w:fill="auto"/>
            <w:vAlign w:val="center"/>
          </w:tcPr>
          <w:p w14:paraId="67B983EF" w14:textId="77777777" w:rsidR="008B0CFE" w:rsidRPr="000741C5" w:rsidRDefault="008B0CFE" w:rsidP="00207EE2">
            <w:pPr>
              <w:jc w:val="left"/>
              <w:rPr>
                <w:rFonts w:cs="Arial"/>
                <w:lang w:val="en-GB"/>
              </w:rPr>
            </w:pPr>
            <w:r w:rsidRPr="000741C5">
              <w:rPr>
                <w:rFonts w:cs="Arial"/>
                <w:lang w:val="en-GB"/>
              </w:rPr>
              <w:t>Provision of and finalisation of all other tasks and information: Project completion</w:t>
            </w:r>
          </w:p>
        </w:tc>
        <w:tc>
          <w:tcPr>
            <w:tcW w:w="2325" w:type="pct"/>
            <w:shd w:val="clear" w:color="auto" w:fill="auto"/>
            <w:vAlign w:val="center"/>
          </w:tcPr>
          <w:p w14:paraId="53075B5D" w14:textId="77777777" w:rsidR="008B0CFE" w:rsidRPr="000741C5" w:rsidRDefault="008B0CFE" w:rsidP="00207EE2">
            <w:pPr>
              <w:rPr>
                <w:rFonts w:cs="Arial"/>
                <w:lang w:val="en-GB"/>
              </w:rPr>
            </w:pPr>
            <w:r w:rsidRPr="000741C5">
              <w:rPr>
                <w:rFonts w:cs="Arial"/>
                <w:lang w:val="en-GB"/>
              </w:rPr>
              <w:t>Final reports and presentations provided in correct format and approved</w:t>
            </w:r>
            <w:r w:rsidR="00763981">
              <w:rPr>
                <w:rFonts w:cs="Arial"/>
                <w:lang w:val="en-GB"/>
              </w:rPr>
              <w:t xml:space="preserve"> by BOCMA</w:t>
            </w:r>
            <w:r w:rsidR="002E7D25">
              <w:rPr>
                <w:rFonts w:cs="Arial"/>
                <w:lang w:val="en-GB"/>
              </w:rPr>
              <w:t>, including project data</w:t>
            </w:r>
            <w:r w:rsidRPr="000741C5">
              <w:rPr>
                <w:rFonts w:cs="Arial"/>
                <w:lang w:val="en-GB"/>
              </w:rPr>
              <w:t>: Project completion.</w:t>
            </w:r>
          </w:p>
        </w:tc>
        <w:tc>
          <w:tcPr>
            <w:tcW w:w="1116" w:type="pct"/>
            <w:shd w:val="clear" w:color="auto" w:fill="auto"/>
            <w:vAlign w:val="center"/>
          </w:tcPr>
          <w:p w14:paraId="5C48DC12" w14:textId="77777777" w:rsidR="008B0CFE" w:rsidRPr="000741C5" w:rsidRDefault="008B0CFE" w:rsidP="00207EE2">
            <w:pPr>
              <w:rPr>
                <w:rFonts w:cs="Arial"/>
                <w:lang w:val="en-GB"/>
              </w:rPr>
            </w:pPr>
            <w:r w:rsidRPr="000741C5">
              <w:rPr>
                <w:rFonts w:cs="Arial"/>
                <w:lang w:val="en-GB"/>
              </w:rPr>
              <w:t>TBC</w:t>
            </w:r>
          </w:p>
        </w:tc>
      </w:tr>
    </w:tbl>
    <w:p w14:paraId="22FBC979" w14:textId="77777777" w:rsidR="00EF4CCE" w:rsidRDefault="00EF4CCE" w:rsidP="00763981">
      <w:pPr>
        <w:pStyle w:val="BontshaBullet"/>
        <w:numPr>
          <w:ilvl w:val="0"/>
          <w:numId w:val="0"/>
        </w:numPr>
        <w:tabs>
          <w:tab w:val="left" w:pos="1276"/>
        </w:tabs>
        <w:spacing w:line="360" w:lineRule="auto"/>
        <w:ind w:left="851" w:hanging="283"/>
        <w:jc w:val="left"/>
        <w:rPr>
          <w:rFonts w:cs="Arial"/>
          <w:szCs w:val="22"/>
        </w:rPr>
      </w:pPr>
      <w:r w:rsidRPr="000741C5">
        <w:rPr>
          <w:rFonts w:cs="Arial"/>
          <w:szCs w:val="22"/>
        </w:rPr>
        <w:t>*</w:t>
      </w:r>
      <w:r w:rsidR="00763981">
        <w:rPr>
          <w:rFonts w:cs="Arial"/>
          <w:szCs w:val="22"/>
        </w:rPr>
        <w:t>D</w:t>
      </w:r>
      <w:r w:rsidRPr="000741C5">
        <w:rPr>
          <w:rFonts w:cs="Arial"/>
          <w:szCs w:val="22"/>
        </w:rPr>
        <w:t>eliverables can be combined</w:t>
      </w:r>
      <w:r w:rsidR="00763981">
        <w:rPr>
          <w:rFonts w:cs="Arial"/>
          <w:szCs w:val="22"/>
        </w:rPr>
        <w:t xml:space="preserve">, the </w:t>
      </w:r>
      <w:r w:rsidRPr="000741C5">
        <w:rPr>
          <w:rFonts w:cs="Arial"/>
          <w:szCs w:val="22"/>
        </w:rPr>
        <w:t xml:space="preserve">reporting schedule </w:t>
      </w:r>
      <w:r w:rsidR="00BC56B9">
        <w:rPr>
          <w:rFonts w:cs="Arial"/>
          <w:szCs w:val="22"/>
        </w:rPr>
        <w:t xml:space="preserve">proposed by service provider to be finalised and </w:t>
      </w:r>
      <w:r w:rsidRPr="000741C5">
        <w:rPr>
          <w:rFonts w:cs="Arial"/>
          <w:szCs w:val="22"/>
        </w:rPr>
        <w:t>agreed between service provider and BOCMA</w:t>
      </w:r>
      <w:r w:rsidR="00BC56B9">
        <w:rPr>
          <w:rFonts w:cs="Arial"/>
          <w:szCs w:val="22"/>
        </w:rPr>
        <w:t xml:space="preserve"> on inception.</w:t>
      </w:r>
    </w:p>
    <w:p w14:paraId="1B1FD3C1" w14:textId="77777777" w:rsidR="00CC0A76" w:rsidRPr="000741C5" w:rsidRDefault="00CC0A76" w:rsidP="00763981">
      <w:pPr>
        <w:pStyle w:val="BontshaBullet"/>
        <w:numPr>
          <w:ilvl w:val="0"/>
          <w:numId w:val="0"/>
        </w:numPr>
        <w:tabs>
          <w:tab w:val="left" w:pos="1276"/>
        </w:tabs>
        <w:spacing w:line="360" w:lineRule="auto"/>
        <w:ind w:left="851" w:hanging="283"/>
        <w:jc w:val="left"/>
        <w:rPr>
          <w:rFonts w:cs="Arial"/>
          <w:szCs w:val="22"/>
        </w:rPr>
      </w:pPr>
    </w:p>
    <w:p w14:paraId="306CE021" w14:textId="77777777" w:rsidR="00A07EC9" w:rsidRPr="000741C5" w:rsidRDefault="00A54A1C" w:rsidP="00A07EC9">
      <w:pPr>
        <w:pStyle w:val="BontshaHeading2"/>
        <w:numPr>
          <w:ilvl w:val="0"/>
          <w:numId w:val="0"/>
        </w:numPr>
        <w:spacing w:line="240" w:lineRule="auto"/>
        <w:ind w:left="851" w:hanging="567"/>
        <w:rPr>
          <w:rFonts w:cs="Arial"/>
          <w:szCs w:val="22"/>
        </w:rPr>
      </w:pPr>
      <w:r>
        <w:rPr>
          <w:rFonts w:cs="Arial"/>
          <w:szCs w:val="22"/>
        </w:rPr>
        <w:t>7</w:t>
      </w:r>
      <w:r w:rsidR="00A07EC9" w:rsidRPr="000741C5">
        <w:rPr>
          <w:rFonts w:cs="Arial"/>
          <w:szCs w:val="22"/>
        </w:rPr>
        <w:t>.2</w:t>
      </w:r>
      <w:r w:rsidR="00A07EC9" w:rsidRPr="000741C5">
        <w:rPr>
          <w:rFonts w:cs="Arial"/>
          <w:szCs w:val="22"/>
        </w:rPr>
        <w:tab/>
        <w:t>LOCATION OF ASSIGNMENT</w:t>
      </w:r>
    </w:p>
    <w:p w14:paraId="5BDF1C2A" w14:textId="77777777" w:rsidR="00A07EC9" w:rsidRPr="000741C5" w:rsidRDefault="00A07EC9" w:rsidP="00A07EC9">
      <w:pPr>
        <w:pStyle w:val="BontshaBodyText"/>
        <w:spacing w:line="360" w:lineRule="auto"/>
        <w:ind w:left="851"/>
        <w:rPr>
          <w:rFonts w:cs="Arial"/>
          <w:szCs w:val="22"/>
        </w:rPr>
      </w:pPr>
      <w:r w:rsidRPr="000741C5">
        <w:rPr>
          <w:rFonts w:cs="Arial"/>
          <w:szCs w:val="22"/>
        </w:rPr>
        <w:t>The project is being implemented by BOCMA as the Contracting Authority with its head office in Worcester.</w:t>
      </w:r>
    </w:p>
    <w:p w14:paraId="194870B8" w14:textId="77777777" w:rsidR="00A07EC9" w:rsidRPr="000741C5" w:rsidRDefault="00A07EC9" w:rsidP="009C46FC">
      <w:pPr>
        <w:pStyle w:val="BontshaBullet"/>
        <w:numPr>
          <w:ilvl w:val="0"/>
          <w:numId w:val="0"/>
        </w:numPr>
        <w:tabs>
          <w:tab w:val="left" w:pos="1276"/>
        </w:tabs>
        <w:spacing w:line="360" w:lineRule="auto"/>
        <w:ind w:left="851" w:hanging="283"/>
        <w:rPr>
          <w:rFonts w:cs="Arial"/>
          <w:szCs w:val="22"/>
        </w:rPr>
      </w:pPr>
    </w:p>
    <w:p w14:paraId="0B19072F" w14:textId="77777777" w:rsidR="00902CD2" w:rsidRPr="000741C5" w:rsidRDefault="00A54A1C" w:rsidP="001F3A89">
      <w:pPr>
        <w:pStyle w:val="BontshaHeading2"/>
        <w:numPr>
          <w:ilvl w:val="0"/>
          <w:numId w:val="0"/>
        </w:numPr>
        <w:spacing w:line="240" w:lineRule="auto"/>
        <w:ind w:left="851" w:hanging="567"/>
        <w:rPr>
          <w:rFonts w:cs="Arial"/>
          <w:szCs w:val="22"/>
        </w:rPr>
      </w:pPr>
      <w:r>
        <w:rPr>
          <w:rFonts w:cs="Arial"/>
          <w:szCs w:val="22"/>
        </w:rPr>
        <w:t>7</w:t>
      </w:r>
      <w:r w:rsidR="001F3A89" w:rsidRPr="000741C5">
        <w:rPr>
          <w:rFonts w:cs="Arial"/>
          <w:szCs w:val="22"/>
        </w:rPr>
        <w:t>.</w:t>
      </w:r>
      <w:r w:rsidR="00C75D02" w:rsidRPr="000741C5">
        <w:rPr>
          <w:rFonts w:cs="Arial"/>
          <w:szCs w:val="22"/>
        </w:rPr>
        <w:t>3</w:t>
      </w:r>
      <w:r w:rsidR="001F3A89" w:rsidRPr="000741C5">
        <w:rPr>
          <w:rFonts w:cs="Arial"/>
          <w:szCs w:val="22"/>
        </w:rPr>
        <w:tab/>
      </w:r>
      <w:r w:rsidR="00902CD2" w:rsidRPr="000741C5">
        <w:rPr>
          <w:rFonts w:cs="Arial"/>
          <w:szCs w:val="22"/>
        </w:rPr>
        <w:t>WORKING LANGUAGES</w:t>
      </w:r>
    </w:p>
    <w:p w14:paraId="5A353C5C" w14:textId="77777777" w:rsidR="00902CD2" w:rsidRPr="000741C5" w:rsidRDefault="00902CD2" w:rsidP="009C46FC">
      <w:pPr>
        <w:pStyle w:val="BontshaBodyText"/>
        <w:spacing w:line="360" w:lineRule="auto"/>
        <w:ind w:left="851"/>
        <w:rPr>
          <w:rFonts w:cs="Arial"/>
          <w:szCs w:val="22"/>
        </w:rPr>
      </w:pPr>
      <w:r w:rsidRPr="000741C5">
        <w:rPr>
          <w:rFonts w:cs="Arial"/>
          <w:szCs w:val="22"/>
        </w:rPr>
        <w:t>The working language</w:t>
      </w:r>
      <w:r w:rsidR="001632AA" w:rsidRPr="000741C5">
        <w:rPr>
          <w:rFonts w:cs="Arial"/>
          <w:szCs w:val="22"/>
        </w:rPr>
        <w:t>s</w:t>
      </w:r>
      <w:r w:rsidRPr="000741C5">
        <w:rPr>
          <w:rFonts w:cs="Arial"/>
          <w:szCs w:val="22"/>
        </w:rPr>
        <w:t xml:space="preserve"> for the assignment </w:t>
      </w:r>
      <w:r w:rsidR="001632AA" w:rsidRPr="000741C5">
        <w:rPr>
          <w:rFonts w:cs="Arial"/>
          <w:szCs w:val="22"/>
        </w:rPr>
        <w:t>are</w:t>
      </w:r>
      <w:r w:rsidRPr="000741C5">
        <w:rPr>
          <w:rFonts w:cs="Arial"/>
          <w:szCs w:val="22"/>
        </w:rPr>
        <w:t xml:space="preserve"> English</w:t>
      </w:r>
      <w:r w:rsidR="001632AA" w:rsidRPr="000741C5">
        <w:rPr>
          <w:rFonts w:cs="Arial"/>
          <w:szCs w:val="22"/>
        </w:rPr>
        <w:t>, Afrikaans and Xhosa, however the final reports must be in English.</w:t>
      </w:r>
    </w:p>
    <w:p w14:paraId="47598EA8" w14:textId="77777777" w:rsidR="003D783D" w:rsidRPr="000741C5" w:rsidRDefault="003D783D" w:rsidP="009C46FC">
      <w:pPr>
        <w:pStyle w:val="BontshaBodyText"/>
        <w:spacing w:line="360" w:lineRule="auto"/>
        <w:ind w:left="851"/>
        <w:rPr>
          <w:rFonts w:cs="Arial"/>
          <w:szCs w:val="22"/>
        </w:rPr>
      </w:pPr>
    </w:p>
    <w:p w14:paraId="51C298D3" w14:textId="77777777" w:rsidR="00902CD2" w:rsidRPr="000741C5" w:rsidRDefault="00902CD2" w:rsidP="00C75D02">
      <w:pPr>
        <w:pStyle w:val="Heading1"/>
        <w:rPr>
          <w:rFonts w:ascii="Arial" w:hAnsi="Arial"/>
        </w:rPr>
      </w:pPr>
      <w:r w:rsidRPr="000741C5">
        <w:rPr>
          <w:rFonts w:ascii="Arial" w:hAnsi="Arial"/>
        </w:rPr>
        <w:t>ORGANISATIONAL MATTERS</w:t>
      </w:r>
    </w:p>
    <w:p w14:paraId="316DAFAB" w14:textId="77777777" w:rsidR="00902CD2" w:rsidRPr="000741C5" w:rsidRDefault="00A54A1C" w:rsidP="00626268">
      <w:pPr>
        <w:pStyle w:val="BontshaHeading2"/>
        <w:numPr>
          <w:ilvl w:val="0"/>
          <w:numId w:val="0"/>
        </w:numPr>
        <w:spacing w:line="240" w:lineRule="auto"/>
        <w:ind w:left="851" w:hanging="567"/>
        <w:rPr>
          <w:rFonts w:cs="Arial"/>
          <w:szCs w:val="22"/>
        </w:rPr>
      </w:pPr>
      <w:r>
        <w:rPr>
          <w:rFonts w:cs="Arial"/>
          <w:szCs w:val="22"/>
        </w:rPr>
        <w:t>8</w:t>
      </w:r>
      <w:r w:rsidR="00626268" w:rsidRPr="000741C5">
        <w:rPr>
          <w:rFonts w:cs="Arial"/>
          <w:szCs w:val="22"/>
        </w:rPr>
        <w:t>.1</w:t>
      </w:r>
      <w:r w:rsidR="00626268" w:rsidRPr="000741C5">
        <w:rPr>
          <w:rFonts w:cs="Arial"/>
          <w:szCs w:val="22"/>
        </w:rPr>
        <w:tab/>
      </w:r>
      <w:r w:rsidR="00902CD2" w:rsidRPr="000741C5">
        <w:rPr>
          <w:rFonts w:cs="Arial"/>
          <w:szCs w:val="22"/>
        </w:rPr>
        <w:t>CLIENT AND STUDY NAME</w:t>
      </w:r>
    </w:p>
    <w:p w14:paraId="57F904DE" w14:textId="005A3177" w:rsidR="00902CD2" w:rsidRPr="000741C5" w:rsidRDefault="00902CD2" w:rsidP="00B91AA3">
      <w:pPr>
        <w:pStyle w:val="BontshaBodyText"/>
        <w:spacing w:line="360" w:lineRule="auto"/>
        <w:ind w:left="851"/>
        <w:rPr>
          <w:rFonts w:cs="Arial"/>
          <w:bCs/>
          <w:szCs w:val="22"/>
        </w:rPr>
      </w:pPr>
      <w:r w:rsidRPr="00BC56B9">
        <w:rPr>
          <w:rFonts w:cs="Arial"/>
          <w:bCs/>
          <w:szCs w:val="22"/>
        </w:rPr>
        <w:t xml:space="preserve">The Chief Executive Officer </w:t>
      </w:r>
      <w:r w:rsidR="0090498F" w:rsidRPr="00BC56B9">
        <w:rPr>
          <w:rFonts w:cs="Arial"/>
          <w:bCs/>
          <w:szCs w:val="22"/>
        </w:rPr>
        <w:t>representing the Breede-</w:t>
      </w:r>
      <w:r w:rsidR="003D783D" w:rsidRPr="00BC56B9">
        <w:rPr>
          <w:rFonts w:cs="Arial"/>
          <w:bCs/>
          <w:szCs w:val="22"/>
        </w:rPr>
        <w:t>Olifants</w:t>
      </w:r>
      <w:r w:rsidRPr="00BC56B9">
        <w:rPr>
          <w:rFonts w:cs="Arial"/>
          <w:bCs/>
          <w:szCs w:val="22"/>
        </w:rPr>
        <w:t xml:space="preserve"> Catchment Management Agency is the client and the study shall be called “</w:t>
      </w:r>
      <w:r w:rsidR="008B0716" w:rsidRPr="00BC56B9">
        <w:rPr>
          <w:rFonts w:cs="Arial"/>
          <w:lang w:val="en-GB"/>
        </w:rPr>
        <w:t>W</w:t>
      </w:r>
      <w:r w:rsidR="00234CCC">
        <w:rPr>
          <w:rFonts w:cs="Arial"/>
          <w:lang w:val="en-GB"/>
        </w:rPr>
        <w:t>ater</w:t>
      </w:r>
      <w:r w:rsidR="008B0716" w:rsidRPr="00BC56B9">
        <w:rPr>
          <w:rFonts w:cs="Arial"/>
          <w:lang w:val="en-GB"/>
        </w:rPr>
        <w:t xml:space="preserve"> </w:t>
      </w:r>
      <w:r w:rsidR="005F3522" w:rsidRPr="00BC56B9">
        <w:rPr>
          <w:rFonts w:cs="Arial"/>
          <w:lang w:val="en-GB"/>
        </w:rPr>
        <w:t xml:space="preserve">Resources assessment, </w:t>
      </w:r>
      <w:r w:rsidR="008B0716" w:rsidRPr="00BC56B9">
        <w:rPr>
          <w:rFonts w:cs="Arial"/>
          <w:lang w:val="en-GB"/>
        </w:rPr>
        <w:t>H30</w:t>
      </w:r>
      <w:r w:rsidR="005F3522" w:rsidRPr="00BC56B9">
        <w:rPr>
          <w:rFonts w:cs="Arial"/>
          <w:lang w:val="en-GB"/>
        </w:rPr>
        <w:t>A-E</w:t>
      </w:r>
      <w:r w:rsidRPr="00BC56B9">
        <w:rPr>
          <w:rFonts w:cs="Arial"/>
          <w:bCs/>
          <w:szCs w:val="22"/>
        </w:rPr>
        <w:t>”.</w:t>
      </w:r>
    </w:p>
    <w:p w14:paraId="073C9903" w14:textId="77777777" w:rsidR="003D783D" w:rsidRPr="000741C5" w:rsidRDefault="003D783D" w:rsidP="00626268">
      <w:pPr>
        <w:pStyle w:val="BontshaBodyText"/>
        <w:spacing w:line="240" w:lineRule="auto"/>
        <w:ind w:left="851"/>
        <w:rPr>
          <w:rFonts w:cs="Arial"/>
          <w:szCs w:val="22"/>
        </w:rPr>
      </w:pPr>
    </w:p>
    <w:p w14:paraId="3AC6ABD5" w14:textId="77777777" w:rsidR="00902CD2" w:rsidRPr="000741C5" w:rsidRDefault="00902CD2" w:rsidP="00C75D02">
      <w:pPr>
        <w:pStyle w:val="Heading1"/>
        <w:rPr>
          <w:rFonts w:ascii="Arial" w:hAnsi="Arial"/>
        </w:rPr>
      </w:pPr>
      <w:r w:rsidRPr="000741C5">
        <w:rPr>
          <w:rFonts w:ascii="Arial" w:hAnsi="Arial"/>
        </w:rPr>
        <w:t>PROPOSAL SUBMISSION</w:t>
      </w:r>
    </w:p>
    <w:p w14:paraId="72BAD681" w14:textId="77777777" w:rsidR="00902CD2" w:rsidRPr="000741C5" w:rsidRDefault="00902CD2" w:rsidP="000810CF">
      <w:pPr>
        <w:pStyle w:val="BontshaHeading1"/>
        <w:numPr>
          <w:ilvl w:val="0"/>
          <w:numId w:val="10"/>
        </w:numPr>
        <w:spacing w:line="360" w:lineRule="auto"/>
        <w:ind w:left="1276"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The proposal must provide a detailed work plan including activities, timeframe, deliverables, costs, and rates of consultants.</w:t>
      </w:r>
    </w:p>
    <w:p w14:paraId="04C401B0" w14:textId="77777777" w:rsidR="00902CD2" w:rsidRPr="000741C5" w:rsidRDefault="00902CD2" w:rsidP="000810CF">
      <w:pPr>
        <w:pStyle w:val="BontshaHeading1"/>
        <w:numPr>
          <w:ilvl w:val="0"/>
          <w:numId w:val="10"/>
        </w:numPr>
        <w:spacing w:line="360" w:lineRule="auto"/>
        <w:ind w:left="1276"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 xml:space="preserve">A clear and concise description must be provided of how the proposed activities will be carried out and how key deliverables will be achieved together with a Gantt </w:t>
      </w:r>
      <w:r w:rsidR="0090498F" w:rsidRPr="000741C5">
        <w:rPr>
          <w:rFonts w:ascii="Arial" w:hAnsi="Arial" w:cs="Arial"/>
          <w:b w:val="0"/>
          <w:smallCaps w:val="0"/>
          <w:color w:val="auto"/>
          <w:spacing w:val="0"/>
          <w:sz w:val="22"/>
          <w:szCs w:val="22"/>
          <w:lang w:val="en-ZA"/>
        </w:rPr>
        <w:t>chart</w:t>
      </w:r>
      <w:r w:rsidRPr="000741C5">
        <w:rPr>
          <w:rFonts w:ascii="Arial" w:hAnsi="Arial" w:cs="Arial"/>
          <w:b w:val="0"/>
          <w:smallCaps w:val="0"/>
          <w:color w:val="auto"/>
          <w:spacing w:val="0"/>
          <w:sz w:val="22"/>
          <w:szCs w:val="22"/>
          <w:lang w:val="en-ZA"/>
        </w:rPr>
        <w:t xml:space="preserve"> indicating activities and timeframes.</w:t>
      </w:r>
    </w:p>
    <w:p w14:paraId="6E8162EC" w14:textId="77777777" w:rsidR="00902CD2" w:rsidRPr="000741C5" w:rsidRDefault="00902CD2" w:rsidP="000810CF">
      <w:pPr>
        <w:pStyle w:val="BontshaHeading1"/>
        <w:numPr>
          <w:ilvl w:val="0"/>
          <w:numId w:val="10"/>
        </w:numPr>
        <w:spacing w:line="360" w:lineRule="auto"/>
        <w:ind w:left="1276"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Identify possible risks and problem areas which may impact on performance and explain how to possibly avoid or overcome such problems</w:t>
      </w:r>
      <w:r w:rsidR="00A503C6" w:rsidRPr="000741C5">
        <w:rPr>
          <w:rFonts w:ascii="Arial" w:hAnsi="Arial" w:cs="Arial"/>
          <w:b w:val="0"/>
          <w:smallCaps w:val="0"/>
          <w:color w:val="auto"/>
          <w:spacing w:val="0"/>
          <w:sz w:val="22"/>
          <w:szCs w:val="22"/>
          <w:lang w:val="en-ZA"/>
        </w:rPr>
        <w:t xml:space="preserve">. </w:t>
      </w:r>
    </w:p>
    <w:p w14:paraId="74BCFB75" w14:textId="77777777" w:rsidR="00902CD2" w:rsidRPr="000741C5" w:rsidRDefault="00902CD2" w:rsidP="000810CF">
      <w:pPr>
        <w:pStyle w:val="BontshaHeading1"/>
        <w:numPr>
          <w:ilvl w:val="0"/>
          <w:numId w:val="10"/>
        </w:numPr>
        <w:spacing w:line="360" w:lineRule="auto"/>
        <w:ind w:left="1276"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Describe how the original support service will be managed, including providing an organisation chart indicating the lines of reporting within the team as well as intended lines of reporting be</w:t>
      </w:r>
      <w:r w:rsidR="00B363D6" w:rsidRPr="000741C5">
        <w:rPr>
          <w:rFonts w:ascii="Arial" w:hAnsi="Arial" w:cs="Arial"/>
          <w:b w:val="0"/>
          <w:smallCaps w:val="0"/>
          <w:color w:val="auto"/>
          <w:spacing w:val="0"/>
          <w:sz w:val="22"/>
          <w:szCs w:val="22"/>
          <w:lang w:val="en-ZA"/>
        </w:rPr>
        <w:t>tween the tenderer and the CMA.</w:t>
      </w:r>
    </w:p>
    <w:p w14:paraId="11079DEF" w14:textId="77777777" w:rsidR="0000156C" w:rsidRPr="000741C5" w:rsidRDefault="0000156C" w:rsidP="0000156C">
      <w:pPr>
        <w:pStyle w:val="BontshaHeading1"/>
        <w:numPr>
          <w:ilvl w:val="0"/>
          <w:numId w:val="0"/>
        </w:numPr>
        <w:spacing w:line="360" w:lineRule="auto"/>
        <w:ind w:left="349" w:hanging="349"/>
        <w:rPr>
          <w:rFonts w:ascii="Arial" w:hAnsi="Arial" w:cs="Arial"/>
          <w:b w:val="0"/>
          <w:smallCaps w:val="0"/>
          <w:color w:val="auto"/>
          <w:spacing w:val="0"/>
          <w:sz w:val="22"/>
          <w:szCs w:val="22"/>
          <w:lang w:val="en-ZA"/>
        </w:rPr>
      </w:pPr>
    </w:p>
    <w:p w14:paraId="6C4298FD" w14:textId="5C57A5E1" w:rsidR="00902CD2" w:rsidRPr="000741C5" w:rsidRDefault="00902CD2" w:rsidP="00C75D02">
      <w:pPr>
        <w:pStyle w:val="Heading1"/>
        <w:rPr>
          <w:rFonts w:ascii="Arial" w:hAnsi="Arial"/>
        </w:rPr>
      </w:pPr>
      <w:r w:rsidRPr="000741C5">
        <w:rPr>
          <w:rFonts w:ascii="Arial" w:hAnsi="Arial"/>
        </w:rPr>
        <w:t>TEAM CAPABILITY AND DETAILS INCLUDING C</w:t>
      </w:r>
      <w:r w:rsidR="00345E20">
        <w:rPr>
          <w:rFonts w:ascii="Arial" w:hAnsi="Arial"/>
        </w:rPr>
        <w:t>u</w:t>
      </w:r>
      <w:r w:rsidRPr="000741C5">
        <w:rPr>
          <w:rFonts w:ascii="Arial" w:hAnsi="Arial"/>
        </w:rPr>
        <w:t>RRI</w:t>
      </w:r>
      <w:r w:rsidR="00CC0A76">
        <w:rPr>
          <w:rFonts w:ascii="Arial" w:hAnsi="Arial"/>
        </w:rPr>
        <w:t xml:space="preserve">culum </w:t>
      </w:r>
      <w:r w:rsidRPr="000741C5">
        <w:rPr>
          <w:rFonts w:ascii="Arial" w:hAnsi="Arial"/>
        </w:rPr>
        <w:t>VITAE FOR INTENDED STAFF</w:t>
      </w:r>
    </w:p>
    <w:p w14:paraId="51F40078" w14:textId="77777777" w:rsidR="00902CD2" w:rsidRPr="000741C5" w:rsidRDefault="00902CD2" w:rsidP="009C46FC">
      <w:pPr>
        <w:pStyle w:val="BontshaHeading1"/>
        <w:numPr>
          <w:ilvl w:val="0"/>
          <w:numId w:val="0"/>
        </w:numPr>
        <w:tabs>
          <w:tab w:val="left" w:pos="851"/>
        </w:tabs>
        <w:spacing w:line="360" w:lineRule="auto"/>
        <w:ind w:left="851"/>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Tenderers must clearly list the proposed delivery team whilst describing each member’s intended involvement and responsibility. CV’s to be provided for each team member, which will include the following information:</w:t>
      </w:r>
    </w:p>
    <w:p w14:paraId="18C2DE6D" w14:textId="77777777" w:rsidR="00902CD2" w:rsidRPr="000741C5" w:rsidRDefault="00902CD2" w:rsidP="004C6F73">
      <w:pPr>
        <w:pStyle w:val="BontshaHeading1"/>
        <w:numPr>
          <w:ilvl w:val="0"/>
          <w:numId w:val="11"/>
        </w:numPr>
        <w:tabs>
          <w:tab w:val="left" w:pos="1701"/>
        </w:tabs>
        <w:spacing w:line="360" w:lineRule="auto"/>
        <w:ind w:left="1701"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Name, age, nationality</w:t>
      </w:r>
      <w:r w:rsidR="009B5771">
        <w:rPr>
          <w:rFonts w:ascii="Arial" w:hAnsi="Arial" w:cs="Arial"/>
          <w:b w:val="0"/>
          <w:smallCaps w:val="0"/>
          <w:color w:val="auto"/>
          <w:spacing w:val="0"/>
          <w:sz w:val="22"/>
          <w:szCs w:val="22"/>
          <w:lang w:val="en-ZA"/>
        </w:rPr>
        <w:t>;</w:t>
      </w:r>
    </w:p>
    <w:p w14:paraId="06DBC57B" w14:textId="77777777" w:rsidR="00902CD2" w:rsidRPr="000741C5" w:rsidRDefault="00902CD2" w:rsidP="000810CF">
      <w:pPr>
        <w:pStyle w:val="BontshaHeading1"/>
        <w:numPr>
          <w:ilvl w:val="0"/>
          <w:numId w:val="11"/>
        </w:numPr>
        <w:tabs>
          <w:tab w:val="left" w:pos="1701"/>
        </w:tabs>
        <w:spacing w:line="360" w:lineRule="auto"/>
        <w:ind w:left="1701"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Current position</w:t>
      </w:r>
      <w:r w:rsidR="009B5771">
        <w:rPr>
          <w:rFonts w:ascii="Arial" w:hAnsi="Arial" w:cs="Arial"/>
          <w:b w:val="0"/>
          <w:smallCaps w:val="0"/>
          <w:color w:val="auto"/>
          <w:spacing w:val="0"/>
          <w:sz w:val="22"/>
          <w:szCs w:val="22"/>
          <w:lang w:val="en-ZA"/>
        </w:rPr>
        <w:t>;</w:t>
      </w:r>
    </w:p>
    <w:p w14:paraId="3833B6E8" w14:textId="77777777" w:rsidR="00902CD2" w:rsidRPr="000741C5" w:rsidRDefault="00902CD2" w:rsidP="000810CF">
      <w:pPr>
        <w:pStyle w:val="BontshaHeading1"/>
        <w:numPr>
          <w:ilvl w:val="0"/>
          <w:numId w:val="11"/>
        </w:numPr>
        <w:tabs>
          <w:tab w:val="left" w:pos="1701"/>
        </w:tabs>
        <w:spacing w:line="360" w:lineRule="auto"/>
        <w:ind w:left="1701"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 xml:space="preserve">HDI status (describing population group, </w:t>
      </w:r>
      <w:r w:rsidR="00A503C6" w:rsidRPr="000741C5">
        <w:rPr>
          <w:rFonts w:ascii="Arial" w:hAnsi="Arial" w:cs="Arial"/>
          <w:b w:val="0"/>
          <w:smallCaps w:val="0"/>
          <w:color w:val="auto"/>
          <w:spacing w:val="0"/>
          <w:sz w:val="22"/>
          <w:szCs w:val="22"/>
          <w:lang w:val="en-ZA"/>
        </w:rPr>
        <w:t>gender,</w:t>
      </w:r>
      <w:r w:rsidRPr="000741C5">
        <w:rPr>
          <w:rFonts w:ascii="Arial" w:hAnsi="Arial" w:cs="Arial"/>
          <w:b w:val="0"/>
          <w:smallCaps w:val="0"/>
          <w:color w:val="auto"/>
          <w:spacing w:val="0"/>
          <w:sz w:val="22"/>
          <w:szCs w:val="22"/>
          <w:lang w:val="en-ZA"/>
        </w:rPr>
        <w:t xml:space="preserve"> and disabilities)</w:t>
      </w:r>
      <w:r w:rsidR="009B5771">
        <w:rPr>
          <w:rFonts w:ascii="Arial" w:hAnsi="Arial" w:cs="Arial"/>
          <w:b w:val="0"/>
          <w:smallCaps w:val="0"/>
          <w:color w:val="auto"/>
          <w:spacing w:val="0"/>
          <w:sz w:val="22"/>
          <w:szCs w:val="22"/>
          <w:lang w:val="en-ZA"/>
        </w:rPr>
        <w:t>;</w:t>
      </w:r>
    </w:p>
    <w:p w14:paraId="32FCB71A" w14:textId="77777777" w:rsidR="00902CD2" w:rsidRPr="000741C5" w:rsidRDefault="00902CD2" w:rsidP="000810CF">
      <w:pPr>
        <w:pStyle w:val="BontshaHeading1"/>
        <w:numPr>
          <w:ilvl w:val="0"/>
          <w:numId w:val="11"/>
        </w:numPr>
        <w:tabs>
          <w:tab w:val="left" w:pos="1701"/>
        </w:tabs>
        <w:spacing w:line="360" w:lineRule="auto"/>
        <w:ind w:left="1701"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 xml:space="preserve">Qualifications </w:t>
      </w:r>
      <w:r w:rsidR="00850ED2" w:rsidRPr="000741C5">
        <w:rPr>
          <w:rFonts w:ascii="Arial" w:hAnsi="Arial" w:cs="Arial"/>
          <w:b w:val="0"/>
          <w:smallCaps w:val="0"/>
          <w:color w:val="auto"/>
          <w:spacing w:val="0"/>
          <w:sz w:val="22"/>
          <w:szCs w:val="22"/>
          <w:lang w:val="en-ZA"/>
        </w:rPr>
        <w:t>and professional registrations</w:t>
      </w:r>
      <w:r w:rsidR="009B5771">
        <w:rPr>
          <w:rFonts w:ascii="Arial" w:hAnsi="Arial" w:cs="Arial"/>
          <w:b w:val="0"/>
          <w:smallCaps w:val="0"/>
          <w:color w:val="auto"/>
          <w:spacing w:val="0"/>
          <w:sz w:val="22"/>
          <w:szCs w:val="22"/>
          <w:lang w:val="en-ZA"/>
        </w:rPr>
        <w:t>;</w:t>
      </w:r>
    </w:p>
    <w:p w14:paraId="24092B9A" w14:textId="77777777" w:rsidR="00902CD2" w:rsidRPr="000741C5" w:rsidRDefault="00902CD2" w:rsidP="000810CF">
      <w:pPr>
        <w:pStyle w:val="BontshaHeading1"/>
        <w:numPr>
          <w:ilvl w:val="0"/>
          <w:numId w:val="11"/>
        </w:numPr>
        <w:tabs>
          <w:tab w:val="left" w:pos="1701"/>
        </w:tabs>
        <w:spacing w:line="360" w:lineRule="auto"/>
        <w:ind w:left="1701" w:hanging="425"/>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Years experience as well as relevant experience.</w:t>
      </w:r>
    </w:p>
    <w:p w14:paraId="0EDA6D8B" w14:textId="77777777" w:rsidR="00902CD2" w:rsidRDefault="00902CD2"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r w:rsidRPr="000741C5">
        <w:rPr>
          <w:rFonts w:ascii="Arial" w:hAnsi="Arial" w:cs="Arial"/>
          <w:b w:val="0"/>
          <w:smallCaps w:val="0"/>
          <w:color w:val="auto"/>
          <w:spacing w:val="0"/>
          <w:sz w:val="22"/>
          <w:szCs w:val="22"/>
          <w:lang w:val="en-ZA"/>
        </w:rPr>
        <w:t xml:space="preserve">The evaluation of proposals will place considerable importance on the experience of the proposed staff to perform duties as listed in the TOR. </w:t>
      </w:r>
    </w:p>
    <w:p w14:paraId="6CA9229E" w14:textId="77777777" w:rsidR="001B226D" w:rsidRDefault="001B226D"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p>
    <w:p w14:paraId="2FA1FF49" w14:textId="77777777" w:rsidR="001B226D" w:rsidRDefault="001B226D"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p>
    <w:p w14:paraId="74CB5EF8" w14:textId="77777777" w:rsidR="001B226D" w:rsidRDefault="001B226D"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p>
    <w:p w14:paraId="39074CED" w14:textId="77777777" w:rsidR="001B226D" w:rsidRDefault="001B226D"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p>
    <w:p w14:paraId="681EEB40" w14:textId="77777777" w:rsidR="001B226D" w:rsidRDefault="001B226D"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p>
    <w:p w14:paraId="0533D736" w14:textId="77777777" w:rsidR="001B226D" w:rsidRDefault="001B226D" w:rsidP="009C46FC">
      <w:pPr>
        <w:pStyle w:val="BontshaHeading1"/>
        <w:numPr>
          <w:ilvl w:val="0"/>
          <w:numId w:val="0"/>
        </w:numPr>
        <w:spacing w:line="360" w:lineRule="auto"/>
        <w:ind w:left="1080"/>
        <w:rPr>
          <w:rFonts w:ascii="Arial" w:hAnsi="Arial" w:cs="Arial"/>
          <w:b w:val="0"/>
          <w:smallCaps w:val="0"/>
          <w:color w:val="auto"/>
          <w:spacing w:val="0"/>
          <w:sz w:val="22"/>
          <w:szCs w:val="22"/>
          <w:lang w:val="en-ZA"/>
        </w:rPr>
      </w:pPr>
    </w:p>
    <w:p w14:paraId="30D3E7BE" w14:textId="77777777" w:rsidR="001B226D" w:rsidRDefault="001B226D" w:rsidP="008C677C">
      <w:pPr>
        <w:pStyle w:val="BontshaHeading1"/>
        <w:numPr>
          <w:ilvl w:val="0"/>
          <w:numId w:val="0"/>
        </w:numPr>
        <w:spacing w:line="360" w:lineRule="auto"/>
        <w:ind w:left="349" w:hanging="349"/>
        <w:rPr>
          <w:rFonts w:ascii="Arial" w:hAnsi="Arial" w:cs="Arial"/>
          <w:b w:val="0"/>
          <w:smallCaps w:val="0"/>
          <w:color w:val="auto"/>
          <w:spacing w:val="0"/>
          <w:sz w:val="22"/>
          <w:szCs w:val="22"/>
          <w:lang w:val="en-ZA"/>
        </w:rPr>
      </w:pPr>
    </w:p>
    <w:p w14:paraId="5F684241" w14:textId="77777777" w:rsidR="00345E20" w:rsidRDefault="00345E20" w:rsidP="008C677C">
      <w:pPr>
        <w:pStyle w:val="BontshaHeading1"/>
        <w:numPr>
          <w:ilvl w:val="0"/>
          <w:numId w:val="0"/>
        </w:numPr>
        <w:spacing w:line="360" w:lineRule="auto"/>
        <w:ind w:left="349" w:hanging="349"/>
        <w:rPr>
          <w:rFonts w:ascii="Arial" w:hAnsi="Arial" w:cs="Arial"/>
          <w:b w:val="0"/>
          <w:smallCaps w:val="0"/>
          <w:color w:val="auto"/>
          <w:spacing w:val="0"/>
          <w:sz w:val="22"/>
          <w:szCs w:val="22"/>
          <w:lang w:val="en-ZA"/>
        </w:rPr>
      </w:pPr>
    </w:p>
    <w:p w14:paraId="13372C89" w14:textId="77777777" w:rsidR="00345E20" w:rsidRDefault="00345E20" w:rsidP="008C677C">
      <w:pPr>
        <w:pStyle w:val="BontshaHeading1"/>
        <w:numPr>
          <w:ilvl w:val="0"/>
          <w:numId w:val="0"/>
        </w:numPr>
        <w:spacing w:line="360" w:lineRule="auto"/>
        <w:ind w:left="349" w:hanging="349"/>
        <w:rPr>
          <w:rFonts w:ascii="Arial" w:hAnsi="Arial" w:cs="Arial"/>
          <w:b w:val="0"/>
          <w:smallCaps w:val="0"/>
          <w:color w:val="auto"/>
          <w:spacing w:val="0"/>
          <w:sz w:val="22"/>
          <w:szCs w:val="22"/>
          <w:lang w:val="en-ZA"/>
        </w:rPr>
      </w:pPr>
    </w:p>
    <w:p w14:paraId="764C6DBE" w14:textId="77777777" w:rsidR="00C74813" w:rsidRPr="000741C5" w:rsidRDefault="00C74813" w:rsidP="008C677C">
      <w:pPr>
        <w:pStyle w:val="BontshaHeading1"/>
        <w:numPr>
          <w:ilvl w:val="0"/>
          <w:numId w:val="0"/>
        </w:numPr>
        <w:spacing w:line="360" w:lineRule="auto"/>
        <w:ind w:left="349" w:hanging="349"/>
        <w:rPr>
          <w:rFonts w:ascii="Arial" w:hAnsi="Arial" w:cs="Arial"/>
          <w:b w:val="0"/>
          <w:smallCaps w:val="0"/>
          <w:color w:val="auto"/>
          <w:spacing w:val="0"/>
          <w:sz w:val="22"/>
          <w:szCs w:val="22"/>
          <w:lang w:val="en-ZA"/>
        </w:rPr>
      </w:pPr>
    </w:p>
    <w:p w14:paraId="4C6E358C" w14:textId="77777777" w:rsidR="00864E4E" w:rsidRPr="006E686D" w:rsidRDefault="001B226D" w:rsidP="001B226D">
      <w:pPr>
        <w:pStyle w:val="Heading1"/>
      </w:pPr>
      <w:r>
        <w:t xml:space="preserve"> </w:t>
      </w:r>
      <w:r w:rsidR="00864E4E" w:rsidRPr="006E686D">
        <w:t>EVALUATION CRITERIA AND METHODOLOGY</w:t>
      </w:r>
    </w:p>
    <w:p w14:paraId="3B090750" w14:textId="77777777" w:rsidR="00864E4E" w:rsidRDefault="00864E4E" w:rsidP="00864E4E">
      <w:pPr>
        <w:pStyle w:val="ListParagraph"/>
        <w:rPr>
          <w:rFonts w:cs="Arial"/>
          <w:b/>
          <w:sz w:val="24"/>
        </w:rPr>
      </w:pPr>
    </w:p>
    <w:p w14:paraId="646A5E87" w14:textId="77777777" w:rsidR="00864E4E" w:rsidRDefault="001B226D" w:rsidP="00864E4E">
      <w:pPr>
        <w:pStyle w:val="Default"/>
        <w:rPr>
          <w:b/>
          <w:bCs/>
          <w:i/>
          <w:iCs/>
        </w:rPr>
      </w:pPr>
      <w:r>
        <w:rPr>
          <w:b/>
        </w:rPr>
        <w:t>11</w:t>
      </w:r>
      <w:r w:rsidR="00864E4E">
        <w:rPr>
          <w:b/>
        </w:rPr>
        <w:t xml:space="preserve">.1  Phase 1: </w:t>
      </w:r>
      <w:r w:rsidR="00864E4E" w:rsidRPr="00FE2FAB">
        <w:rPr>
          <w:b/>
          <w:bCs/>
          <w:i/>
          <w:iCs/>
        </w:rPr>
        <w:t>Administrative mandatory requirements</w:t>
      </w:r>
    </w:p>
    <w:p w14:paraId="5FB95268" w14:textId="77777777" w:rsidR="00864E4E" w:rsidRPr="00FE2FAB" w:rsidRDefault="00864E4E" w:rsidP="00864E4E">
      <w:pPr>
        <w:pStyle w:val="Default"/>
      </w:pPr>
    </w:p>
    <w:p w14:paraId="639B592A" w14:textId="77777777" w:rsidR="00864E4E" w:rsidRPr="00864E4E" w:rsidRDefault="00864E4E" w:rsidP="00864E4E">
      <w:pPr>
        <w:pStyle w:val="Default"/>
        <w:rPr>
          <w:b/>
          <w:bCs/>
        </w:rPr>
      </w:pPr>
      <w:r w:rsidRPr="008C677C">
        <w:rPr>
          <w:b/>
          <w:bCs/>
          <w:sz w:val="22"/>
          <w:szCs w:val="22"/>
        </w:rPr>
        <w:t>The information contained in the Table below is mandatory and will be used in assessing the responsiveness of bidders. Failure to submit and complete all mandatory information will result in submissions being deemed null and void and shall be considered “non – responsive” and therefore not considered</w:t>
      </w:r>
      <w:r w:rsidRPr="00864E4E">
        <w:rPr>
          <w:b/>
          <w:bCs/>
        </w:rPr>
        <w:t>.</w:t>
      </w:r>
    </w:p>
    <w:p w14:paraId="59B883FC" w14:textId="77777777" w:rsidR="00864E4E" w:rsidRDefault="00864E4E" w:rsidP="001B226D">
      <w:pPr>
        <w:pStyle w:val="Default"/>
        <w:jc w:val="center"/>
      </w:pPr>
    </w:p>
    <w:p w14:paraId="16AC51B0" w14:textId="77777777" w:rsidR="001B226D" w:rsidRPr="00864E4E" w:rsidRDefault="001B226D" w:rsidP="001B226D">
      <w:pPr>
        <w:pStyle w:val="Default"/>
        <w:jc w:val="center"/>
      </w:pPr>
    </w:p>
    <w:tbl>
      <w:tblPr>
        <w:tblW w:w="9684" w:type="dxa"/>
        <w:tblCellMar>
          <w:left w:w="0" w:type="dxa"/>
          <w:right w:w="0" w:type="dxa"/>
        </w:tblCellMar>
        <w:tblLook w:val="0000" w:firstRow="0" w:lastRow="0" w:firstColumn="0" w:lastColumn="0" w:noHBand="0" w:noVBand="0"/>
      </w:tblPr>
      <w:tblGrid>
        <w:gridCol w:w="3326"/>
        <w:gridCol w:w="3896"/>
        <w:gridCol w:w="1198"/>
        <w:gridCol w:w="1264"/>
      </w:tblGrid>
      <w:tr w:rsidR="008C677C" w:rsidRPr="008C39B7" w14:paraId="1187D9CD" w14:textId="77777777" w:rsidTr="009F17A9">
        <w:trPr>
          <w:trHeight w:val="591"/>
        </w:trPr>
        <w:tc>
          <w:tcPr>
            <w:tcW w:w="3326" w:type="dxa"/>
            <w:vMerge w:val="restart"/>
            <w:tcBorders>
              <w:top w:val="single" w:sz="2" w:space="0" w:color="auto"/>
              <w:left w:val="single" w:sz="2" w:space="0" w:color="auto"/>
              <w:right w:val="single" w:sz="2" w:space="0" w:color="auto"/>
            </w:tcBorders>
            <w:shd w:val="clear" w:color="auto" w:fill="auto"/>
          </w:tcPr>
          <w:p w14:paraId="6BC67911" w14:textId="77777777" w:rsidR="00864E4E" w:rsidRPr="008C39B7" w:rsidRDefault="00864E4E" w:rsidP="001B226D">
            <w:pPr>
              <w:spacing w:before="108" w:after="504"/>
              <w:ind w:left="265"/>
              <w:jc w:val="center"/>
              <w:rPr>
                <w:rFonts w:cs="Arial"/>
                <w:b/>
                <w:bCs/>
                <w:spacing w:val="4"/>
                <w:szCs w:val="22"/>
                <w:lang w:val="en-GB"/>
              </w:rPr>
            </w:pPr>
            <w:r w:rsidRPr="008C39B7">
              <w:rPr>
                <w:rFonts w:cs="Arial"/>
                <w:b/>
                <w:bCs/>
                <w:spacing w:val="4"/>
                <w:szCs w:val="22"/>
                <w:lang w:val="en-GB"/>
              </w:rPr>
              <w:t>DESCRIPTION</w:t>
            </w:r>
          </w:p>
        </w:tc>
        <w:tc>
          <w:tcPr>
            <w:tcW w:w="3896" w:type="dxa"/>
            <w:vMerge w:val="restart"/>
            <w:tcBorders>
              <w:top w:val="single" w:sz="2" w:space="0" w:color="auto"/>
              <w:left w:val="single" w:sz="2" w:space="0" w:color="auto"/>
              <w:right w:val="single" w:sz="2" w:space="0" w:color="auto"/>
            </w:tcBorders>
            <w:shd w:val="clear" w:color="auto" w:fill="auto"/>
          </w:tcPr>
          <w:p w14:paraId="381F80DB" w14:textId="77777777" w:rsidR="00864E4E" w:rsidRPr="008C39B7" w:rsidRDefault="00864E4E" w:rsidP="001B226D">
            <w:pPr>
              <w:spacing w:before="144" w:after="504"/>
              <w:ind w:left="265"/>
              <w:jc w:val="center"/>
              <w:rPr>
                <w:rFonts w:cs="Arial"/>
                <w:b/>
                <w:bCs/>
                <w:spacing w:val="4"/>
                <w:szCs w:val="22"/>
                <w:lang w:val="en-GB"/>
              </w:rPr>
            </w:pPr>
            <w:r w:rsidRPr="008C39B7">
              <w:rPr>
                <w:rFonts w:cs="Arial"/>
                <w:b/>
                <w:bCs/>
                <w:spacing w:val="4"/>
                <w:szCs w:val="22"/>
                <w:lang w:val="en-GB"/>
              </w:rPr>
              <w:t>MINIMUM PROOF REQUIRED</w:t>
            </w:r>
          </w:p>
        </w:tc>
        <w:tc>
          <w:tcPr>
            <w:tcW w:w="2462" w:type="dxa"/>
            <w:gridSpan w:val="2"/>
            <w:tcBorders>
              <w:top w:val="single" w:sz="2" w:space="0" w:color="auto"/>
              <w:left w:val="single" w:sz="2" w:space="0" w:color="auto"/>
              <w:bottom w:val="single" w:sz="2" w:space="0" w:color="auto"/>
              <w:right w:val="single" w:sz="2" w:space="0" w:color="auto"/>
            </w:tcBorders>
            <w:shd w:val="clear" w:color="auto" w:fill="auto"/>
          </w:tcPr>
          <w:p w14:paraId="2B9F18D1" w14:textId="77777777" w:rsidR="00864E4E" w:rsidRPr="008C39B7" w:rsidRDefault="00864E4E" w:rsidP="001B226D">
            <w:pPr>
              <w:spacing w:before="144"/>
              <w:ind w:left="265"/>
              <w:jc w:val="center"/>
              <w:rPr>
                <w:rFonts w:cs="Arial"/>
                <w:b/>
                <w:bCs/>
                <w:spacing w:val="5"/>
                <w:szCs w:val="22"/>
                <w:lang w:val="en-GB"/>
              </w:rPr>
            </w:pPr>
            <w:r w:rsidRPr="008C39B7">
              <w:rPr>
                <w:rFonts w:cs="Arial"/>
                <w:b/>
                <w:bCs/>
                <w:spacing w:val="7"/>
                <w:szCs w:val="22"/>
                <w:lang w:val="en-GB"/>
              </w:rPr>
              <w:t xml:space="preserve">TICK </w:t>
            </w:r>
            <w:r w:rsidRPr="008C39B7">
              <w:rPr>
                <w:rFonts w:cs="Arial"/>
                <w:b/>
                <w:bCs/>
                <w:spacing w:val="5"/>
                <w:szCs w:val="22"/>
                <w:lang w:val="en-GB"/>
              </w:rPr>
              <w:t>SUPPLIED</w:t>
            </w:r>
          </w:p>
        </w:tc>
      </w:tr>
      <w:tr w:rsidR="008C677C" w:rsidRPr="008C39B7" w14:paraId="5984FEE6" w14:textId="77777777" w:rsidTr="009F17A9">
        <w:trPr>
          <w:trHeight w:hRule="exact" w:val="706"/>
        </w:trPr>
        <w:tc>
          <w:tcPr>
            <w:tcW w:w="3326" w:type="dxa"/>
            <w:vMerge/>
            <w:tcBorders>
              <w:left w:val="single" w:sz="2" w:space="0" w:color="auto"/>
              <w:bottom w:val="single" w:sz="2" w:space="0" w:color="auto"/>
              <w:right w:val="single" w:sz="2" w:space="0" w:color="auto"/>
            </w:tcBorders>
            <w:shd w:val="clear" w:color="auto" w:fill="auto"/>
          </w:tcPr>
          <w:p w14:paraId="23BB5914" w14:textId="77777777" w:rsidR="00864E4E" w:rsidRPr="008C39B7" w:rsidRDefault="00864E4E" w:rsidP="001B226D">
            <w:pPr>
              <w:spacing w:before="108" w:after="504"/>
              <w:ind w:left="265"/>
              <w:jc w:val="center"/>
              <w:rPr>
                <w:rFonts w:cs="Arial"/>
                <w:b/>
                <w:bCs/>
                <w:spacing w:val="4"/>
                <w:szCs w:val="22"/>
                <w:lang w:val="en-GB"/>
              </w:rPr>
            </w:pPr>
          </w:p>
        </w:tc>
        <w:tc>
          <w:tcPr>
            <w:tcW w:w="3896" w:type="dxa"/>
            <w:vMerge/>
            <w:tcBorders>
              <w:left w:val="single" w:sz="2" w:space="0" w:color="auto"/>
              <w:bottom w:val="single" w:sz="2" w:space="0" w:color="auto"/>
              <w:right w:val="single" w:sz="2" w:space="0" w:color="auto"/>
            </w:tcBorders>
            <w:shd w:val="clear" w:color="auto" w:fill="auto"/>
          </w:tcPr>
          <w:p w14:paraId="6555124E" w14:textId="77777777" w:rsidR="00864E4E" w:rsidRPr="008C39B7" w:rsidRDefault="00864E4E" w:rsidP="001B226D">
            <w:pPr>
              <w:spacing w:before="144" w:after="504"/>
              <w:ind w:left="265"/>
              <w:jc w:val="center"/>
              <w:rPr>
                <w:rFonts w:cs="Arial"/>
                <w:b/>
                <w:bCs/>
                <w:spacing w:val="4"/>
                <w:szCs w:val="22"/>
                <w:lang w:val="en-GB"/>
              </w:rPr>
            </w:pPr>
          </w:p>
        </w:tc>
        <w:tc>
          <w:tcPr>
            <w:tcW w:w="1198" w:type="dxa"/>
            <w:tcBorders>
              <w:top w:val="single" w:sz="2" w:space="0" w:color="auto"/>
              <w:left w:val="single" w:sz="2" w:space="0" w:color="auto"/>
              <w:bottom w:val="single" w:sz="2" w:space="0" w:color="auto"/>
              <w:right w:val="single" w:sz="4" w:space="0" w:color="auto"/>
            </w:tcBorders>
            <w:shd w:val="clear" w:color="auto" w:fill="auto"/>
          </w:tcPr>
          <w:p w14:paraId="0BAC2377" w14:textId="77777777" w:rsidR="00864E4E" w:rsidRPr="008C39B7" w:rsidRDefault="00864E4E" w:rsidP="001B226D">
            <w:pPr>
              <w:spacing w:before="144"/>
              <w:ind w:left="265"/>
              <w:jc w:val="center"/>
              <w:rPr>
                <w:rFonts w:cs="Arial"/>
                <w:b/>
                <w:bCs/>
                <w:spacing w:val="7"/>
                <w:szCs w:val="22"/>
                <w:lang w:val="en-GB"/>
              </w:rPr>
            </w:pPr>
            <w:r w:rsidRPr="008C39B7">
              <w:rPr>
                <w:rFonts w:cs="Arial"/>
                <w:b/>
                <w:bCs/>
                <w:spacing w:val="7"/>
                <w:szCs w:val="22"/>
                <w:lang w:val="en-GB"/>
              </w:rPr>
              <w:t>YES</w:t>
            </w:r>
          </w:p>
        </w:tc>
        <w:tc>
          <w:tcPr>
            <w:tcW w:w="1264" w:type="dxa"/>
            <w:tcBorders>
              <w:top w:val="single" w:sz="2" w:space="0" w:color="auto"/>
              <w:left w:val="single" w:sz="4" w:space="0" w:color="auto"/>
              <w:bottom w:val="single" w:sz="4" w:space="0" w:color="auto"/>
              <w:right w:val="single" w:sz="2" w:space="0" w:color="auto"/>
            </w:tcBorders>
            <w:shd w:val="clear" w:color="auto" w:fill="auto"/>
          </w:tcPr>
          <w:p w14:paraId="65D939A3" w14:textId="77777777" w:rsidR="00864E4E" w:rsidRPr="008C39B7" w:rsidRDefault="00864E4E" w:rsidP="001B226D">
            <w:pPr>
              <w:spacing w:before="144"/>
              <w:jc w:val="center"/>
              <w:rPr>
                <w:rFonts w:cs="Arial"/>
                <w:b/>
                <w:bCs/>
                <w:spacing w:val="7"/>
                <w:szCs w:val="22"/>
                <w:lang w:val="en-GB"/>
              </w:rPr>
            </w:pPr>
            <w:r w:rsidRPr="008C39B7">
              <w:rPr>
                <w:rFonts w:cs="Arial"/>
                <w:b/>
                <w:bCs/>
                <w:spacing w:val="7"/>
                <w:szCs w:val="22"/>
                <w:lang w:val="en-GB"/>
              </w:rPr>
              <w:t>No</w:t>
            </w:r>
          </w:p>
        </w:tc>
      </w:tr>
      <w:tr w:rsidR="008C677C" w:rsidRPr="008C39B7" w14:paraId="591D72A6" w14:textId="77777777" w:rsidTr="009F17A9">
        <w:trPr>
          <w:trHeight w:hRule="exact" w:val="748"/>
        </w:trPr>
        <w:tc>
          <w:tcPr>
            <w:tcW w:w="3326" w:type="dxa"/>
            <w:tcBorders>
              <w:top w:val="single" w:sz="2" w:space="0" w:color="auto"/>
              <w:left w:val="single" w:sz="2" w:space="0" w:color="auto"/>
              <w:bottom w:val="single" w:sz="2" w:space="0" w:color="auto"/>
              <w:right w:val="single" w:sz="2" w:space="0" w:color="auto"/>
            </w:tcBorders>
          </w:tcPr>
          <w:p w14:paraId="5E33B1D8" w14:textId="77777777" w:rsidR="00864E4E" w:rsidRPr="008C39B7" w:rsidRDefault="00864E4E" w:rsidP="001B226D">
            <w:pPr>
              <w:tabs>
                <w:tab w:val="left" w:pos="3105"/>
                <w:tab w:val="right" w:pos="3379"/>
              </w:tabs>
              <w:spacing w:after="504" w:line="276" w:lineRule="auto"/>
              <w:rPr>
                <w:rFonts w:cs="Arial"/>
                <w:spacing w:val="4"/>
                <w:szCs w:val="22"/>
                <w:lang w:val="en-GB"/>
              </w:rPr>
            </w:pPr>
            <w:r w:rsidRPr="008C39B7">
              <w:rPr>
                <w:rFonts w:cs="Arial"/>
                <w:spacing w:val="4"/>
                <w:szCs w:val="22"/>
                <w:lang w:val="en-GB"/>
              </w:rPr>
              <w:t>Tax Compliance Status</w:t>
            </w:r>
          </w:p>
        </w:tc>
        <w:tc>
          <w:tcPr>
            <w:tcW w:w="3896" w:type="dxa"/>
            <w:tcBorders>
              <w:top w:val="single" w:sz="2" w:space="0" w:color="auto"/>
              <w:left w:val="single" w:sz="2" w:space="0" w:color="auto"/>
              <w:bottom w:val="single" w:sz="2" w:space="0" w:color="auto"/>
              <w:right w:val="single" w:sz="2" w:space="0" w:color="auto"/>
            </w:tcBorders>
          </w:tcPr>
          <w:p w14:paraId="003A81B7" w14:textId="77777777" w:rsidR="00864E4E" w:rsidRPr="008C39B7" w:rsidRDefault="00864E4E" w:rsidP="001B226D">
            <w:pPr>
              <w:spacing w:line="276" w:lineRule="auto"/>
              <w:jc w:val="left"/>
              <w:rPr>
                <w:rFonts w:cs="Arial"/>
                <w:spacing w:val="2"/>
                <w:szCs w:val="22"/>
                <w:lang w:val="en-GB"/>
              </w:rPr>
            </w:pPr>
            <w:r w:rsidRPr="008C39B7">
              <w:rPr>
                <w:rFonts w:cs="Arial"/>
                <w:spacing w:val="2"/>
                <w:szCs w:val="22"/>
                <w:lang w:val="en-GB"/>
              </w:rPr>
              <w:t>CSD Tax Compliance</w:t>
            </w:r>
          </w:p>
          <w:p w14:paraId="5F8EFF94" w14:textId="77777777" w:rsidR="00864E4E" w:rsidRPr="008C39B7" w:rsidRDefault="00864E4E" w:rsidP="001B226D">
            <w:pPr>
              <w:spacing w:line="276" w:lineRule="auto"/>
              <w:jc w:val="left"/>
              <w:rPr>
                <w:rFonts w:cs="Arial"/>
                <w:spacing w:val="2"/>
                <w:szCs w:val="22"/>
                <w:lang w:val="en-GB"/>
              </w:rPr>
            </w:pPr>
            <w:r w:rsidRPr="008C39B7">
              <w:rPr>
                <w:rFonts w:cs="Arial"/>
                <w:spacing w:val="2"/>
                <w:szCs w:val="22"/>
                <w:lang w:val="en-GB"/>
              </w:rPr>
              <w:t>Proof of CSD registration number</w:t>
            </w:r>
          </w:p>
        </w:tc>
        <w:tc>
          <w:tcPr>
            <w:tcW w:w="1198" w:type="dxa"/>
            <w:tcBorders>
              <w:top w:val="single" w:sz="2" w:space="0" w:color="auto"/>
              <w:left w:val="single" w:sz="2" w:space="0" w:color="auto"/>
              <w:bottom w:val="single" w:sz="2" w:space="0" w:color="auto"/>
              <w:right w:val="single" w:sz="4" w:space="0" w:color="auto"/>
            </w:tcBorders>
            <w:shd w:val="clear" w:color="auto" w:fill="auto"/>
          </w:tcPr>
          <w:p w14:paraId="0BEFB028" w14:textId="77777777" w:rsidR="00864E4E" w:rsidRPr="008C39B7" w:rsidRDefault="00864E4E" w:rsidP="001B226D">
            <w:pPr>
              <w:spacing w:after="504" w:line="276" w:lineRule="auto"/>
              <w:ind w:left="265"/>
              <w:jc w:val="center"/>
              <w:rPr>
                <w:rFonts w:cs="Arial"/>
                <w:spacing w:val="4"/>
                <w:szCs w:val="22"/>
                <w:lang w:val="en-GB"/>
              </w:rPr>
            </w:pPr>
          </w:p>
        </w:tc>
        <w:tc>
          <w:tcPr>
            <w:tcW w:w="1264" w:type="dxa"/>
            <w:tcBorders>
              <w:top w:val="single" w:sz="4" w:space="0" w:color="auto"/>
              <w:left w:val="single" w:sz="4" w:space="0" w:color="auto"/>
              <w:bottom w:val="single" w:sz="2" w:space="0" w:color="auto"/>
              <w:right w:val="single" w:sz="2" w:space="0" w:color="auto"/>
            </w:tcBorders>
            <w:shd w:val="clear" w:color="auto" w:fill="auto"/>
          </w:tcPr>
          <w:p w14:paraId="054592CD" w14:textId="77777777" w:rsidR="00864E4E" w:rsidRPr="008C39B7" w:rsidRDefault="00864E4E" w:rsidP="001B226D">
            <w:pPr>
              <w:spacing w:after="504" w:line="276" w:lineRule="auto"/>
              <w:ind w:left="265"/>
              <w:jc w:val="center"/>
              <w:rPr>
                <w:rFonts w:cs="Arial"/>
                <w:spacing w:val="4"/>
                <w:szCs w:val="22"/>
                <w:lang w:val="en-GB"/>
              </w:rPr>
            </w:pPr>
          </w:p>
        </w:tc>
      </w:tr>
      <w:tr w:rsidR="008C677C" w:rsidRPr="008C39B7" w14:paraId="646F586F" w14:textId="77777777" w:rsidTr="009F17A9">
        <w:trPr>
          <w:trHeight w:hRule="exact" w:val="329"/>
        </w:trPr>
        <w:tc>
          <w:tcPr>
            <w:tcW w:w="3326" w:type="dxa"/>
            <w:tcBorders>
              <w:top w:val="single" w:sz="4" w:space="0" w:color="auto"/>
              <w:left w:val="single" w:sz="2" w:space="0" w:color="auto"/>
              <w:bottom w:val="single" w:sz="4" w:space="0" w:color="auto"/>
              <w:right w:val="single" w:sz="2" w:space="0" w:color="auto"/>
            </w:tcBorders>
          </w:tcPr>
          <w:p w14:paraId="59C442A3" w14:textId="77777777" w:rsidR="00864E4E" w:rsidRPr="008C39B7" w:rsidRDefault="00864E4E" w:rsidP="001B226D">
            <w:pPr>
              <w:spacing w:line="276" w:lineRule="auto"/>
              <w:jc w:val="left"/>
              <w:rPr>
                <w:rFonts w:eastAsia="Calibri" w:cs="Arial"/>
                <w:szCs w:val="22"/>
                <w:lang w:val="en-GB"/>
              </w:rPr>
            </w:pPr>
            <w:r w:rsidRPr="008C39B7">
              <w:rPr>
                <w:rFonts w:eastAsia="Calibri" w:cs="Arial"/>
                <w:szCs w:val="22"/>
                <w:lang w:val="en-GB"/>
              </w:rPr>
              <w:t>SBD1</w:t>
            </w:r>
          </w:p>
          <w:p w14:paraId="593D5C7A" w14:textId="77777777" w:rsidR="00864E4E" w:rsidRPr="008C39B7" w:rsidRDefault="00864E4E" w:rsidP="001B226D">
            <w:pPr>
              <w:spacing w:line="276" w:lineRule="auto"/>
              <w:ind w:left="265"/>
              <w:jc w:val="left"/>
              <w:rPr>
                <w:rFonts w:eastAsia="Calibri" w:cs="Arial"/>
                <w:szCs w:val="22"/>
                <w:lang w:val="en-GB"/>
              </w:rPr>
            </w:pPr>
          </w:p>
        </w:tc>
        <w:tc>
          <w:tcPr>
            <w:tcW w:w="3896" w:type="dxa"/>
            <w:tcBorders>
              <w:top w:val="single" w:sz="4" w:space="0" w:color="auto"/>
              <w:left w:val="single" w:sz="2" w:space="0" w:color="auto"/>
              <w:bottom w:val="single" w:sz="4" w:space="0" w:color="auto"/>
              <w:right w:val="single" w:sz="2" w:space="0" w:color="auto"/>
            </w:tcBorders>
          </w:tcPr>
          <w:p w14:paraId="2211986D" w14:textId="77777777" w:rsidR="00864E4E" w:rsidRDefault="00864E4E" w:rsidP="001B226D">
            <w:pPr>
              <w:tabs>
                <w:tab w:val="left" w:pos="1116"/>
                <w:tab w:val="left" w:pos="2088"/>
              </w:tabs>
              <w:spacing w:line="276" w:lineRule="auto"/>
              <w:jc w:val="left"/>
              <w:rPr>
                <w:rFonts w:cs="Arial"/>
                <w:spacing w:val="2"/>
                <w:szCs w:val="22"/>
                <w:lang w:val="en-GB"/>
              </w:rPr>
            </w:pPr>
            <w:r w:rsidRPr="008C39B7">
              <w:rPr>
                <w:rFonts w:eastAsia="Calibri" w:cs="Arial"/>
                <w:szCs w:val="22"/>
                <w:lang w:val="en-GB"/>
              </w:rPr>
              <w:t xml:space="preserve">Completed, signed </w:t>
            </w:r>
            <w:r w:rsidRPr="008C39B7">
              <w:rPr>
                <w:rFonts w:cs="Arial"/>
                <w:spacing w:val="2"/>
                <w:szCs w:val="22"/>
                <w:lang w:val="en-GB"/>
              </w:rPr>
              <w:t>and submitted</w:t>
            </w:r>
          </w:p>
          <w:p w14:paraId="18115ADA" w14:textId="77777777" w:rsidR="001B226D" w:rsidRDefault="001B226D" w:rsidP="001B226D">
            <w:pPr>
              <w:tabs>
                <w:tab w:val="left" w:pos="1116"/>
                <w:tab w:val="left" w:pos="2088"/>
              </w:tabs>
              <w:spacing w:line="276" w:lineRule="auto"/>
              <w:jc w:val="left"/>
              <w:rPr>
                <w:rFonts w:cs="Arial"/>
                <w:spacing w:val="2"/>
                <w:szCs w:val="22"/>
                <w:lang w:val="en-GB"/>
              </w:rPr>
            </w:pPr>
          </w:p>
          <w:p w14:paraId="6CD71B15" w14:textId="77777777" w:rsidR="001B226D" w:rsidRDefault="001B226D" w:rsidP="001B226D">
            <w:pPr>
              <w:tabs>
                <w:tab w:val="left" w:pos="1116"/>
                <w:tab w:val="left" w:pos="2088"/>
              </w:tabs>
              <w:spacing w:line="276" w:lineRule="auto"/>
              <w:jc w:val="left"/>
              <w:rPr>
                <w:rFonts w:eastAsia="Calibri" w:cs="Arial"/>
                <w:spacing w:val="2"/>
                <w:szCs w:val="22"/>
                <w:lang w:val="en-GB"/>
              </w:rPr>
            </w:pPr>
          </w:p>
          <w:p w14:paraId="1336F62F" w14:textId="77777777" w:rsidR="001B226D" w:rsidRDefault="001B226D" w:rsidP="001B226D">
            <w:pPr>
              <w:tabs>
                <w:tab w:val="left" w:pos="1116"/>
                <w:tab w:val="left" w:pos="2088"/>
              </w:tabs>
              <w:spacing w:line="276" w:lineRule="auto"/>
              <w:jc w:val="left"/>
              <w:rPr>
                <w:rFonts w:eastAsia="Calibri" w:cs="Arial"/>
                <w:spacing w:val="2"/>
                <w:szCs w:val="22"/>
                <w:lang w:val="en-GB"/>
              </w:rPr>
            </w:pPr>
          </w:p>
          <w:p w14:paraId="3E8F1ECC" w14:textId="77777777" w:rsidR="001B226D" w:rsidRPr="008C39B7" w:rsidRDefault="001B226D" w:rsidP="001B226D">
            <w:pPr>
              <w:tabs>
                <w:tab w:val="left" w:pos="1116"/>
                <w:tab w:val="left" w:pos="2088"/>
              </w:tabs>
              <w:spacing w:line="276" w:lineRule="auto"/>
              <w:jc w:val="left"/>
              <w:rPr>
                <w:rFonts w:eastAsia="Calibri" w:cs="Arial"/>
                <w:szCs w:val="22"/>
                <w:lang w:val="en-GB"/>
              </w:rPr>
            </w:pPr>
          </w:p>
        </w:tc>
        <w:tc>
          <w:tcPr>
            <w:tcW w:w="1198" w:type="dxa"/>
            <w:tcBorders>
              <w:top w:val="single" w:sz="4" w:space="0" w:color="auto"/>
              <w:left w:val="single" w:sz="2" w:space="0" w:color="auto"/>
              <w:bottom w:val="single" w:sz="4" w:space="0" w:color="auto"/>
              <w:right w:val="single" w:sz="4" w:space="0" w:color="auto"/>
            </w:tcBorders>
            <w:shd w:val="clear" w:color="auto" w:fill="auto"/>
          </w:tcPr>
          <w:p w14:paraId="139D5B05"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4" w:space="0" w:color="auto"/>
              <w:left w:val="single" w:sz="4" w:space="0" w:color="auto"/>
              <w:bottom w:val="single" w:sz="4" w:space="0" w:color="auto"/>
              <w:right w:val="single" w:sz="2" w:space="0" w:color="auto"/>
            </w:tcBorders>
            <w:shd w:val="clear" w:color="auto" w:fill="auto"/>
          </w:tcPr>
          <w:p w14:paraId="16B9794E"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610A9F09" w14:textId="77777777" w:rsidTr="009F17A9">
        <w:trPr>
          <w:trHeight w:hRule="exact" w:val="351"/>
        </w:trPr>
        <w:tc>
          <w:tcPr>
            <w:tcW w:w="3326" w:type="dxa"/>
            <w:tcBorders>
              <w:top w:val="single" w:sz="4" w:space="0" w:color="auto"/>
              <w:left w:val="single" w:sz="2" w:space="0" w:color="auto"/>
              <w:bottom w:val="single" w:sz="4" w:space="0" w:color="auto"/>
              <w:right w:val="single" w:sz="2" w:space="0" w:color="auto"/>
            </w:tcBorders>
          </w:tcPr>
          <w:p w14:paraId="1EA095E2" w14:textId="77777777" w:rsidR="00864E4E" w:rsidRPr="008C39B7" w:rsidRDefault="00864E4E" w:rsidP="001B226D">
            <w:pPr>
              <w:spacing w:line="276" w:lineRule="auto"/>
              <w:jc w:val="left"/>
              <w:rPr>
                <w:rFonts w:eastAsia="Calibri" w:cs="Arial"/>
                <w:szCs w:val="22"/>
                <w:lang w:val="en-GB"/>
              </w:rPr>
            </w:pPr>
            <w:r w:rsidRPr="008C39B7">
              <w:rPr>
                <w:rFonts w:eastAsia="Calibri" w:cs="Arial"/>
                <w:szCs w:val="22"/>
                <w:lang w:val="en-GB"/>
              </w:rPr>
              <w:t>SBD</w:t>
            </w:r>
            <w:r>
              <w:rPr>
                <w:rFonts w:eastAsia="Calibri" w:cs="Arial"/>
                <w:szCs w:val="22"/>
                <w:lang w:val="en-GB"/>
              </w:rPr>
              <w:t xml:space="preserve"> </w:t>
            </w:r>
            <w:r w:rsidRPr="008C39B7">
              <w:rPr>
                <w:rFonts w:eastAsia="Calibri" w:cs="Arial"/>
                <w:szCs w:val="22"/>
                <w:lang w:val="en-GB"/>
              </w:rPr>
              <w:t>3.</w:t>
            </w:r>
            <w:r>
              <w:rPr>
                <w:rFonts w:eastAsia="Calibri" w:cs="Arial"/>
                <w:szCs w:val="22"/>
                <w:lang w:val="en-GB"/>
              </w:rPr>
              <w:t>3</w:t>
            </w:r>
          </w:p>
        </w:tc>
        <w:tc>
          <w:tcPr>
            <w:tcW w:w="3896" w:type="dxa"/>
            <w:tcBorders>
              <w:top w:val="single" w:sz="4" w:space="0" w:color="auto"/>
              <w:left w:val="single" w:sz="2" w:space="0" w:color="auto"/>
              <w:bottom w:val="single" w:sz="4" w:space="0" w:color="auto"/>
              <w:right w:val="single" w:sz="2" w:space="0" w:color="auto"/>
            </w:tcBorders>
          </w:tcPr>
          <w:p w14:paraId="11A2C6BC" w14:textId="77777777" w:rsidR="00864E4E" w:rsidRPr="008C39B7" w:rsidRDefault="00864E4E" w:rsidP="001B226D">
            <w:pPr>
              <w:tabs>
                <w:tab w:val="left" w:pos="1116"/>
                <w:tab w:val="left" w:pos="2088"/>
              </w:tabs>
              <w:spacing w:line="276" w:lineRule="auto"/>
              <w:jc w:val="left"/>
              <w:rPr>
                <w:rFonts w:eastAsia="Calibri" w:cs="Arial"/>
                <w:szCs w:val="22"/>
                <w:lang w:val="en-GB"/>
              </w:rPr>
            </w:pPr>
            <w:r w:rsidRPr="008C39B7">
              <w:rPr>
                <w:rFonts w:eastAsia="Calibri" w:cs="Arial"/>
                <w:szCs w:val="22"/>
                <w:lang w:val="en-GB"/>
              </w:rPr>
              <w:t xml:space="preserve">Completed, signed </w:t>
            </w:r>
            <w:r w:rsidRPr="008C39B7">
              <w:rPr>
                <w:rFonts w:cs="Arial"/>
                <w:spacing w:val="2"/>
                <w:szCs w:val="22"/>
                <w:lang w:val="en-GB"/>
              </w:rPr>
              <w:t>and submitted</w:t>
            </w:r>
          </w:p>
        </w:tc>
        <w:tc>
          <w:tcPr>
            <w:tcW w:w="1198" w:type="dxa"/>
            <w:tcBorders>
              <w:top w:val="single" w:sz="4" w:space="0" w:color="auto"/>
              <w:left w:val="single" w:sz="2" w:space="0" w:color="auto"/>
              <w:bottom w:val="single" w:sz="4" w:space="0" w:color="auto"/>
              <w:right w:val="single" w:sz="4" w:space="0" w:color="auto"/>
            </w:tcBorders>
            <w:shd w:val="clear" w:color="auto" w:fill="auto"/>
          </w:tcPr>
          <w:p w14:paraId="2CAEE6A6"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4" w:space="0" w:color="auto"/>
              <w:left w:val="single" w:sz="4" w:space="0" w:color="auto"/>
              <w:bottom w:val="single" w:sz="4" w:space="0" w:color="auto"/>
              <w:right w:val="single" w:sz="2" w:space="0" w:color="auto"/>
            </w:tcBorders>
            <w:shd w:val="clear" w:color="auto" w:fill="auto"/>
          </w:tcPr>
          <w:p w14:paraId="4CD34BAA"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25359308" w14:textId="77777777" w:rsidTr="009F17A9">
        <w:trPr>
          <w:trHeight w:hRule="exact" w:val="321"/>
        </w:trPr>
        <w:tc>
          <w:tcPr>
            <w:tcW w:w="3326" w:type="dxa"/>
            <w:tcBorders>
              <w:top w:val="single" w:sz="4" w:space="0" w:color="auto"/>
              <w:left w:val="single" w:sz="2" w:space="0" w:color="auto"/>
              <w:bottom w:val="nil"/>
              <w:right w:val="single" w:sz="2" w:space="0" w:color="auto"/>
            </w:tcBorders>
          </w:tcPr>
          <w:p w14:paraId="6F83F3C8" w14:textId="77777777" w:rsidR="00864E4E" w:rsidRPr="008C39B7" w:rsidRDefault="00864E4E" w:rsidP="001B226D">
            <w:pPr>
              <w:spacing w:line="276" w:lineRule="auto"/>
              <w:jc w:val="left"/>
              <w:rPr>
                <w:rFonts w:eastAsia="Calibri" w:cs="Arial"/>
                <w:szCs w:val="22"/>
                <w:lang w:val="en-GB"/>
              </w:rPr>
            </w:pPr>
            <w:r w:rsidRPr="008C39B7">
              <w:rPr>
                <w:rFonts w:eastAsia="Calibri" w:cs="Arial"/>
                <w:szCs w:val="22"/>
                <w:lang w:val="en-GB"/>
              </w:rPr>
              <w:t>SBD 4</w:t>
            </w:r>
          </w:p>
          <w:p w14:paraId="342C45DB" w14:textId="77777777" w:rsidR="00864E4E" w:rsidRPr="008C39B7" w:rsidRDefault="00864E4E" w:rsidP="001B226D">
            <w:pPr>
              <w:spacing w:line="276" w:lineRule="auto"/>
              <w:ind w:left="265"/>
              <w:jc w:val="left"/>
              <w:rPr>
                <w:rFonts w:eastAsia="Calibri" w:cs="Arial"/>
                <w:szCs w:val="22"/>
                <w:lang w:val="en-GB"/>
              </w:rPr>
            </w:pPr>
          </w:p>
        </w:tc>
        <w:tc>
          <w:tcPr>
            <w:tcW w:w="3896" w:type="dxa"/>
            <w:tcBorders>
              <w:top w:val="single" w:sz="4" w:space="0" w:color="auto"/>
              <w:left w:val="single" w:sz="2" w:space="0" w:color="auto"/>
              <w:bottom w:val="nil"/>
              <w:right w:val="single" w:sz="2" w:space="0" w:color="auto"/>
            </w:tcBorders>
          </w:tcPr>
          <w:p w14:paraId="2180A253" w14:textId="77777777" w:rsidR="00864E4E" w:rsidRPr="008C39B7" w:rsidRDefault="00864E4E" w:rsidP="001B226D">
            <w:pPr>
              <w:tabs>
                <w:tab w:val="left" w:pos="1116"/>
                <w:tab w:val="left" w:pos="2088"/>
              </w:tabs>
              <w:spacing w:line="276" w:lineRule="auto"/>
              <w:jc w:val="left"/>
              <w:rPr>
                <w:rFonts w:eastAsia="Calibri" w:cs="Arial"/>
                <w:szCs w:val="22"/>
                <w:lang w:val="en-GB"/>
              </w:rPr>
            </w:pPr>
            <w:r w:rsidRPr="008C39B7">
              <w:rPr>
                <w:rFonts w:eastAsia="Calibri" w:cs="Arial"/>
                <w:szCs w:val="22"/>
                <w:lang w:val="en-GB"/>
              </w:rPr>
              <w:t xml:space="preserve">Completed, signed </w:t>
            </w:r>
            <w:r w:rsidRPr="008C39B7">
              <w:rPr>
                <w:rFonts w:cs="Arial"/>
                <w:spacing w:val="2"/>
                <w:szCs w:val="22"/>
                <w:lang w:val="en-GB"/>
              </w:rPr>
              <w:t>and submitted</w:t>
            </w:r>
          </w:p>
        </w:tc>
        <w:tc>
          <w:tcPr>
            <w:tcW w:w="1198" w:type="dxa"/>
            <w:tcBorders>
              <w:top w:val="single" w:sz="4" w:space="0" w:color="auto"/>
              <w:left w:val="single" w:sz="2" w:space="0" w:color="auto"/>
              <w:bottom w:val="nil"/>
              <w:right w:val="single" w:sz="4" w:space="0" w:color="auto"/>
            </w:tcBorders>
            <w:shd w:val="clear" w:color="auto" w:fill="auto"/>
          </w:tcPr>
          <w:p w14:paraId="5EE013BB"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4" w:space="0" w:color="auto"/>
              <w:left w:val="single" w:sz="4" w:space="0" w:color="auto"/>
              <w:bottom w:val="nil"/>
              <w:right w:val="single" w:sz="2" w:space="0" w:color="auto"/>
            </w:tcBorders>
            <w:shd w:val="clear" w:color="auto" w:fill="auto"/>
          </w:tcPr>
          <w:p w14:paraId="5561D502"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443556EE" w14:textId="77777777" w:rsidTr="009F17A9">
        <w:trPr>
          <w:trHeight w:hRule="exact" w:val="319"/>
        </w:trPr>
        <w:tc>
          <w:tcPr>
            <w:tcW w:w="3326" w:type="dxa"/>
            <w:tcBorders>
              <w:top w:val="single" w:sz="2" w:space="0" w:color="auto"/>
              <w:left w:val="single" w:sz="2" w:space="0" w:color="auto"/>
              <w:bottom w:val="nil"/>
              <w:right w:val="single" w:sz="2" w:space="0" w:color="auto"/>
            </w:tcBorders>
          </w:tcPr>
          <w:p w14:paraId="13566390" w14:textId="77777777" w:rsidR="00864E4E" w:rsidRPr="008C39B7" w:rsidRDefault="00864E4E" w:rsidP="001B226D">
            <w:pPr>
              <w:spacing w:line="276" w:lineRule="auto"/>
              <w:jc w:val="left"/>
              <w:rPr>
                <w:rFonts w:eastAsia="Calibri" w:cs="Arial"/>
                <w:szCs w:val="22"/>
                <w:lang w:val="en-GB"/>
              </w:rPr>
            </w:pPr>
            <w:r w:rsidRPr="008C39B7">
              <w:rPr>
                <w:rFonts w:eastAsia="Calibri" w:cs="Arial"/>
                <w:szCs w:val="22"/>
                <w:lang w:val="en-GB"/>
              </w:rPr>
              <w:t>SBD 6.1</w:t>
            </w:r>
          </w:p>
          <w:p w14:paraId="743653FD" w14:textId="77777777" w:rsidR="00864E4E" w:rsidRPr="008C39B7" w:rsidRDefault="00864E4E" w:rsidP="001B226D">
            <w:pPr>
              <w:spacing w:line="276" w:lineRule="auto"/>
              <w:ind w:left="265"/>
              <w:jc w:val="left"/>
              <w:rPr>
                <w:rFonts w:eastAsia="Calibri" w:cs="Arial"/>
                <w:szCs w:val="22"/>
                <w:lang w:val="en-GB"/>
              </w:rPr>
            </w:pPr>
          </w:p>
        </w:tc>
        <w:tc>
          <w:tcPr>
            <w:tcW w:w="3896" w:type="dxa"/>
            <w:tcBorders>
              <w:top w:val="single" w:sz="2" w:space="0" w:color="auto"/>
              <w:left w:val="single" w:sz="2" w:space="0" w:color="auto"/>
              <w:bottom w:val="nil"/>
              <w:right w:val="single" w:sz="2" w:space="0" w:color="auto"/>
            </w:tcBorders>
          </w:tcPr>
          <w:p w14:paraId="63411874" w14:textId="77777777" w:rsidR="00864E4E" w:rsidRPr="008C39B7" w:rsidRDefault="00864E4E" w:rsidP="001B226D">
            <w:pPr>
              <w:tabs>
                <w:tab w:val="left" w:pos="1116"/>
                <w:tab w:val="left" w:pos="2088"/>
              </w:tabs>
              <w:spacing w:line="276" w:lineRule="auto"/>
              <w:jc w:val="left"/>
              <w:rPr>
                <w:rFonts w:eastAsia="Calibri" w:cs="Arial"/>
                <w:szCs w:val="22"/>
                <w:lang w:val="en-GB"/>
              </w:rPr>
            </w:pPr>
            <w:r w:rsidRPr="008C39B7">
              <w:rPr>
                <w:rFonts w:eastAsia="Calibri" w:cs="Arial"/>
                <w:szCs w:val="22"/>
                <w:lang w:val="en-GB"/>
              </w:rPr>
              <w:t xml:space="preserve">Completed, signed </w:t>
            </w:r>
            <w:r w:rsidRPr="008C39B7">
              <w:rPr>
                <w:rFonts w:cs="Arial"/>
                <w:spacing w:val="2"/>
                <w:szCs w:val="22"/>
                <w:lang w:val="en-GB"/>
              </w:rPr>
              <w:t>and submitted</w:t>
            </w:r>
          </w:p>
        </w:tc>
        <w:tc>
          <w:tcPr>
            <w:tcW w:w="1198" w:type="dxa"/>
            <w:tcBorders>
              <w:top w:val="single" w:sz="2" w:space="0" w:color="auto"/>
              <w:left w:val="single" w:sz="2" w:space="0" w:color="auto"/>
              <w:bottom w:val="nil"/>
              <w:right w:val="single" w:sz="4" w:space="0" w:color="auto"/>
            </w:tcBorders>
            <w:shd w:val="clear" w:color="auto" w:fill="auto"/>
          </w:tcPr>
          <w:p w14:paraId="53540A9B"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2" w:space="0" w:color="auto"/>
              <w:left w:val="single" w:sz="4" w:space="0" w:color="auto"/>
              <w:bottom w:val="nil"/>
              <w:right w:val="single" w:sz="2" w:space="0" w:color="auto"/>
            </w:tcBorders>
            <w:shd w:val="clear" w:color="auto" w:fill="auto"/>
          </w:tcPr>
          <w:p w14:paraId="5A27CECC"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551BA4C6" w14:textId="77777777" w:rsidTr="009F17A9">
        <w:trPr>
          <w:trHeight w:hRule="exact" w:val="319"/>
        </w:trPr>
        <w:tc>
          <w:tcPr>
            <w:tcW w:w="3326" w:type="dxa"/>
            <w:tcBorders>
              <w:top w:val="single" w:sz="2" w:space="0" w:color="auto"/>
              <w:left w:val="single" w:sz="2" w:space="0" w:color="auto"/>
              <w:bottom w:val="nil"/>
              <w:right w:val="single" w:sz="2" w:space="0" w:color="auto"/>
            </w:tcBorders>
          </w:tcPr>
          <w:p w14:paraId="4D54B4BD" w14:textId="77777777" w:rsidR="00864E4E" w:rsidRPr="008C39B7" w:rsidRDefault="00864E4E" w:rsidP="001B226D">
            <w:pPr>
              <w:spacing w:line="276" w:lineRule="auto"/>
              <w:jc w:val="left"/>
              <w:rPr>
                <w:rFonts w:eastAsia="Calibri" w:cs="Arial"/>
                <w:szCs w:val="22"/>
                <w:lang w:val="en-GB"/>
              </w:rPr>
            </w:pPr>
            <w:r>
              <w:rPr>
                <w:rFonts w:eastAsia="Calibri" w:cs="Arial"/>
                <w:szCs w:val="22"/>
                <w:lang w:val="en-GB"/>
              </w:rPr>
              <w:t>SBD 7.2</w:t>
            </w:r>
          </w:p>
        </w:tc>
        <w:tc>
          <w:tcPr>
            <w:tcW w:w="3896" w:type="dxa"/>
            <w:tcBorders>
              <w:top w:val="single" w:sz="2" w:space="0" w:color="auto"/>
              <w:left w:val="single" w:sz="2" w:space="0" w:color="auto"/>
              <w:bottom w:val="nil"/>
              <w:right w:val="single" w:sz="2" w:space="0" w:color="auto"/>
            </w:tcBorders>
          </w:tcPr>
          <w:p w14:paraId="45A68D0D" w14:textId="77777777" w:rsidR="00864E4E" w:rsidRPr="008C39B7" w:rsidRDefault="008C677C" w:rsidP="001B226D">
            <w:pPr>
              <w:tabs>
                <w:tab w:val="left" w:pos="1116"/>
                <w:tab w:val="left" w:pos="2088"/>
              </w:tabs>
              <w:spacing w:line="276" w:lineRule="auto"/>
              <w:jc w:val="left"/>
              <w:rPr>
                <w:rFonts w:eastAsia="Calibri" w:cs="Arial"/>
                <w:szCs w:val="22"/>
                <w:lang w:val="en-GB"/>
              </w:rPr>
            </w:pPr>
            <w:r>
              <w:rPr>
                <w:rFonts w:eastAsia="Calibri" w:cs="Arial"/>
                <w:szCs w:val="22"/>
                <w:lang w:val="en-GB"/>
              </w:rPr>
              <w:t xml:space="preserve">Completed , signed and submitted </w:t>
            </w:r>
          </w:p>
        </w:tc>
        <w:tc>
          <w:tcPr>
            <w:tcW w:w="1198" w:type="dxa"/>
            <w:tcBorders>
              <w:top w:val="single" w:sz="2" w:space="0" w:color="auto"/>
              <w:left w:val="single" w:sz="2" w:space="0" w:color="auto"/>
              <w:bottom w:val="nil"/>
              <w:right w:val="single" w:sz="4" w:space="0" w:color="auto"/>
            </w:tcBorders>
            <w:shd w:val="clear" w:color="auto" w:fill="auto"/>
          </w:tcPr>
          <w:p w14:paraId="217E161F"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2" w:space="0" w:color="auto"/>
              <w:left w:val="single" w:sz="4" w:space="0" w:color="auto"/>
              <w:bottom w:val="nil"/>
              <w:right w:val="single" w:sz="2" w:space="0" w:color="auto"/>
            </w:tcBorders>
            <w:shd w:val="clear" w:color="auto" w:fill="auto"/>
          </w:tcPr>
          <w:p w14:paraId="7D237A66"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4B0CAB1F" w14:textId="77777777" w:rsidTr="009F17A9">
        <w:trPr>
          <w:trHeight w:hRule="exact" w:val="343"/>
        </w:trPr>
        <w:tc>
          <w:tcPr>
            <w:tcW w:w="3326" w:type="dxa"/>
            <w:tcBorders>
              <w:top w:val="single" w:sz="2" w:space="0" w:color="auto"/>
              <w:left w:val="single" w:sz="2" w:space="0" w:color="auto"/>
              <w:bottom w:val="nil"/>
              <w:right w:val="single" w:sz="2" w:space="0" w:color="auto"/>
            </w:tcBorders>
          </w:tcPr>
          <w:p w14:paraId="208D1460" w14:textId="77777777" w:rsidR="00864E4E" w:rsidRPr="008C39B7" w:rsidRDefault="00864E4E" w:rsidP="001B226D">
            <w:pPr>
              <w:spacing w:line="276" w:lineRule="auto"/>
              <w:jc w:val="left"/>
              <w:rPr>
                <w:rFonts w:eastAsia="Calibri" w:cs="Arial"/>
                <w:szCs w:val="22"/>
                <w:lang w:val="en-GB"/>
              </w:rPr>
            </w:pPr>
            <w:r w:rsidRPr="008C39B7">
              <w:rPr>
                <w:rFonts w:eastAsia="Calibri" w:cs="Arial"/>
                <w:szCs w:val="22"/>
                <w:lang w:val="en-GB"/>
              </w:rPr>
              <w:t>SBD 8</w:t>
            </w:r>
          </w:p>
          <w:p w14:paraId="5F53758C" w14:textId="77777777" w:rsidR="00864E4E" w:rsidRPr="008C39B7" w:rsidRDefault="00864E4E" w:rsidP="001B226D">
            <w:pPr>
              <w:spacing w:line="276" w:lineRule="auto"/>
              <w:ind w:left="265"/>
              <w:jc w:val="left"/>
              <w:rPr>
                <w:rFonts w:eastAsia="Calibri" w:cs="Arial"/>
                <w:szCs w:val="22"/>
                <w:lang w:val="en-GB"/>
              </w:rPr>
            </w:pPr>
          </w:p>
        </w:tc>
        <w:tc>
          <w:tcPr>
            <w:tcW w:w="3896" w:type="dxa"/>
            <w:tcBorders>
              <w:top w:val="single" w:sz="2" w:space="0" w:color="auto"/>
              <w:left w:val="single" w:sz="2" w:space="0" w:color="auto"/>
              <w:bottom w:val="nil"/>
              <w:right w:val="single" w:sz="2" w:space="0" w:color="auto"/>
            </w:tcBorders>
          </w:tcPr>
          <w:p w14:paraId="1FD1716D" w14:textId="77777777" w:rsidR="00864E4E" w:rsidRPr="008C39B7" w:rsidRDefault="00864E4E" w:rsidP="001B226D">
            <w:pPr>
              <w:tabs>
                <w:tab w:val="left" w:pos="1116"/>
                <w:tab w:val="left" w:pos="2088"/>
              </w:tabs>
              <w:spacing w:line="276" w:lineRule="auto"/>
              <w:jc w:val="left"/>
              <w:rPr>
                <w:rFonts w:eastAsia="Calibri" w:cs="Arial"/>
                <w:szCs w:val="22"/>
                <w:lang w:val="en-GB"/>
              </w:rPr>
            </w:pPr>
            <w:r w:rsidRPr="008C39B7">
              <w:rPr>
                <w:rFonts w:eastAsia="Calibri" w:cs="Arial"/>
                <w:szCs w:val="22"/>
                <w:lang w:val="en-GB"/>
              </w:rPr>
              <w:t xml:space="preserve">Completed, signed </w:t>
            </w:r>
            <w:r w:rsidRPr="008C39B7">
              <w:rPr>
                <w:rFonts w:cs="Arial"/>
                <w:spacing w:val="2"/>
                <w:szCs w:val="22"/>
                <w:lang w:val="en-GB"/>
              </w:rPr>
              <w:t>and submitted</w:t>
            </w:r>
          </w:p>
        </w:tc>
        <w:tc>
          <w:tcPr>
            <w:tcW w:w="1198" w:type="dxa"/>
            <w:tcBorders>
              <w:top w:val="single" w:sz="2" w:space="0" w:color="auto"/>
              <w:left w:val="single" w:sz="2" w:space="0" w:color="auto"/>
              <w:bottom w:val="nil"/>
              <w:right w:val="single" w:sz="4" w:space="0" w:color="auto"/>
            </w:tcBorders>
            <w:shd w:val="clear" w:color="auto" w:fill="auto"/>
          </w:tcPr>
          <w:p w14:paraId="40F915D9"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2" w:space="0" w:color="auto"/>
              <w:left w:val="single" w:sz="4" w:space="0" w:color="auto"/>
              <w:bottom w:val="nil"/>
              <w:right w:val="single" w:sz="2" w:space="0" w:color="auto"/>
            </w:tcBorders>
            <w:shd w:val="clear" w:color="auto" w:fill="auto"/>
          </w:tcPr>
          <w:p w14:paraId="2EC808F7"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25DBBCB9" w14:textId="77777777" w:rsidTr="009F17A9">
        <w:trPr>
          <w:trHeight w:hRule="exact" w:val="329"/>
        </w:trPr>
        <w:tc>
          <w:tcPr>
            <w:tcW w:w="3326" w:type="dxa"/>
            <w:tcBorders>
              <w:top w:val="single" w:sz="2" w:space="0" w:color="auto"/>
              <w:left w:val="single" w:sz="2" w:space="0" w:color="auto"/>
              <w:bottom w:val="nil"/>
              <w:right w:val="single" w:sz="2" w:space="0" w:color="auto"/>
            </w:tcBorders>
          </w:tcPr>
          <w:p w14:paraId="400D915D" w14:textId="77777777" w:rsidR="00864E4E" w:rsidRPr="008C39B7" w:rsidRDefault="00864E4E" w:rsidP="001B226D">
            <w:pPr>
              <w:spacing w:line="276" w:lineRule="auto"/>
              <w:jc w:val="left"/>
              <w:rPr>
                <w:rFonts w:eastAsia="Calibri" w:cs="Arial"/>
                <w:szCs w:val="22"/>
                <w:lang w:val="en-GB"/>
              </w:rPr>
            </w:pPr>
            <w:r w:rsidRPr="008C39B7">
              <w:rPr>
                <w:rFonts w:eastAsia="Calibri" w:cs="Arial"/>
                <w:szCs w:val="22"/>
                <w:lang w:val="en-GB"/>
              </w:rPr>
              <w:t>SBD 9</w:t>
            </w:r>
          </w:p>
          <w:p w14:paraId="638E731A" w14:textId="77777777" w:rsidR="00864E4E" w:rsidRPr="008C39B7" w:rsidRDefault="00864E4E" w:rsidP="001B226D">
            <w:pPr>
              <w:spacing w:line="276" w:lineRule="auto"/>
              <w:ind w:left="265"/>
              <w:jc w:val="left"/>
              <w:rPr>
                <w:rFonts w:eastAsia="Calibri" w:cs="Arial"/>
                <w:szCs w:val="22"/>
                <w:lang w:val="en-GB"/>
              </w:rPr>
            </w:pPr>
          </w:p>
        </w:tc>
        <w:tc>
          <w:tcPr>
            <w:tcW w:w="3896" w:type="dxa"/>
            <w:tcBorders>
              <w:top w:val="single" w:sz="2" w:space="0" w:color="auto"/>
              <w:left w:val="single" w:sz="2" w:space="0" w:color="auto"/>
              <w:bottom w:val="nil"/>
              <w:right w:val="single" w:sz="2" w:space="0" w:color="auto"/>
            </w:tcBorders>
          </w:tcPr>
          <w:p w14:paraId="6AE28FDF" w14:textId="77777777" w:rsidR="00864E4E" w:rsidRPr="008C39B7" w:rsidRDefault="00864E4E" w:rsidP="001B226D">
            <w:pPr>
              <w:tabs>
                <w:tab w:val="left" w:pos="1116"/>
                <w:tab w:val="left" w:pos="2088"/>
              </w:tabs>
              <w:spacing w:line="276" w:lineRule="auto"/>
              <w:jc w:val="left"/>
              <w:rPr>
                <w:rFonts w:eastAsia="Calibri" w:cs="Arial"/>
                <w:szCs w:val="22"/>
                <w:lang w:val="en-GB"/>
              </w:rPr>
            </w:pPr>
            <w:r w:rsidRPr="008C39B7">
              <w:rPr>
                <w:rFonts w:eastAsia="Calibri" w:cs="Arial"/>
                <w:szCs w:val="22"/>
                <w:lang w:val="en-GB"/>
              </w:rPr>
              <w:t xml:space="preserve">Completed, signed </w:t>
            </w:r>
            <w:r w:rsidRPr="008C39B7">
              <w:rPr>
                <w:rFonts w:cs="Arial"/>
                <w:spacing w:val="2"/>
                <w:szCs w:val="22"/>
                <w:lang w:val="en-GB"/>
              </w:rPr>
              <w:t>and submitted</w:t>
            </w:r>
          </w:p>
        </w:tc>
        <w:tc>
          <w:tcPr>
            <w:tcW w:w="1198" w:type="dxa"/>
            <w:tcBorders>
              <w:top w:val="single" w:sz="2" w:space="0" w:color="auto"/>
              <w:left w:val="single" w:sz="2" w:space="0" w:color="auto"/>
              <w:bottom w:val="nil"/>
              <w:right w:val="single" w:sz="4" w:space="0" w:color="auto"/>
            </w:tcBorders>
            <w:shd w:val="clear" w:color="auto" w:fill="auto"/>
          </w:tcPr>
          <w:p w14:paraId="10B65FA4"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2" w:space="0" w:color="auto"/>
              <w:left w:val="single" w:sz="4" w:space="0" w:color="auto"/>
              <w:bottom w:val="nil"/>
              <w:right w:val="single" w:sz="2" w:space="0" w:color="auto"/>
            </w:tcBorders>
            <w:shd w:val="clear" w:color="auto" w:fill="auto"/>
          </w:tcPr>
          <w:p w14:paraId="3F7FD358"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72CC36C3" w14:textId="77777777" w:rsidTr="009F17A9">
        <w:trPr>
          <w:trHeight w:hRule="exact" w:val="738"/>
        </w:trPr>
        <w:tc>
          <w:tcPr>
            <w:tcW w:w="3326" w:type="dxa"/>
            <w:tcBorders>
              <w:top w:val="single" w:sz="2" w:space="0" w:color="auto"/>
              <w:left w:val="single" w:sz="2" w:space="0" w:color="auto"/>
              <w:bottom w:val="nil"/>
              <w:right w:val="single" w:sz="2" w:space="0" w:color="auto"/>
            </w:tcBorders>
          </w:tcPr>
          <w:p w14:paraId="79E3D24E" w14:textId="77777777" w:rsidR="00864E4E" w:rsidRPr="008C39B7" w:rsidRDefault="00864E4E" w:rsidP="001B226D">
            <w:pPr>
              <w:spacing w:line="276" w:lineRule="auto"/>
              <w:jc w:val="center"/>
              <w:rPr>
                <w:rFonts w:eastAsia="Calibri" w:cs="Arial"/>
                <w:szCs w:val="22"/>
                <w:lang w:val="en-GB"/>
              </w:rPr>
            </w:pPr>
            <w:r w:rsidRPr="008C39B7">
              <w:rPr>
                <w:rFonts w:eastAsia="Calibri" w:cs="Arial"/>
                <w:szCs w:val="22"/>
                <w:lang w:val="en-GB"/>
              </w:rPr>
              <w:t>Company registration certificate CIPRO / CIPC</w:t>
            </w:r>
          </w:p>
        </w:tc>
        <w:tc>
          <w:tcPr>
            <w:tcW w:w="3896" w:type="dxa"/>
            <w:tcBorders>
              <w:top w:val="single" w:sz="2" w:space="0" w:color="auto"/>
              <w:left w:val="single" w:sz="2" w:space="0" w:color="auto"/>
              <w:bottom w:val="nil"/>
              <w:right w:val="single" w:sz="2" w:space="0" w:color="auto"/>
            </w:tcBorders>
          </w:tcPr>
          <w:p w14:paraId="3407F705" w14:textId="77777777" w:rsidR="00864E4E" w:rsidRPr="008C39B7" w:rsidRDefault="00864E4E" w:rsidP="001B226D">
            <w:pPr>
              <w:tabs>
                <w:tab w:val="left" w:pos="1116"/>
                <w:tab w:val="left" w:pos="2088"/>
              </w:tabs>
              <w:spacing w:line="276" w:lineRule="auto"/>
              <w:jc w:val="left"/>
              <w:rPr>
                <w:rFonts w:eastAsia="Calibri" w:cs="Arial"/>
                <w:szCs w:val="22"/>
                <w:lang w:val="en-GB"/>
              </w:rPr>
            </w:pPr>
            <w:r w:rsidRPr="008C39B7">
              <w:rPr>
                <w:rFonts w:eastAsia="Calibri" w:cs="Arial"/>
                <w:szCs w:val="22"/>
                <w:lang w:val="en-GB"/>
              </w:rPr>
              <w:t>Company registration documents / certificate from CIPRO / CIPC</w:t>
            </w:r>
          </w:p>
        </w:tc>
        <w:tc>
          <w:tcPr>
            <w:tcW w:w="1198" w:type="dxa"/>
            <w:tcBorders>
              <w:top w:val="single" w:sz="2" w:space="0" w:color="auto"/>
              <w:left w:val="single" w:sz="2" w:space="0" w:color="auto"/>
              <w:bottom w:val="nil"/>
              <w:right w:val="single" w:sz="4" w:space="0" w:color="auto"/>
            </w:tcBorders>
            <w:shd w:val="clear" w:color="auto" w:fill="auto"/>
          </w:tcPr>
          <w:p w14:paraId="309C37E2"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2" w:space="0" w:color="auto"/>
              <w:left w:val="single" w:sz="4" w:space="0" w:color="auto"/>
              <w:bottom w:val="nil"/>
              <w:right w:val="single" w:sz="2" w:space="0" w:color="auto"/>
            </w:tcBorders>
            <w:shd w:val="clear" w:color="auto" w:fill="auto"/>
          </w:tcPr>
          <w:p w14:paraId="7418B45D"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434CBC4A" w14:textId="77777777" w:rsidTr="009F17A9">
        <w:trPr>
          <w:trHeight w:hRule="exact" w:val="430"/>
        </w:trPr>
        <w:tc>
          <w:tcPr>
            <w:tcW w:w="3326" w:type="dxa"/>
            <w:tcBorders>
              <w:top w:val="single" w:sz="2" w:space="0" w:color="auto"/>
              <w:left w:val="single" w:sz="2" w:space="0" w:color="auto"/>
              <w:bottom w:val="nil"/>
              <w:right w:val="single" w:sz="2" w:space="0" w:color="auto"/>
            </w:tcBorders>
          </w:tcPr>
          <w:p w14:paraId="1F5DD519" w14:textId="77777777" w:rsidR="00864E4E" w:rsidRPr="0013062B" w:rsidRDefault="00864E4E" w:rsidP="001B226D">
            <w:pPr>
              <w:spacing w:line="276" w:lineRule="auto"/>
              <w:jc w:val="center"/>
              <w:rPr>
                <w:rFonts w:eastAsia="Calibri" w:cs="Arial"/>
                <w:szCs w:val="22"/>
                <w:lang w:val="en-GB"/>
              </w:rPr>
            </w:pPr>
            <w:r w:rsidRPr="0013062B">
              <w:rPr>
                <w:rFonts w:eastAsia="Calibri" w:cs="Arial"/>
                <w:szCs w:val="22"/>
                <w:lang w:val="en-GB"/>
              </w:rPr>
              <w:t>Company profile</w:t>
            </w:r>
          </w:p>
        </w:tc>
        <w:tc>
          <w:tcPr>
            <w:tcW w:w="3896" w:type="dxa"/>
            <w:tcBorders>
              <w:top w:val="single" w:sz="2" w:space="0" w:color="auto"/>
              <w:left w:val="single" w:sz="2" w:space="0" w:color="auto"/>
              <w:bottom w:val="nil"/>
              <w:right w:val="single" w:sz="2" w:space="0" w:color="auto"/>
            </w:tcBorders>
          </w:tcPr>
          <w:p w14:paraId="6DC4D61A" w14:textId="77777777" w:rsidR="00864E4E" w:rsidRPr="0013062B" w:rsidRDefault="00864E4E" w:rsidP="001B226D">
            <w:pPr>
              <w:tabs>
                <w:tab w:val="left" w:pos="1116"/>
                <w:tab w:val="left" w:pos="2088"/>
              </w:tabs>
              <w:spacing w:line="276" w:lineRule="auto"/>
              <w:jc w:val="left"/>
              <w:rPr>
                <w:rFonts w:eastAsia="Calibri" w:cs="Arial"/>
                <w:szCs w:val="22"/>
                <w:lang w:val="en-GB"/>
              </w:rPr>
            </w:pPr>
            <w:r w:rsidRPr="0013062B">
              <w:rPr>
                <w:rFonts w:eastAsia="Calibri" w:cs="Arial"/>
                <w:szCs w:val="22"/>
                <w:lang w:val="en-GB"/>
              </w:rPr>
              <w:t>Detailed company profile</w:t>
            </w:r>
          </w:p>
        </w:tc>
        <w:tc>
          <w:tcPr>
            <w:tcW w:w="1198" w:type="dxa"/>
            <w:tcBorders>
              <w:top w:val="single" w:sz="2" w:space="0" w:color="auto"/>
              <w:left w:val="single" w:sz="2" w:space="0" w:color="auto"/>
              <w:bottom w:val="nil"/>
              <w:right w:val="single" w:sz="4" w:space="0" w:color="auto"/>
            </w:tcBorders>
            <w:shd w:val="clear" w:color="auto" w:fill="auto"/>
          </w:tcPr>
          <w:p w14:paraId="3356A23A" w14:textId="77777777" w:rsidR="00864E4E" w:rsidRPr="008C39B7" w:rsidRDefault="00864E4E" w:rsidP="001B226D">
            <w:pPr>
              <w:spacing w:before="108" w:after="576" w:line="276" w:lineRule="auto"/>
              <w:ind w:left="265"/>
              <w:jc w:val="center"/>
              <w:rPr>
                <w:rFonts w:cs="Arial"/>
                <w:spacing w:val="4"/>
                <w:szCs w:val="22"/>
                <w:lang w:val="en-GB"/>
              </w:rPr>
            </w:pPr>
          </w:p>
        </w:tc>
        <w:tc>
          <w:tcPr>
            <w:tcW w:w="1264" w:type="dxa"/>
            <w:tcBorders>
              <w:top w:val="single" w:sz="2" w:space="0" w:color="auto"/>
              <w:left w:val="single" w:sz="4" w:space="0" w:color="auto"/>
              <w:bottom w:val="nil"/>
              <w:right w:val="single" w:sz="2" w:space="0" w:color="auto"/>
            </w:tcBorders>
            <w:shd w:val="clear" w:color="auto" w:fill="auto"/>
          </w:tcPr>
          <w:p w14:paraId="1D9A4B70" w14:textId="77777777" w:rsidR="00864E4E" w:rsidRPr="008C39B7" w:rsidRDefault="00864E4E" w:rsidP="001B226D">
            <w:pPr>
              <w:spacing w:before="108" w:after="576" w:line="276" w:lineRule="auto"/>
              <w:ind w:left="265"/>
              <w:jc w:val="center"/>
              <w:rPr>
                <w:rFonts w:cs="Arial"/>
                <w:spacing w:val="4"/>
                <w:szCs w:val="22"/>
                <w:lang w:val="en-GB"/>
              </w:rPr>
            </w:pPr>
          </w:p>
        </w:tc>
      </w:tr>
      <w:tr w:rsidR="008C677C" w:rsidRPr="008C39B7" w14:paraId="58082B86" w14:textId="77777777" w:rsidTr="009F17A9">
        <w:trPr>
          <w:trHeight w:hRule="exact" w:val="91"/>
        </w:trPr>
        <w:tc>
          <w:tcPr>
            <w:tcW w:w="3326" w:type="dxa"/>
            <w:tcBorders>
              <w:top w:val="nil"/>
              <w:left w:val="single" w:sz="2" w:space="0" w:color="auto"/>
              <w:bottom w:val="nil"/>
              <w:right w:val="single" w:sz="2" w:space="0" w:color="auto"/>
            </w:tcBorders>
            <w:vAlign w:val="center"/>
          </w:tcPr>
          <w:p w14:paraId="71E029FD" w14:textId="77777777" w:rsidR="00864E4E" w:rsidRPr="008C39B7" w:rsidRDefault="00864E4E" w:rsidP="001B226D">
            <w:pPr>
              <w:jc w:val="center"/>
              <w:rPr>
                <w:rFonts w:cs="Arial"/>
                <w:color w:val="FF0000"/>
                <w:szCs w:val="22"/>
                <w:lang w:val="en-GB"/>
              </w:rPr>
            </w:pPr>
          </w:p>
          <w:p w14:paraId="3FB7B736" w14:textId="77777777" w:rsidR="00864E4E" w:rsidRPr="008C39B7" w:rsidRDefault="00864E4E" w:rsidP="001B226D">
            <w:pPr>
              <w:jc w:val="center"/>
              <w:rPr>
                <w:rFonts w:cs="Arial"/>
                <w:color w:val="FF0000"/>
                <w:szCs w:val="22"/>
                <w:lang w:val="en-GB"/>
              </w:rPr>
            </w:pPr>
          </w:p>
          <w:p w14:paraId="05FC6677" w14:textId="77777777" w:rsidR="00864E4E" w:rsidRPr="008C39B7" w:rsidRDefault="00864E4E" w:rsidP="001B226D">
            <w:pPr>
              <w:jc w:val="center"/>
              <w:rPr>
                <w:rFonts w:cs="Arial"/>
                <w:color w:val="FF0000"/>
                <w:szCs w:val="22"/>
                <w:lang w:val="en-GB"/>
              </w:rPr>
            </w:pPr>
          </w:p>
        </w:tc>
        <w:tc>
          <w:tcPr>
            <w:tcW w:w="3896" w:type="dxa"/>
            <w:tcBorders>
              <w:top w:val="nil"/>
              <w:left w:val="single" w:sz="2" w:space="0" w:color="auto"/>
              <w:bottom w:val="nil"/>
              <w:right w:val="single" w:sz="2" w:space="0" w:color="auto"/>
            </w:tcBorders>
            <w:vAlign w:val="center"/>
          </w:tcPr>
          <w:p w14:paraId="3EF3A086" w14:textId="77777777" w:rsidR="00864E4E" w:rsidRPr="008C39B7" w:rsidRDefault="00864E4E" w:rsidP="001B226D">
            <w:pPr>
              <w:jc w:val="center"/>
              <w:rPr>
                <w:rFonts w:cs="Arial"/>
                <w:color w:val="FF0000"/>
                <w:szCs w:val="22"/>
                <w:lang w:val="en-GB"/>
              </w:rPr>
            </w:pPr>
          </w:p>
          <w:p w14:paraId="2361FE7C" w14:textId="77777777" w:rsidR="00864E4E" w:rsidRPr="008C39B7" w:rsidRDefault="00864E4E" w:rsidP="001B226D">
            <w:pPr>
              <w:jc w:val="center"/>
              <w:rPr>
                <w:rFonts w:cs="Arial"/>
                <w:color w:val="FF0000"/>
                <w:szCs w:val="22"/>
                <w:lang w:val="en-GB"/>
              </w:rPr>
            </w:pPr>
          </w:p>
          <w:p w14:paraId="016CB1AB" w14:textId="77777777" w:rsidR="00864E4E" w:rsidRPr="008C39B7" w:rsidRDefault="00864E4E" w:rsidP="001B226D">
            <w:pPr>
              <w:jc w:val="center"/>
              <w:rPr>
                <w:rFonts w:cs="Arial"/>
                <w:color w:val="FF0000"/>
                <w:szCs w:val="22"/>
                <w:lang w:val="en-GB"/>
              </w:rPr>
            </w:pPr>
          </w:p>
          <w:p w14:paraId="41E89FB3" w14:textId="77777777" w:rsidR="00864E4E" w:rsidRPr="008C39B7" w:rsidRDefault="00864E4E" w:rsidP="001B226D">
            <w:pPr>
              <w:jc w:val="center"/>
              <w:rPr>
                <w:rFonts w:cs="Arial"/>
                <w:color w:val="FF0000"/>
                <w:szCs w:val="22"/>
                <w:lang w:val="en-GB"/>
              </w:rPr>
            </w:pPr>
          </w:p>
          <w:p w14:paraId="144360CF" w14:textId="77777777" w:rsidR="00864E4E" w:rsidRPr="008C39B7" w:rsidRDefault="00864E4E" w:rsidP="001B226D">
            <w:pPr>
              <w:jc w:val="center"/>
              <w:rPr>
                <w:rFonts w:cs="Arial"/>
                <w:color w:val="FF0000"/>
                <w:szCs w:val="22"/>
                <w:lang w:val="en-GB"/>
              </w:rPr>
            </w:pPr>
          </w:p>
          <w:p w14:paraId="77E5AEC7" w14:textId="77777777" w:rsidR="00864E4E" w:rsidRPr="008C39B7" w:rsidRDefault="00864E4E" w:rsidP="001B226D">
            <w:pPr>
              <w:jc w:val="center"/>
              <w:rPr>
                <w:rFonts w:cs="Arial"/>
                <w:color w:val="FF0000"/>
                <w:szCs w:val="22"/>
                <w:lang w:val="en-GB"/>
              </w:rPr>
            </w:pPr>
          </w:p>
        </w:tc>
        <w:tc>
          <w:tcPr>
            <w:tcW w:w="2462" w:type="dxa"/>
            <w:gridSpan w:val="2"/>
            <w:tcBorders>
              <w:top w:val="nil"/>
              <w:left w:val="single" w:sz="2" w:space="0" w:color="auto"/>
              <w:bottom w:val="nil"/>
              <w:right w:val="single" w:sz="2" w:space="0" w:color="auto"/>
            </w:tcBorders>
            <w:shd w:val="clear" w:color="auto" w:fill="auto"/>
            <w:vAlign w:val="center"/>
          </w:tcPr>
          <w:p w14:paraId="416EF05E" w14:textId="77777777" w:rsidR="00864E4E" w:rsidRPr="008C39B7" w:rsidRDefault="00864E4E" w:rsidP="001B226D">
            <w:pPr>
              <w:jc w:val="center"/>
              <w:rPr>
                <w:rFonts w:cs="Arial"/>
                <w:color w:val="FF0000"/>
                <w:szCs w:val="22"/>
                <w:lang w:val="en-GB"/>
              </w:rPr>
            </w:pPr>
          </w:p>
        </w:tc>
      </w:tr>
      <w:tr w:rsidR="008C677C" w:rsidRPr="008C39B7" w14:paraId="76B6C612" w14:textId="77777777" w:rsidTr="009F17A9">
        <w:trPr>
          <w:trHeight w:hRule="exact" w:val="68"/>
        </w:trPr>
        <w:tc>
          <w:tcPr>
            <w:tcW w:w="3326" w:type="dxa"/>
            <w:tcBorders>
              <w:top w:val="nil"/>
              <w:left w:val="single" w:sz="2" w:space="0" w:color="auto"/>
              <w:bottom w:val="nil"/>
              <w:right w:val="single" w:sz="2" w:space="0" w:color="auto"/>
            </w:tcBorders>
            <w:vAlign w:val="center"/>
          </w:tcPr>
          <w:p w14:paraId="4C7AAAAA" w14:textId="77777777" w:rsidR="00864E4E" w:rsidRPr="008C39B7" w:rsidRDefault="00864E4E" w:rsidP="001B226D">
            <w:pPr>
              <w:jc w:val="center"/>
              <w:rPr>
                <w:rFonts w:cs="Arial"/>
                <w:color w:val="FF0000"/>
                <w:szCs w:val="22"/>
                <w:lang w:val="en-GB"/>
              </w:rPr>
            </w:pPr>
          </w:p>
        </w:tc>
        <w:tc>
          <w:tcPr>
            <w:tcW w:w="3896" w:type="dxa"/>
            <w:tcBorders>
              <w:top w:val="nil"/>
              <w:left w:val="single" w:sz="2" w:space="0" w:color="auto"/>
              <w:bottom w:val="nil"/>
              <w:right w:val="single" w:sz="2" w:space="0" w:color="auto"/>
            </w:tcBorders>
            <w:vAlign w:val="center"/>
          </w:tcPr>
          <w:p w14:paraId="18F226AF" w14:textId="77777777" w:rsidR="00864E4E" w:rsidRPr="008C39B7" w:rsidRDefault="00864E4E" w:rsidP="001B226D">
            <w:pPr>
              <w:jc w:val="center"/>
              <w:rPr>
                <w:rFonts w:cs="Arial"/>
                <w:color w:val="FF0000"/>
                <w:szCs w:val="22"/>
                <w:lang w:val="en-GB"/>
              </w:rPr>
            </w:pPr>
          </w:p>
        </w:tc>
        <w:tc>
          <w:tcPr>
            <w:tcW w:w="2462" w:type="dxa"/>
            <w:gridSpan w:val="2"/>
            <w:tcBorders>
              <w:top w:val="nil"/>
              <w:left w:val="single" w:sz="2" w:space="0" w:color="auto"/>
              <w:bottom w:val="nil"/>
              <w:right w:val="single" w:sz="2" w:space="0" w:color="auto"/>
            </w:tcBorders>
            <w:shd w:val="clear" w:color="auto" w:fill="auto"/>
            <w:vAlign w:val="center"/>
          </w:tcPr>
          <w:p w14:paraId="1CC2C2C5" w14:textId="77777777" w:rsidR="00864E4E" w:rsidRPr="008C39B7" w:rsidRDefault="00864E4E" w:rsidP="001B226D">
            <w:pPr>
              <w:jc w:val="center"/>
              <w:rPr>
                <w:rFonts w:cs="Arial"/>
                <w:color w:val="FF0000"/>
                <w:szCs w:val="22"/>
                <w:lang w:val="en-GB"/>
              </w:rPr>
            </w:pPr>
          </w:p>
        </w:tc>
      </w:tr>
      <w:tr w:rsidR="008C677C" w:rsidRPr="008C39B7" w14:paraId="0FFB9768" w14:textId="77777777" w:rsidTr="009F17A9">
        <w:trPr>
          <w:trHeight w:hRule="exact" w:val="67"/>
        </w:trPr>
        <w:tc>
          <w:tcPr>
            <w:tcW w:w="3326" w:type="dxa"/>
            <w:tcBorders>
              <w:top w:val="nil"/>
              <w:left w:val="single" w:sz="2" w:space="0" w:color="auto"/>
              <w:bottom w:val="single" w:sz="2" w:space="0" w:color="auto"/>
              <w:right w:val="single" w:sz="2" w:space="0" w:color="auto"/>
            </w:tcBorders>
            <w:vAlign w:val="center"/>
          </w:tcPr>
          <w:p w14:paraId="5CD99DD1" w14:textId="77777777" w:rsidR="00864E4E" w:rsidRPr="008C39B7" w:rsidRDefault="00864E4E" w:rsidP="001B226D">
            <w:pPr>
              <w:jc w:val="center"/>
              <w:rPr>
                <w:rFonts w:cs="Arial"/>
                <w:color w:val="FF0000"/>
                <w:szCs w:val="22"/>
                <w:lang w:val="en-GB"/>
              </w:rPr>
            </w:pPr>
          </w:p>
        </w:tc>
        <w:tc>
          <w:tcPr>
            <w:tcW w:w="3896" w:type="dxa"/>
            <w:tcBorders>
              <w:top w:val="nil"/>
              <w:left w:val="single" w:sz="2" w:space="0" w:color="auto"/>
              <w:bottom w:val="single" w:sz="2" w:space="0" w:color="auto"/>
              <w:right w:val="single" w:sz="2" w:space="0" w:color="auto"/>
            </w:tcBorders>
            <w:vAlign w:val="center"/>
          </w:tcPr>
          <w:p w14:paraId="23884FBE" w14:textId="77777777" w:rsidR="00864E4E" w:rsidRPr="008C39B7" w:rsidRDefault="00864E4E" w:rsidP="001B226D">
            <w:pPr>
              <w:jc w:val="center"/>
              <w:rPr>
                <w:rFonts w:cs="Arial"/>
                <w:color w:val="FF0000"/>
                <w:szCs w:val="22"/>
                <w:lang w:val="en-GB"/>
              </w:rPr>
            </w:pPr>
          </w:p>
        </w:tc>
        <w:tc>
          <w:tcPr>
            <w:tcW w:w="2462" w:type="dxa"/>
            <w:gridSpan w:val="2"/>
            <w:tcBorders>
              <w:top w:val="nil"/>
              <w:left w:val="single" w:sz="2" w:space="0" w:color="auto"/>
              <w:bottom w:val="single" w:sz="2" w:space="0" w:color="auto"/>
              <w:right w:val="single" w:sz="2" w:space="0" w:color="auto"/>
            </w:tcBorders>
            <w:shd w:val="clear" w:color="auto" w:fill="auto"/>
            <w:vAlign w:val="center"/>
          </w:tcPr>
          <w:p w14:paraId="3F67E651" w14:textId="77777777" w:rsidR="00864E4E" w:rsidRPr="008C39B7" w:rsidRDefault="00864E4E" w:rsidP="001B226D">
            <w:pPr>
              <w:jc w:val="center"/>
              <w:rPr>
                <w:rFonts w:cs="Arial"/>
                <w:color w:val="FF0000"/>
                <w:szCs w:val="22"/>
                <w:lang w:val="en-GB"/>
              </w:rPr>
            </w:pPr>
          </w:p>
        </w:tc>
      </w:tr>
    </w:tbl>
    <w:p w14:paraId="41EC2C6D" w14:textId="77777777" w:rsidR="00864E4E" w:rsidRDefault="00864E4E" w:rsidP="00864E4E">
      <w:pPr>
        <w:rPr>
          <w:rFonts w:cs="Arial"/>
          <w:b/>
          <w:sz w:val="24"/>
        </w:rPr>
      </w:pPr>
    </w:p>
    <w:p w14:paraId="1C711B8E" w14:textId="77777777" w:rsidR="001B226D" w:rsidRDefault="00864E4E" w:rsidP="00864E4E">
      <w:pPr>
        <w:rPr>
          <w:rFonts w:cs="Arial"/>
          <w:b/>
          <w:sz w:val="24"/>
        </w:rPr>
      </w:pPr>
      <w:r w:rsidRPr="00FE2FAB">
        <w:rPr>
          <w:rFonts w:cs="Arial"/>
          <w:b/>
          <w:bCs/>
          <w:sz w:val="24"/>
        </w:rPr>
        <w:t>N.B: Failure of bidders to meet all the above mandatory requirements will result in submissions being deemed null and void and shall be considered “non – responsive” and therefore not considered.</w:t>
      </w:r>
    </w:p>
    <w:p w14:paraId="3A3AD4C7" w14:textId="77777777" w:rsidR="008C677C" w:rsidRDefault="008C677C" w:rsidP="00864E4E">
      <w:pPr>
        <w:rPr>
          <w:rFonts w:cs="Arial"/>
          <w:b/>
          <w:sz w:val="24"/>
        </w:rPr>
      </w:pPr>
    </w:p>
    <w:p w14:paraId="2C6C18EE" w14:textId="77777777" w:rsidR="0047515C" w:rsidRDefault="0047515C" w:rsidP="00864E4E">
      <w:pPr>
        <w:rPr>
          <w:rFonts w:cs="Arial"/>
          <w:b/>
          <w:sz w:val="24"/>
        </w:rPr>
      </w:pPr>
    </w:p>
    <w:p w14:paraId="44D05430" w14:textId="77777777" w:rsidR="0047515C" w:rsidRDefault="0047515C" w:rsidP="00864E4E">
      <w:pPr>
        <w:rPr>
          <w:rFonts w:cs="Arial"/>
          <w:b/>
          <w:sz w:val="24"/>
        </w:rPr>
      </w:pPr>
    </w:p>
    <w:p w14:paraId="6EF02D6F" w14:textId="77777777" w:rsidR="0047515C" w:rsidRDefault="0047515C" w:rsidP="00864E4E">
      <w:pPr>
        <w:rPr>
          <w:rFonts w:cs="Arial"/>
          <w:b/>
          <w:sz w:val="24"/>
        </w:rPr>
      </w:pPr>
    </w:p>
    <w:p w14:paraId="5713FA84" w14:textId="77777777" w:rsidR="0047515C" w:rsidRDefault="0047515C" w:rsidP="00864E4E">
      <w:pPr>
        <w:rPr>
          <w:rFonts w:cs="Arial"/>
          <w:b/>
          <w:sz w:val="24"/>
        </w:rPr>
      </w:pPr>
    </w:p>
    <w:p w14:paraId="711630F6" w14:textId="77777777" w:rsidR="0047515C" w:rsidRDefault="0047515C" w:rsidP="00864E4E">
      <w:pPr>
        <w:rPr>
          <w:rFonts w:cs="Arial"/>
          <w:b/>
          <w:sz w:val="24"/>
        </w:rPr>
      </w:pPr>
    </w:p>
    <w:p w14:paraId="5B82B2E5" w14:textId="77777777" w:rsidR="0047515C" w:rsidRDefault="0047515C" w:rsidP="00864E4E">
      <w:pPr>
        <w:rPr>
          <w:rFonts w:cs="Arial"/>
          <w:b/>
          <w:sz w:val="24"/>
        </w:rPr>
      </w:pPr>
    </w:p>
    <w:p w14:paraId="1BB42F97" w14:textId="77777777" w:rsidR="0047515C" w:rsidRDefault="0047515C" w:rsidP="00864E4E">
      <w:pPr>
        <w:rPr>
          <w:rFonts w:cs="Arial"/>
          <w:b/>
          <w:sz w:val="24"/>
        </w:rPr>
      </w:pPr>
    </w:p>
    <w:p w14:paraId="115E8DD7" w14:textId="77777777" w:rsidR="0047515C" w:rsidRDefault="0047515C" w:rsidP="00864E4E">
      <w:pPr>
        <w:rPr>
          <w:rFonts w:cs="Arial"/>
          <w:b/>
          <w:sz w:val="24"/>
        </w:rPr>
      </w:pPr>
    </w:p>
    <w:p w14:paraId="7E01A6FD" w14:textId="77777777" w:rsidR="00864E4E" w:rsidRPr="00864E4E" w:rsidRDefault="00864E4E" w:rsidP="008C677C">
      <w:pPr>
        <w:rPr>
          <w:rFonts w:eastAsia="Aptos" w:cs="Arial"/>
          <w:color w:val="000000"/>
          <w:sz w:val="24"/>
          <w:lang w:val="en-ZW"/>
        </w:rPr>
      </w:pPr>
      <w:r w:rsidRPr="00864E4E">
        <w:rPr>
          <w:rFonts w:eastAsia="Aptos" w:cs="Arial"/>
          <w:b/>
          <w:bCs/>
          <w:color w:val="000000"/>
          <w:sz w:val="24"/>
          <w:lang w:val="en-ZW"/>
        </w:rPr>
        <w:t xml:space="preserve">Phase 2: Technical Evaluation </w:t>
      </w:r>
    </w:p>
    <w:p w14:paraId="207029CE" w14:textId="77777777" w:rsidR="00864E4E" w:rsidRPr="00871EBD" w:rsidRDefault="00864E4E" w:rsidP="00871EBD">
      <w:pPr>
        <w:ind w:left="360"/>
        <w:rPr>
          <w:rFonts w:eastAsia="Aptos" w:cs="Arial"/>
          <w:color w:val="000000"/>
          <w:sz w:val="24"/>
          <w:lang w:val="en-ZW"/>
        </w:rPr>
      </w:pPr>
      <w:r w:rsidRPr="00864E4E">
        <w:rPr>
          <w:rFonts w:eastAsia="Aptos" w:cs="Arial"/>
          <w:color w:val="000000"/>
          <w:sz w:val="24"/>
          <w:lang w:val="en-ZW"/>
        </w:rPr>
        <w:t>The evaluation of the technical part of the proposal will be on the basis of the candidate’s responsiveness to the terms of reference, as well as the application of the evaluation criteria and points system as indicated below. Each responsive proposal will be given a technical score.</w:t>
      </w:r>
      <w:r w:rsidR="009B5771">
        <w:rPr>
          <w:rFonts w:eastAsia="Aptos" w:cs="Arial"/>
          <w:color w:val="000000"/>
          <w:sz w:val="24"/>
          <w:lang w:val="en-ZW"/>
        </w:rPr>
        <w:t xml:space="preserve"> </w:t>
      </w:r>
      <w:r w:rsidRPr="00864E4E">
        <w:rPr>
          <w:rFonts w:eastAsia="Aptos" w:cs="Arial"/>
          <w:sz w:val="24"/>
          <w:lang w:val="en-ZW"/>
        </w:rPr>
        <w:t>The proposals will receive further consideration if they score at least 70% minimum points out of the 100% for functionality</w:t>
      </w:r>
    </w:p>
    <w:p w14:paraId="0A007AE9" w14:textId="77777777" w:rsidR="00864E4E" w:rsidRPr="00864E4E" w:rsidRDefault="00864E4E" w:rsidP="0032387C">
      <w:pPr>
        <w:rPr>
          <w:rFonts w:eastAsia="Aptos" w:cs="Arial"/>
          <w:b/>
          <w:bCs/>
          <w:color w:val="000000"/>
          <w:sz w:val="24"/>
          <w:lang w:val="en-ZW"/>
        </w:rPr>
      </w:pPr>
    </w:p>
    <w:p w14:paraId="4F780387" w14:textId="77777777" w:rsidR="00864E4E" w:rsidRDefault="00864E4E" w:rsidP="0032387C">
      <w:pPr>
        <w:ind w:left="360"/>
        <w:rPr>
          <w:rFonts w:eastAsia="Aptos" w:cs="Arial"/>
          <w:b/>
          <w:bCs/>
          <w:color w:val="000000"/>
          <w:sz w:val="24"/>
          <w:lang w:val="en-ZW"/>
        </w:rPr>
      </w:pPr>
      <w:r w:rsidRPr="00864E4E">
        <w:rPr>
          <w:rFonts w:eastAsia="Aptos" w:cs="Arial"/>
          <w:b/>
          <w:bCs/>
          <w:color w:val="000000"/>
          <w:sz w:val="24"/>
          <w:lang w:val="en-ZW"/>
        </w:rPr>
        <w:t xml:space="preserve">Phase 3: Pricing and Specific goals evaluation </w:t>
      </w:r>
    </w:p>
    <w:p w14:paraId="4A2C2570" w14:textId="77777777" w:rsidR="0032387C" w:rsidRPr="00864E4E" w:rsidRDefault="0032387C" w:rsidP="0032387C">
      <w:pPr>
        <w:ind w:left="360"/>
        <w:rPr>
          <w:rFonts w:eastAsia="Aptos" w:cs="Arial"/>
          <w:b/>
          <w:bCs/>
          <w:color w:val="000000"/>
          <w:sz w:val="24"/>
          <w:lang w:val="en-ZW"/>
        </w:rPr>
      </w:pPr>
    </w:p>
    <w:p w14:paraId="1AA519E6" w14:textId="77777777" w:rsidR="00864E4E" w:rsidRPr="00864E4E" w:rsidRDefault="00864E4E" w:rsidP="00864E4E">
      <w:pPr>
        <w:ind w:left="360"/>
        <w:rPr>
          <w:rFonts w:eastAsia="Aptos" w:cs="Arial"/>
          <w:color w:val="000000"/>
          <w:sz w:val="24"/>
          <w:lang w:val="en-ZW"/>
        </w:rPr>
      </w:pPr>
      <w:r w:rsidRPr="00864E4E">
        <w:rPr>
          <w:rFonts w:eastAsia="Aptos" w:cs="Arial"/>
          <w:color w:val="000000"/>
          <w:sz w:val="24"/>
          <w:lang w:val="en-ZW"/>
        </w:rPr>
        <w:t>The value of this tender is not expected to exceed R50 000 000 therefore:</w:t>
      </w:r>
    </w:p>
    <w:p w14:paraId="4ADF48B9" w14:textId="77777777" w:rsidR="00864E4E" w:rsidRPr="00864E4E" w:rsidRDefault="00864E4E" w:rsidP="00864E4E">
      <w:pPr>
        <w:ind w:left="360"/>
        <w:rPr>
          <w:rFonts w:eastAsia="Aptos" w:cs="Arial"/>
          <w:color w:val="000000"/>
          <w:sz w:val="24"/>
          <w:lang w:val="en-ZW"/>
        </w:rPr>
      </w:pPr>
      <w:r w:rsidRPr="00864E4E">
        <w:rPr>
          <w:rFonts w:eastAsia="Aptos" w:cs="Arial"/>
          <w:color w:val="000000"/>
          <w:sz w:val="24"/>
          <w:lang w:val="en-ZW"/>
        </w:rPr>
        <w:t xml:space="preserve">The following 80/20 </w:t>
      </w:r>
      <w:r w:rsidR="001B226D" w:rsidRPr="00864E4E">
        <w:rPr>
          <w:rFonts w:eastAsia="Aptos" w:cs="Arial"/>
          <w:color w:val="000000"/>
          <w:sz w:val="24"/>
          <w:lang w:val="en-ZW"/>
        </w:rPr>
        <w:t>preferential</w:t>
      </w:r>
      <w:r w:rsidRPr="00864E4E">
        <w:rPr>
          <w:rFonts w:eastAsia="Aptos" w:cs="Arial"/>
          <w:color w:val="000000"/>
          <w:sz w:val="24"/>
          <w:lang w:val="en-ZW"/>
        </w:rPr>
        <w:t xml:space="preserve"> point system will be used for the evaluation of the proposals:</w:t>
      </w:r>
    </w:p>
    <w:p w14:paraId="72F5B593" w14:textId="77777777" w:rsidR="00864E4E" w:rsidRPr="00864E4E" w:rsidRDefault="00864E4E" w:rsidP="00864E4E">
      <w:pPr>
        <w:ind w:left="360"/>
        <w:rPr>
          <w:rFonts w:eastAsia="Aptos" w:cs="Arial"/>
          <w:color w:val="000000"/>
          <w:sz w:val="24"/>
          <w:lang w:val="en-ZW"/>
        </w:rPr>
      </w:pPr>
      <w:r w:rsidRPr="00864E4E">
        <w:rPr>
          <w:rFonts w:eastAsia="Aptos" w:cs="Arial"/>
          <w:color w:val="000000"/>
          <w:sz w:val="24"/>
          <w:lang w:val="en-ZW"/>
        </w:rPr>
        <w:t xml:space="preserve"> </w:t>
      </w:r>
    </w:p>
    <w:p w14:paraId="5743B679" w14:textId="77777777" w:rsidR="00864E4E" w:rsidRPr="00864E4E" w:rsidRDefault="00864E4E" w:rsidP="00864E4E">
      <w:pPr>
        <w:spacing w:after="66"/>
        <w:ind w:left="360"/>
        <w:rPr>
          <w:rFonts w:eastAsia="Aptos" w:cs="Arial"/>
          <w:color w:val="000000"/>
          <w:sz w:val="24"/>
          <w:lang w:val="en-ZW"/>
        </w:rPr>
      </w:pPr>
      <w:r w:rsidRPr="00864E4E">
        <w:rPr>
          <w:rFonts w:eastAsia="Aptos" w:cs="Arial"/>
          <w:b/>
          <w:bCs/>
          <w:color w:val="000000"/>
          <w:sz w:val="24"/>
          <w:lang w:val="en-ZW"/>
        </w:rPr>
        <w:t xml:space="preserve">Pricing : </w:t>
      </w:r>
      <w:r w:rsidRPr="00864E4E">
        <w:rPr>
          <w:rFonts w:eastAsia="Aptos" w:cs="Arial"/>
          <w:color w:val="000000"/>
          <w:sz w:val="24"/>
          <w:lang w:val="en-ZW"/>
        </w:rPr>
        <w:t xml:space="preserve">80 points </w:t>
      </w:r>
    </w:p>
    <w:p w14:paraId="5BBC135A" w14:textId="77777777" w:rsidR="00864E4E" w:rsidRDefault="00864E4E" w:rsidP="00864E4E">
      <w:pPr>
        <w:ind w:left="360"/>
        <w:rPr>
          <w:rFonts w:eastAsia="Aptos" w:cs="Arial"/>
          <w:color w:val="000000"/>
          <w:sz w:val="24"/>
          <w:lang w:val="en-ZW"/>
        </w:rPr>
      </w:pPr>
      <w:r w:rsidRPr="00864E4E">
        <w:rPr>
          <w:rFonts w:eastAsia="Aptos" w:cs="Arial"/>
          <w:b/>
          <w:bCs/>
          <w:color w:val="000000"/>
          <w:sz w:val="24"/>
          <w:lang w:val="en-ZW"/>
        </w:rPr>
        <w:t xml:space="preserve">Specific Goals : </w:t>
      </w:r>
      <w:r w:rsidRPr="00864E4E">
        <w:rPr>
          <w:rFonts w:eastAsia="Aptos" w:cs="Arial"/>
          <w:color w:val="000000"/>
          <w:sz w:val="24"/>
          <w:lang w:val="en-ZW"/>
        </w:rPr>
        <w:t>20 points</w:t>
      </w:r>
    </w:p>
    <w:p w14:paraId="593F43E7" w14:textId="77777777" w:rsidR="006B121E" w:rsidRDefault="006B121E" w:rsidP="00864E4E">
      <w:pPr>
        <w:ind w:left="360"/>
        <w:rPr>
          <w:rFonts w:eastAsia="Aptos" w:cs="Arial"/>
          <w:color w:val="000000"/>
          <w:sz w:val="24"/>
          <w:lang w:val="en-ZW"/>
        </w:rPr>
      </w:pPr>
    </w:p>
    <w:p w14:paraId="6B1CD772" w14:textId="77777777" w:rsidR="006B121E" w:rsidRDefault="006B121E" w:rsidP="006B121E">
      <w:pPr>
        <w:ind w:left="360"/>
        <w:rPr>
          <w:sz w:val="24"/>
        </w:rPr>
      </w:pPr>
      <w:r w:rsidRPr="006B121E">
        <w:rPr>
          <w:rFonts w:cs="Arial"/>
          <w:sz w:val="24"/>
        </w:rPr>
        <w:t>In terms of the Preferential Procurement Regulations 2022, a maximum of 20 points may be awarded to a tenderer for the specific goals specified for the tender and a maximum of 80 points will be allocated to tenderer for pricing. Points scored for specific goals will be added to points scored for price and the total will be rounded off to the nearest two decimal places</w:t>
      </w:r>
      <w:r w:rsidRPr="006B121E">
        <w:rPr>
          <w:sz w:val="24"/>
        </w:rPr>
        <w:t>. Services providers are required to complete SBD 6.1 , Table 1 in order to claim specific goals points under the column named 80/20 number of points allocated. Failure to complete table 1 of SBD 6.1 will mean that no points for specific goals will be allocated to a bidder and a service provider will only receive points for price only. The documents to verify specific goals are mandatory when the tenderers are claiming specific goals</w:t>
      </w:r>
      <w:r>
        <w:rPr>
          <w:sz w:val="24"/>
        </w:rPr>
        <w:t>.</w:t>
      </w:r>
    </w:p>
    <w:p w14:paraId="4C822B25" w14:textId="77777777" w:rsidR="006B121E" w:rsidRDefault="006B121E" w:rsidP="006B121E">
      <w:pPr>
        <w:ind w:left="360"/>
        <w:rPr>
          <w:rFonts w:eastAsia="Aptos" w:cs="Arial"/>
          <w:color w:val="000000"/>
          <w:sz w:val="24"/>
          <w:lang w:val="en-ZW"/>
        </w:rPr>
      </w:pPr>
    </w:p>
    <w:p w14:paraId="38BE18A9" w14:textId="77777777" w:rsidR="006B121E" w:rsidRDefault="006B121E" w:rsidP="006B121E">
      <w:pPr>
        <w:ind w:left="360"/>
        <w:rPr>
          <w:rFonts w:eastAsia="Aptos" w:cs="Arial"/>
          <w:color w:val="000000"/>
          <w:sz w:val="24"/>
          <w:lang w:val="en-ZW"/>
        </w:rPr>
      </w:pPr>
    </w:p>
    <w:p w14:paraId="6FC4ECA6" w14:textId="77777777" w:rsidR="006B121E" w:rsidRDefault="006B121E" w:rsidP="006B121E">
      <w:pPr>
        <w:ind w:left="360"/>
        <w:rPr>
          <w:rFonts w:eastAsia="Aptos" w:cs="Arial"/>
          <w:color w:val="000000"/>
          <w:sz w:val="24"/>
          <w:lang w:val="en-ZW"/>
        </w:rPr>
      </w:pPr>
    </w:p>
    <w:p w14:paraId="70B793AA" w14:textId="77777777" w:rsidR="006B121E" w:rsidRDefault="006B121E" w:rsidP="006B121E">
      <w:pPr>
        <w:ind w:left="360"/>
        <w:rPr>
          <w:rFonts w:eastAsia="Aptos" w:cs="Arial"/>
          <w:color w:val="000000"/>
          <w:sz w:val="24"/>
          <w:lang w:val="en-ZW"/>
        </w:rPr>
      </w:pPr>
    </w:p>
    <w:p w14:paraId="4DA8C83C" w14:textId="77777777" w:rsidR="006B121E" w:rsidRDefault="006B121E" w:rsidP="006B121E">
      <w:pPr>
        <w:ind w:left="360"/>
        <w:rPr>
          <w:rFonts w:eastAsia="Aptos" w:cs="Arial"/>
          <w:color w:val="000000"/>
          <w:sz w:val="24"/>
          <w:lang w:val="en-ZW"/>
        </w:rPr>
      </w:pPr>
    </w:p>
    <w:p w14:paraId="3DED8F23" w14:textId="729820D0" w:rsidR="0032387C" w:rsidRPr="0047515C" w:rsidRDefault="0032387C" w:rsidP="0032387C">
      <w:pPr>
        <w:rPr>
          <w:rFonts w:cs="Arial"/>
          <w:b/>
          <w:sz w:val="24"/>
        </w:rPr>
      </w:pPr>
    </w:p>
    <w:p w14:paraId="5D98FC7E" w14:textId="77777777" w:rsidR="0032387C" w:rsidRDefault="0032387C" w:rsidP="0032387C">
      <w:pPr>
        <w:rPr>
          <w:b/>
          <w:bCs/>
          <w:i/>
          <w:iCs/>
          <w:sz w:val="24"/>
        </w:rPr>
      </w:pPr>
      <w:r>
        <w:rPr>
          <w:b/>
          <w:sz w:val="24"/>
        </w:rPr>
        <w:t xml:space="preserve">11.2 Phase 2 : </w:t>
      </w:r>
      <w:r>
        <w:rPr>
          <w:b/>
          <w:bCs/>
          <w:i/>
          <w:iCs/>
          <w:sz w:val="24"/>
        </w:rPr>
        <w:t xml:space="preserve">Functionality Evaluation </w:t>
      </w:r>
    </w:p>
    <w:p w14:paraId="202F5158" w14:textId="77777777" w:rsidR="00C0038F" w:rsidRPr="00C0038F" w:rsidRDefault="00C0038F" w:rsidP="00C0038F">
      <w:pPr>
        <w:pBdr>
          <w:top w:val="nil"/>
          <w:left w:val="nil"/>
          <w:bottom w:val="nil"/>
          <w:right w:val="nil"/>
          <w:between w:val="nil"/>
        </w:pBdr>
        <w:spacing w:after="200"/>
        <w:ind w:firstLine="567"/>
        <w:jc w:val="left"/>
        <w:rPr>
          <w:rFonts w:eastAsia="Arial" w:cs="Arial"/>
          <w:b/>
          <w:color w:val="000000"/>
          <w:szCs w:val="22"/>
        </w:rPr>
      </w:pPr>
      <w:r w:rsidRPr="00C0038F">
        <w:rPr>
          <w:rFonts w:eastAsia="Arial" w:cs="Arial"/>
          <w:b/>
          <w:color w:val="000000"/>
          <w:szCs w:val="22"/>
        </w:rPr>
        <w:t>1 = poor, 2 = average, 3 = good, 4 = very good, and 5 = excellent</w:t>
      </w:r>
    </w:p>
    <w:p w14:paraId="52506C9E" w14:textId="77777777" w:rsidR="00C0038F" w:rsidRPr="00C0038F" w:rsidRDefault="00C0038F" w:rsidP="00C0038F">
      <w:pPr>
        <w:pBdr>
          <w:top w:val="nil"/>
          <w:left w:val="nil"/>
          <w:bottom w:val="nil"/>
          <w:right w:val="nil"/>
          <w:between w:val="nil"/>
        </w:pBdr>
        <w:spacing w:after="200"/>
        <w:jc w:val="left"/>
        <w:rPr>
          <w:rFonts w:eastAsia="Arial" w:cs="Arial"/>
          <w:b/>
          <w:color w:val="000000"/>
          <w:szCs w:val="22"/>
        </w:rPr>
      </w:pPr>
      <w:r w:rsidRPr="00C0038F">
        <w:rPr>
          <w:rFonts w:eastAsia="Arial" w:cs="Arial"/>
          <w:b/>
          <w:color w:val="000000"/>
          <w:szCs w:val="22"/>
        </w:rPr>
        <w:t xml:space="preserve">        A bidder must meet 70 out of 100 on technical mandatory requirements.</w:t>
      </w:r>
    </w:p>
    <w:p w14:paraId="7263C675" w14:textId="77777777" w:rsidR="00C0038F" w:rsidRDefault="00C0038F" w:rsidP="00C0038F">
      <w:pPr>
        <w:pBdr>
          <w:top w:val="nil"/>
          <w:left w:val="nil"/>
          <w:bottom w:val="nil"/>
          <w:right w:val="nil"/>
          <w:between w:val="nil"/>
        </w:pBdr>
        <w:spacing w:after="200"/>
        <w:jc w:val="left"/>
        <w:rPr>
          <w:rFonts w:eastAsia="Arial" w:cs="Arial"/>
          <w:b/>
          <w:color w:val="000000"/>
          <w:szCs w:val="22"/>
        </w:rPr>
      </w:pPr>
      <w:r w:rsidRPr="00C0038F">
        <w:rPr>
          <w:rFonts w:eastAsia="Arial" w:cs="Arial"/>
          <w:b/>
          <w:color w:val="000000"/>
          <w:szCs w:val="22"/>
        </w:rPr>
        <w:t xml:space="preserve">         Functionality evaluation will be based on the following criteria:</w:t>
      </w:r>
    </w:p>
    <w:p w14:paraId="6076F2B4" w14:textId="77777777" w:rsidR="00E45F2D" w:rsidRDefault="00E45F2D" w:rsidP="00E45F2D">
      <w:pPr>
        <w:pBdr>
          <w:top w:val="nil"/>
          <w:left w:val="nil"/>
          <w:bottom w:val="nil"/>
          <w:right w:val="nil"/>
          <w:between w:val="nil"/>
        </w:pBdr>
        <w:spacing w:after="200"/>
        <w:jc w:val="left"/>
        <w:rPr>
          <w:rFonts w:eastAsia="Arial" w:cs="Arial"/>
          <w:b/>
          <w:color w:val="000000"/>
          <w:szCs w:val="22"/>
        </w:rPr>
      </w:pPr>
      <w:bookmarkStart w:id="6" w:name="_Hlk182225259"/>
      <w:bookmarkStart w:id="7" w:name="_Hlk178931428"/>
    </w:p>
    <w:tbl>
      <w:tblPr>
        <w:tblW w:w="4419" w:type="pct"/>
        <w:tblLook w:val="04A0" w:firstRow="1" w:lastRow="0" w:firstColumn="1" w:lastColumn="0" w:noHBand="0" w:noVBand="1"/>
      </w:tblPr>
      <w:tblGrid>
        <w:gridCol w:w="506"/>
        <w:gridCol w:w="3832"/>
        <w:gridCol w:w="1442"/>
        <w:gridCol w:w="317"/>
        <w:gridCol w:w="816"/>
        <w:gridCol w:w="917"/>
      </w:tblGrid>
      <w:tr w:rsidR="00E45F2D" w:rsidRPr="00704A6B" w14:paraId="16DE512E" w14:textId="77777777" w:rsidTr="00082FDC">
        <w:trPr>
          <w:trHeight w:val="443"/>
          <w:tblHeader/>
        </w:trPr>
        <w:tc>
          <w:tcPr>
            <w:tcW w:w="3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49D1C2" w14:textId="77777777" w:rsidR="00E45F2D" w:rsidRPr="00704A6B" w:rsidRDefault="00E45F2D" w:rsidP="00082FDC">
            <w:pPr>
              <w:spacing w:line="240" w:lineRule="auto"/>
              <w:jc w:val="left"/>
              <w:rPr>
                <w:rFonts w:cs="Arial"/>
                <w:b/>
                <w:bCs/>
                <w:color w:val="000000"/>
                <w:sz w:val="18"/>
                <w:szCs w:val="18"/>
                <w:lang w:eastAsia="en-ZA"/>
              </w:rPr>
            </w:pPr>
            <w:r w:rsidRPr="00704A6B">
              <w:rPr>
                <w:rFonts w:cs="Arial"/>
                <w:b/>
                <w:bCs/>
                <w:color w:val="000000"/>
                <w:sz w:val="18"/>
                <w:szCs w:val="18"/>
                <w:lang w:val="en-US" w:eastAsia="en-ZA"/>
              </w:rPr>
              <w:t>No.</w:t>
            </w:r>
          </w:p>
        </w:tc>
        <w:tc>
          <w:tcPr>
            <w:tcW w:w="2461" w:type="pct"/>
            <w:tcBorders>
              <w:top w:val="single" w:sz="4" w:space="0" w:color="auto"/>
              <w:left w:val="nil"/>
              <w:bottom w:val="single" w:sz="4" w:space="0" w:color="auto"/>
              <w:right w:val="single" w:sz="4" w:space="0" w:color="auto"/>
            </w:tcBorders>
            <w:shd w:val="clear" w:color="auto" w:fill="auto"/>
            <w:vAlign w:val="bottom"/>
            <w:hideMark/>
          </w:tcPr>
          <w:p w14:paraId="0100EEAD"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Functionality</w:t>
            </w:r>
          </w:p>
        </w:tc>
        <w:tc>
          <w:tcPr>
            <w:tcW w:w="1134" w:type="pct"/>
            <w:gridSpan w:val="2"/>
            <w:tcBorders>
              <w:top w:val="single" w:sz="4" w:space="0" w:color="auto"/>
              <w:left w:val="nil"/>
              <w:bottom w:val="single" w:sz="4" w:space="0" w:color="auto"/>
              <w:right w:val="single" w:sz="4" w:space="0" w:color="auto"/>
            </w:tcBorders>
            <w:shd w:val="clear" w:color="auto" w:fill="auto"/>
            <w:vAlign w:val="bottom"/>
            <w:hideMark/>
          </w:tcPr>
          <w:p w14:paraId="1BD1053E"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Criteria/ Guide</w:t>
            </w:r>
          </w:p>
        </w:tc>
        <w:tc>
          <w:tcPr>
            <w:tcW w:w="512" w:type="pct"/>
            <w:tcBorders>
              <w:top w:val="single" w:sz="4" w:space="0" w:color="auto"/>
              <w:left w:val="nil"/>
              <w:bottom w:val="single" w:sz="4" w:space="0" w:color="auto"/>
              <w:right w:val="single" w:sz="4" w:space="0" w:color="auto"/>
            </w:tcBorders>
            <w:shd w:val="clear" w:color="auto" w:fill="auto"/>
            <w:vAlign w:val="bottom"/>
            <w:hideMark/>
          </w:tcPr>
          <w:p w14:paraId="3CC2DD50"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Max Weight</w:t>
            </w:r>
          </w:p>
        </w:tc>
        <w:tc>
          <w:tcPr>
            <w:tcW w:w="575" w:type="pct"/>
            <w:tcBorders>
              <w:top w:val="single" w:sz="4" w:space="0" w:color="auto"/>
              <w:left w:val="nil"/>
              <w:bottom w:val="single" w:sz="4" w:space="0" w:color="auto"/>
              <w:right w:val="single" w:sz="4" w:space="0" w:color="auto"/>
            </w:tcBorders>
            <w:shd w:val="clear" w:color="auto" w:fill="auto"/>
            <w:vAlign w:val="bottom"/>
            <w:hideMark/>
          </w:tcPr>
          <w:p w14:paraId="1AB1177A" w14:textId="77777777" w:rsidR="00E45F2D" w:rsidRPr="00704A6B" w:rsidRDefault="00E45F2D" w:rsidP="00082FDC">
            <w:pPr>
              <w:spacing w:line="240" w:lineRule="auto"/>
              <w:jc w:val="left"/>
              <w:rPr>
                <w:rFonts w:cs="Arial"/>
                <w:b/>
                <w:bCs/>
                <w:color w:val="000000"/>
                <w:sz w:val="18"/>
                <w:szCs w:val="18"/>
                <w:lang w:eastAsia="en-ZA"/>
              </w:rPr>
            </w:pPr>
            <w:r w:rsidRPr="00704A6B">
              <w:rPr>
                <w:rFonts w:cs="Arial"/>
                <w:b/>
                <w:bCs/>
                <w:color w:val="000000"/>
                <w:sz w:val="18"/>
                <w:szCs w:val="18"/>
                <w:lang w:val="en-US" w:eastAsia="en-ZA"/>
              </w:rPr>
              <w:t>Score Claimed</w:t>
            </w:r>
          </w:p>
        </w:tc>
      </w:tr>
      <w:tr w:rsidR="00E45F2D" w:rsidRPr="00704A6B" w14:paraId="6B5E96E8" w14:textId="77777777" w:rsidTr="00082FDC">
        <w:trPr>
          <w:trHeight w:val="221"/>
        </w:trPr>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14:paraId="69DD0B7A"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1</w:t>
            </w:r>
          </w:p>
        </w:tc>
        <w:tc>
          <w:tcPr>
            <w:tcW w:w="2461" w:type="pct"/>
            <w:tcBorders>
              <w:top w:val="nil"/>
              <w:left w:val="nil"/>
              <w:bottom w:val="single" w:sz="4" w:space="0" w:color="auto"/>
              <w:right w:val="single" w:sz="4" w:space="0" w:color="auto"/>
            </w:tcBorders>
            <w:shd w:val="clear" w:color="auto" w:fill="auto"/>
            <w:vAlign w:val="bottom"/>
            <w:hideMark/>
          </w:tcPr>
          <w:p w14:paraId="600E493F"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 xml:space="preserve">Company Experience </w:t>
            </w:r>
          </w:p>
        </w:tc>
        <w:tc>
          <w:tcPr>
            <w:tcW w:w="935" w:type="pct"/>
            <w:tcBorders>
              <w:top w:val="nil"/>
              <w:left w:val="nil"/>
              <w:bottom w:val="single" w:sz="4" w:space="0" w:color="auto"/>
              <w:right w:val="single" w:sz="4" w:space="0" w:color="auto"/>
            </w:tcBorders>
            <w:shd w:val="clear" w:color="auto" w:fill="auto"/>
            <w:vAlign w:val="bottom"/>
            <w:hideMark/>
          </w:tcPr>
          <w:p w14:paraId="1F1CCE61"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w:t>
            </w:r>
          </w:p>
        </w:tc>
        <w:tc>
          <w:tcPr>
            <w:tcW w:w="199" w:type="pct"/>
            <w:tcBorders>
              <w:top w:val="nil"/>
              <w:left w:val="nil"/>
              <w:bottom w:val="single" w:sz="4" w:space="0" w:color="auto"/>
              <w:right w:val="single" w:sz="4" w:space="0" w:color="auto"/>
            </w:tcBorders>
            <w:shd w:val="clear" w:color="auto" w:fill="auto"/>
            <w:vAlign w:val="center"/>
            <w:hideMark/>
          </w:tcPr>
          <w:p w14:paraId="2F262692"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65A285E1"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15</w:t>
            </w:r>
          </w:p>
        </w:tc>
        <w:tc>
          <w:tcPr>
            <w:tcW w:w="575" w:type="pct"/>
            <w:vMerge w:val="restart"/>
            <w:tcBorders>
              <w:top w:val="nil"/>
              <w:left w:val="single" w:sz="4" w:space="0" w:color="auto"/>
              <w:bottom w:val="single" w:sz="4" w:space="0" w:color="auto"/>
              <w:right w:val="single" w:sz="4" w:space="0" w:color="auto"/>
            </w:tcBorders>
            <w:shd w:val="clear" w:color="auto" w:fill="auto"/>
            <w:vAlign w:val="bottom"/>
            <w:hideMark/>
          </w:tcPr>
          <w:p w14:paraId="26F6F696"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 </w:t>
            </w:r>
          </w:p>
        </w:tc>
      </w:tr>
      <w:tr w:rsidR="00E45F2D" w:rsidRPr="00704A6B" w14:paraId="50CD19E0" w14:textId="77777777" w:rsidTr="00082FDC">
        <w:trPr>
          <w:trHeight w:val="326"/>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26D027E3" w14:textId="77777777" w:rsidR="00E45F2D" w:rsidRPr="00704A6B" w:rsidRDefault="00E45F2D" w:rsidP="00082FDC">
            <w:pPr>
              <w:spacing w:line="240" w:lineRule="auto"/>
              <w:jc w:val="left"/>
              <w:rPr>
                <w:rFonts w:cs="Arial"/>
                <w:color w:val="000000"/>
                <w:sz w:val="18"/>
                <w:szCs w:val="18"/>
                <w:lang w:eastAsia="en-ZA"/>
              </w:rPr>
            </w:pPr>
          </w:p>
        </w:tc>
        <w:tc>
          <w:tcPr>
            <w:tcW w:w="2461" w:type="pct"/>
            <w:vMerge w:val="restart"/>
            <w:tcBorders>
              <w:top w:val="nil"/>
              <w:left w:val="single" w:sz="4" w:space="0" w:color="auto"/>
              <w:bottom w:val="single" w:sz="4" w:space="0" w:color="000000"/>
              <w:right w:val="single" w:sz="4" w:space="0" w:color="auto"/>
            </w:tcBorders>
            <w:shd w:val="clear" w:color="auto" w:fill="auto"/>
            <w:vAlign w:val="center"/>
            <w:hideMark/>
          </w:tcPr>
          <w:p w14:paraId="1A96EEA2" w14:textId="77777777" w:rsidR="00E45F2D" w:rsidRPr="006807B8" w:rsidRDefault="00E45F2D" w:rsidP="00082FDC">
            <w:pPr>
              <w:spacing w:line="240" w:lineRule="auto"/>
              <w:rPr>
                <w:rFonts w:cs="Arial"/>
                <w:color w:val="000000"/>
                <w:sz w:val="18"/>
                <w:szCs w:val="18"/>
                <w:lang w:val="en-US" w:eastAsia="en-ZA"/>
              </w:rPr>
            </w:pPr>
            <w:r w:rsidRPr="006807B8">
              <w:rPr>
                <w:rFonts w:cs="Arial"/>
                <w:color w:val="000000"/>
                <w:sz w:val="18"/>
                <w:szCs w:val="18"/>
                <w:lang w:val="en-US" w:eastAsia="en-ZA"/>
              </w:rPr>
              <w:t>Company profile including demonstrated experience in conducting medium to large scale integrated water resources management studies, strategies, and plans in the water sector and/or public sector. Project list including start and end date with accompanying t</w:t>
            </w:r>
            <w:r w:rsidRPr="006807B8">
              <w:rPr>
                <w:rFonts w:cs="Arial"/>
                <w:color w:val="000000"/>
                <w:sz w:val="18"/>
                <w:szCs w:val="18"/>
                <w:lang w:eastAsia="en-ZA"/>
              </w:rPr>
              <w:t xml:space="preserve">raceable appointment and/or reference letters confirming project scope and completion. </w:t>
            </w:r>
          </w:p>
          <w:p w14:paraId="2B4D750D"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5590300A"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 xml:space="preserve">0 to 2years relevant experience </w:t>
            </w:r>
          </w:p>
        </w:tc>
        <w:tc>
          <w:tcPr>
            <w:tcW w:w="199" w:type="pct"/>
            <w:tcBorders>
              <w:top w:val="nil"/>
              <w:left w:val="nil"/>
              <w:bottom w:val="single" w:sz="4" w:space="0" w:color="auto"/>
              <w:right w:val="single" w:sz="4" w:space="0" w:color="auto"/>
            </w:tcBorders>
            <w:shd w:val="clear" w:color="auto" w:fill="auto"/>
            <w:vAlign w:val="center"/>
            <w:hideMark/>
          </w:tcPr>
          <w:p w14:paraId="178FD1F1"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1</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0375CA05"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58D3CF85"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6F5D1228" w14:textId="77777777" w:rsidTr="00082FDC">
        <w:trPr>
          <w:trHeight w:val="326"/>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67668A2D"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63CFDE73"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3895D684"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3 to 5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67535FA4"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2</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048900AE"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16EBCE7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594AD711" w14:textId="77777777" w:rsidTr="00082FDC">
        <w:trPr>
          <w:trHeight w:val="326"/>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608E81B0"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56123233"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131CB2A2"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6 to 8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4EFDBE1A"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3</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7772CFB2"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0A96E138"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22F54CF"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27298A15"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7FA31879"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2EEED9C9"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9 to 10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1C25C95E"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4</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70AACA5A"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6321C92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6AD1BEC5"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0CD5490B"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6D5FD52E"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108229AB"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&gt;10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6C854495"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5</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4FA50290"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086020AA"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3FDCB715" w14:textId="77777777" w:rsidTr="00082FDC">
        <w:trPr>
          <w:trHeight w:val="221"/>
        </w:trPr>
        <w:tc>
          <w:tcPr>
            <w:tcW w:w="317" w:type="pct"/>
            <w:vMerge w:val="restart"/>
            <w:tcBorders>
              <w:top w:val="nil"/>
              <w:left w:val="single" w:sz="4" w:space="0" w:color="auto"/>
              <w:right w:val="single" w:sz="4" w:space="0" w:color="auto"/>
            </w:tcBorders>
            <w:shd w:val="clear" w:color="auto" w:fill="auto"/>
            <w:vAlign w:val="center"/>
            <w:hideMark/>
          </w:tcPr>
          <w:p w14:paraId="0B90816F"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eastAsia="en-ZA"/>
              </w:rPr>
              <w:t>2</w:t>
            </w:r>
          </w:p>
        </w:tc>
        <w:tc>
          <w:tcPr>
            <w:tcW w:w="2461" w:type="pct"/>
            <w:tcBorders>
              <w:top w:val="nil"/>
              <w:left w:val="nil"/>
              <w:bottom w:val="single" w:sz="4" w:space="0" w:color="auto"/>
              <w:right w:val="single" w:sz="4" w:space="0" w:color="auto"/>
            </w:tcBorders>
            <w:shd w:val="clear" w:color="auto" w:fill="auto"/>
            <w:vAlign w:val="bottom"/>
            <w:hideMark/>
          </w:tcPr>
          <w:p w14:paraId="41C22829"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Team Capabilities:</w:t>
            </w:r>
          </w:p>
        </w:tc>
        <w:tc>
          <w:tcPr>
            <w:tcW w:w="935" w:type="pct"/>
            <w:tcBorders>
              <w:top w:val="nil"/>
              <w:left w:val="nil"/>
              <w:bottom w:val="single" w:sz="4" w:space="0" w:color="auto"/>
              <w:right w:val="single" w:sz="4" w:space="0" w:color="auto"/>
            </w:tcBorders>
            <w:shd w:val="clear" w:color="auto" w:fill="auto"/>
            <w:vAlign w:val="bottom"/>
            <w:hideMark/>
          </w:tcPr>
          <w:p w14:paraId="508B8682"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w:t>
            </w:r>
          </w:p>
        </w:tc>
        <w:tc>
          <w:tcPr>
            <w:tcW w:w="199" w:type="pct"/>
            <w:tcBorders>
              <w:top w:val="nil"/>
              <w:left w:val="nil"/>
              <w:bottom w:val="single" w:sz="4" w:space="0" w:color="auto"/>
              <w:right w:val="single" w:sz="4" w:space="0" w:color="auto"/>
            </w:tcBorders>
            <w:shd w:val="clear" w:color="auto" w:fill="auto"/>
            <w:vAlign w:val="center"/>
            <w:hideMark/>
          </w:tcPr>
          <w:p w14:paraId="13B40C5C"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7D4AE4CF" w14:textId="77777777" w:rsidR="00E45F2D" w:rsidRPr="006807B8" w:rsidRDefault="00E45F2D" w:rsidP="00082FDC">
            <w:pPr>
              <w:spacing w:line="240" w:lineRule="auto"/>
              <w:jc w:val="center"/>
              <w:rPr>
                <w:rFonts w:cs="Arial"/>
                <w:color w:val="000000"/>
                <w:sz w:val="18"/>
                <w:szCs w:val="18"/>
                <w:lang w:eastAsia="en-ZA"/>
              </w:rPr>
            </w:pPr>
          </w:p>
          <w:p w14:paraId="3D38CCAA"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15</w:t>
            </w:r>
          </w:p>
          <w:p w14:paraId="47106C26" w14:textId="77777777" w:rsidR="00E45F2D" w:rsidRPr="006807B8" w:rsidRDefault="00E45F2D" w:rsidP="00082FDC">
            <w:pPr>
              <w:spacing w:line="240" w:lineRule="auto"/>
              <w:jc w:val="center"/>
              <w:rPr>
                <w:rFonts w:cs="Arial"/>
                <w:color w:val="000000"/>
                <w:sz w:val="18"/>
                <w:szCs w:val="18"/>
                <w:lang w:eastAsia="en-ZA"/>
              </w:rPr>
            </w:pPr>
          </w:p>
          <w:p w14:paraId="5C11D834" w14:textId="77777777" w:rsidR="00E45F2D" w:rsidRPr="006807B8" w:rsidRDefault="00E45F2D" w:rsidP="00082FDC">
            <w:pPr>
              <w:spacing w:line="240" w:lineRule="auto"/>
              <w:jc w:val="center"/>
              <w:rPr>
                <w:rFonts w:cs="Arial"/>
                <w:color w:val="000000"/>
                <w:sz w:val="18"/>
                <w:szCs w:val="18"/>
                <w:lang w:eastAsia="en-ZA"/>
              </w:rPr>
            </w:pPr>
          </w:p>
          <w:p w14:paraId="33A01A09" w14:textId="77777777" w:rsidR="00E45F2D" w:rsidRPr="006807B8" w:rsidRDefault="00E45F2D" w:rsidP="00082FDC">
            <w:pPr>
              <w:spacing w:line="240" w:lineRule="auto"/>
              <w:jc w:val="center"/>
              <w:rPr>
                <w:rFonts w:cs="Arial"/>
                <w:color w:val="000000"/>
                <w:sz w:val="18"/>
                <w:szCs w:val="18"/>
                <w:lang w:eastAsia="en-ZA"/>
              </w:rPr>
            </w:pPr>
          </w:p>
          <w:p w14:paraId="20138843" w14:textId="77777777" w:rsidR="00E45F2D" w:rsidRPr="006807B8" w:rsidRDefault="00E45F2D" w:rsidP="00082FDC">
            <w:pPr>
              <w:spacing w:line="240" w:lineRule="auto"/>
              <w:jc w:val="center"/>
              <w:rPr>
                <w:rFonts w:cs="Arial"/>
                <w:color w:val="000000"/>
                <w:sz w:val="18"/>
                <w:szCs w:val="18"/>
                <w:lang w:eastAsia="en-ZA"/>
              </w:rPr>
            </w:pPr>
          </w:p>
          <w:p w14:paraId="285F46A3" w14:textId="77777777" w:rsidR="00E45F2D" w:rsidRPr="006807B8" w:rsidRDefault="00E45F2D" w:rsidP="00082FDC">
            <w:pPr>
              <w:spacing w:line="240" w:lineRule="auto"/>
              <w:jc w:val="center"/>
              <w:rPr>
                <w:rFonts w:cs="Arial"/>
                <w:color w:val="000000"/>
                <w:sz w:val="18"/>
                <w:szCs w:val="18"/>
                <w:lang w:eastAsia="en-ZA"/>
              </w:rPr>
            </w:pPr>
          </w:p>
        </w:tc>
        <w:tc>
          <w:tcPr>
            <w:tcW w:w="575" w:type="pct"/>
            <w:vMerge w:val="restart"/>
            <w:tcBorders>
              <w:top w:val="nil"/>
              <w:left w:val="single" w:sz="4" w:space="0" w:color="auto"/>
              <w:bottom w:val="single" w:sz="4" w:space="0" w:color="auto"/>
              <w:right w:val="single" w:sz="4" w:space="0" w:color="auto"/>
            </w:tcBorders>
            <w:shd w:val="clear" w:color="auto" w:fill="auto"/>
            <w:vAlign w:val="bottom"/>
            <w:hideMark/>
          </w:tcPr>
          <w:p w14:paraId="6A259BF3"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 </w:t>
            </w:r>
          </w:p>
        </w:tc>
      </w:tr>
      <w:tr w:rsidR="00E45F2D" w:rsidRPr="00704A6B" w14:paraId="42D2BBF5"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1168797F" w14:textId="77777777" w:rsidR="00E45F2D" w:rsidRPr="00704A6B" w:rsidRDefault="00E45F2D" w:rsidP="00082FDC">
            <w:pPr>
              <w:spacing w:line="240" w:lineRule="auto"/>
              <w:jc w:val="left"/>
              <w:rPr>
                <w:rFonts w:cs="Arial"/>
                <w:color w:val="000000"/>
                <w:sz w:val="18"/>
                <w:szCs w:val="18"/>
                <w:lang w:val="en-US" w:eastAsia="en-ZA"/>
              </w:rPr>
            </w:pPr>
          </w:p>
        </w:tc>
        <w:tc>
          <w:tcPr>
            <w:tcW w:w="2461" w:type="pct"/>
            <w:tcBorders>
              <w:top w:val="nil"/>
              <w:left w:val="nil"/>
              <w:bottom w:val="single" w:sz="4" w:space="0" w:color="auto"/>
              <w:right w:val="single" w:sz="4" w:space="0" w:color="auto"/>
            </w:tcBorders>
            <w:shd w:val="clear" w:color="auto" w:fill="auto"/>
            <w:vAlign w:val="bottom"/>
          </w:tcPr>
          <w:p w14:paraId="7009C0F2" w14:textId="77777777" w:rsidR="00E45F2D" w:rsidRPr="006807B8" w:rsidRDefault="00E45F2D" w:rsidP="00082FDC">
            <w:pPr>
              <w:spacing w:line="240" w:lineRule="auto"/>
              <w:jc w:val="left"/>
              <w:rPr>
                <w:rFonts w:cs="Arial"/>
                <w:b/>
                <w:bCs/>
                <w:color w:val="000000"/>
                <w:sz w:val="18"/>
                <w:szCs w:val="18"/>
                <w:lang w:val="en-US" w:eastAsia="en-ZA"/>
              </w:rPr>
            </w:pPr>
            <w:r w:rsidRPr="006807B8">
              <w:rPr>
                <w:rFonts w:cs="Arial"/>
                <w:b/>
                <w:bCs/>
                <w:color w:val="000000"/>
                <w:sz w:val="18"/>
                <w:szCs w:val="18"/>
                <w:lang w:val="en-US" w:eastAsia="en-ZA"/>
              </w:rPr>
              <w:t>2.1 Project Director</w:t>
            </w:r>
          </w:p>
        </w:tc>
        <w:tc>
          <w:tcPr>
            <w:tcW w:w="935" w:type="pct"/>
            <w:tcBorders>
              <w:top w:val="nil"/>
              <w:left w:val="nil"/>
              <w:bottom w:val="single" w:sz="4" w:space="0" w:color="auto"/>
              <w:right w:val="single" w:sz="4" w:space="0" w:color="auto"/>
            </w:tcBorders>
            <w:shd w:val="clear" w:color="auto" w:fill="auto"/>
            <w:vAlign w:val="bottom"/>
          </w:tcPr>
          <w:p w14:paraId="413BEC84" w14:textId="77777777" w:rsidR="00E45F2D" w:rsidRPr="006807B8" w:rsidRDefault="00E45F2D" w:rsidP="00082FDC">
            <w:pPr>
              <w:spacing w:line="240" w:lineRule="auto"/>
              <w:jc w:val="left"/>
              <w:rPr>
                <w:rFonts w:cs="Arial"/>
                <w:color w:val="000000"/>
                <w:sz w:val="18"/>
                <w:szCs w:val="18"/>
                <w:lang w:eastAsia="en-ZA"/>
              </w:rPr>
            </w:pPr>
          </w:p>
        </w:tc>
        <w:tc>
          <w:tcPr>
            <w:tcW w:w="199" w:type="pct"/>
            <w:tcBorders>
              <w:top w:val="nil"/>
              <w:left w:val="nil"/>
              <w:bottom w:val="single" w:sz="4" w:space="0" w:color="auto"/>
              <w:right w:val="single" w:sz="4" w:space="0" w:color="auto"/>
            </w:tcBorders>
            <w:shd w:val="clear" w:color="auto" w:fill="auto"/>
            <w:vAlign w:val="center"/>
          </w:tcPr>
          <w:p w14:paraId="32ED4D4F" w14:textId="77777777" w:rsidR="00E45F2D" w:rsidRPr="006807B8" w:rsidRDefault="00E45F2D" w:rsidP="00082FDC">
            <w:pPr>
              <w:spacing w:line="240" w:lineRule="auto"/>
              <w:jc w:val="center"/>
              <w:rPr>
                <w:rFonts w:cs="Arial"/>
                <w:color w:val="000000"/>
                <w:sz w:val="18"/>
                <w:szCs w:val="18"/>
                <w:lang w:eastAsia="en-ZA"/>
              </w:rPr>
            </w:pPr>
          </w:p>
        </w:tc>
        <w:tc>
          <w:tcPr>
            <w:tcW w:w="512" w:type="pct"/>
            <w:vMerge/>
            <w:tcBorders>
              <w:top w:val="nil"/>
              <w:left w:val="single" w:sz="4" w:space="0" w:color="auto"/>
              <w:bottom w:val="single" w:sz="4" w:space="0" w:color="000000"/>
              <w:right w:val="single" w:sz="4" w:space="0" w:color="auto"/>
            </w:tcBorders>
            <w:shd w:val="clear" w:color="auto" w:fill="auto"/>
            <w:vAlign w:val="center"/>
          </w:tcPr>
          <w:p w14:paraId="54BBA2DE" w14:textId="77777777" w:rsidR="00E45F2D" w:rsidRPr="006807B8" w:rsidRDefault="00E45F2D" w:rsidP="00082FDC">
            <w:pPr>
              <w:spacing w:line="240" w:lineRule="auto"/>
              <w:jc w:val="center"/>
              <w:rPr>
                <w:rFonts w:cs="Arial"/>
                <w:color w:val="000000"/>
                <w:sz w:val="18"/>
                <w:szCs w:val="18"/>
                <w:lang w:val="en-US" w:eastAsia="en-ZA"/>
              </w:rPr>
            </w:pPr>
          </w:p>
        </w:tc>
        <w:tc>
          <w:tcPr>
            <w:tcW w:w="575" w:type="pct"/>
            <w:vMerge/>
            <w:tcBorders>
              <w:top w:val="nil"/>
              <w:left w:val="single" w:sz="4" w:space="0" w:color="auto"/>
              <w:bottom w:val="single" w:sz="4" w:space="0" w:color="auto"/>
              <w:right w:val="single" w:sz="4" w:space="0" w:color="auto"/>
            </w:tcBorders>
            <w:shd w:val="clear" w:color="auto" w:fill="auto"/>
            <w:vAlign w:val="bottom"/>
          </w:tcPr>
          <w:p w14:paraId="3D641051" w14:textId="77777777" w:rsidR="00E45F2D" w:rsidRPr="00704A6B" w:rsidRDefault="00E45F2D" w:rsidP="00082FDC">
            <w:pPr>
              <w:spacing w:line="240" w:lineRule="auto"/>
              <w:jc w:val="left"/>
              <w:rPr>
                <w:rFonts w:cs="Arial"/>
                <w:color w:val="000000"/>
                <w:sz w:val="18"/>
                <w:szCs w:val="18"/>
                <w:lang w:val="en-US" w:eastAsia="en-ZA"/>
              </w:rPr>
            </w:pPr>
          </w:p>
        </w:tc>
      </w:tr>
      <w:tr w:rsidR="00E45F2D" w:rsidRPr="00704A6B" w14:paraId="0ACAD15C"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29817940" w14:textId="77777777" w:rsidR="00E45F2D" w:rsidRPr="00704A6B" w:rsidRDefault="00E45F2D" w:rsidP="00082FDC">
            <w:pPr>
              <w:spacing w:line="240" w:lineRule="auto"/>
              <w:jc w:val="left"/>
              <w:rPr>
                <w:rFonts w:cs="Arial"/>
                <w:color w:val="000000"/>
                <w:sz w:val="18"/>
                <w:szCs w:val="18"/>
                <w:lang w:eastAsia="en-ZA"/>
              </w:rPr>
            </w:pPr>
          </w:p>
        </w:tc>
        <w:tc>
          <w:tcPr>
            <w:tcW w:w="2461" w:type="pct"/>
            <w:vMerge w:val="restart"/>
            <w:tcBorders>
              <w:top w:val="nil"/>
              <w:left w:val="single" w:sz="4" w:space="0" w:color="auto"/>
              <w:bottom w:val="single" w:sz="4" w:space="0" w:color="000000"/>
              <w:right w:val="single" w:sz="4" w:space="0" w:color="auto"/>
            </w:tcBorders>
            <w:shd w:val="clear" w:color="auto" w:fill="auto"/>
            <w:vAlign w:val="center"/>
            <w:hideMark/>
          </w:tcPr>
          <w:p w14:paraId="67155E85"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b/>
                <w:bCs/>
                <w:color w:val="000000"/>
                <w:sz w:val="18"/>
                <w:szCs w:val="18"/>
                <w:lang w:eastAsia="en-ZA"/>
              </w:rPr>
              <w:t>2.1Project Director:</w:t>
            </w:r>
            <w:r w:rsidRPr="006807B8">
              <w:rPr>
                <w:rFonts w:cs="Arial"/>
                <w:color w:val="000000"/>
                <w:sz w:val="18"/>
                <w:szCs w:val="18"/>
                <w:lang w:val="en-US" w:eastAsia="en-ZA"/>
              </w:rPr>
              <w:t xml:space="preserve"> </w:t>
            </w:r>
          </w:p>
          <w:p w14:paraId="39D7FF17" w14:textId="77777777" w:rsidR="00E45F2D" w:rsidRPr="006807B8" w:rsidRDefault="00E45F2D" w:rsidP="00082FDC">
            <w:pPr>
              <w:spacing w:line="240" w:lineRule="auto"/>
              <w:jc w:val="left"/>
              <w:rPr>
                <w:rFonts w:cs="Arial"/>
                <w:color w:val="000000"/>
                <w:sz w:val="18"/>
                <w:szCs w:val="18"/>
                <w:lang w:val="en-US" w:eastAsia="en-ZA"/>
              </w:rPr>
            </w:pPr>
          </w:p>
          <w:p w14:paraId="2E61E8FA" w14:textId="77777777" w:rsidR="00E45F2D" w:rsidRPr="006807B8" w:rsidRDefault="00E45F2D" w:rsidP="00082FDC">
            <w:pPr>
              <w:spacing w:line="240" w:lineRule="auto"/>
              <w:rPr>
                <w:rFonts w:cs="Arial"/>
                <w:color w:val="000000"/>
                <w:sz w:val="18"/>
                <w:szCs w:val="18"/>
                <w:lang w:val="en-US" w:eastAsia="en-ZA"/>
              </w:rPr>
            </w:pPr>
            <w:r w:rsidRPr="006807B8">
              <w:rPr>
                <w:rFonts w:cs="Arial"/>
                <w:color w:val="000000"/>
                <w:sz w:val="18"/>
                <w:szCs w:val="18"/>
                <w:lang w:val="en-US" w:eastAsia="en-ZA"/>
              </w:rPr>
              <w:t xml:space="preserve">The project leader shall have a minimum of 10 years’ experience in project management, of which 7 years shall be within the water sector, managing multi-disciplined teams in integrated water resources projects. </w:t>
            </w:r>
          </w:p>
          <w:p w14:paraId="7D338D91" w14:textId="77777777" w:rsidR="00E45F2D" w:rsidRPr="006807B8" w:rsidRDefault="00E45F2D" w:rsidP="00082FDC">
            <w:pPr>
              <w:spacing w:line="240" w:lineRule="auto"/>
              <w:rPr>
                <w:rFonts w:cs="Arial"/>
                <w:color w:val="000000"/>
                <w:sz w:val="18"/>
                <w:szCs w:val="18"/>
                <w:lang w:val="en-US" w:eastAsia="en-ZA"/>
              </w:rPr>
            </w:pPr>
          </w:p>
          <w:p w14:paraId="3DCAF035"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SACNASP/ECSA Registered</w:t>
            </w:r>
          </w:p>
          <w:p w14:paraId="2D6DF6E6"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6EA5A0A1"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 xml:space="preserve">10- relevant experience </w:t>
            </w:r>
          </w:p>
        </w:tc>
        <w:tc>
          <w:tcPr>
            <w:tcW w:w="199" w:type="pct"/>
            <w:tcBorders>
              <w:top w:val="nil"/>
              <w:left w:val="nil"/>
              <w:bottom w:val="single" w:sz="4" w:space="0" w:color="auto"/>
              <w:right w:val="single" w:sz="4" w:space="0" w:color="auto"/>
            </w:tcBorders>
            <w:shd w:val="clear" w:color="auto" w:fill="auto"/>
            <w:vAlign w:val="center"/>
            <w:hideMark/>
          </w:tcPr>
          <w:p w14:paraId="631040D7"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1</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019457CB"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2F8B880"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B02FC92"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21CE60A5"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055E6E34"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12B66AF7"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11-15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7B324C0C"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2</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539C6766"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237A007"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7A227484"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5CA02037"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0600BA25"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64F1E0F3"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16-20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2E4FBD5E"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3</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442098FD"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199F395"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727E4036"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16DCE08B"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329F0040"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18D9633B"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21 to 25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66C088F3"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4</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0352CD2A"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1A95738A"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76F0C3B5"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7072489B"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6B585F36"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hideMark/>
          </w:tcPr>
          <w:p w14:paraId="38499307"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&gt;25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799A497C"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5</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2F020100"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7AED26A7"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D6C889A"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0D90FE74"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bottom"/>
            <w:hideMark/>
          </w:tcPr>
          <w:p w14:paraId="0E7E59D2"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2.2 Hydrologist,</w:t>
            </w:r>
          </w:p>
        </w:tc>
        <w:tc>
          <w:tcPr>
            <w:tcW w:w="935" w:type="pct"/>
            <w:tcBorders>
              <w:top w:val="nil"/>
              <w:left w:val="nil"/>
              <w:bottom w:val="single" w:sz="4" w:space="0" w:color="auto"/>
              <w:right w:val="single" w:sz="4" w:space="0" w:color="auto"/>
            </w:tcBorders>
            <w:shd w:val="clear" w:color="auto" w:fill="auto"/>
            <w:vAlign w:val="bottom"/>
            <w:hideMark/>
          </w:tcPr>
          <w:p w14:paraId="2048912D"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w:t>
            </w:r>
          </w:p>
        </w:tc>
        <w:tc>
          <w:tcPr>
            <w:tcW w:w="199" w:type="pct"/>
            <w:tcBorders>
              <w:top w:val="nil"/>
              <w:left w:val="nil"/>
              <w:bottom w:val="single" w:sz="4" w:space="0" w:color="auto"/>
              <w:right w:val="single" w:sz="4" w:space="0" w:color="auto"/>
            </w:tcBorders>
            <w:shd w:val="clear" w:color="auto" w:fill="auto"/>
            <w:vAlign w:val="center"/>
            <w:hideMark/>
          </w:tcPr>
          <w:p w14:paraId="1AF6348E"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724AF0D1"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10</w:t>
            </w:r>
          </w:p>
        </w:tc>
        <w:tc>
          <w:tcPr>
            <w:tcW w:w="575" w:type="pct"/>
            <w:vMerge w:val="restart"/>
            <w:tcBorders>
              <w:top w:val="nil"/>
              <w:left w:val="single" w:sz="4" w:space="0" w:color="auto"/>
              <w:bottom w:val="single" w:sz="4" w:space="0" w:color="auto"/>
              <w:right w:val="single" w:sz="4" w:space="0" w:color="auto"/>
            </w:tcBorders>
            <w:shd w:val="clear" w:color="auto" w:fill="auto"/>
            <w:vAlign w:val="bottom"/>
            <w:hideMark/>
          </w:tcPr>
          <w:p w14:paraId="40057BD6"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 </w:t>
            </w:r>
          </w:p>
        </w:tc>
      </w:tr>
      <w:tr w:rsidR="00E45F2D" w:rsidRPr="00704A6B" w14:paraId="55534E14"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37C136D7" w14:textId="77777777" w:rsidR="00E45F2D" w:rsidRPr="00704A6B" w:rsidRDefault="00E45F2D" w:rsidP="00082FDC">
            <w:pPr>
              <w:spacing w:line="240" w:lineRule="auto"/>
              <w:jc w:val="left"/>
              <w:rPr>
                <w:rFonts w:cs="Arial"/>
                <w:color w:val="000000"/>
                <w:sz w:val="18"/>
                <w:szCs w:val="18"/>
                <w:lang w:eastAsia="en-ZA"/>
              </w:rPr>
            </w:pPr>
          </w:p>
        </w:tc>
        <w:tc>
          <w:tcPr>
            <w:tcW w:w="2461" w:type="pct"/>
            <w:vMerge w:val="restart"/>
            <w:tcBorders>
              <w:top w:val="nil"/>
              <w:left w:val="single" w:sz="4" w:space="0" w:color="auto"/>
              <w:bottom w:val="single" w:sz="4" w:space="0" w:color="000000"/>
              <w:right w:val="single" w:sz="4" w:space="0" w:color="auto"/>
            </w:tcBorders>
            <w:shd w:val="clear" w:color="auto" w:fill="auto"/>
            <w:vAlign w:val="center"/>
            <w:hideMark/>
          </w:tcPr>
          <w:p w14:paraId="0A61A71B" w14:textId="77777777" w:rsidR="00E45F2D" w:rsidRPr="006807B8" w:rsidRDefault="00E45F2D" w:rsidP="00082FDC">
            <w:pPr>
              <w:spacing w:line="240" w:lineRule="auto"/>
              <w:jc w:val="left"/>
              <w:rPr>
                <w:rFonts w:cs="Arial"/>
                <w:b/>
                <w:bCs/>
                <w:color w:val="000000"/>
                <w:sz w:val="18"/>
                <w:szCs w:val="18"/>
                <w:lang w:val="en-US" w:eastAsia="en-ZA"/>
              </w:rPr>
            </w:pPr>
            <w:r w:rsidRPr="006807B8">
              <w:rPr>
                <w:rFonts w:cs="Arial"/>
                <w:b/>
                <w:bCs/>
                <w:color w:val="000000"/>
                <w:sz w:val="18"/>
                <w:szCs w:val="18"/>
                <w:lang w:val="en-US" w:eastAsia="en-ZA"/>
              </w:rPr>
              <w:t>Hydrologist/ Water resources modelling</w:t>
            </w:r>
          </w:p>
          <w:p w14:paraId="5F5477D8" w14:textId="77777777" w:rsidR="00E45F2D" w:rsidRPr="006807B8" w:rsidRDefault="00E45F2D" w:rsidP="00082FDC">
            <w:pPr>
              <w:spacing w:line="240" w:lineRule="auto"/>
              <w:rPr>
                <w:rFonts w:cs="Arial"/>
                <w:color w:val="000000"/>
                <w:sz w:val="18"/>
                <w:szCs w:val="18"/>
                <w:lang w:eastAsia="en-ZA"/>
              </w:rPr>
            </w:pPr>
          </w:p>
          <w:p w14:paraId="46868CC9"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Experience and extensive knowledge in undertaking surface water investigations, water balance modelling, drainage modelling, water quality modelling and associated reporting;</w:t>
            </w:r>
          </w:p>
          <w:p w14:paraId="32D3C367"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Experience on collection, compilation, presentation, and evaluation/analysis of hydrological and water quality data;</w:t>
            </w:r>
          </w:p>
          <w:p w14:paraId="00FC0BBB"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Ability to integrate water demands with other research areas such as ecology and water quality;</w:t>
            </w:r>
          </w:p>
          <w:p w14:paraId="605AB915"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Applying water resources management models under a range of climate change scenarios;</w:t>
            </w:r>
          </w:p>
          <w:p w14:paraId="137B44A8"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Ability to model water quality and reconcile present and future water quality demands and impacts on Resource Quality Objectives,</w:t>
            </w:r>
          </w:p>
          <w:p w14:paraId="7B05A0CB"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Developing tools to manipulate/analyse large datasets; and</w:t>
            </w:r>
          </w:p>
          <w:p w14:paraId="21F67BB1"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Working knowledge of GIS software such as ArcGIS, Global Mapper and QGIS for pre- and post-processing of model data.</w:t>
            </w:r>
          </w:p>
          <w:p w14:paraId="07F3F72B"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Reserve Determination studies and Implementation</w:t>
            </w:r>
          </w:p>
          <w:p w14:paraId="355DD323"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(flows)</w:t>
            </w:r>
          </w:p>
          <w:p w14:paraId="6B79A720" w14:textId="77777777" w:rsidR="00E45F2D" w:rsidRPr="006807B8" w:rsidRDefault="00E45F2D" w:rsidP="00082FDC">
            <w:pPr>
              <w:spacing w:line="240" w:lineRule="auto"/>
              <w:rPr>
                <w:rFonts w:cs="Arial"/>
                <w:color w:val="000000"/>
                <w:sz w:val="18"/>
                <w:szCs w:val="18"/>
                <w:lang w:eastAsia="en-ZA"/>
              </w:rPr>
            </w:pPr>
          </w:p>
          <w:p w14:paraId="350D666B"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SACNASP/ECSA Registered</w:t>
            </w:r>
          </w:p>
          <w:p w14:paraId="5E1EF102" w14:textId="77777777" w:rsidR="00E45F2D" w:rsidRPr="006807B8" w:rsidRDefault="00E45F2D" w:rsidP="00082FDC">
            <w:pPr>
              <w:spacing w:line="240" w:lineRule="auto"/>
              <w:rPr>
                <w:rFonts w:cs="Arial"/>
                <w:color w:val="000000"/>
                <w:sz w:val="18"/>
                <w:szCs w:val="18"/>
                <w:lang w:eastAsia="en-ZA"/>
              </w:rPr>
            </w:pPr>
          </w:p>
          <w:p w14:paraId="6410C745" w14:textId="77777777" w:rsidR="00E45F2D" w:rsidRPr="006807B8" w:rsidRDefault="00E45F2D" w:rsidP="00082FDC">
            <w:pPr>
              <w:spacing w:line="240" w:lineRule="auto"/>
              <w:rPr>
                <w:rFonts w:cs="Arial"/>
                <w:color w:val="000000"/>
                <w:sz w:val="18"/>
                <w:szCs w:val="18"/>
                <w:lang w:eastAsia="en-ZA"/>
              </w:rPr>
            </w:pPr>
          </w:p>
          <w:p w14:paraId="72B99155" w14:textId="77777777" w:rsidR="00E45F2D" w:rsidRPr="006807B8" w:rsidRDefault="00E45F2D" w:rsidP="00082FDC">
            <w:pPr>
              <w:spacing w:line="240" w:lineRule="auto"/>
              <w:rPr>
                <w:rFonts w:cs="Arial"/>
                <w:color w:val="000000"/>
                <w:sz w:val="18"/>
                <w:szCs w:val="18"/>
                <w:lang w:eastAsia="en-ZA"/>
              </w:rPr>
            </w:pPr>
          </w:p>
          <w:p w14:paraId="54095FF7"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06B36AC3"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1-year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2C138120"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1</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034D6AA4"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4C00CA07"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55F17139"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77E73672"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7C20A3CE"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0B39015D"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2 to 3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24F5F313"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2</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0A7AF2C7"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29C06BB9"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143CE3D"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2A916975"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27876780"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109A639B"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4 to 5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0DEBFD70"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3</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31667A25"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4368A9B8"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63E44F4C"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414BBE32"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11CC5B4F"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67D7A2B0"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6 to 9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56893498"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4</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68B39251"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4C012B3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7B3A2F1C"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48C300C8"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7C01E141"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6F2B6A54"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&gt;10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6F9B121F"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5</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2B1327F9"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18F146EA"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073A132"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022E368B"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bottom"/>
            <w:hideMark/>
          </w:tcPr>
          <w:p w14:paraId="41EF1F3A"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eastAsia="en-ZA"/>
              </w:rPr>
              <w:t>2.3 Geohydrologist,</w:t>
            </w:r>
          </w:p>
        </w:tc>
        <w:tc>
          <w:tcPr>
            <w:tcW w:w="935" w:type="pct"/>
            <w:tcBorders>
              <w:top w:val="nil"/>
              <w:left w:val="nil"/>
              <w:bottom w:val="single" w:sz="4" w:space="0" w:color="auto"/>
              <w:right w:val="single" w:sz="4" w:space="0" w:color="auto"/>
            </w:tcBorders>
            <w:shd w:val="clear" w:color="auto" w:fill="auto"/>
            <w:vAlign w:val="bottom"/>
            <w:hideMark/>
          </w:tcPr>
          <w:p w14:paraId="0D8DDEC6"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w:t>
            </w:r>
          </w:p>
        </w:tc>
        <w:tc>
          <w:tcPr>
            <w:tcW w:w="199" w:type="pct"/>
            <w:tcBorders>
              <w:top w:val="nil"/>
              <w:left w:val="nil"/>
              <w:bottom w:val="single" w:sz="4" w:space="0" w:color="auto"/>
              <w:right w:val="single" w:sz="4" w:space="0" w:color="auto"/>
            </w:tcBorders>
            <w:shd w:val="clear" w:color="auto" w:fill="auto"/>
            <w:vAlign w:val="center"/>
            <w:hideMark/>
          </w:tcPr>
          <w:p w14:paraId="16A80F39"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 </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485CC783"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eastAsia="en-ZA"/>
              </w:rPr>
              <w:t>10</w:t>
            </w:r>
          </w:p>
        </w:tc>
        <w:tc>
          <w:tcPr>
            <w:tcW w:w="575" w:type="pct"/>
            <w:vMerge w:val="restart"/>
            <w:tcBorders>
              <w:top w:val="nil"/>
              <w:left w:val="single" w:sz="4" w:space="0" w:color="auto"/>
              <w:bottom w:val="single" w:sz="4" w:space="0" w:color="auto"/>
              <w:right w:val="single" w:sz="4" w:space="0" w:color="auto"/>
            </w:tcBorders>
            <w:shd w:val="clear" w:color="auto" w:fill="auto"/>
            <w:vAlign w:val="bottom"/>
            <w:hideMark/>
          </w:tcPr>
          <w:p w14:paraId="2A5EC335"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 </w:t>
            </w:r>
          </w:p>
        </w:tc>
      </w:tr>
      <w:tr w:rsidR="00E45F2D" w:rsidRPr="00704A6B" w14:paraId="256A78C1"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3EFBC5F1" w14:textId="77777777" w:rsidR="00E45F2D" w:rsidRPr="00704A6B" w:rsidRDefault="00E45F2D" w:rsidP="00082FDC">
            <w:pPr>
              <w:spacing w:line="240" w:lineRule="auto"/>
              <w:jc w:val="left"/>
              <w:rPr>
                <w:rFonts w:cs="Arial"/>
                <w:color w:val="000000"/>
                <w:sz w:val="18"/>
                <w:szCs w:val="18"/>
                <w:lang w:eastAsia="en-ZA"/>
              </w:rPr>
            </w:pPr>
          </w:p>
        </w:tc>
        <w:tc>
          <w:tcPr>
            <w:tcW w:w="2461" w:type="pct"/>
            <w:vMerge w:val="restart"/>
            <w:tcBorders>
              <w:top w:val="nil"/>
              <w:left w:val="single" w:sz="4" w:space="0" w:color="auto"/>
              <w:bottom w:val="single" w:sz="4" w:space="0" w:color="000000"/>
              <w:right w:val="single" w:sz="4" w:space="0" w:color="auto"/>
            </w:tcBorders>
            <w:shd w:val="clear" w:color="auto" w:fill="auto"/>
            <w:vAlign w:val="center"/>
            <w:hideMark/>
          </w:tcPr>
          <w:p w14:paraId="5BE59307"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 xml:space="preserve">Geohydrologist: </w:t>
            </w:r>
          </w:p>
          <w:p w14:paraId="114663A4" w14:textId="77777777" w:rsidR="00E45F2D" w:rsidRPr="006807B8" w:rsidRDefault="00E45F2D" w:rsidP="00082FDC">
            <w:pPr>
              <w:spacing w:line="240" w:lineRule="auto"/>
              <w:rPr>
                <w:rFonts w:cs="Arial"/>
                <w:color w:val="000000"/>
                <w:sz w:val="18"/>
                <w:szCs w:val="18"/>
                <w:lang w:eastAsia="en-ZA"/>
              </w:rPr>
            </w:pPr>
          </w:p>
          <w:p w14:paraId="546933DD"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Knowledge and vast experience on large scale geohydrological assessments; Hydrogeological Characteristics, Groundwater resource assessment, Groundwater data and information management, Integrated Water Resources Management (IWRM), aquifer management, Groundwater resource planning,  Groundwater geophysics, Borehole and aquifer testing, Groundwater mapping and Groundwater water quality.</w:t>
            </w:r>
          </w:p>
          <w:p w14:paraId="62F78258" w14:textId="77777777" w:rsidR="00E45F2D" w:rsidRPr="006807B8" w:rsidRDefault="00E45F2D" w:rsidP="00082FDC">
            <w:pPr>
              <w:spacing w:line="240" w:lineRule="auto"/>
              <w:rPr>
                <w:rFonts w:cs="Arial"/>
                <w:color w:val="000000"/>
                <w:sz w:val="18"/>
                <w:szCs w:val="18"/>
                <w:lang w:eastAsia="en-ZA"/>
              </w:rPr>
            </w:pPr>
          </w:p>
          <w:p w14:paraId="4C505ABC"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SACNASP Registered</w:t>
            </w:r>
          </w:p>
        </w:tc>
        <w:tc>
          <w:tcPr>
            <w:tcW w:w="935" w:type="pct"/>
            <w:tcBorders>
              <w:top w:val="nil"/>
              <w:left w:val="nil"/>
              <w:bottom w:val="single" w:sz="4" w:space="0" w:color="auto"/>
              <w:right w:val="single" w:sz="4" w:space="0" w:color="auto"/>
            </w:tcBorders>
            <w:shd w:val="clear" w:color="auto" w:fill="auto"/>
            <w:vAlign w:val="center"/>
            <w:hideMark/>
          </w:tcPr>
          <w:p w14:paraId="41B5C64C"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1 year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75852FF1"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1</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118D24B1"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6EC562C1"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53D35088"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00A75AA9"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2F4DB101" w14:textId="77777777" w:rsidR="00E45F2D" w:rsidRPr="006807B8" w:rsidRDefault="00E45F2D" w:rsidP="00082FDC">
            <w:pPr>
              <w:spacing w:line="240" w:lineRule="auto"/>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528C4243"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2 to 3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69D6F3F1"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2</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765966C6"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5EC8AE4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03814B0D" w14:textId="77777777" w:rsidTr="00082FDC">
        <w:trPr>
          <w:trHeight w:val="326"/>
        </w:trPr>
        <w:tc>
          <w:tcPr>
            <w:tcW w:w="317" w:type="pct"/>
            <w:vMerge/>
            <w:tcBorders>
              <w:left w:val="single" w:sz="4" w:space="0" w:color="auto"/>
              <w:right w:val="single" w:sz="4" w:space="0" w:color="auto"/>
            </w:tcBorders>
            <w:shd w:val="clear" w:color="auto" w:fill="auto"/>
            <w:vAlign w:val="center"/>
            <w:hideMark/>
          </w:tcPr>
          <w:p w14:paraId="6CC550B6"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68B6581E" w14:textId="77777777" w:rsidR="00E45F2D" w:rsidRPr="006807B8" w:rsidRDefault="00E45F2D" w:rsidP="00082FDC">
            <w:pPr>
              <w:spacing w:line="240" w:lineRule="auto"/>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365F566F"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4 to 5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0283AA82"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3</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1030E9F6"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F8C46B4"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0031392D"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1228D52B"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single" w:sz="4" w:space="0" w:color="000000"/>
              <w:right w:val="single" w:sz="4" w:space="0" w:color="auto"/>
            </w:tcBorders>
            <w:shd w:val="clear" w:color="auto" w:fill="auto"/>
            <w:vAlign w:val="center"/>
            <w:hideMark/>
          </w:tcPr>
          <w:p w14:paraId="438682E0" w14:textId="77777777" w:rsidR="00E45F2D" w:rsidRPr="006807B8" w:rsidRDefault="00E45F2D" w:rsidP="00082FDC">
            <w:pPr>
              <w:spacing w:line="240" w:lineRule="auto"/>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hideMark/>
          </w:tcPr>
          <w:p w14:paraId="1A57A451"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6 to 9 years relevant experience</w:t>
            </w:r>
          </w:p>
        </w:tc>
        <w:tc>
          <w:tcPr>
            <w:tcW w:w="199" w:type="pct"/>
            <w:tcBorders>
              <w:top w:val="nil"/>
              <w:left w:val="nil"/>
              <w:bottom w:val="single" w:sz="4" w:space="0" w:color="auto"/>
              <w:right w:val="single" w:sz="4" w:space="0" w:color="auto"/>
            </w:tcBorders>
            <w:shd w:val="clear" w:color="auto" w:fill="auto"/>
            <w:vAlign w:val="center"/>
            <w:hideMark/>
          </w:tcPr>
          <w:p w14:paraId="2F478235"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4</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655AE95E"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6BB7AB3D"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38A9B05E" w14:textId="77777777" w:rsidTr="00082FDC">
        <w:trPr>
          <w:trHeight w:val="221"/>
        </w:trPr>
        <w:tc>
          <w:tcPr>
            <w:tcW w:w="317" w:type="pct"/>
            <w:vMerge/>
            <w:tcBorders>
              <w:left w:val="single" w:sz="4" w:space="0" w:color="auto"/>
              <w:right w:val="single" w:sz="4" w:space="0" w:color="auto"/>
            </w:tcBorders>
            <w:shd w:val="clear" w:color="auto" w:fill="auto"/>
            <w:vAlign w:val="center"/>
            <w:hideMark/>
          </w:tcPr>
          <w:p w14:paraId="7B6B2A1E"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top w:val="nil"/>
              <w:left w:val="single" w:sz="4" w:space="0" w:color="auto"/>
              <w:bottom w:val="nil"/>
              <w:right w:val="single" w:sz="4" w:space="0" w:color="auto"/>
            </w:tcBorders>
            <w:shd w:val="clear" w:color="auto" w:fill="auto"/>
            <w:vAlign w:val="center"/>
            <w:hideMark/>
          </w:tcPr>
          <w:p w14:paraId="593BB8A2" w14:textId="77777777" w:rsidR="00E45F2D" w:rsidRPr="006807B8" w:rsidRDefault="00E45F2D" w:rsidP="00082FDC">
            <w:pPr>
              <w:spacing w:line="240" w:lineRule="auto"/>
              <w:rPr>
                <w:rFonts w:cs="Arial"/>
                <w:color w:val="000000"/>
                <w:sz w:val="18"/>
                <w:szCs w:val="18"/>
                <w:lang w:eastAsia="en-ZA"/>
              </w:rPr>
            </w:pPr>
          </w:p>
        </w:tc>
        <w:tc>
          <w:tcPr>
            <w:tcW w:w="935" w:type="pct"/>
            <w:tcBorders>
              <w:top w:val="nil"/>
              <w:left w:val="nil"/>
              <w:bottom w:val="nil"/>
              <w:right w:val="single" w:sz="4" w:space="0" w:color="auto"/>
            </w:tcBorders>
            <w:shd w:val="clear" w:color="auto" w:fill="auto"/>
            <w:vAlign w:val="center"/>
            <w:hideMark/>
          </w:tcPr>
          <w:p w14:paraId="6327111E"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&gt;10 years relevant experience</w:t>
            </w:r>
          </w:p>
        </w:tc>
        <w:tc>
          <w:tcPr>
            <w:tcW w:w="199" w:type="pct"/>
            <w:tcBorders>
              <w:top w:val="nil"/>
              <w:left w:val="nil"/>
              <w:bottom w:val="nil"/>
              <w:right w:val="single" w:sz="4" w:space="0" w:color="auto"/>
            </w:tcBorders>
            <w:shd w:val="clear" w:color="auto" w:fill="auto"/>
            <w:vAlign w:val="center"/>
            <w:hideMark/>
          </w:tcPr>
          <w:p w14:paraId="6CC885CF"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5</w:t>
            </w:r>
          </w:p>
        </w:tc>
        <w:tc>
          <w:tcPr>
            <w:tcW w:w="512" w:type="pct"/>
            <w:vMerge/>
            <w:tcBorders>
              <w:top w:val="nil"/>
              <w:left w:val="single" w:sz="4" w:space="0" w:color="auto"/>
              <w:bottom w:val="nil"/>
              <w:right w:val="single" w:sz="4" w:space="0" w:color="auto"/>
            </w:tcBorders>
            <w:shd w:val="clear" w:color="auto" w:fill="auto"/>
            <w:vAlign w:val="center"/>
            <w:hideMark/>
          </w:tcPr>
          <w:p w14:paraId="63C25533"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nil"/>
              <w:right w:val="single" w:sz="4" w:space="0" w:color="auto"/>
            </w:tcBorders>
            <w:shd w:val="clear" w:color="auto" w:fill="auto"/>
            <w:vAlign w:val="center"/>
            <w:hideMark/>
          </w:tcPr>
          <w:p w14:paraId="314B813C"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49CCB2A"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60DFCA42"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single" w:sz="4" w:space="0" w:color="auto"/>
              <w:bottom w:val="single" w:sz="4" w:space="0" w:color="000000"/>
              <w:right w:val="single" w:sz="4" w:space="0" w:color="auto"/>
            </w:tcBorders>
            <w:shd w:val="clear" w:color="auto" w:fill="auto"/>
            <w:vAlign w:val="center"/>
          </w:tcPr>
          <w:p w14:paraId="045F2417" w14:textId="77777777" w:rsidR="00E45F2D" w:rsidRPr="006807B8" w:rsidRDefault="00E45F2D" w:rsidP="00082FDC">
            <w:pPr>
              <w:spacing w:line="240" w:lineRule="auto"/>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tcPr>
          <w:p w14:paraId="50F83F3A" w14:textId="77777777" w:rsidR="00E45F2D" w:rsidRPr="006807B8" w:rsidRDefault="00E45F2D" w:rsidP="00082FDC">
            <w:pPr>
              <w:spacing w:line="240" w:lineRule="auto"/>
              <w:jc w:val="left"/>
              <w:rPr>
                <w:rFonts w:cs="Arial"/>
                <w:color w:val="000000"/>
                <w:sz w:val="18"/>
                <w:szCs w:val="18"/>
                <w:lang w:val="en-US" w:eastAsia="en-ZA"/>
              </w:rPr>
            </w:pPr>
          </w:p>
        </w:tc>
        <w:tc>
          <w:tcPr>
            <w:tcW w:w="199" w:type="pct"/>
            <w:tcBorders>
              <w:top w:val="nil"/>
              <w:left w:val="nil"/>
              <w:bottom w:val="single" w:sz="4" w:space="0" w:color="auto"/>
              <w:right w:val="single" w:sz="4" w:space="0" w:color="auto"/>
            </w:tcBorders>
            <w:shd w:val="clear" w:color="auto" w:fill="auto"/>
            <w:vAlign w:val="center"/>
          </w:tcPr>
          <w:p w14:paraId="5E9E68BD" w14:textId="77777777" w:rsidR="00E45F2D" w:rsidRPr="006807B8" w:rsidRDefault="00E45F2D" w:rsidP="00082FDC">
            <w:pPr>
              <w:spacing w:line="240" w:lineRule="auto"/>
              <w:jc w:val="center"/>
              <w:rPr>
                <w:rFonts w:cs="Arial"/>
                <w:color w:val="000000"/>
                <w:sz w:val="18"/>
                <w:szCs w:val="18"/>
                <w:lang w:val="en-US" w:eastAsia="en-ZA"/>
              </w:rPr>
            </w:pPr>
          </w:p>
        </w:tc>
        <w:tc>
          <w:tcPr>
            <w:tcW w:w="512" w:type="pct"/>
            <w:tcBorders>
              <w:top w:val="nil"/>
              <w:left w:val="single" w:sz="4" w:space="0" w:color="auto"/>
              <w:bottom w:val="single" w:sz="4" w:space="0" w:color="000000"/>
              <w:right w:val="single" w:sz="4" w:space="0" w:color="auto"/>
            </w:tcBorders>
            <w:shd w:val="clear" w:color="auto" w:fill="auto"/>
            <w:vAlign w:val="center"/>
          </w:tcPr>
          <w:p w14:paraId="7E24FE3D" w14:textId="77777777" w:rsidR="00E45F2D" w:rsidRPr="006807B8" w:rsidRDefault="00E45F2D" w:rsidP="00082FDC">
            <w:pPr>
              <w:spacing w:line="240" w:lineRule="auto"/>
              <w:jc w:val="left"/>
              <w:rPr>
                <w:rFonts w:cs="Arial"/>
                <w:color w:val="000000"/>
                <w:sz w:val="18"/>
                <w:szCs w:val="18"/>
                <w:lang w:eastAsia="en-ZA"/>
              </w:rPr>
            </w:pPr>
          </w:p>
        </w:tc>
        <w:tc>
          <w:tcPr>
            <w:tcW w:w="575" w:type="pct"/>
            <w:tcBorders>
              <w:top w:val="nil"/>
              <w:left w:val="single" w:sz="4" w:space="0" w:color="auto"/>
              <w:bottom w:val="single" w:sz="4" w:space="0" w:color="auto"/>
              <w:right w:val="single" w:sz="4" w:space="0" w:color="auto"/>
            </w:tcBorders>
            <w:shd w:val="clear" w:color="auto" w:fill="auto"/>
            <w:vAlign w:val="center"/>
          </w:tcPr>
          <w:p w14:paraId="6C3A535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0D09B2CE"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5E2ABC88"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single" w:sz="4" w:space="0" w:color="auto"/>
              <w:bottom w:val="single" w:sz="4" w:space="0" w:color="000000"/>
              <w:right w:val="single" w:sz="4" w:space="0" w:color="auto"/>
            </w:tcBorders>
            <w:shd w:val="clear" w:color="auto" w:fill="auto"/>
            <w:vAlign w:val="center"/>
          </w:tcPr>
          <w:p w14:paraId="288FA90A"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eastAsia="en-ZA"/>
              </w:rPr>
              <w:t>2.4 Stakeholder empowerment and public participation expert</w:t>
            </w:r>
          </w:p>
          <w:p w14:paraId="2A54B33C"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bottom"/>
          </w:tcPr>
          <w:p w14:paraId="0E6CCD08"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val="en-US" w:eastAsia="en-ZA"/>
              </w:rPr>
              <w:t> </w:t>
            </w:r>
          </w:p>
        </w:tc>
        <w:tc>
          <w:tcPr>
            <w:tcW w:w="199" w:type="pct"/>
            <w:tcBorders>
              <w:top w:val="nil"/>
              <w:left w:val="nil"/>
              <w:bottom w:val="single" w:sz="4" w:space="0" w:color="auto"/>
              <w:right w:val="single" w:sz="4" w:space="0" w:color="auto"/>
            </w:tcBorders>
            <w:shd w:val="clear" w:color="auto" w:fill="auto"/>
            <w:vAlign w:val="center"/>
          </w:tcPr>
          <w:p w14:paraId="7F026346"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 </w:t>
            </w:r>
          </w:p>
        </w:tc>
        <w:tc>
          <w:tcPr>
            <w:tcW w:w="512" w:type="pct"/>
            <w:vMerge w:val="restart"/>
            <w:tcBorders>
              <w:top w:val="nil"/>
              <w:left w:val="single" w:sz="4" w:space="0" w:color="auto"/>
              <w:right w:val="single" w:sz="4" w:space="0" w:color="auto"/>
            </w:tcBorders>
            <w:shd w:val="clear" w:color="auto" w:fill="auto"/>
            <w:vAlign w:val="center"/>
          </w:tcPr>
          <w:p w14:paraId="19A77D8D"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10</w:t>
            </w:r>
          </w:p>
        </w:tc>
        <w:tc>
          <w:tcPr>
            <w:tcW w:w="575" w:type="pct"/>
            <w:vMerge w:val="restart"/>
            <w:tcBorders>
              <w:top w:val="nil"/>
              <w:left w:val="single" w:sz="4" w:space="0" w:color="auto"/>
              <w:right w:val="single" w:sz="4" w:space="0" w:color="auto"/>
            </w:tcBorders>
            <w:shd w:val="clear" w:color="auto" w:fill="auto"/>
            <w:vAlign w:val="center"/>
          </w:tcPr>
          <w:p w14:paraId="49884D49"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eastAsia="en-ZA"/>
              </w:rPr>
              <w:t> </w:t>
            </w:r>
          </w:p>
        </w:tc>
      </w:tr>
      <w:tr w:rsidR="00E45F2D" w:rsidRPr="00704A6B" w14:paraId="552C00BC"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481D2EAD" w14:textId="77777777" w:rsidR="00E45F2D" w:rsidRPr="00704A6B" w:rsidRDefault="00E45F2D" w:rsidP="00082FDC">
            <w:pPr>
              <w:spacing w:line="240" w:lineRule="auto"/>
              <w:jc w:val="left"/>
              <w:rPr>
                <w:rFonts w:cs="Arial"/>
                <w:color w:val="000000"/>
                <w:sz w:val="18"/>
                <w:szCs w:val="18"/>
                <w:lang w:eastAsia="en-ZA"/>
              </w:rPr>
            </w:pPr>
          </w:p>
        </w:tc>
        <w:tc>
          <w:tcPr>
            <w:tcW w:w="2461" w:type="pct"/>
            <w:vMerge w:val="restart"/>
            <w:tcBorders>
              <w:top w:val="nil"/>
              <w:left w:val="single" w:sz="4" w:space="0" w:color="auto"/>
              <w:right w:val="single" w:sz="4" w:space="0" w:color="auto"/>
            </w:tcBorders>
            <w:shd w:val="clear" w:color="auto" w:fill="auto"/>
            <w:vAlign w:val="center"/>
          </w:tcPr>
          <w:p w14:paraId="22947246"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Stakeholder empowerment and public participation expert </w:t>
            </w:r>
          </w:p>
          <w:p w14:paraId="33F0AF96"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Experience and extensive knowledge of stakeholder engagement and empowerment. </w:t>
            </w:r>
          </w:p>
          <w:p w14:paraId="338CE443"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Excellent inter-personal communication skills </w:t>
            </w:r>
          </w:p>
          <w:p w14:paraId="3F1D9EDA"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The team members must demonstrate extensive experience at having worked with communities and or local institutions.</w:t>
            </w:r>
          </w:p>
          <w:p w14:paraId="6E63FA18"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0C7E4FF3"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1 year relevant experience</w:t>
            </w:r>
          </w:p>
        </w:tc>
        <w:tc>
          <w:tcPr>
            <w:tcW w:w="199" w:type="pct"/>
            <w:tcBorders>
              <w:top w:val="nil"/>
              <w:left w:val="nil"/>
              <w:bottom w:val="single" w:sz="4" w:space="0" w:color="auto"/>
              <w:right w:val="single" w:sz="4" w:space="0" w:color="auto"/>
            </w:tcBorders>
            <w:shd w:val="clear" w:color="auto" w:fill="auto"/>
            <w:vAlign w:val="center"/>
          </w:tcPr>
          <w:p w14:paraId="64CDE009"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1</w:t>
            </w:r>
          </w:p>
        </w:tc>
        <w:tc>
          <w:tcPr>
            <w:tcW w:w="512" w:type="pct"/>
            <w:vMerge/>
            <w:tcBorders>
              <w:left w:val="single" w:sz="4" w:space="0" w:color="auto"/>
              <w:right w:val="single" w:sz="4" w:space="0" w:color="auto"/>
            </w:tcBorders>
            <w:shd w:val="clear" w:color="auto" w:fill="auto"/>
            <w:vAlign w:val="center"/>
          </w:tcPr>
          <w:p w14:paraId="4918B367"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53A7531A"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3C045A74"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1425028B"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right w:val="single" w:sz="4" w:space="0" w:color="auto"/>
            </w:tcBorders>
            <w:shd w:val="clear" w:color="auto" w:fill="auto"/>
            <w:vAlign w:val="center"/>
          </w:tcPr>
          <w:p w14:paraId="6ADF4498"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12575A9B"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2 to 3 years relevant experience</w:t>
            </w:r>
          </w:p>
        </w:tc>
        <w:tc>
          <w:tcPr>
            <w:tcW w:w="199" w:type="pct"/>
            <w:tcBorders>
              <w:top w:val="nil"/>
              <w:left w:val="nil"/>
              <w:bottom w:val="single" w:sz="4" w:space="0" w:color="auto"/>
              <w:right w:val="single" w:sz="4" w:space="0" w:color="auto"/>
            </w:tcBorders>
            <w:shd w:val="clear" w:color="auto" w:fill="auto"/>
            <w:vAlign w:val="center"/>
          </w:tcPr>
          <w:p w14:paraId="3C3BA8A0"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2</w:t>
            </w:r>
          </w:p>
        </w:tc>
        <w:tc>
          <w:tcPr>
            <w:tcW w:w="512" w:type="pct"/>
            <w:vMerge/>
            <w:tcBorders>
              <w:left w:val="single" w:sz="4" w:space="0" w:color="auto"/>
              <w:right w:val="single" w:sz="4" w:space="0" w:color="auto"/>
            </w:tcBorders>
            <w:shd w:val="clear" w:color="auto" w:fill="auto"/>
            <w:vAlign w:val="center"/>
          </w:tcPr>
          <w:p w14:paraId="57C0E46E"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1E0835CA"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4D12F634"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0E0EE657"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right w:val="single" w:sz="4" w:space="0" w:color="auto"/>
            </w:tcBorders>
            <w:shd w:val="clear" w:color="auto" w:fill="auto"/>
            <w:vAlign w:val="center"/>
          </w:tcPr>
          <w:p w14:paraId="6CA7550B"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6A768519"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4 to 5 years relevant experience</w:t>
            </w:r>
          </w:p>
        </w:tc>
        <w:tc>
          <w:tcPr>
            <w:tcW w:w="199" w:type="pct"/>
            <w:tcBorders>
              <w:top w:val="nil"/>
              <w:left w:val="nil"/>
              <w:bottom w:val="single" w:sz="4" w:space="0" w:color="auto"/>
              <w:right w:val="single" w:sz="4" w:space="0" w:color="auto"/>
            </w:tcBorders>
            <w:shd w:val="clear" w:color="auto" w:fill="auto"/>
            <w:vAlign w:val="center"/>
          </w:tcPr>
          <w:p w14:paraId="5FDD04E5"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3</w:t>
            </w:r>
          </w:p>
        </w:tc>
        <w:tc>
          <w:tcPr>
            <w:tcW w:w="512" w:type="pct"/>
            <w:vMerge/>
            <w:tcBorders>
              <w:left w:val="single" w:sz="4" w:space="0" w:color="auto"/>
              <w:right w:val="single" w:sz="4" w:space="0" w:color="auto"/>
            </w:tcBorders>
            <w:shd w:val="clear" w:color="auto" w:fill="auto"/>
            <w:vAlign w:val="center"/>
          </w:tcPr>
          <w:p w14:paraId="3D11A5D9"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69145BCF"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5E11996"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6B7C1935"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right w:val="single" w:sz="4" w:space="0" w:color="auto"/>
            </w:tcBorders>
            <w:shd w:val="clear" w:color="auto" w:fill="auto"/>
            <w:vAlign w:val="center"/>
          </w:tcPr>
          <w:p w14:paraId="12DFEAD0"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333FD80C"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6 to 9 years relevant experience</w:t>
            </w:r>
          </w:p>
        </w:tc>
        <w:tc>
          <w:tcPr>
            <w:tcW w:w="199" w:type="pct"/>
            <w:tcBorders>
              <w:top w:val="nil"/>
              <w:left w:val="nil"/>
              <w:bottom w:val="single" w:sz="4" w:space="0" w:color="auto"/>
              <w:right w:val="single" w:sz="4" w:space="0" w:color="auto"/>
            </w:tcBorders>
            <w:shd w:val="clear" w:color="auto" w:fill="auto"/>
            <w:vAlign w:val="center"/>
          </w:tcPr>
          <w:p w14:paraId="33501DD3"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4</w:t>
            </w:r>
          </w:p>
        </w:tc>
        <w:tc>
          <w:tcPr>
            <w:tcW w:w="512" w:type="pct"/>
            <w:vMerge/>
            <w:tcBorders>
              <w:left w:val="single" w:sz="4" w:space="0" w:color="auto"/>
              <w:right w:val="single" w:sz="4" w:space="0" w:color="auto"/>
            </w:tcBorders>
            <w:shd w:val="clear" w:color="auto" w:fill="auto"/>
            <w:vAlign w:val="center"/>
          </w:tcPr>
          <w:p w14:paraId="2394FCD9"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25B4D877"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47159CD"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479F467D"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bottom w:val="single" w:sz="4" w:space="0" w:color="000000"/>
              <w:right w:val="single" w:sz="4" w:space="0" w:color="auto"/>
            </w:tcBorders>
            <w:shd w:val="clear" w:color="auto" w:fill="auto"/>
            <w:vAlign w:val="center"/>
          </w:tcPr>
          <w:p w14:paraId="44600FB0"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3446AA74"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&gt;10 years relevant experience</w:t>
            </w:r>
          </w:p>
        </w:tc>
        <w:tc>
          <w:tcPr>
            <w:tcW w:w="199" w:type="pct"/>
            <w:tcBorders>
              <w:top w:val="nil"/>
              <w:left w:val="nil"/>
              <w:bottom w:val="single" w:sz="4" w:space="0" w:color="auto"/>
              <w:right w:val="single" w:sz="4" w:space="0" w:color="auto"/>
            </w:tcBorders>
            <w:shd w:val="clear" w:color="auto" w:fill="auto"/>
            <w:vAlign w:val="center"/>
          </w:tcPr>
          <w:p w14:paraId="160603FA"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5</w:t>
            </w:r>
          </w:p>
        </w:tc>
        <w:tc>
          <w:tcPr>
            <w:tcW w:w="512" w:type="pct"/>
            <w:vMerge/>
            <w:tcBorders>
              <w:left w:val="single" w:sz="4" w:space="0" w:color="auto"/>
              <w:bottom w:val="single" w:sz="4" w:space="0" w:color="000000"/>
              <w:right w:val="single" w:sz="4" w:space="0" w:color="auto"/>
            </w:tcBorders>
            <w:shd w:val="clear" w:color="auto" w:fill="auto"/>
            <w:vAlign w:val="center"/>
          </w:tcPr>
          <w:p w14:paraId="7FD34D81"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bottom w:val="single" w:sz="4" w:space="0" w:color="auto"/>
              <w:right w:val="single" w:sz="4" w:space="0" w:color="auto"/>
            </w:tcBorders>
            <w:shd w:val="clear" w:color="auto" w:fill="auto"/>
            <w:vAlign w:val="center"/>
          </w:tcPr>
          <w:p w14:paraId="68515D33"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5A513546"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5B8ED301"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single" w:sz="4" w:space="0" w:color="auto"/>
              <w:bottom w:val="single" w:sz="4" w:space="0" w:color="000000"/>
              <w:right w:val="single" w:sz="4" w:space="0" w:color="auto"/>
            </w:tcBorders>
            <w:shd w:val="clear" w:color="auto" w:fill="auto"/>
            <w:vAlign w:val="center"/>
          </w:tcPr>
          <w:p w14:paraId="1141BCC9" w14:textId="77777777" w:rsidR="00E45F2D" w:rsidRPr="006807B8" w:rsidRDefault="00E45F2D" w:rsidP="00082FDC">
            <w:pPr>
              <w:spacing w:line="240" w:lineRule="auto"/>
              <w:jc w:val="left"/>
              <w:rPr>
                <w:rFonts w:cs="Arial"/>
                <w:color w:val="000000"/>
                <w:sz w:val="18"/>
                <w:szCs w:val="18"/>
                <w:lang w:eastAsia="en-ZA"/>
              </w:rPr>
            </w:pPr>
            <w:r w:rsidRPr="006807B8">
              <w:rPr>
                <w:rFonts w:cs="Arial"/>
                <w:b/>
                <w:bCs/>
                <w:color w:val="000000"/>
                <w:sz w:val="18"/>
                <w:szCs w:val="18"/>
                <w:lang w:eastAsia="en-ZA"/>
              </w:rPr>
              <w:t>2.5 Freshwater Ecologist</w:t>
            </w:r>
          </w:p>
        </w:tc>
        <w:tc>
          <w:tcPr>
            <w:tcW w:w="935" w:type="pct"/>
            <w:tcBorders>
              <w:top w:val="nil"/>
              <w:left w:val="nil"/>
              <w:bottom w:val="single" w:sz="4" w:space="0" w:color="auto"/>
              <w:right w:val="single" w:sz="4" w:space="0" w:color="auto"/>
            </w:tcBorders>
            <w:shd w:val="clear" w:color="auto" w:fill="auto"/>
            <w:vAlign w:val="bottom"/>
          </w:tcPr>
          <w:p w14:paraId="21F42252"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val="en-US" w:eastAsia="en-ZA"/>
              </w:rPr>
              <w:t> </w:t>
            </w:r>
          </w:p>
        </w:tc>
        <w:tc>
          <w:tcPr>
            <w:tcW w:w="199" w:type="pct"/>
            <w:tcBorders>
              <w:top w:val="nil"/>
              <w:left w:val="nil"/>
              <w:bottom w:val="single" w:sz="4" w:space="0" w:color="auto"/>
              <w:right w:val="single" w:sz="4" w:space="0" w:color="auto"/>
            </w:tcBorders>
            <w:shd w:val="clear" w:color="auto" w:fill="auto"/>
            <w:vAlign w:val="center"/>
          </w:tcPr>
          <w:p w14:paraId="2DD55937"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 </w:t>
            </w:r>
          </w:p>
        </w:tc>
        <w:tc>
          <w:tcPr>
            <w:tcW w:w="512" w:type="pct"/>
            <w:tcBorders>
              <w:top w:val="nil"/>
              <w:left w:val="single" w:sz="4" w:space="0" w:color="auto"/>
              <w:bottom w:val="single" w:sz="4" w:space="0" w:color="000000"/>
              <w:right w:val="single" w:sz="4" w:space="0" w:color="auto"/>
            </w:tcBorders>
            <w:shd w:val="clear" w:color="auto" w:fill="auto"/>
            <w:vAlign w:val="center"/>
          </w:tcPr>
          <w:p w14:paraId="6CCC5A03" w14:textId="77777777" w:rsidR="00E45F2D" w:rsidRPr="006807B8" w:rsidRDefault="00E45F2D" w:rsidP="00082FDC">
            <w:pPr>
              <w:spacing w:line="240" w:lineRule="auto"/>
              <w:jc w:val="left"/>
              <w:rPr>
                <w:rFonts w:cs="Arial"/>
                <w:color w:val="000000"/>
                <w:sz w:val="18"/>
                <w:szCs w:val="18"/>
                <w:lang w:eastAsia="en-ZA"/>
              </w:rPr>
            </w:pPr>
          </w:p>
        </w:tc>
        <w:tc>
          <w:tcPr>
            <w:tcW w:w="575" w:type="pct"/>
            <w:tcBorders>
              <w:top w:val="nil"/>
              <w:left w:val="single" w:sz="4" w:space="0" w:color="auto"/>
              <w:bottom w:val="single" w:sz="4" w:space="0" w:color="auto"/>
              <w:right w:val="single" w:sz="4" w:space="0" w:color="auto"/>
            </w:tcBorders>
            <w:shd w:val="clear" w:color="auto" w:fill="auto"/>
            <w:vAlign w:val="center"/>
          </w:tcPr>
          <w:p w14:paraId="76A6066B"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eastAsia="en-ZA"/>
              </w:rPr>
              <w:t> </w:t>
            </w:r>
          </w:p>
        </w:tc>
      </w:tr>
      <w:tr w:rsidR="00E45F2D" w:rsidRPr="00704A6B" w14:paraId="217752B4"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7875A8C0" w14:textId="77777777" w:rsidR="00E45F2D" w:rsidRPr="00704A6B" w:rsidRDefault="00E45F2D" w:rsidP="00082FDC">
            <w:pPr>
              <w:spacing w:line="240" w:lineRule="auto"/>
              <w:jc w:val="left"/>
              <w:rPr>
                <w:rFonts w:cs="Arial"/>
                <w:color w:val="000000"/>
                <w:sz w:val="18"/>
                <w:szCs w:val="18"/>
                <w:lang w:eastAsia="en-ZA"/>
              </w:rPr>
            </w:pPr>
          </w:p>
        </w:tc>
        <w:tc>
          <w:tcPr>
            <w:tcW w:w="2461" w:type="pct"/>
            <w:vMerge w:val="restart"/>
            <w:tcBorders>
              <w:top w:val="nil"/>
              <w:left w:val="single" w:sz="4" w:space="0" w:color="auto"/>
              <w:right w:val="single" w:sz="4" w:space="0" w:color="auto"/>
            </w:tcBorders>
            <w:shd w:val="clear" w:color="auto" w:fill="auto"/>
            <w:vAlign w:val="center"/>
          </w:tcPr>
          <w:p w14:paraId="54D7C449"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Freshwater Ecologist: </w:t>
            </w:r>
          </w:p>
          <w:p w14:paraId="74920C24"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Extensive experience in water resource protection functions and ecological infrastructure including:</w:t>
            </w:r>
          </w:p>
          <w:p w14:paraId="21E8C94D"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Water quality</w:t>
            </w:r>
          </w:p>
          <w:p w14:paraId="7A7F4B23"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Reserve and RQO Implementation</w:t>
            </w:r>
          </w:p>
          <w:p w14:paraId="00727874"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Wetlands assessment</w:t>
            </w:r>
          </w:p>
          <w:p w14:paraId="42839BA2" w14:textId="77777777" w:rsidR="00E45F2D" w:rsidRPr="006807B8" w:rsidRDefault="00E45F2D" w:rsidP="00082FDC">
            <w:pPr>
              <w:spacing w:line="240" w:lineRule="auto"/>
              <w:jc w:val="left"/>
              <w:rPr>
                <w:rFonts w:cs="Arial"/>
                <w:color w:val="000000"/>
                <w:sz w:val="18"/>
                <w:szCs w:val="18"/>
                <w:lang w:eastAsia="en-ZA"/>
              </w:rPr>
            </w:pPr>
          </w:p>
          <w:p w14:paraId="4DF6771C"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SACNASP Registered</w:t>
            </w:r>
          </w:p>
          <w:p w14:paraId="034449A3"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6DC9AB3C"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1 year relevant experience</w:t>
            </w:r>
          </w:p>
        </w:tc>
        <w:tc>
          <w:tcPr>
            <w:tcW w:w="199" w:type="pct"/>
            <w:tcBorders>
              <w:top w:val="nil"/>
              <w:left w:val="nil"/>
              <w:bottom w:val="single" w:sz="4" w:space="0" w:color="auto"/>
              <w:right w:val="single" w:sz="4" w:space="0" w:color="auto"/>
            </w:tcBorders>
            <w:shd w:val="clear" w:color="auto" w:fill="auto"/>
            <w:vAlign w:val="center"/>
          </w:tcPr>
          <w:p w14:paraId="6CBAFF67"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1</w:t>
            </w:r>
          </w:p>
        </w:tc>
        <w:tc>
          <w:tcPr>
            <w:tcW w:w="512" w:type="pct"/>
            <w:vMerge w:val="restart"/>
            <w:tcBorders>
              <w:top w:val="nil"/>
              <w:left w:val="single" w:sz="4" w:space="0" w:color="auto"/>
              <w:right w:val="single" w:sz="4" w:space="0" w:color="auto"/>
            </w:tcBorders>
            <w:shd w:val="clear" w:color="auto" w:fill="auto"/>
            <w:vAlign w:val="center"/>
          </w:tcPr>
          <w:p w14:paraId="5CE504D5"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10</w:t>
            </w:r>
          </w:p>
        </w:tc>
        <w:tc>
          <w:tcPr>
            <w:tcW w:w="575" w:type="pct"/>
            <w:vMerge w:val="restart"/>
            <w:tcBorders>
              <w:top w:val="nil"/>
              <w:left w:val="single" w:sz="4" w:space="0" w:color="auto"/>
              <w:right w:val="single" w:sz="4" w:space="0" w:color="auto"/>
            </w:tcBorders>
            <w:shd w:val="clear" w:color="auto" w:fill="auto"/>
            <w:vAlign w:val="center"/>
          </w:tcPr>
          <w:p w14:paraId="58F7474E"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0DCA12EA"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79AC9549"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right w:val="single" w:sz="4" w:space="0" w:color="auto"/>
            </w:tcBorders>
            <w:shd w:val="clear" w:color="auto" w:fill="auto"/>
            <w:vAlign w:val="center"/>
          </w:tcPr>
          <w:p w14:paraId="6CE7FFD0"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1B4DB6CA"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2 to 3 years relevant experience</w:t>
            </w:r>
          </w:p>
        </w:tc>
        <w:tc>
          <w:tcPr>
            <w:tcW w:w="199" w:type="pct"/>
            <w:tcBorders>
              <w:top w:val="nil"/>
              <w:left w:val="nil"/>
              <w:bottom w:val="single" w:sz="4" w:space="0" w:color="auto"/>
              <w:right w:val="single" w:sz="4" w:space="0" w:color="auto"/>
            </w:tcBorders>
            <w:shd w:val="clear" w:color="auto" w:fill="auto"/>
            <w:vAlign w:val="center"/>
          </w:tcPr>
          <w:p w14:paraId="0F6A3056"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2</w:t>
            </w:r>
          </w:p>
        </w:tc>
        <w:tc>
          <w:tcPr>
            <w:tcW w:w="512" w:type="pct"/>
            <w:vMerge/>
            <w:tcBorders>
              <w:left w:val="single" w:sz="4" w:space="0" w:color="auto"/>
              <w:right w:val="single" w:sz="4" w:space="0" w:color="auto"/>
            </w:tcBorders>
            <w:shd w:val="clear" w:color="auto" w:fill="auto"/>
            <w:vAlign w:val="center"/>
          </w:tcPr>
          <w:p w14:paraId="77CD1B9F"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12A98E70"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4BB6216"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1C4465A4"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right w:val="single" w:sz="4" w:space="0" w:color="auto"/>
            </w:tcBorders>
            <w:shd w:val="clear" w:color="auto" w:fill="auto"/>
            <w:vAlign w:val="center"/>
          </w:tcPr>
          <w:p w14:paraId="06FBF4C3"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0AE98874"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4 to 5 years relevant experience</w:t>
            </w:r>
          </w:p>
        </w:tc>
        <w:tc>
          <w:tcPr>
            <w:tcW w:w="199" w:type="pct"/>
            <w:tcBorders>
              <w:top w:val="nil"/>
              <w:left w:val="nil"/>
              <w:bottom w:val="single" w:sz="4" w:space="0" w:color="auto"/>
              <w:right w:val="single" w:sz="4" w:space="0" w:color="auto"/>
            </w:tcBorders>
            <w:shd w:val="clear" w:color="auto" w:fill="auto"/>
            <w:vAlign w:val="center"/>
          </w:tcPr>
          <w:p w14:paraId="3C2472AD"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3</w:t>
            </w:r>
          </w:p>
        </w:tc>
        <w:tc>
          <w:tcPr>
            <w:tcW w:w="512" w:type="pct"/>
            <w:vMerge/>
            <w:tcBorders>
              <w:left w:val="single" w:sz="4" w:space="0" w:color="auto"/>
              <w:right w:val="single" w:sz="4" w:space="0" w:color="auto"/>
            </w:tcBorders>
            <w:shd w:val="clear" w:color="auto" w:fill="auto"/>
            <w:vAlign w:val="center"/>
          </w:tcPr>
          <w:p w14:paraId="5D503AF3"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69F26FE4"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575F07BE"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73AE9AD0"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right w:val="single" w:sz="4" w:space="0" w:color="auto"/>
            </w:tcBorders>
            <w:shd w:val="clear" w:color="auto" w:fill="auto"/>
            <w:vAlign w:val="center"/>
          </w:tcPr>
          <w:p w14:paraId="0C761FF1"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2AB41620"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6 to 9 years relevant experience</w:t>
            </w:r>
          </w:p>
        </w:tc>
        <w:tc>
          <w:tcPr>
            <w:tcW w:w="199" w:type="pct"/>
            <w:tcBorders>
              <w:top w:val="nil"/>
              <w:left w:val="nil"/>
              <w:bottom w:val="single" w:sz="4" w:space="0" w:color="auto"/>
              <w:right w:val="single" w:sz="4" w:space="0" w:color="auto"/>
            </w:tcBorders>
            <w:shd w:val="clear" w:color="auto" w:fill="auto"/>
            <w:vAlign w:val="center"/>
          </w:tcPr>
          <w:p w14:paraId="59C19E98"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4</w:t>
            </w:r>
          </w:p>
        </w:tc>
        <w:tc>
          <w:tcPr>
            <w:tcW w:w="512" w:type="pct"/>
            <w:vMerge/>
            <w:tcBorders>
              <w:left w:val="single" w:sz="4" w:space="0" w:color="auto"/>
              <w:right w:val="single" w:sz="4" w:space="0" w:color="auto"/>
            </w:tcBorders>
            <w:shd w:val="clear" w:color="auto" w:fill="auto"/>
            <w:vAlign w:val="center"/>
          </w:tcPr>
          <w:p w14:paraId="73EE064E"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right w:val="single" w:sz="4" w:space="0" w:color="auto"/>
            </w:tcBorders>
            <w:shd w:val="clear" w:color="auto" w:fill="auto"/>
            <w:vAlign w:val="center"/>
          </w:tcPr>
          <w:p w14:paraId="0D74DD6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D78899E" w14:textId="77777777" w:rsidTr="00082FDC">
        <w:trPr>
          <w:trHeight w:val="221"/>
        </w:trPr>
        <w:tc>
          <w:tcPr>
            <w:tcW w:w="317" w:type="pct"/>
            <w:vMerge/>
            <w:tcBorders>
              <w:left w:val="single" w:sz="4" w:space="0" w:color="auto"/>
              <w:right w:val="single" w:sz="4" w:space="0" w:color="auto"/>
            </w:tcBorders>
            <w:shd w:val="clear" w:color="auto" w:fill="auto"/>
            <w:vAlign w:val="center"/>
          </w:tcPr>
          <w:p w14:paraId="73B8F4DD" w14:textId="77777777" w:rsidR="00E45F2D" w:rsidRPr="00704A6B" w:rsidRDefault="00E45F2D" w:rsidP="00082FDC">
            <w:pPr>
              <w:spacing w:line="240" w:lineRule="auto"/>
              <w:jc w:val="left"/>
              <w:rPr>
                <w:rFonts w:cs="Arial"/>
                <w:color w:val="000000"/>
                <w:sz w:val="18"/>
                <w:szCs w:val="18"/>
                <w:lang w:eastAsia="en-ZA"/>
              </w:rPr>
            </w:pPr>
          </w:p>
        </w:tc>
        <w:tc>
          <w:tcPr>
            <w:tcW w:w="2461" w:type="pct"/>
            <w:vMerge/>
            <w:tcBorders>
              <w:left w:val="single" w:sz="4" w:space="0" w:color="auto"/>
              <w:bottom w:val="single" w:sz="4" w:space="0" w:color="000000"/>
              <w:right w:val="single" w:sz="4" w:space="0" w:color="auto"/>
            </w:tcBorders>
            <w:shd w:val="clear" w:color="auto" w:fill="auto"/>
            <w:vAlign w:val="center"/>
          </w:tcPr>
          <w:p w14:paraId="1996B142" w14:textId="77777777" w:rsidR="00E45F2D" w:rsidRPr="006807B8" w:rsidRDefault="00E45F2D" w:rsidP="00082FDC">
            <w:pPr>
              <w:spacing w:line="240" w:lineRule="auto"/>
              <w:jc w:val="left"/>
              <w:rPr>
                <w:rFonts w:cs="Arial"/>
                <w:color w:val="000000"/>
                <w:sz w:val="18"/>
                <w:szCs w:val="18"/>
                <w:lang w:eastAsia="en-ZA"/>
              </w:rPr>
            </w:pPr>
          </w:p>
        </w:tc>
        <w:tc>
          <w:tcPr>
            <w:tcW w:w="935" w:type="pct"/>
            <w:tcBorders>
              <w:top w:val="nil"/>
              <w:left w:val="nil"/>
              <w:bottom w:val="single" w:sz="4" w:space="0" w:color="auto"/>
              <w:right w:val="single" w:sz="4" w:space="0" w:color="auto"/>
            </w:tcBorders>
            <w:shd w:val="clear" w:color="auto" w:fill="auto"/>
            <w:vAlign w:val="center"/>
          </w:tcPr>
          <w:p w14:paraId="451AE4E7" w14:textId="77777777" w:rsidR="00E45F2D" w:rsidRPr="006807B8" w:rsidRDefault="00E45F2D" w:rsidP="00082FDC">
            <w:pPr>
              <w:spacing w:line="240" w:lineRule="auto"/>
              <w:jc w:val="left"/>
              <w:rPr>
                <w:rFonts w:cs="Arial"/>
                <w:color w:val="000000"/>
                <w:sz w:val="18"/>
                <w:szCs w:val="18"/>
                <w:lang w:val="en-US" w:eastAsia="en-ZA"/>
              </w:rPr>
            </w:pPr>
            <w:r w:rsidRPr="006807B8">
              <w:rPr>
                <w:rFonts w:cs="Arial"/>
                <w:color w:val="000000"/>
                <w:sz w:val="18"/>
                <w:szCs w:val="18"/>
                <w:lang w:eastAsia="en-ZA"/>
              </w:rPr>
              <w:t>&gt;10 years relevant experience</w:t>
            </w:r>
          </w:p>
        </w:tc>
        <w:tc>
          <w:tcPr>
            <w:tcW w:w="199" w:type="pct"/>
            <w:tcBorders>
              <w:top w:val="nil"/>
              <w:left w:val="nil"/>
              <w:bottom w:val="single" w:sz="4" w:space="0" w:color="auto"/>
              <w:right w:val="single" w:sz="4" w:space="0" w:color="auto"/>
            </w:tcBorders>
            <w:shd w:val="clear" w:color="auto" w:fill="auto"/>
            <w:vAlign w:val="center"/>
          </w:tcPr>
          <w:p w14:paraId="33CC470A" w14:textId="77777777" w:rsidR="00E45F2D" w:rsidRPr="006807B8" w:rsidRDefault="00E45F2D" w:rsidP="00082FDC">
            <w:pPr>
              <w:spacing w:line="240" w:lineRule="auto"/>
              <w:jc w:val="center"/>
              <w:rPr>
                <w:rFonts w:cs="Arial"/>
                <w:color w:val="000000"/>
                <w:sz w:val="18"/>
                <w:szCs w:val="18"/>
                <w:lang w:val="en-US" w:eastAsia="en-ZA"/>
              </w:rPr>
            </w:pPr>
            <w:r w:rsidRPr="006807B8">
              <w:rPr>
                <w:rFonts w:cs="Arial"/>
                <w:color w:val="000000"/>
                <w:sz w:val="18"/>
                <w:szCs w:val="18"/>
                <w:lang w:val="en-US" w:eastAsia="en-ZA"/>
              </w:rPr>
              <w:t>5</w:t>
            </w:r>
          </w:p>
        </w:tc>
        <w:tc>
          <w:tcPr>
            <w:tcW w:w="512" w:type="pct"/>
            <w:vMerge/>
            <w:tcBorders>
              <w:left w:val="single" w:sz="4" w:space="0" w:color="auto"/>
              <w:bottom w:val="single" w:sz="4" w:space="0" w:color="000000"/>
              <w:right w:val="single" w:sz="4" w:space="0" w:color="auto"/>
            </w:tcBorders>
            <w:shd w:val="clear" w:color="auto" w:fill="auto"/>
            <w:vAlign w:val="center"/>
          </w:tcPr>
          <w:p w14:paraId="3ECE0B4C"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left w:val="single" w:sz="4" w:space="0" w:color="auto"/>
              <w:bottom w:val="single" w:sz="4" w:space="0" w:color="auto"/>
              <w:right w:val="single" w:sz="4" w:space="0" w:color="auto"/>
            </w:tcBorders>
            <w:shd w:val="clear" w:color="auto" w:fill="auto"/>
            <w:vAlign w:val="center"/>
          </w:tcPr>
          <w:p w14:paraId="01943316"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79E71EA5" w14:textId="77777777" w:rsidTr="00082FDC">
        <w:trPr>
          <w:trHeight w:val="279"/>
        </w:trPr>
        <w:tc>
          <w:tcPr>
            <w:tcW w:w="317" w:type="pct"/>
            <w:vMerge/>
            <w:tcBorders>
              <w:left w:val="single" w:sz="4" w:space="0" w:color="auto"/>
              <w:bottom w:val="single" w:sz="4" w:space="0" w:color="auto"/>
              <w:right w:val="single" w:sz="4" w:space="0" w:color="auto"/>
            </w:tcBorders>
            <w:shd w:val="clear" w:color="auto" w:fill="auto"/>
            <w:vAlign w:val="center"/>
          </w:tcPr>
          <w:p w14:paraId="044435D7" w14:textId="77777777" w:rsidR="00E45F2D" w:rsidRPr="00704A6B" w:rsidRDefault="00E45F2D" w:rsidP="00082FDC">
            <w:pPr>
              <w:spacing w:line="240" w:lineRule="auto"/>
              <w:jc w:val="left"/>
              <w:rPr>
                <w:rFonts w:cs="Arial"/>
                <w:color w:val="000000"/>
                <w:sz w:val="18"/>
                <w:szCs w:val="18"/>
                <w:lang w:eastAsia="en-ZA"/>
              </w:rPr>
            </w:pPr>
          </w:p>
        </w:tc>
        <w:tc>
          <w:tcPr>
            <w:tcW w:w="3595" w:type="pct"/>
            <w:gridSpan w:val="3"/>
            <w:tcBorders>
              <w:top w:val="single" w:sz="4" w:space="0" w:color="auto"/>
              <w:left w:val="nil"/>
              <w:bottom w:val="nil"/>
              <w:right w:val="single" w:sz="4" w:space="0" w:color="000000"/>
            </w:tcBorders>
            <w:shd w:val="clear" w:color="auto" w:fill="auto"/>
            <w:vAlign w:val="bottom"/>
          </w:tcPr>
          <w:p w14:paraId="47D22400" w14:textId="77777777" w:rsidR="00E45F2D" w:rsidRPr="006807B8" w:rsidRDefault="00E45F2D" w:rsidP="00082FDC">
            <w:pPr>
              <w:spacing w:line="240" w:lineRule="auto"/>
              <w:rPr>
                <w:rFonts w:cs="Arial"/>
                <w:b/>
                <w:bCs/>
                <w:color w:val="000000"/>
                <w:sz w:val="18"/>
                <w:szCs w:val="18"/>
                <w:lang w:val="en-US" w:eastAsia="en-ZA"/>
              </w:rPr>
            </w:pPr>
            <w:r w:rsidRPr="006807B8">
              <w:rPr>
                <w:rFonts w:cs="Arial"/>
                <w:b/>
                <w:bCs/>
                <w:color w:val="000000"/>
                <w:sz w:val="18"/>
                <w:szCs w:val="18"/>
                <w:lang w:val="en-US" w:eastAsia="en-ZA"/>
              </w:rPr>
              <w:t>Attach an organogram which clearly outlines the role of the team and the indication staff that will be allocated to BOCMA. Bidders to include comprehensive CVs.</w:t>
            </w:r>
          </w:p>
          <w:p w14:paraId="63BC009B" w14:textId="77777777" w:rsidR="00E45F2D" w:rsidRPr="006807B8" w:rsidRDefault="00E45F2D" w:rsidP="00082FDC">
            <w:pPr>
              <w:spacing w:line="240" w:lineRule="auto"/>
              <w:jc w:val="left"/>
              <w:rPr>
                <w:rFonts w:cs="Arial"/>
                <w:b/>
                <w:bCs/>
                <w:color w:val="000000"/>
                <w:sz w:val="18"/>
                <w:szCs w:val="18"/>
                <w:lang w:val="en-US" w:eastAsia="en-ZA"/>
              </w:rPr>
            </w:pPr>
          </w:p>
        </w:tc>
        <w:tc>
          <w:tcPr>
            <w:tcW w:w="512" w:type="pct"/>
            <w:tcBorders>
              <w:top w:val="nil"/>
              <w:left w:val="single" w:sz="4" w:space="0" w:color="auto"/>
              <w:bottom w:val="single" w:sz="4" w:space="0" w:color="000000"/>
              <w:right w:val="single" w:sz="4" w:space="0" w:color="auto"/>
            </w:tcBorders>
            <w:shd w:val="clear" w:color="auto" w:fill="auto"/>
            <w:vAlign w:val="center"/>
          </w:tcPr>
          <w:p w14:paraId="3E703258" w14:textId="77777777" w:rsidR="00E45F2D" w:rsidRPr="006807B8" w:rsidRDefault="00E45F2D" w:rsidP="00082FDC">
            <w:pPr>
              <w:spacing w:line="240" w:lineRule="auto"/>
              <w:jc w:val="center"/>
              <w:rPr>
                <w:rFonts w:cs="Arial"/>
                <w:color w:val="000000"/>
                <w:sz w:val="18"/>
                <w:szCs w:val="18"/>
                <w:lang w:val="en-US" w:eastAsia="en-ZA"/>
              </w:rPr>
            </w:pPr>
          </w:p>
        </w:tc>
        <w:tc>
          <w:tcPr>
            <w:tcW w:w="575" w:type="pct"/>
            <w:tcBorders>
              <w:top w:val="nil"/>
              <w:left w:val="single" w:sz="4" w:space="0" w:color="auto"/>
              <w:bottom w:val="single" w:sz="4" w:space="0" w:color="auto"/>
              <w:right w:val="single" w:sz="4" w:space="0" w:color="auto"/>
            </w:tcBorders>
            <w:shd w:val="clear" w:color="auto" w:fill="auto"/>
            <w:vAlign w:val="bottom"/>
          </w:tcPr>
          <w:p w14:paraId="7148335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655316BC" w14:textId="77777777" w:rsidTr="00082FDC">
        <w:trPr>
          <w:trHeight w:val="279"/>
        </w:trPr>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14:paraId="328F920F"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eastAsia="en-ZA"/>
              </w:rPr>
              <w:t>3</w:t>
            </w:r>
          </w:p>
        </w:tc>
        <w:tc>
          <w:tcPr>
            <w:tcW w:w="3595" w:type="pct"/>
            <w:gridSpan w:val="3"/>
            <w:tcBorders>
              <w:top w:val="single" w:sz="4" w:space="0" w:color="auto"/>
              <w:left w:val="nil"/>
              <w:bottom w:val="nil"/>
              <w:right w:val="single" w:sz="4" w:space="0" w:color="000000"/>
            </w:tcBorders>
            <w:shd w:val="clear" w:color="auto" w:fill="auto"/>
            <w:vAlign w:val="bottom"/>
            <w:hideMark/>
          </w:tcPr>
          <w:p w14:paraId="48E31580"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Project plan and methodology</w:t>
            </w:r>
          </w:p>
        </w:tc>
        <w:tc>
          <w:tcPr>
            <w:tcW w:w="512" w:type="pct"/>
            <w:vMerge w:val="restart"/>
            <w:tcBorders>
              <w:top w:val="nil"/>
              <w:left w:val="single" w:sz="4" w:space="0" w:color="auto"/>
              <w:bottom w:val="single" w:sz="4" w:space="0" w:color="000000"/>
              <w:right w:val="single" w:sz="4" w:space="0" w:color="auto"/>
            </w:tcBorders>
            <w:shd w:val="clear" w:color="auto" w:fill="auto"/>
            <w:vAlign w:val="center"/>
            <w:hideMark/>
          </w:tcPr>
          <w:p w14:paraId="4ABCB75A" w14:textId="77777777" w:rsidR="00E45F2D" w:rsidRPr="006807B8" w:rsidRDefault="00E45F2D" w:rsidP="00082FDC">
            <w:pPr>
              <w:spacing w:line="240" w:lineRule="auto"/>
              <w:jc w:val="center"/>
              <w:rPr>
                <w:rFonts w:cs="Arial"/>
                <w:color w:val="000000"/>
                <w:sz w:val="18"/>
                <w:szCs w:val="18"/>
                <w:lang w:eastAsia="en-ZA"/>
              </w:rPr>
            </w:pPr>
            <w:r w:rsidRPr="006807B8">
              <w:rPr>
                <w:rFonts w:cs="Arial"/>
                <w:color w:val="000000"/>
                <w:sz w:val="18"/>
                <w:szCs w:val="18"/>
                <w:lang w:val="en-US" w:eastAsia="en-ZA"/>
              </w:rPr>
              <w:t>30</w:t>
            </w:r>
          </w:p>
        </w:tc>
        <w:tc>
          <w:tcPr>
            <w:tcW w:w="575" w:type="pct"/>
            <w:vMerge w:val="restart"/>
            <w:tcBorders>
              <w:top w:val="nil"/>
              <w:left w:val="single" w:sz="4" w:space="0" w:color="auto"/>
              <w:bottom w:val="single" w:sz="4" w:space="0" w:color="auto"/>
              <w:right w:val="single" w:sz="4" w:space="0" w:color="auto"/>
            </w:tcBorders>
            <w:shd w:val="clear" w:color="auto" w:fill="auto"/>
            <w:vAlign w:val="bottom"/>
            <w:hideMark/>
          </w:tcPr>
          <w:p w14:paraId="44D2C818"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eastAsia="en-ZA"/>
              </w:rPr>
              <w:t> </w:t>
            </w:r>
          </w:p>
        </w:tc>
      </w:tr>
      <w:tr w:rsidR="00E45F2D" w:rsidRPr="00704A6B" w14:paraId="577DA6BE" w14:textId="77777777" w:rsidTr="00082FDC">
        <w:trPr>
          <w:trHeight w:val="443"/>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3F9C1838"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single" w:sz="4" w:space="0" w:color="auto"/>
              <w:left w:val="nil"/>
              <w:bottom w:val="single" w:sz="4" w:space="0" w:color="auto"/>
              <w:right w:val="single" w:sz="4" w:space="0" w:color="auto"/>
            </w:tcBorders>
            <w:shd w:val="clear" w:color="auto" w:fill="auto"/>
            <w:vAlign w:val="bottom"/>
            <w:hideMark/>
          </w:tcPr>
          <w:p w14:paraId="6259E1BA" w14:textId="77777777" w:rsidR="00E45F2D" w:rsidRPr="006807B8" w:rsidRDefault="00E45F2D" w:rsidP="00082FDC">
            <w:pPr>
              <w:spacing w:line="240" w:lineRule="auto"/>
              <w:jc w:val="left"/>
              <w:rPr>
                <w:rFonts w:cs="Arial"/>
                <w:color w:val="000000"/>
                <w:sz w:val="18"/>
                <w:szCs w:val="18"/>
                <w:lang w:eastAsia="en-ZA"/>
              </w:rPr>
            </w:pPr>
          </w:p>
          <w:p w14:paraId="2D357E0E" w14:textId="77777777" w:rsidR="00E45F2D" w:rsidRPr="006807B8" w:rsidRDefault="00E45F2D" w:rsidP="00E45F2D">
            <w:pPr>
              <w:numPr>
                <w:ilvl w:val="0"/>
                <w:numId w:val="12"/>
              </w:numPr>
              <w:spacing w:line="240" w:lineRule="auto"/>
              <w:jc w:val="left"/>
              <w:rPr>
                <w:rFonts w:cs="Arial"/>
                <w:color w:val="000000"/>
                <w:sz w:val="18"/>
                <w:szCs w:val="18"/>
                <w:lang w:eastAsia="en-ZA"/>
              </w:rPr>
            </w:pPr>
            <w:r w:rsidRPr="006807B8">
              <w:rPr>
                <w:rFonts w:cs="Arial"/>
                <w:color w:val="000000"/>
                <w:sz w:val="18"/>
                <w:szCs w:val="18"/>
                <w:lang w:eastAsia="en-ZA"/>
              </w:rPr>
              <w:t>The proposal must provide a detailed work plan including activities, timeframe, deliverables, costs, and rates of consultants.</w:t>
            </w:r>
          </w:p>
          <w:p w14:paraId="78319E9F" w14:textId="77777777" w:rsidR="00E45F2D" w:rsidRPr="006807B8" w:rsidRDefault="00E45F2D" w:rsidP="00E45F2D">
            <w:pPr>
              <w:numPr>
                <w:ilvl w:val="0"/>
                <w:numId w:val="12"/>
              </w:numPr>
              <w:spacing w:line="240" w:lineRule="auto"/>
              <w:jc w:val="left"/>
              <w:rPr>
                <w:rFonts w:cs="Arial"/>
                <w:color w:val="000000"/>
                <w:sz w:val="18"/>
                <w:szCs w:val="18"/>
                <w:lang w:eastAsia="en-ZA"/>
              </w:rPr>
            </w:pPr>
            <w:r w:rsidRPr="006807B8">
              <w:rPr>
                <w:rFonts w:cs="Arial"/>
                <w:color w:val="000000"/>
                <w:sz w:val="18"/>
                <w:szCs w:val="18"/>
                <w:lang w:eastAsia="en-ZA"/>
              </w:rPr>
              <w:t>A clear and concise description must be provided of how the proposed activities will be carried out and how key deliverables will be achieved together with a Gantt chart indicating activities and timeframes.</w:t>
            </w:r>
          </w:p>
          <w:p w14:paraId="229F3B2A" w14:textId="77777777" w:rsidR="00E45F2D" w:rsidRPr="006807B8" w:rsidRDefault="00E45F2D" w:rsidP="00E45F2D">
            <w:pPr>
              <w:numPr>
                <w:ilvl w:val="0"/>
                <w:numId w:val="12"/>
              </w:numPr>
              <w:spacing w:line="240" w:lineRule="auto"/>
              <w:jc w:val="left"/>
              <w:rPr>
                <w:rFonts w:cs="Arial"/>
                <w:color w:val="000000"/>
                <w:sz w:val="18"/>
                <w:szCs w:val="18"/>
                <w:lang w:eastAsia="en-ZA"/>
              </w:rPr>
            </w:pPr>
            <w:r w:rsidRPr="006807B8">
              <w:rPr>
                <w:rFonts w:cs="Arial"/>
                <w:color w:val="000000"/>
                <w:sz w:val="18"/>
                <w:szCs w:val="18"/>
                <w:lang w:eastAsia="en-ZA"/>
              </w:rPr>
              <w:t xml:space="preserve">Identify possible risks and problem areas which may impact on performance and explain how to possibly avoid or overcome such problems. </w:t>
            </w:r>
          </w:p>
          <w:p w14:paraId="51AD8868" w14:textId="77777777" w:rsidR="00E45F2D" w:rsidRPr="006807B8" w:rsidRDefault="00E45F2D" w:rsidP="00E45F2D">
            <w:pPr>
              <w:numPr>
                <w:ilvl w:val="0"/>
                <w:numId w:val="12"/>
              </w:numPr>
              <w:spacing w:line="240" w:lineRule="auto"/>
              <w:jc w:val="left"/>
              <w:rPr>
                <w:rFonts w:cs="Arial"/>
                <w:color w:val="000000"/>
                <w:sz w:val="18"/>
                <w:szCs w:val="18"/>
                <w:lang w:eastAsia="en-ZA"/>
              </w:rPr>
            </w:pPr>
            <w:r w:rsidRPr="006807B8">
              <w:rPr>
                <w:rFonts w:cs="Arial"/>
                <w:color w:val="000000"/>
                <w:sz w:val="18"/>
                <w:szCs w:val="18"/>
                <w:lang w:eastAsia="en-ZA"/>
              </w:rPr>
              <w:t>Describe how the original support service will be managed, including providing an organisation chart indicating the lines of reporting within the team as well as intended lines of reporting between the tenderer and the CMA.</w:t>
            </w:r>
            <w:r w:rsidRPr="006807B8">
              <w:rPr>
                <w:rFonts w:cs="Arial"/>
                <w:b/>
                <w:bCs/>
                <w:color w:val="000000"/>
                <w:sz w:val="18"/>
                <w:szCs w:val="18"/>
                <w:lang w:eastAsia="en-ZA"/>
              </w:rPr>
              <w:t xml:space="preserve"> </w:t>
            </w:r>
          </w:p>
          <w:p w14:paraId="0956E8EF"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32C28F" w14:textId="77777777" w:rsidR="00E45F2D" w:rsidRPr="006807B8" w:rsidRDefault="00E45F2D" w:rsidP="00082FDC">
            <w:pPr>
              <w:spacing w:line="240" w:lineRule="auto"/>
              <w:jc w:val="center"/>
              <w:rPr>
                <w:rFonts w:cs="Arial"/>
                <w:color w:val="000000"/>
                <w:sz w:val="18"/>
                <w:szCs w:val="18"/>
                <w:lang w:eastAsia="en-ZA"/>
              </w:rPr>
            </w:pP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445EC875"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033D088C"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AB3A46A"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0A72B699"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center"/>
            <w:hideMark/>
          </w:tcPr>
          <w:p w14:paraId="6DD3C174" w14:textId="77777777" w:rsidR="00E45F2D" w:rsidRPr="006807B8" w:rsidRDefault="00E45F2D" w:rsidP="00082FDC">
            <w:pPr>
              <w:spacing w:line="240" w:lineRule="auto"/>
              <w:jc w:val="left"/>
              <w:rPr>
                <w:rFonts w:cs="Arial"/>
                <w:color w:val="000000"/>
                <w:sz w:val="18"/>
                <w:szCs w:val="18"/>
                <w:lang w:eastAsia="en-ZA"/>
              </w:rPr>
            </w:pPr>
          </w:p>
          <w:p w14:paraId="6FB16FFB"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No project plan and methodology</w:t>
            </w:r>
          </w:p>
          <w:p w14:paraId="0521DF4E"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nil"/>
              <w:bottom w:val="single" w:sz="4" w:space="0" w:color="auto"/>
              <w:right w:val="single" w:sz="4" w:space="0" w:color="auto"/>
            </w:tcBorders>
            <w:shd w:val="clear" w:color="auto" w:fill="auto"/>
            <w:vAlign w:val="center"/>
            <w:hideMark/>
          </w:tcPr>
          <w:p w14:paraId="7F807532"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               0</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7E1CF266"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78C4158"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985DE10"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tcPr>
          <w:p w14:paraId="78B72902"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center"/>
          </w:tcPr>
          <w:p w14:paraId="25AD1BE7" w14:textId="77777777" w:rsidR="00E45F2D" w:rsidRPr="006807B8" w:rsidRDefault="00E45F2D" w:rsidP="00082FDC">
            <w:pPr>
              <w:spacing w:line="240" w:lineRule="auto"/>
              <w:jc w:val="left"/>
              <w:rPr>
                <w:rFonts w:cs="Arial"/>
                <w:color w:val="000000"/>
                <w:sz w:val="18"/>
                <w:szCs w:val="18"/>
                <w:lang w:eastAsia="en-ZA"/>
              </w:rPr>
            </w:pPr>
          </w:p>
          <w:p w14:paraId="7D142F3A"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Project Plan with no methodology or methodology only with no project plan</w:t>
            </w:r>
          </w:p>
          <w:p w14:paraId="0A64BAC3"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nil"/>
              <w:bottom w:val="single" w:sz="4" w:space="0" w:color="auto"/>
              <w:right w:val="single" w:sz="4" w:space="0" w:color="auto"/>
            </w:tcBorders>
            <w:shd w:val="clear" w:color="auto" w:fill="auto"/>
            <w:vAlign w:val="center"/>
          </w:tcPr>
          <w:p w14:paraId="555D7386" w14:textId="77777777" w:rsidR="00E45F2D" w:rsidRPr="006807B8" w:rsidRDefault="00E45F2D" w:rsidP="00082FDC">
            <w:pPr>
              <w:spacing w:line="240" w:lineRule="auto"/>
              <w:rPr>
                <w:rFonts w:cs="Arial"/>
                <w:color w:val="000000"/>
                <w:sz w:val="18"/>
                <w:szCs w:val="18"/>
                <w:lang w:eastAsia="en-ZA"/>
              </w:rPr>
            </w:pPr>
            <w:r w:rsidRPr="006807B8">
              <w:rPr>
                <w:rFonts w:cs="Arial"/>
                <w:color w:val="000000"/>
                <w:sz w:val="18"/>
                <w:szCs w:val="18"/>
                <w:lang w:eastAsia="en-ZA"/>
              </w:rPr>
              <w:t xml:space="preserve">               1</w:t>
            </w:r>
          </w:p>
        </w:tc>
        <w:tc>
          <w:tcPr>
            <w:tcW w:w="512" w:type="pct"/>
            <w:vMerge/>
            <w:tcBorders>
              <w:top w:val="nil"/>
              <w:left w:val="single" w:sz="4" w:space="0" w:color="auto"/>
              <w:bottom w:val="single" w:sz="4" w:space="0" w:color="000000"/>
              <w:right w:val="single" w:sz="4" w:space="0" w:color="auto"/>
            </w:tcBorders>
            <w:shd w:val="clear" w:color="auto" w:fill="auto"/>
            <w:vAlign w:val="center"/>
          </w:tcPr>
          <w:p w14:paraId="7D25CDB8"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tcPr>
          <w:p w14:paraId="2E51F738"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67D2805F"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3FA4C090"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center"/>
            <w:hideMark/>
          </w:tcPr>
          <w:p w14:paraId="2E7C295C" w14:textId="77777777" w:rsidR="00E45F2D" w:rsidRPr="006807B8" w:rsidRDefault="00E45F2D" w:rsidP="00082FDC">
            <w:pPr>
              <w:spacing w:line="240" w:lineRule="auto"/>
              <w:jc w:val="left"/>
              <w:rPr>
                <w:rFonts w:cs="Arial"/>
                <w:color w:val="000000"/>
                <w:sz w:val="18"/>
                <w:szCs w:val="18"/>
                <w:lang w:eastAsia="en-ZA"/>
              </w:rPr>
            </w:pPr>
          </w:p>
          <w:p w14:paraId="6C4B681D"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Project plan provided with </w:t>
            </w:r>
            <w:r w:rsidRPr="006807B8">
              <w:rPr>
                <w:rFonts w:cs="Arial"/>
                <w:b/>
                <w:bCs/>
                <w:color w:val="000000"/>
                <w:sz w:val="18"/>
                <w:szCs w:val="18"/>
                <w:lang w:eastAsia="en-ZA"/>
              </w:rPr>
              <w:t>no clear</w:t>
            </w:r>
            <w:r w:rsidRPr="006807B8">
              <w:rPr>
                <w:rFonts w:cs="Arial"/>
                <w:color w:val="000000"/>
                <w:sz w:val="18"/>
                <w:szCs w:val="18"/>
                <w:lang w:eastAsia="en-ZA"/>
              </w:rPr>
              <w:t xml:space="preserve"> deliverables, methodology &amp; timeframes/milestones.</w:t>
            </w:r>
          </w:p>
          <w:p w14:paraId="23E61B7F"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nil"/>
              <w:bottom w:val="single" w:sz="4" w:space="0" w:color="auto"/>
              <w:right w:val="single" w:sz="4" w:space="0" w:color="auto"/>
            </w:tcBorders>
            <w:shd w:val="clear" w:color="auto" w:fill="auto"/>
            <w:vAlign w:val="center"/>
            <w:hideMark/>
          </w:tcPr>
          <w:p w14:paraId="4DB98D76"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               2</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6274B5CA"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26F02FD"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FF9452D"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11939BE6"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bottom"/>
            <w:hideMark/>
          </w:tcPr>
          <w:p w14:paraId="66D082CC" w14:textId="77777777" w:rsidR="00E45F2D" w:rsidRPr="006807B8" w:rsidRDefault="00E45F2D" w:rsidP="00082FDC">
            <w:pPr>
              <w:spacing w:line="240" w:lineRule="auto"/>
              <w:jc w:val="left"/>
              <w:rPr>
                <w:rFonts w:cs="Arial"/>
                <w:color w:val="000000"/>
                <w:sz w:val="18"/>
                <w:szCs w:val="18"/>
                <w:lang w:eastAsia="en-ZA"/>
              </w:rPr>
            </w:pPr>
          </w:p>
          <w:p w14:paraId="6836A772"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Project plan provided with clear deliverables, methodology &amp; timeframes/milestones.</w:t>
            </w:r>
          </w:p>
          <w:p w14:paraId="13C2AA5E"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nil"/>
              <w:bottom w:val="single" w:sz="4" w:space="0" w:color="auto"/>
              <w:right w:val="single" w:sz="4" w:space="0" w:color="auto"/>
            </w:tcBorders>
            <w:shd w:val="clear" w:color="auto" w:fill="auto"/>
            <w:vAlign w:val="center"/>
            <w:hideMark/>
          </w:tcPr>
          <w:p w14:paraId="2E0E857B"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               3</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7E239566"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36276277"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01DC3B43" w14:textId="77777777" w:rsidTr="00082FDC">
        <w:trPr>
          <w:trHeight w:val="443"/>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38DF8FF0"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bottom"/>
            <w:hideMark/>
          </w:tcPr>
          <w:p w14:paraId="73A1B3B0" w14:textId="77777777" w:rsidR="00E45F2D" w:rsidRPr="006807B8" w:rsidRDefault="00E45F2D" w:rsidP="00082FDC">
            <w:pPr>
              <w:spacing w:line="240" w:lineRule="auto"/>
              <w:rPr>
                <w:rFonts w:cs="Arial"/>
                <w:color w:val="000000"/>
                <w:sz w:val="18"/>
                <w:szCs w:val="18"/>
                <w:lang w:eastAsia="en-ZA"/>
              </w:rPr>
            </w:pPr>
          </w:p>
          <w:p w14:paraId="1D776E69"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Project plan provided with methodology, deliverables, timeframe/milestone &amp; management of the project.  </w:t>
            </w:r>
          </w:p>
          <w:p w14:paraId="09D37536"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nil"/>
              <w:bottom w:val="single" w:sz="4" w:space="0" w:color="auto"/>
              <w:right w:val="single" w:sz="4" w:space="0" w:color="auto"/>
            </w:tcBorders>
            <w:shd w:val="clear" w:color="auto" w:fill="auto"/>
            <w:vAlign w:val="center"/>
            <w:hideMark/>
          </w:tcPr>
          <w:p w14:paraId="10443B89"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               4</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24ACC2F9"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12C099E2"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1BBBED93" w14:textId="77777777" w:rsidTr="00082FDC">
        <w:trPr>
          <w:trHeight w:val="221"/>
        </w:trPr>
        <w:tc>
          <w:tcPr>
            <w:tcW w:w="317" w:type="pct"/>
            <w:vMerge/>
            <w:tcBorders>
              <w:top w:val="nil"/>
              <w:left w:val="single" w:sz="4" w:space="0" w:color="auto"/>
              <w:bottom w:val="single" w:sz="4" w:space="0" w:color="auto"/>
              <w:right w:val="single" w:sz="4" w:space="0" w:color="auto"/>
            </w:tcBorders>
            <w:shd w:val="clear" w:color="auto" w:fill="auto"/>
            <w:vAlign w:val="center"/>
            <w:hideMark/>
          </w:tcPr>
          <w:p w14:paraId="78DA29BE" w14:textId="77777777" w:rsidR="00E45F2D" w:rsidRPr="00704A6B" w:rsidRDefault="00E45F2D" w:rsidP="00082FDC">
            <w:pPr>
              <w:spacing w:line="240" w:lineRule="auto"/>
              <w:jc w:val="left"/>
              <w:rPr>
                <w:rFonts w:cs="Arial"/>
                <w:color w:val="000000"/>
                <w:sz w:val="18"/>
                <w:szCs w:val="18"/>
                <w:lang w:eastAsia="en-ZA"/>
              </w:rPr>
            </w:pPr>
          </w:p>
        </w:tc>
        <w:tc>
          <w:tcPr>
            <w:tcW w:w="2461" w:type="pct"/>
            <w:tcBorders>
              <w:top w:val="nil"/>
              <w:left w:val="nil"/>
              <w:bottom w:val="single" w:sz="4" w:space="0" w:color="auto"/>
              <w:right w:val="single" w:sz="4" w:space="0" w:color="auto"/>
            </w:tcBorders>
            <w:shd w:val="clear" w:color="auto" w:fill="auto"/>
            <w:vAlign w:val="center"/>
            <w:hideMark/>
          </w:tcPr>
          <w:p w14:paraId="648044E7" w14:textId="77777777" w:rsidR="00E45F2D" w:rsidRPr="006807B8" w:rsidRDefault="00E45F2D" w:rsidP="00082FDC">
            <w:pPr>
              <w:spacing w:line="240" w:lineRule="auto"/>
              <w:jc w:val="left"/>
              <w:rPr>
                <w:rFonts w:cs="Arial"/>
                <w:color w:val="000000"/>
                <w:sz w:val="18"/>
                <w:szCs w:val="18"/>
                <w:lang w:eastAsia="en-ZA"/>
              </w:rPr>
            </w:pPr>
          </w:p>
          <w:p w14:paraId="27E02B76"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Project plan well broken down with methodology, deliverables, timeframe/milestone, quality assurance &amp; management of the project including staff deployment to each activity/ deliverables.</w:t>
            </w:r>
          </w:p>
          <w:p w14:paraId="5DF003AA" w14:textId="77777777" w:rsidR="00E45F2D" w:rsidRPr="006807B8" w:rsidRDefault="00E45F2D" w:rsidP="00082FDC">
            <w:pPr>
              <w:spacing w:line="240" w:lineRule="auto"/>
              <w:jc w:val="left"/>
              <w:rPr>
                <w:rFonts w:cs="Arial"/>
                <w:color w:val="000000"/>
                <w:sz w:val="18"/>
                <w:szCs w:val="18"/>
                <w:lang w:eastAsia="en-ZA"/>
              </w:rPr>
            </w:pPr>
          </w:p>
          <w:p w14:paraId="5BC97AA1" w14:textId="77777777" w:rsidR="00E45F2D" w:rsidRPr="006807B8" w:rsidRDefault="00E45F2D" w:rsidP="00082FDC">
            <w:pPr>
              <w:spacing w:line="240" w:lineRule="auto"/>
              <w:jc w:val="left"/>
              <w:rPr>
                <w:rFonts w:cs="Arial"/>
                <w:color w:val="000000"/>
                <w:sz w:val="18"/>
                <w:szCs w:val="18"/>
                <w:lang w:eastAsia="en-ZA"/>
              </w:rPr>
            </w:pPr>
          </w:p>
        </w:tc>
        <w:tc>
          <w:tcPr>
            <w:tcW w:w="1134" w:type="pct"/>
            <w:gridSpan w:val="2"/>
            <w:tcBorders>
              <w:top w:val="single" w:sz="4" w:space="0" w:color="auto"/>
              <w:left w:val="nil"/>
              <w:bottom w:val="single" w:sz="4" w:space="0" w:color="auto"/>
              <w:right w:val="single" w:sz="4" w:space="0" w:color="auto"/>
            </w:tcBorders>
            <w:shd w:val="clear" w:color="auto" w:fill="auto"/>
            <w:vAlign w:val="center"/>
            <w:hideMark/>
          </w:tcPr>
          <w:p w14:paraId="5B726594"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eastAsia="en-ZA"/>
              </w:rPr>
              <w:t xml:space="preserve">               5</w:t>
            </w:r>
          </w:p>
        </w:tc>
        <w:tc>
          <w:tcPr>
            <w:tcW w:w="512" w:type="pct"/>
            <w:vMerge/>
            <w:tcBorders>
              <w:top w:val="nil"/>
              <w:left w:val="single" w:sz="4" w:space="0" w:color="auto"/>
              <w:bottom w:val="single" w:sz="4" w:space="0" w:color="000000"/>
              <w:right w:val="single" w:sz="4" w:space="0" w:color="auto"/>
            </w:tcBorders>
            <w:shd w:val="clear" w:color="auto" w:fill="auto"/>
            <w:vAlign w:val="center"/>
            <w:hideMark/>
          </w:tcPr>
          <w:p w14:paraId="4EAFB89B" w14:textId="77777777" w:rsidR="00E45F2D" w:rsidRPr="006807B8" w:rsidRDefault="00E45F2D" w:rsidP="00082FDC">
            <w:pPr>
              <w:spacing w:line="240" w:lineRule="auto"/>
              <w:jc w:val="left"/>
              <w:rPr>
                <w:rFonts w:cs="Arial"/>
                <w:color w:val="000000"/>
                <w:sz w:val="18"/>
                <w:szCs w:val="18"/>
                <w:lang w:eastAsia="en-ZA"/>
              </w:rPr>
            </w:pPr>
          </w:p>
        </w:tc>
        <w:tc>
          <w:tcPr>
            <w:tcW w:w="575" w:type="pct"/>
            <w:vMerge/>
            <w:tcBorders>
              <w:top w:val="nil"/>
              <w:left w:val="single" w:sz="4" w:space="0" w:color="auto"/>
              <w:bottom w:val="single" w:sz="4" w:space="0" w:color="auto"/>
              <w:right w:val="single" w:sz="4" w:space="0" w:color="auto"/>
            </w:tcBorders>
            <w:shd w:val="clear" w:color="auto" w:fill="auto"/>
            <w:vAlign w:val="center"/>
            <w:hideMark/>
          </w:tcPr>
          <w:p w14:paraId="4649E3FB"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8D7E6DD" w14:textId="77777777" w:rsidTr="00082FDC">
        <w:trPr>
          <w:trHeight w:val="433"/>
        </w:trPr>
        <w:tc>
          <w:tcPr>
            <w:tcW w:w="317" w:type="pct"/>
            <w:vMerge w:val="restart"/>
            <w:tcBorders>
              <w:top w:val="nil"/>
              <w:left w:val="single" w:sz="4" w:space="0" w:color="auto"/>
              <w:bottom w:val="single" w:sz="4" w:space="0" w:color="auto"/>
              <w:right w:val="single" w:sz="4" w:space="0" w:color="auto"/>
            </w:tcBorders>
            <w:shd w:val="clear" w:color="auto" w:fill="auto"/>
            <w:vAlign w:val="bottom"/>
            <w:hideMark/>
          </w:tcPr>
          <w:p w14:paraId="1395EEA1"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 </w:t>
            </w:r>
          </w:p>
        </w:tc>
        <w:tc>
          <w:tcPr>
            <w:tcW w:w="3595" w:type="pct"/>
            <w:gridSpan w:val="3"/>
            <w:tcBorders>
              <w:top w:val="single" w:sz="4" w:space="0" w:color="auto"/>
              <w:left w:val="nil"/>
              <w:bottom w:val="single" w:sz="4" w:space="0" w:color="auto"/>
              <w:right w:val="single" w:sz="4" w:space="0" w:color="000000"/>
            </w:tcBorders>
            <w:shd w:val="clear" w:color="auto" w:fill="auto"/>
            <w:vAlign w:val="bottom"/>
            <w:hideMark/>
          </w:tcPr>
          <w:p w14:paraId="79F0623D"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val="en-US" w:eastAsia="en-ZA"/>
              </w:rPr>
              <w:t>All documents in support of the various sections above must be submitted in order to claim the maximum. Missing or incomplete documentation will result in a zero score for the relevant section.</w:t>
            </w:r>
          </w:p>
        </w:tc>
        <w:tc>
          <w:tcPr>
            <w:tcW w:w="512" w:type="pct"/>
            <w:tcBorders>
              <w:top w:val="nil"/>
              <w:left w:val="nil"/>
              <w:bottom w:val="single" w:sz="4" w:space="0" w:color="auto"/>
              <w:right w:val="single" w:sz="4" w:space="0" w:color="auto"/>
            </w:tcBorders>
            <w:shd w:val="clear" w:color="auto" w:fill="auto"/>
            <w:vAlign w:val="bottom"/>
            <w:hideMark/>
          </w:tcPr>
          <w:p w14:paraId="15F5B081" w14:textId="77777777" w:rsidR="00E45F2D" w:rsidRPr="006807B8" w:rsidRDefault="00E45F2D" w:rsidP="00082FDC">
            <w:pPr>
              <w:spacing w:line="240" w:lineRule="auto"/>
              <w:jc w:val="left"/>
              <w:rPr>
                <w:rFonts w:cs="Arial"/>
                <w:color w:val="000000"/>
                <w:sz w:val="18"/>
                <w:szCs w:val="18"/>
                <w:lang w:eastAsia="en-ZA"/>
              </w:rPr>
            </w:pPr>
            <w:r w:rsidRPr="006807B8">
              <w:rPr>
                <w:rFonts w:cs="Arial"/>
                <w:color w:val="000000"/>
                <w:sz w:val="18"/>
                <w:szCs w:val="18"/>
                <w:lang w:val="en-US" w:eastAsia="en-ZA"/>
              </w:rPr>
              <w:t> </w:t>
            </w:r>
          </w:p>
        </w:tc>
        <w:tc>
          <w:tcPr>
            <w:tcW w:w="575" w:type="pct"/>
            <w:vMerge w:val="restart"/>
            <w:tcBorders>
              <w:top w:val="nil"/>
              <w:left w:val="single" w:sz="4" w:space="0" w:color="auto"/>
              <w:bottom w:val="single" w:sz="4" w:space="0" w:color="auto"/>
              <w:right w:val="single" w:sz="4" w:space="0" w:color="auto"/>
            </w:tcBorders>
            <w:shd w:val="clear" w:color="auto" w:fill="auto"/>
            <w:vAlign w:val="bottom"/>
            <w:hideMark/>
          </w:tcPr>
          <w:p w14:paraId="0D80FF89" w14:textId="77777777" w:rsidR="00E45F2D" w:rsidRPr="00704A6B" w:rsidRDefault="00E45F2D" w:rsidP="00082FDC">
            <w:pPr>
              <w:spacing w:line="240" w:lineRule="auto"/>
              <w:jc w:val="left"/>
              <w:rPr>
                <w:rFonts w:cs="Arial"/>
                <w:color w:val="000000"/>
                <w:sz w:val="18"/>
                <w:szCs w:val="18"/>
                <w:lang w:eastAsia="en-ZA"/>
              </w:rPr>
            </w:pPr>
            <w:r w:rsidRPr="00704A6B">
              <w:rPr>
                <w:rFonts w:cs="Arial"/>
                <w:color w:val="000000"/>
                <w:sz w:val="18"/>
                <w:szCs w:val="18"/>
                <w:lang w:val="en-US" w:eastAsia="en-ZA"/>
              </w:rPr>
              <w:t> </w:t>
            </w:r>
          </w:p>
        </w:tc>
      </w:tr>
      <w:tr w:rsidR="00E45F2D" w:rsidRPr="00704A6B" w14:paraId="482D0792" w14:textId="77777777" w:rsidTr="00082FDC">
        <w:trPr>
          <w:trHeight w:val="221"/>
        </w:trPr>
        <w:tc>
          <w:tcPr>
            <w:tcW w:w="317" w:type="pct"/>
            <w:vMerge/>
            <w:tcBorders>
              <w:top w:val="nil"/>
              <w:left w:val="single" w:sz="4" w:space="0" w:color="auto"/>
              <w:bottom w:val="nil"/>
              <w:right w:val="single" w:sz="4" w:space="0" w:color="auto"/>
            </w:tcBorders>
            <w:shd w:val="clear" w:color="auto" w:fill="auto"/>
            <w:vAlign w:val="center"/>
            <w:hideMark/>
          </w:tcPr>
          <w:p w14:paraId="7DC079AF" w14:textId="77777777" w:rsidR="00E45F2D" w:rsidRPr="00704A6B" w:rsidRDefault="00E45F2D" w:rsidP="00082FDC">
            <w:pPr>
              <w:spacing w:line="240" w:lineRule="auto"/>
              <w:jc w:val="left"/>
              <w:rPr>
                <w:rFonts w:cs="Arial"/>
                <w:color w:val="000000"/>
                <w:sz w:val="18"/>
                <w:szCs w:val="18"/>
                <w:lang w:eastAsia="en-ZA"/>
              </w:rPr>
            </w:pPr>
          </w:p>
        </w:tc>
        <w:tc>
          <w:tcPr>
            <w:tcW w:w="3595" w:type="pct"/>
            <w:gridSpan w:val="3"/>
            <w:tcBorders>
              <w:top w:val="single" w:sz="4" w:space="0" w:color="auto"/>
              <w:left w:val="nil"/>
              <w:bottom w:val="single" w:sz="4" w:space="0" w:color="auto"/>
              <w:right w:val="single" w:sz="4" w:space="0" w:color="000000"/>
            </w:tcBorders>
            <w:shd w:val="clear" w:color="auto" w:fill="auto"/>
            <w:vAlign w:val="bottom"/>
            <w:hideMark/>
          </w:tcPr>
          <w:p w14:paraId="5C0920C3" w14:textId="77777777" w:rsidR="00E45F2D" w:rsidRPr="006807B8" w:rsidRDefault="00E45F2D" w:rsidP="00082FDC">
            <w:pPr>
              <w:spacing w:line="240" w:lineRule="auto"/>
              <w:jc w:val="left"/>
              <w:rPr>
                <w:rFonts w:cs="Arial"/>
                <w:b/>
                <w:bCs/>
                <w:color w:val="000000"/>
                <w:sz w:val="18"/>
                <w:szCs w:val="18"/>
                <w:lang w:eastAsia="en-ZA"/>
              </w:rPr>
            </w:pPr>
            <w:r w:rsidRPr="006807B8">
              <w:rPr>
                <w:rFonts w:cs="Arial"/>
                <w:b/>
                <w:bCs/>
                <w:color w:val="000000"/>
                <w:sz w:val="18"/>
                <w:szCs w:val="18"/>
                <w:lang w:eastAsia="en-ZA"/>
              </w:rPr>
              <w:t>TOTAL</w:t>
            </w:r>
          </w:p>
        </w:tc>
        <w:tc>
          <w:tcPr>
            <w:tcW w:w="512" w:type="pct"/>
            <w:tcBorders>
              <w:top w:val="nil"/>
              <w:left w:val="nil"/>
              <w:bottom w:val="nil"/>
              <w:right w:val="single" w:sz="4" w:space="0" w:color="auto"/>
            </w:tcBorders>
            <w:shd w:val="clear" w:color="auto" w:fill="auto"/>
            <w:vAlign w:val="bottom"/>
            <w:hideMark/>
          </w:tcPr>
          <w:p w14:paraId="653AD226" w14:textId="77777777" w:rsidR="00E45F2D" w:rsidRPr="006807B8" w:rsidRDefault="00E45F2D" w:rsidP="00082FDC">
            <w:pPr>
              <w:spacing w:line="240" w:lineRule="auto"/>
              <w:jc w:val="center"/>
              <w:rPr>
                <w:rFonts w:cs="Arial"/>
                <w:b/>
                <w:bCs/>
                <w:color w:val="000000"/>
                <w:sz w:val="18"/>
                <w:szCs w:val="18"/>
                <w:lang w:eastAsia="en-ZA"/>
              </w:rPr>
            </w:pPr>
            <w:r w:rsidRPr="006807B8">
              <w:rPr>
                <w:rFonts w:cs="Arial"/>
                <w:b/>
                <w:bCs/>
                <w:color w:val="000000"/>
                <w:sz w:val="18"/>
                <w:szCs w:val="18"/>
                <w:lang w:val="en-US" w:eastAsia="en-ZA"/>
              </w:rPr>
              <w:t>100</w:t>
            </w:r>
          </w:p>
        </w:tc>
        <w:tc>
          <w:tcPr>
            <w:tcW w:w="575" w:type="pct"/>
            <w:vMerge/>
            <w:tcBorders>
              <w:top w:val="nil"/>
              <w:left w:val="single" w:sz="4" w:space="0" w:color="auto"/>
              <w:bottom w:val="nil"/>
              <w:right w:val="single" w:sz="4" w:space="0" w:color="auto"/>
            </w:tcBorders>
            <w:shd w:val="clear" w:color="auto" w:fill="auto"/>
            <w:vAlign w:val="center"/>
            <w:hideMark/>
          </w:tcPr>
          <w:p w14:paraId="1C9CD892" w14:textId="77777777" w:rsidR="00E45F2D" w:rsidRPr="00704A6B" w:rsidRDefault="00E45F2D" w:rsidP="00082FDC">
            <w:pPr>
              <w:spacing w:line="240" w:lineRule="auto"/>
              <w:jc w:val="left"/>
              <w:rPr>
                <w:rFonts w:cs="Arial"/>
                <w:color w:val="000000"/>
                <w:sz w:val="18"/>
                <w:szCs w:val="18"/>
                <w:lang w:eastAsia="en-ZA"/>
              </w:rPr>
            </w:pPr>
          </w:p>
        </w:tc>
      </w:tr>
      <w:tr w:rsidR="00E45F2D" w:rsidRPr="00704A6B" w14:paraId="230EB3AF" w14:textId="77777777" w:rsidTr="00082FDC">
        <w:trPr>
          <w:trHeight w:val="221"/>
        </w:trPr>
        <w:tc>
          <w:tcPr>
            <w:tcW w:w="317" w:type="pct"/>
            <w:tcBorders>
              <w:top w:val="nil"/>
              <w:left w:val="single" w:sz="4" w:space="0" w:color="auto"/>
              <w:bottom w:val="single" w:sz="4" w:space="0" w:color="auto"/>
              <w:right w:val="single" w:sz="4" w:space="0" w:color="auto"/>
            </w:tcBorders>
            <w:shd w:val="clear" w:color="auto" w:fill="auto"/>
            <w:vAlign w:val="center"/>
          </w:tcPr>
          <w:p w14:paraId="02883E2A" w14:textId="77777777" w:rsidR="00E45F2D" w:rsidRPr="00704A6B" w:rsidRDefault="00E45F2D" w:rsidP="00082FDC">
            <w:pPr>
              <w:spacing w:line="240" w:lineRule="auto"/>
              <w:jc w:val="left"/>
              <w:rPr>
                <w:rFonts w:cs="Arial"/>
                <w:color w:val="000000"/>
                <w:sz w:val="18"/>
                <w:szCs w:val="18"/>
                <w:lang w:eastAsia="en-ZA"/>
              </w:rPr>
            </w:pPr>
          </w:p>
        </w:tc>
        <w:tc>
          <w:tcPr>
            <w:tcW w:w="3595" w:type="pct"/>
            <w:gridSpan w:val="3"/>
            <w:tcBorders>
              <w:top w:val="single" w:sz="4" w:space="0" w:color="auto"/>
              <w:left w:val="nil"/>
              <w:bottom w:val="single" w:sz="4" w:space="0" w:color="auto"/>
              <w:right w:val="single" w:sz="4" w:space="0" w:color="000000"/>
            </w:tcBorders>
            <w:shd w:val="clear" w:color="auto" w:fill="auto"/>
            <w:vAlign w:val="bottom"/>
          </w:tcPr>
          <w:p w14:paraId="3FC587BB" w14:textId="77777777" w:rsidR="00E45F2D" w:rsidRPr="00704A6B" w:rsidRDefault="00E45F2D" w:rsidP="00082FDC">
            <w:pPr>
              <w:spacing w:line="240" w:lineRule="auto"/>
              <w:jc w:val="left"/>
              <w:rPr>
                <w:rFonts w:cs="Arial"/>
                <w:b/>
                <w:bCs/>
                <w:color w:val="000000"/>
                <w:sz w:val="18"/>
                <w:szCs w:val="18"/>
                <w:lang w:eastAsia="en-ZA"/>
              </w:rPr>
            </w:pPr>
          </w:p>
        </w:tc>
        <w:tc>
          <w:tcPr>
            <w:tcW w:w="512" w:type="pct"/>
            <w:tcBorders>
              <w:top w:val="nil"/>
              <w:left w:val="nil"/>
              <w:bottom w:val="single" w:sz="4" w:space="0" w:color="auto"/>
              <w:right w:val="single" w:sz="4" w:space="0" w:color="auto"/>
            </w:tcBorders>
            <w:shd w:val="clear" w:color="auto" w:fill="auto"/>
            <w:vAlign w:val="bottom"/>
          </w:tcPr>
          <w:p w14:paraId="17F4ECCD" w14:textId="77777777" w:rsidR="00E45F2D" w:rsidRPr="00704A6B" w:rsidRDefault="00E45F2D" w:rsidP="00082FDC">
            <w:pPr>
              <w:spacing w:line="240" w:lineRule="auto"/>
              <w:jc w:val="center"/>
              <w:rPr>
                <w:rFonts w:cs="Arial"/>
                <w:b/>
                <w:bCs/>
                <w:color w:val="000000"/>
                <w:sz w:val="18"/>
                <w:szCs w:val="18"/>
                <w:lang w:val="en-US" w:eastAsia="en-ZA"/>
              </w:rPr>
            </w:pPr>
          </w:p>
        </w:tc>
        <w:tc>
          <w:tcPr>
            <w:tcW w:w="575" w:type="pct"/>
            <w:tcBorders>
              <w:top w:val="nil"/>
              <w:left w:val="single" w:sz="4" w:space="0" w:color="auto"/>
              <w:bottom w:val="single" w:sz="4" w:space="0" w:color="auto"/>
              <w:right w:val="single" w:sz="4" w:space="0" w:color="auto"/>
            </w:tcBorders>
            <w:shd w:val="clear" w:color="auto" w:fill="auto"/>
            <w:vAlign w:val="center"/>
          </w:tcPr>
          <w:p w14:paraId="2A2D331D" w14:textId="77777777" w:rsidR="00E45F2D" w:rsidRPr="00704A6B" w:rsidRDefault="00E45F2D" w:rsidP="00082FDC">
            <w:pPr>
              <w:spacing w:line="240" w:lineRule="auto"/>
              <w:jc w:val="left"/>
              <w:rPr>
                <w:rFonts w:cs="Arial"/>
                <w:color w:val="000000"/>
                <w:sz w:val="18"/>
                <w:szCs w:val="18"/>
                <w:lang w:eastAsia="en-ZA"/>
              </w:rPr>
            </w:pPr>
          </w:p>
        </w:tc>
      </w:tr>
    </w:tbl>
    <w:p w14:paraId="1440D00D" w14:textId="77777777" w:rsidR="00704A6B" w:rsidRDefault="00704A6B" w:rsidP="00C0038F">
      <w:pPr>
        <w:pBdr>
          <w:top w:val="nil"/>
          <w:left w:val="nil"/>
          <w:bottom w:val="nil"/>
          <w:right w:val="nil"/>
          <w:between w:val="nil"/>
        </w:pBdr>
        <w:spacing w:after="200"/>
        <w:jc w:val="left"/>
        <w:rPr>
          <w:rFonts w:eastAsia="Arial" w:cs="Arial"/>
          <w:b/>
          <w:color w:val="000000"/>
          <w:szCs w:val="22"/>
        </w:rPr>
      </w:pPr>
    </w:p>
    <w:bookmarkEnd w:id="6"/>
    <w:bookmarkEnd w:id="7"/>
    <w:p w14:paraId="1A6D2F67" w14:textId="77777777" w:rsidR="000C4DA8" w:rsidRDefault="000C4DA8" w:rsidP="00227601"/>
    <w:p w14:paraId="69E81351" w14:textId="77777777" w:rsidR="0096423F" w:rsidRDefault="0096423F">
      <w:pPr>
        <w:spacing w:line="240" w:lineRule="auto"/>
        <w:jc w:val="left"/>
        <w:rPr>
          <w:rFonts w:cs="Arial"/>
          <w:b/>
          <w:color w:val="000000"/>
          <w:sz w:val="24"/>
          <w:lang w:val="en-US"/>
        </w:rPr>
      </w:pPr>
      <w:r>
        <w:rPr>
          <w:b/>
        </w:rPr>
        <w:br w:type="page"/>
      </w:r>
    </w:p>
    <w:p w14:paraId="283D7247" w14:textId="25AC9BF7" w:rsidR="00FC5655" w:rsidRDefault="0032387C" w:rsidP="0032387C">
      <w:pPr>
        <w:pStyle w:val="Default"/>
        <w:rPr>
          <w:b/>
          <w:bCs/>
          <w:i/>
          <w:iCs/>
        </w:rPr>
      </w:pPr>
      <w:r>
        <w:rPr>
          <w:b/>
        </w:rPr>
        <w:t xml:space="preserve">11.3  Phase 3: </w:t>
      </w:r>
      <w:r>
        <w:rPr>
          <w:b/>
          <w:bCs/>
          <w:i/>
          <w:iCs/>
        </w:rPr>
        <w:t>Price and Specific goa</w:t>
      </w:r>
      <w:r w:rsidR="000C4DA8">
        <w:rPr>
          <w:b/>
          <w:bCs/>
          <w:i/>
          <w:iCs/>
        </w:rPr>
        <w:t xml:space="preserve">ls Evaluation. </w:t>
      </w:r>
    </w:p>
    <w:p w14:paraId="5855DD5E" w14:textId="77777777" w:rsidR="000C4DA8" w:rsidRDefault="000C4DA8" w:rsidP="0032387C">
      <w:pPr>
        <w:pStyle w:val="Default"/>
        <w:rPr>
          <w:b/>
          <w:bCs/>
          <w:i/>
          <w:iCs/>
        </w:rPr>
      </w:pPr>
    </w:p>
    <w:p w14:paraId="711A353D" w14:textId="77777777" w:rsidR="000C4DA8" w:rsidRDefault="000C4DA8" w:rsidP="00227601">
      <w:r>
        <w:t>11.3.1 Price:</w:t>
      </w:r>
    </w:p>
    <w:p w14:paraId="15795A0D" w14:textId="77777777" w:rsidR="000C4DA8" w:rsidRDefault="000C4DA8" w:rsidP="00227601">
      <w:r>
        <w:t>A maximum of 80 points will be awarded to service providers in the following basis:</w:t>
      </w:r>
    </w:p>
    <w:p w14:paraId="6B8065FC" w14:textId="77777777" w:rsidR="000C4DA8" w:rsidRDefault="000C4DA8" w:rsidP="00227601"/>
    <w:p w14:paraId="37D55667" w14:textId="77777777" w:rsidR="000C4DA8" w:rsidRPr="001E47BC" w:rsidRDefault="000C4DA8" w:rsidP="000C4DA8">
      <w:pPr>
        <w:pStyle w:val="ListParagraph"/>
        <w:widowControl w:val="0"/>
        <w:tabs>
          <w:tab w:val="left" w:pos="900"/>
          <w:tab w:val="left" w:pos="1620"/>
          <w:tab w:val="left" w:pos="2160"/>
          <w:tab w:val="left" w:pos="2700"/>
          <w:tab w:val="left" w:pos="7920"/>
        </w:tabs>
        <w:spacing w:after="120" w:line="240" w:lineRule="auto"/>
        <w:contextualSpacing/>
        <w:rPr>
          <w:rFonts w:cs="Arial"/>
          <w:b/>
          <w:snapToGrid w:val="0"/>
          <w:lang w:val="en-GB"/>
        </w:rPr>
      </w:pPr>
      <w:r w:rsidRPr="001E47BC">
        <w:rPr>
          <w:rFonts w:cs="Arial"/>
          <w:b/>
          <w:snapToGrid w:val="0"/>
          <w:lang w:val="en-GB"/>
        </w:rPr>
        <w:t>POINTS AWARDED FOR PRICE</w:t>
      </w:r>
    </w:p>
    <w:p w14:paraId="0E608FF4" w14:textId="77777777" w:rsidR="000C4DA8" w:rsidRPr="001E47BC" w:rsidRDefault="000C4DA8" w:rsidP="000C4DA8">
      <w:pPr>
        <w:pStyle w:val="ListParagraph"/>
        <w:widowControl w:val="0"/>
        <w:tabs>
          <w:tab w:val="left" w:pos="900"/>
          <w:tab w:val="left" w:pos="1620"/>
          <w:tab w:val="left" w:pos="2160"/>
          <w:tab w:val="left" w:pos="2700"/>
          <w:tab w:val="left" w:pos="7920"/>
        </w:tabs>
        <w:spacing w:after="120" w:line="240" w:lineRule="auto"/>
        <w:ind w:left="2520"/>
        <w:rPr>
          <w:rFonts w:cs="Arial"/>
          <w:b/>
          <w:snapToGrid w:val="0"/>
          <w:lang w:val="en-GB"/>
        </w:rPr>
      </w:pPr>
    </w:p>
    <w:p w14:paraId="297F31A6" w14:textId="77777777" w:rsidR="000C4DA8" w:rsidRPr="000C4DA8" w:rsidRDefault="000C4DA8" w:rsidP="000C4DA8">
      <w:pPr>
        <w:widowControl w:val="0"/>
        <w:tabs>
          <w:tab w:val="left" w:pos="1620"/>
          <w:tab w:val="left" w:pos="2160"/>
          <w:tab w:val="left" w:pos="2700"/>
          <w:tab w:val="left" w:pos="7920"/>
        </w:tabs>
        <w:spacing w:after="120"/>
        <w:ind w:left="851"/>
        <w:rPr>
          <w:rFonts w:cs="Arial"/>
          <w:snapToGrid w:val="0"/>
          <w:szCs w:val="22"/>
          <w:lang w:val="en-GB"/>
        </w:rPr>
      </w:pPr>
      <w:r w:rsidRPr="001E47BC">
        <w:rPr>
          <w:rFonts w:cs="Arial"/>
          <w:snapToGrid w:val="0"/>
          <w:szCs w:val="22"/>
          <w:lang w:val="en-GB"/>
        </w:rPr>
        <w:t>A maximum of 80 points is allocated for price on the following basis:</w:t>
      </w:r>
    </w:p>
    <w:p w14:paraId="0FA07504" w14:textId="77777777" w:rsidR="000C4DA8" w:rsidRPr="001E47BC" w:rsidRDefault="000C4DA8" w:rsidP="000C4DA8">
      <w:pPr>
        <w:widowControl w:val="0"/>
        <w:tabs>
          <w:tab w:val="left" w:pos="900"/>
          <w:tab w:val="left" w:pos="2160"/>
          <w:tab w:val="left" w:pos="4050"/>
          <w:tab w:val="left" w:pos="6570"/>
          <w:tab w:val="left" w:pos="6663"/>
          <w:tab w:val="left" w:pos="7920"/>
        </w:tabs>
        <w:outlineLvl w:val="0"/>
        <w:rPr>
          <w:rFonts w:cs="Arial"/>
          <w:b/>
          <w:snapToGrid w:val="0"/>
          <w:szCs w:val="22"/>
          <w:lang w:val="en-GB"/>
        </w:rPr>
      </w:pPr>
      <w:r>
        <w:rPr>
          <w:rFonts w:cs="Arial"/>
          <w:b/>
          <w:snapToGrid w:val="0"/>
          <w:szCs w:val="22"/>
          <w:lang w:val="en-GB"/>
        </w:rPr>
        <w:tab/>
      </w:r>
      <w:r>
        <w:rPr>
          <w:rFonts w:cs="Arial"/>
          <w:b/>
          <w:snapToGrid w:val="0"/>
          <w:szCs w:val="22"/>
          <w:lang w:val="en-GB"/>
        </w:rPr>
        <w:tab/>
      </w:r>
      <w:r w:rsidRPr="001E47BC">
        <w:rPr>
          <w:rFonts w:cs="Arial"/>
          <w:b/>
          <w:snapToGrid w:val="0"/>
          <w:szCs w:val="22"/>
          <w:lang w:val="en-GB"/>
        </w:rPr>
        <w:t xml:space="preserve"> 80/20</w:t>
      </w:r>
      <w:r w:rsidRPr="001E47BC">
        <w:rPr>
          <w:rFonts w:cs="Arial"/>
          <w:b/>
          <w:snapToGrid w:val="0"/>
          <w:szCs w:val="22"/>
          <w:lang w:val="en-GB"/>
        </w:rPr>
        <w:tab/>
        <w:t xml:space="preserve">               </w:t>
      </w:r>
      <w:r w:rsidRPr="001E47BC">
        <w:rPr>
          <w:rFonts w:cs="Arial"/>
          <w:b/>
          <w:snapToGrid w:val="0"/>
          <w:szCs w:val="22"/>
          <w:lang w:val="en-GB"/>
        </w:rPr>
        <w:tab/>
        <w:t xml:space="preserve">         </w:t>
      </w:r>
    </w:p>
    <w:p w14:paraId="19B5C76A" w14:textId="6A6EC733" w:rsidR="000C4DA8" w:rsidRPr="001E47BC" w:rsidRDefault="000C4DA8" w:rsidP="000C4DA8">
      <w:pPr>
        <w:widowControl w:val="0"/>
        <w:tabs>
          <w:tab w:val="left" w:pos="900"/>
          <w:tab w:val="left" w:pos="1440"/>
          <w:tab w:val="left" w:pos="2340"/>
          <w:tab w:val="left" w:pos="4050"/>
          <w:tab w:val="left" w:pos="5310"/>
          <w:tab w:val="left" w:pos="7920"/>
        </w:tabs>
        <w:ind w:left="900" w:hanging="900"/>
        <w:rPr>
          <w:rFonts w:cs="Arial"/>
          <w:snapToGrid w:val="0"/>
          <w:szCs w:val="22"/>
          <w:lang w:val="en-GB"/>
        </w:rPr>
      </w:pPr>
      <w:r w:rsidRPr="001E47BC">
        <w:rPr>
          <w:rFonts w:cs="Arial"/>
          <w:b/>
          <w:snapToGrid w:val="0"/>
          <w:szCs w:val="22"/>
          <w:lang w:val="en-GB"/>
        </w:rPr>
        <w:tab/>
      </w:r>
      <m:oMath>
        <m:r>
          <m:rPr>
            <m:sty m:val="bi"/>
          </m:rPr>
          <w:rPr>
            <w:rFonts w:ascii="Cambria Math" w:hAnsi="Cambria Math" w:cs="Arial"/>
            <w:snapToGrid w:val="0"/>
            <w:szCs w:val="22"/>
            <w:lang w:val="en-GB"/>
          </w:rPr>
          <m:t>Ps=80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num>
              <m:den>
                <m:r>
                  <m:rPr>
                    <m:sty m:val="bi"/>
                  </m:rPr>
                  <w:rPr>
                    <w:rFonts w:ascii="Cambria Math" w:hAns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den>
            </m:f>
          </m:e>
        </m:d>
      </m:oMath>
      <w:r w:rsidRPr="001E47BC">
        <w:rPr>
          <w:rFonts w:cs="Arial"/>
          <w:b/>
          <w:snapToGrid w:val="0"/>
          <w:szCs w:val="22"/>
          <w:lang w:val="en-GB"/>
        </w:rPr>
        <w:tab/>
      </w:r>
      <w:r w:rsidRPr="001E47BC">
        <w:rPr>
          <w:rFonts w:cs="Arial"/>
          <w:snapToGrid w:val="0"/>
          <w:szCs w:val="22"/>
          <w:lang w:val="en-GB"/>
        </w:rPr>
        <w:tab/>
      </w:r>
    </w:p>
    <w:p w14:paraId="6DAFE062" w14:textId="77777777" w:rsidR="000C4DA8" w:rsidRPr="001E47BC" w:rsidRDefault="000C4DA8" w:rsidP="000C4DA8">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Where</w:t>
      </w:r>
    </w:p>
    <w:p w14:paraId="0F3FF642" w14:textId="77777777" w:rsidR="000C4DA8" w:rsidRPr="001E47BC" w:rsidRDefault="000C4DA8" w:rsidP="000C4DA8">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Ps</w:t>
      </w:r>
      <w:r w:rsidRPr="001E47BC">
        <w:rPr>
          <w:rFonts w:cs="Arial"/>
          <w:snapToGrid w:val="0"/>
          <w:szCs w:val="22"/>
          <w:lang w:val="en-GB"/>
        </w:rPr>
        <w:tab/>
        <w:t>=</w:t>
      </w:r>
      <w:r w:rsidRPr="001E47BC">
        <w:rPr>
          <w:rFonts w:cs="Arial"/>
          <w:snapToGrid w:val="0"/>
          <w:szCs w:val="22"/>
          <w:lang w:val="en-GB"/>
        </w:rPr>
        <w:tab/>
        <w:t>Points scored for price of tender under consideration</w:t>
      </w:r>
    </w:p>
    <w:p w14:paraId="23D6EFC3" w14:textId="77777777" w:rsidR="000C4DA8" w:rsidRPr="001E47BC" w:rsidRDefault="000C4DA8" w:rsidP="000C4DA8">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Pt</w:t>
      </w:r>
      <w:r w:rsidRPr="001E47BC">
        <w:rPr>
          <w:rFonts w:cs="Arial"/>
          <w:snapToGrid w:val="0"/>
          <w:szCs w:val="22"/>
          <w:lang w:val="en-GB"/>
        </w:rPr>
        <w:tab/>
        <w:t>=</w:t>
      </w:r>
      <w:r w:rsidRPr="001E47BC">
        <w:rPr>
          <w:rFonts w:cs="Arial"/>
          <w:snapToGrid w:val="0"/>
          <w:szCs w:val="22"/>
          <w:lang w:val="en-GB"/>
        </w:rPr>
        <w:tab/>
        <w:t>Price of tender under consideration</w:t>
      </w:r>
    </w:p>
    <w:p w14:paraId="07B8BEA5" w14:textId="77777777" w:rsidR="00D503F8" w:rsidRDefault="000C4DA8" w:rsidP="00D503F8">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Pmax</w:t>
      </w:r>
      <w:r w:rsidRPr="001E47BC">
        <w:rPr>
          <w:rFonts w:cs="Arial"/>
          <w:snapToGrid w:val="0"/>
          <w:szCs w:val="22"/>
          <w:lang w:val="en-GB"/>
        </w:rPr>
        <w:tab/>
        <w:t>=</w:t>
      </w:r>
      <w:r w:rsidRPr="001E47BC">
        <w:rPr>
          <w:rFonts w:cs="Arial"/>
          <w:snapToGrid w:val="0"/>
          <w:szCs w:val="22"/>
          <w:lang w:val="en-GB"/>
        </w:rPr>
        <w:tab/>
        <w:t>Price of highest acceptable tender</w:t>
      </w:r>
    </w:p>
    <w:p w14:paraId="55767943" w14:textId="77777777" w:rsidR="00871EBD" w:rsidRPr="00D503F8" w:rsidRDefault="00871EBD" w:rsidP="00D503F8">
      <w:pPr>
        <w:widowControl w:val="0"/>
        <w:tabs>
          <w:tab w:val="left" w:pos="900"/>
          <w:tab w:val="left" w:pos="1620"/>
          <w:tab w:val="left" w:pos="2160"/>
          <w:tab w:val="left" w:pos="2700"/>
          <w:tab w:val="left" w:pos="7920"/>
        </w:tabs>
        <w:spacing w:after="120"/>
        <w:rPr>
          <w:rFonts w:cs="Arial"/>
          <w:snapToGrid w:val="0"/>
          <w:szCs w:val="22"/>
          <w:lang w:val="en-GB"/>
        </w:rPr>
      </w:pPr>
    </w:p>
    <w:p w14:paraId="3D16D775" w14:textId="77777777" w:rsidR="00FC5655" w:rsidRDefault="000C4DA8" w:rsidP="00FC5655">
      <w:pPr>
        <w:rPr>
          <w:rFonts w:cs="Arial"/>
          <w:b/>
          <w:sz w:val="24"/>
        </w:rPr>
      </w:pPr>
      <w:r>
        <w:rPr>
          <w:rFonts w:cs="Arial"/>
          <w:b/>
          <w:sz w:val="24"/>
        </w:rPr>
        <w:t>11.</w:t>
      </w:r>
      <w:r w:rsidR="00D503F8">
        <w:rPr>
          <w:rFonts w:cs="Arial"/>
          <w:b/>
          <w:sz w:val="24"/>
        </w:rPr>
        <w:t>3.2 Specific Goals :</w:t>
      </w:r>
    </w:p>
    <w:tbl>
      <w:tblPr>
        <w:tblW w:w="858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gridCol w:w="4542"/>
      </w:tblGrid>
      <w:tr w:rsidR="00FC5655" w14:paraId="3E5A34D6" w14:textId="77777777" w:rsidTr="004601C1">
        <w:trPr>
          <w:trHeight w:val="679"/>
        </w:trPr>
        <w:tc>
          <w:tcPr>
            <w:tcW w:w="4040" w:type="dxa"/>
            <w:shd w:val="clear" w:color="auto" w:fill="auto"/>
          </w:tcPr>
          <w:p w14:paraId="30546E5C" w14:textId="77777777" w:rsidR="00FC5655" w:rsidRPr="004601C1" w:rsidRDefault="006B121E" w:rsidP="004601C1">
            <w:pPr>
              <w:rPr>
                <w:rFonts w:cs="Arial"/>
                <w:b/>
              </w:rPr>
            </w:pPr>
            <w:r w:rsidRPr="004601C1">
              <w:rPr>
                <w:rFonts w:cs="Arial"/>
                <w:b/>
              </w:rPr>
              <w:t xml:space="preserve">Evaluation Element </w:t>
            </w:r>
          </w:p>
        </w:tc>
        <w:tc>
          <w:tcPr>
            <w:tcW w:w="4542" w:type="dxa"/>
            <w:shd w:val="clear" w:color="auto" w:fill="auto"/>
          </w:tcPr>
          <w:p w14:paraId="321A8482" w14:textId="77777777" w:rsidR="00FC5655" w:rsidRPr="004601C1" w:rsidRDefault="006B121E" w:rsidP="004601C1">
            <w:pPr>
              <w:rPr>
                <w:rFonts w:cs="Arial"/>
                <w:b/>
              </w:rPr>
            </w:pPr>
            <w:r w:rsidRPr="004601C1">
              <w:rPr>
                <w:rFonts w:cs="Arial"/>
                <w:b/>
              </w:rPr>
              <w:t>Weighting / Points Specific Goals</w:t>
            </w:r>
          </w:p>
        </w:tc>
      </w:tr>
      <w:tr w:rsidR="00FC5655" w14:paraId="218C5A30" w14:textId="77777777" w:rsidTr="004601C1">
        <w:trPr>
          <w:trHeight w:val="479"/>
        </w:trPr>
        <w:tc>
          <w:tcPr>
            <w:tcW w:w="4040" w:type="dxa"/>
            <w:shd w:val="clear" w:color="auto" w:fill="auto"/>
          </w:tcPr>
          <w:p w14:paraId="25A9C5C4" w14:textId="77777777" w:rsidR="00FC5655" w:rsidRPr="004601C1" w:rsidRDefault="00FC5655" w:rsidP="004601C1">
            <w:pPr>
              <w:rPr>
                <w:rFonts w:cs="Arial"/>
                <w:bCs/>
              </w:rPr>
            </w:pPr>
            <w:r w:rsidRPr="004601C1">
              <w:rPr>
                <w:rFonts w:cs="Arial"/>
                <w:bCs/>
              </w:rPr>
              <w:t xml:space="preserve">Enterprise is 51% or more Black Woman Owned </w:t>
            </w:r>
          </w:p>
        </w:tc>
        <w:tc>
          <w:tcPr>
            <w:tcW w:w="4542" w:type="dxa"/>
            <w:shd w:val="clear" w:color="auto" w:fill="auto"/>
          </w:tcPr>
          <w:p w14:paraId="7D14C9BD" w14:textId="77777777" w:rsidR="00FC5655" w:rsidRPr="004601C1" w:rsidRDefault="00FC5655" w:rsidP="004601C1">
            <w:pPr>
              <w:rPr>
                <w:rFonts w:cs="Arial"/>
                <w:bCs/>
              </w:rPr>
            </w:pPr>
            <w:r w:rsidRPr="004601C1">
              <w:rPr>
                <w:rFonts w:cs="Arial"/>
                <w:bCs/>
              </w:rPr>
              <w:t>10</w:t>
            </w:r>
          </w:p>
        </w:tc>
      </w:tr>
      <w:tr w:rsidR="00FC5655" w14:paraId="2C8124FC" w14:textId="77777777" w:rsidTr="004601C1">
        <w:trPr>
          <w:trHeight w:val="485"/>
        </w:trPr>
        <w:tc>
          <w:tcPr>
            <w:tcW w:w="4040" w:type="dxa"/>
            <w:shd w:val="clear" w:color="auto" w:fill="auto"/>
          </w:tcPr>
          <w:p w14:paraId="206CA71A" w14:textId="77777777" w:rsidR="00FC5655" w:rsidRPr="004601C1" w:rsidRDefault="00FC5655" w:rsidP="004601C1">
            <w:pPr>
              <w:rPr>
                <w:rFonts w:cs="Arial"/>
                <w:bCs/>
              </w:rPr>
            </w:pPr>
            <w:r w:rsidRPr="004601C1">
              <w:rPr>
                <w:rFonts w:cs="Arial"/>
                <w:bCs/>
              </w:rPr>
              <w:t xml:space="preserve">Enterprise owned by people with disability or Youth </w:t>
            </w:r>
          </w:p>
        </w:tc>
        <w:tc>
          <w:tcPr>
            <w:tcW w:w="4542" w:type="dxa"/>
            <w:shd w:val="clear" w:color="auto" w:fill="auto"/>
          </w:tcPr>
          <w:p w14:paraId="035344C0" w14:textId="77777777" w:rsidR="00FC5655" w:rsidRPr="004601C1" w:rsidRDefault="00FC5655" w:rsidP="004601C1">
            <w:pPr>
              <w:rPr>
                <w:rFonts w:cs="Arial"/>
                <w:bCs/>
              </w:rPr>
            </w:pPr>
            <w:r w:rsidRPr="004601C1">
              <w:rPr>
                <w:rFonts w:cs="Arial"/>
                <w:bCs/>
              </w:rPr>
              <w:t>5</w:t>
            </w:r>
          </w:p>
        </w:tc>
      </w:tr>
      <w:tr w:rsidR="00FC5655" w14:paraId="377E6FE0" w14:textId="77777777" w:rsidTr="004601C1">
        <w:trPr>
          <w:trHeight w:val="460"/>
        </w:trPr>
        <w:tc>
          <w:tcPr>
            <w:tcW w:w="4040" w:type="dxa"/>
            <w:shd w:val="clear" w:color="auto" w:fill="auto"/>
          </w:tcPr>
          <w:p w14:paraId="7174A9F8" w14:textId="77777777" w:rsidR="00FC5655" w:rsidRPr="004601C1" w:rsidRDefault="00FC5655" w:rsidP="004601C1">
            <w:pPr>
              <w:rPr>
                <w:rFonts w:cs="Arial"/>
                <w:bCs/>
              </w:rPr>
            </w:pPr>
            <w:r w:rsidRPr="004601C1">
              <w:rPr>
                <w:rFonts w:cs="Arial"/>
                <w:bCs/>
              </w:rPr>
              <w:t xml:space="preserve">Enterprise is 51 % or more Black owned </w:t>
            </w:r>
          </w:p>
        </w:tc>
        <w:tc>
          <w:tcPr>
            <w:tcW w:w="4542" w:type="dxa"/>
            <w:shd w:val="clear" w:color="auto" w:fill="auto"/>
          </w:tcPr>
          <w:p w14:paraId="23A97872" w14:textId="77777777" w:rsidR="00FC5655" w:rsidRPr="004601C1" w:rsidRDefault="00FC5655" w:rsidP="004601C1">
            <w:pPr>
              <w:rPr>
                <w:rFonts w:cs="Arial"/>
                <w:bCs/>
              </w:rPr>
            </w:pPr>
            <w:r w:rsidRPr="004601C1">
              <w:rPr>
                <w:rFonts w:cs="Arial"/>
                <w:bCs/>
              </w:rPr>
              <w:t>5</w:t>
            </w:r>
          </w:p>
        </w:tc>
      </w:tr>
      <w:tr w:rsidR="00FC5655" w14:paraId="46E1E89B" w14:textId="77777777" w:rsidTr="004601C1">
        <w:trPr>
          <w:trHeight w:val="465"/>
        </w:trPr>
        <w:tc>
          <w:tcPr>
            <w:tcW w:w="4040" w:type="dxa"/>
            <w:shd w:val="clear" w:color="auto" w:fill="auto"/>
          </w:tcPr>
          <w:p w14:paraId="0896C2A3" w14:textId="77777777" w:rsidR="00FC5655" w:rsidRPr="004601C1" w:rsidRDefault="00FC5655" w:rsidP="004601C1">
            <w:pPr>
              <w:rPr>
                <w:rFonts w:cs="Arial"/>
                <w:b/>
              </w:rPr>
            </w:pPr>
            <w:r w:rsidRPr="004601C1">
              <w:rPr>
                <w:rFonts w:cs="Arial"/>
                <w:b/>
              </w:rPr>
              <w:t>Maximum points</w:t>
            </w:r>
          </w:p>
        </w:tc>
        <w:tc>
          <w:tcPr>
            <w:tcW w:w="4542" w:type="dxa"/>
            <w:shd w:val="clear" w:color="auto" w:fill="auto"/>
          </w:tcPr>
          <w:p w14:paraId="1AB5AE06" w14:textId="77777777" w:rsidR="00FC5655" w:rsidRPr="004601C1" w:rsidRDefault="00FC5655" w:rsidP="004601C1">
            <w:pPr>
              <w:rPr>
                <w:rFonts w:cs="Arial"/>
                <w:b/>
              </w:rPr>
            </w:pPr>
            <w:r w:rsidRPr="004601C1">
              <w:rPr>
                <w:rFonts w:cs="Arial"/>
                <w:b/>
              </w:rPr>
              <w:t>20</w:t>
            </w:r>
          </w:p>
        </w:tc>
      </w:tr>
    </w:tbl>
    <w:p w14:paraId="63A566A3" w14:textId="77777777" w:rsidR="00FC5655" w:rsidRPr="0036406D" w:rsidRDefault="00FC5655" w:rsidP="00FC5655">
      <w:pPr>
        <w:rPr>
          <w:rFonts w:cs="Arial"/>
          <w:b/>
          <w:sz w:val="24"/>
        </w:rPr>
      </w:pPr>
    </w:p>
    <w:p w14:paraId="5B5F5D5F" w14:textId="77777777" w:rsidR="00FC5655" w:rsidRDefault="00FC5655" w:rsidP="00FC5655">
      <w:pPr>
        <w:rPr>
          <w:rFonts w:cs="Arial"/>
          <w:b/>
          <w:sz w:val="24"/>
        </w:rPr>
      </w:pPr>
      <w:r>
        <w:rPr>
          <w:rFonts w:cs="Arial"/>
          <w:b/>
          <w:sz w:val="24"/>
        </w:rPr>
        <w:t>Please provide</w:t>
      </w:r>
      <w:r w:rsidRPr="0036406D">
        <w:rPr>
          <w:rFonts w:cs="Arial"/>
          <w:b/>
          <w:sz w:val="24"/>
        </w:rPr>
        <w:t xml:space="preserve"> proof for specific goals</w:t>
      </w:r>
      <w:r>
        <w:rPr>
          <w:rFonts w:cs="Arial"/>
          <w:b/>
          <w:sz w:val="24"/>
        </w:rPr>
        <w:t>.</w:t>
      </w:r>
    </w:p>
    <w:p w14:paraId="748DDD66" w14:textId="77777777" w:rsidR="00FC5655" w:rsidRPr="00864E4E" w:rsidRDefault="00FC5655" w:rsidP="00FC5655">
      <w:pPr>
        <w:rPr>
          <w:rFonts w:cs="Arial"/>
          <w:b/>
          <w:color w:val="000000"/>
        </w:rPr>
      </w:pPr>
      <w:r w:rsidRPr="00864E4E">
        <w:rPr>
          <w:rFonts w:cs="Arial"/>
          <w:b/>
          <w:color w:val="000000"/>
        </w:rPr>
        <w:t>Failure to submit proof for specific goals will not disqualify you but you will not score any points for specific goals.</w:t>
      </w:r>
    </w:p>
    <w:p w14:paraId="017394BC" w14:textId="77777777" w:rsidR="00FC5655" w:rsidRPr="00864E4E" w:rsidRDefault="00FC5655" w:rsidP="00FC5655">
      <w:pPr>
        <w:rPr>
          <w:rFonts w:cs="Arial"/>
          <w:b/>
          <w:color w:val="000000"/>
        </w:rPr>
      </w:pPr>
    </w:p>
    <w:p w14:paraId="4A1D9B61" w14:textId="77777777" w:rsidR="00FC5655" w:rsidRDefault="00FC5655" w:rsidP="00FC5655">
      <w:pPr>
        <w:rPr>
          <w:rFonts w:cs="Arial"/>
          <w:b/>
          <w:color w:val="000000"/>
        </w:rPr>
      </w:pPr>
      <w:r w:rsidRPr="00864E4E">
        <w:rPr>
          <w:rFonts w:cs="Arial"/>
          <w:b/>
          <w:color w:val="000000"/>
        </w:rPr>
        <w:t xml:space="preserve">The following documents will be used as verification documents </w:t>
      </w:r>
    </w:p>
    <w:p w14:paraId="6CDEC316" w14:textId="77777777" w:rsidR="00FC5655" w:rsidRPr="00864E4E" w:rsidRDefault="00FC5655" w:rsidP="00FC5655">
      <w:pPr>
        <w:rPr>
          <w:rFonts w:cs="Arial"/>
          <w:b/>
          <w:color w:val="000000"/>
        </w:rPr>
      </w:pPr>
    </w:p>
    <w:p w14:paraId="38EF090C" w14:textId="77777777" w:rsidR="00FC5655" w:rsidRPr="00864E4E" w:rsidRDefault="00FC5655" w:rsidP="000810CF">
      <w:pPr>
        <w:pStyle w:val="ListParagraph"/>
        <w:numPr>
          <w:ilvl w:val="0"/>
          <w:numId w:val="52"/>
        </w:numPr>
        <w:spacing w:after="160" w:line="259" w:lineRule="auto"/>
        <w:contextualSpacing/>
        <w:jc w:val="left"/>
        <w:rPr>
          <w:rFonts w:cs="Arial"/>
          <w:b/>
          <w:color w:val="000000"/>
        </w:rPr>
      </w:pPr>
      <w:r w:rsidRPr="00864E4E">
        <w:rPr>
          <w:rFonts w:cs="Arial"/>
          <w:b/>
          <w:color w:val="000000"/>
        </w:rPr>
        <w:t xml:space="preserve">BEE Certificate / Affidavit </w:t>
      </w:r>
    </w:p>
    <w:p w14:paraId="453AD41F" w14:textId="77777777" w:rsidR="00FC5655" w:rsidRPr="00864E4E" w:rsidRDefault="00FC5655" w:rsidP="000810CF">
      <w:pPr>
        <w:pStyle w:val="ListParagraph"/>
        <w:numPr>
          <w:ilvl w:val="0"/>
          <w:numId w:val="52"/>
        </w:numPr>
        <w:spacing w:after="160" w:line="259" w:lineRule="auto"/>
        <w:contextualSpacing/>
        <w:jc w:val="left"/>
        <w:rPr>
          <w:rFonts w:cs="Arial"/>
          <w:b/>
          <w:color w:val="000000"/>
        </w:rPr>
      </w:pPr>
      <w:r w:rsidRPr="00864E4E">
        <w:rPr>
          <w:rFonts w:cs="Arial"/>
          <w:b/>
          <w:color w:val="000000"/>
        </w:rPr>
        <w:t>Certified Identity Document</w:t>
      </w:r>
    </w:p>
    <w:p w14:paraId="7CE87D07" w14:textId="77777777" w:rsidR="00FC5655" w:rsidRDefault="00FC5655" w:rsidP="000810CF">
      <w:pPr>
        <w:pStyle w:val="ListParagraph"/>
        <w:numPr>
          <w:ilvl w:val="0"/>
          <w:numId w:val="52"/>
        </w:numPr>
        <w:spacing w:after="160" w:line="259" w:lineRule="auto"/>
        <w:contextualSpacing/>
        <w:jc w:val="left"/>
        <w:rPr>
          <w:rFonts w:cs="Arial"/>
          <w:b/>
          <w:color w:val="000000"/>
        </w:rPr>
      </w:pPr>
      <w:r w:rsidRPr="00864E4E">
        <w:rPr>
          <w:rFonts w:cs="Arial"/>
          <w:b/>
          <w:color w:val="000000"/>
        </w:rPr>
        <w:t xml:space="preserve">Letter from the Doctor confirming Disability </w:t>
      </w:r>
    </w:p>
    <w:p w14:paraId="7E117897" w14:textId="77777777" w:rsidR="0032387C" w:rsidRDefault="0032387C" w:rsidP="00227601"/>
    <w:p w14:paraId="7F4C2D37" w14:textId="77777777" w:rsidR="00227601" w:rsidRDefault="00227601" w:rsidP="00227601"/>
    <w:p w14:paraId="286F9AA2" w14:textId="77777777" w:rsidR="0000156C" w:rsidRPr="00872EED" w:rsidRDefault="0000156C" w:rsidP="00872EED">
      <w:pPr>
        <w:pStyle w:val="Heading1"/>
      </w:pPr>
      <w:r w:rsidRPr="00872EED">
        <w:t>MANAGEMENT ARRANGEMENTS</w:t>
      </w:r>
    </w:p>
    <w:p w14:paraId="5C8BF1DF" w14:textId="77777777" w:rsidR="0000156C" w:rsidRPr="000741C5" w:rsidRDefault="0000156C" w:rsidP="00D503F8">
      <w:pPr>
        <w:spacing w:line="276" w:lineRule="auto"/>
        <w:ind w:left="360"/>
        <w:rPr>
          <w:rFonts w:cs="Arial"/>
        </w:rPr>
      </w:pPr>
      <w:r w:rsidRPr="000741C5">
        <w:rPr>
          <w:rFonts w:cs="Arial"/>
        </w:rPr>
        <w:t xml:space="preserve">The service provider will report to a committee chaired by the Professional Engineer: Water Resources Management. The members of the committee will include relevant internal and </w:t>
      </w:r>
      <w:r w:rsidR="00227601">
        <w:rPr>
          <w:rFonts w:cs="Arial"/>
        </w:rPr>
        <w:t xml:space="preserve">identified </w:t>
      </w:r>
      <w:r w:rsidRPr="000741C5">
        <w:rPr>
          <w:rFonts w:cs="Arial"/>
        </w:rPr>
        <w:t>external stakeholders</w:t>
      </w:r>
      <w:r w:rsidR="00227601">
        <w:rPr>
          <w:rFonts w:cs="Arial"/>
        </w:rPr>
        <w:t>.</w:t>
      </w:r>
    </w:p>
    <w:p w14:paraId="7FCADA9D" w14:textId="77777777" w:rsidR="0077565F" w:rsidRPr="000741C5" w:rsidRDefault="0077565F" w:rsidP="0000156C">
      <w:pPr>
        <w:spacing w:line="276" w:lineRule="auto"/>
        <w:rPr>
          <w:rFonts w:cs="Arial"/>
        </w:rPr>
      </w:pPr>
    </w:p>
    <w:p w14:paraId="2431BABD" w14:textId="77777777" w:rsidR="0077565F" w:rsidRPr="000741C5" w:rsidRDefault="0077565F" w:rsidP="00C07E10">
      <w:pPr>
        <w:pStyle w:val="ListParagraph"/>
        <w:ind w:left="0"/>
        <w:contextualSpacing/>
        <w:rPr>
          <w:rFonts w:cs="Arial"/>
          <w:szCs w:val="22"/>
          <w:lang w:val="en-GB"/>
        </w:rPr>
      </w:pPr>
    </w:p>
    <w:p w14:paraId="22D5A853" w14:textId="77777777" w:rsidR="00256D75" w:rsidRDefault="00256D75" w:rsidP="0092361A">
      <w:pPr>
        <w:pStyle w:val="Heading1"/>
        <w:rPr>
          <w:lang w:val="en-GB"/>
        </w:rPr>
      </w:pPr>
      <w:r w:rsidRPr="000741C5">
        <w:rPr>
          <w:lang w:val="en-GB"/>
        </w:rPr>
        <w:t>Enquiries</w:t>
      </w:r>
    </w:p>
    <w:p w14:paraId="79A72C73" w14:textId="77777777" w:rsidR="00256D75" w:rsidRPr="000741C5" w:rsidRDefault="00256D75" w:rsidP="00256D75">
      <w:pPr>
        <w:pStyle w:val="ListParagraph"/>
        <w:contextualSpacing/>
        <w:rPr>
          <w:rFonts w:cs="Arial"/>
          <w:szCs w:val="22"/>
          <w:lang w:val="en-GB"/>
        </w:rPr>
      </w:pPr>
      <w:r w:rsidRPr="000741C5">
        <w:rPr>
          <w:rFonts w:cs="Arial"/>
          <w:szCs w:val="22"/>
          <w:lang w:val="en-GB"/>
        </w:rPr>
        <w:t>Mr. Mkhanyiseni G Zimu</w:t>
      </w:r>
      <w:r w:rsidR="0092361A">
        <w:rPr>
          <w:rFonts w:cs="Arial"/>
          <w:szCs w:val="22"/>
          <w:lang w:val="en-GB"/>
        </w:rPr>
        <w:t xml:space="preserve"> PrEng</w:t>
      </w:r>
    </w:p>
    <w:p w14:paraId="1D612FBD" w14:textId="77777777" w:rsidR="00256D75" w:rsidRPr="000741C5" w:rsidRDefault="00256D75" w:rsidP="00256D75">
      <w:pPr>
        <w:pStyle w:val="ListParagraph"/>
        <w:contextualSpacing/>
        <w:rPr>
          <w:rFonts w:cs="Arial"/>
          <w:szCs w:val="22"/>
          <w:lang w:val="en-GB"/>
        </w:rPr>
      </w:pPr>
      <w:r w:rsidRPr="000741C5">
        <w:rPr>
          <w:rFonts w:cs="Arial"/>
          <w:szCs w:val="22"/>
          <w:lang w:val="en-GB"/>
        </w:rPr>
        <w:t>Professional Engineer: Water Resources Management</w:t>
      </w:r>
    </w:p>
    <w:p w14:paraId="34713828" w14:textId="77777777" w:rsidR="00256D75" w:rsidRPr="000741C5" w:rsidRDefault="00256D75" w:rsidP="00256D75">
      <w:pPr>
        <w:pStyle w:val="ListParagraph"/>
        <w:contextualSpacing/>
        <w:rPr>
          <w:rFonts w:cs="Arial"/>
          <w:szCs w:val="22"/>
          <w:lang w:val="en-GB"/>
        </w:rPr>
      </w:pPr>
      <w:r w:rsidRPr="000741C5">
        <w:rPr>
          <w:rFonts w:cs="Arial"/>
          <w:szCs w:val="22"/>
          <w:lang w:val="en-GB"/>
        </w:rPr>
        <w:t>Tel:</w:t>
      </w:r>
      <w:r w:rsidRPr="000741C5">
        <w:rPr>
          <w:rFonts w:cs="Arial"/>
          <w:szCs w:val="22"/>
          <w:lang w:val="en-GB"/>
        </w:rPr>
        <w:tab/>
        <w:t>(021) 808 5340</w:t>
      </w:r>
    </w:p>
    <w:p w14:paraId="76842FD8" w14:textId="77777777" w:rsidR="00256D75" w:rsidRPr="000741C5" w:rsidRDefault="00256D75" w:rsidP="00256D75">
      <w:pPr>
        <w:pStyle w:val="ListParagraph"/>
        <w:contextualSpacing/>
        <w:rPr>
          <w:rFonts w:cs="Arial"/>
          <w:szCs w:val="22"/>
          <w:lang w:val="en-GB"/>
        </w:rPr>
      </w:pPr>
      <w:r w:rsidRPr="000741C5">
        <w:rPr>
          <w:rFonts w:cs="Arial"/>
          <w:szCs w:val="22"/>
          <w:lang w:val="en-GB"/>
        </w:rPr>
        <w:t>Cell:</w:t>
      </w:r>
      <w:r w:rsidRPr="000741C5">
        <w:rPr>
          <w:rFonts w:cs="Arial"/>
          <w:szCs w:val="22"/>
          <w:lang w:val="en-GB"/>
        </w:rPr>
        <w:tab/>
        <w:t>082</w:t>
      </w:r>
      <w:r w:rsidR="0092361A">
        <w:rPr>
          <w:rFonts w:cs="Arial"/>
          <w:szCs w:val="22"/>
          <w:lang w:val="en-GB"/>
        </w:rPr>
        <w:t> </w:t>
      </w:r>
      <w:r w:rsidRPr="000741C5">
        <w:rPr>
          <w:rFonts w:cs="Arial"/>
          <w:szCs w:val="22"/>
          <w:lang w:val="en-GB"/>
        </w:rPr>
        <w:t>345</w:t>
      </w:r>
      <w:r w:rsidR="0092361A">
        <w:rPr>
          <w:rFonts w:cs="Arial"/>
          <w:szCs w:val="22"/>
          <w:lang w:val="en-GB"/>
        </w:rPr>
        <w:t xml:space="preserve"> </w:t>
      </w:r>
      <w:r w:rsidRPr="000741C5">
        <w:rPr>
          <w:rFonts w:cs="Arial"/>
          <w:szCs w:val="22"/>
          <w:lang w:val="en-GB"/>
        </w:rPr>
        <w:t>3834</w:t>
      </w:r>
    </w:p>
    <w:p w14:paraId="482C5F17" w14:textId="77777777" w:rsidR="00256D75" w:rsidRDefault="00256D75" w:rsidP="00256D75">
      <w:pPr>
        <w:pStyle w:val="ListParagraph"/>
        <w:ind w:left="0" w:firstLine="720"/>
        <w:contextualSpacing/>
        <w:rPr>
          <w:rFonts w:cs="Arial"/>
          <w:szCs w:val="22"/>
          <w:lang w:val="en-GB"/>
        </w:rPr>
      </w:pPr>
      <w:r w:rsidRPr="000741C5">
        <w:rPr>
          <w:rFonts w:cs="Arial"/>
          <w:szCs w:val="22"/>
          <w:lang w:val="en-GB"/>
        </w:rPr>
        <w:t>E-Mail:</w:t>
      </w:r>
      <w:r w:rsidRPr="000741C5">
        <w:rPr>
          <w:rFonts w:cs="Arial"/>
          <w:szCs w:val="22"/>
          <w:lang w:val="en-GB"/>
        </w:rPr>
        <w:tab/>
      </w:r>
      <w:hyperlink r:id="rId11" w:history="1">
        <w:r w:rsidRPr="000741C5">
          <w:rPr>
            <w:rStyle w:val="Hyperlink"/>
            <w:rFonts w:cs="Arial"/>
            <w:szCs w:val="22"/>
            <w:lang w:val="en-GB"/>
          </w:rPr>
          <w:t>mzimu@bocma.co.za</w:t>
        </w:r>
      </w:hyperlink>
      <w:r w:rsidRPr="000741C5">
        <w:rPr>
          <w:rFonts w:cs="Arial"/>
          <w:szCs w:val="22"/>
          <w:lang w:val="en-GB"/>
        </w:rPr>
        <w:t xml:space="preserve"> </w:t>
      </w:r>
    </w:p>
    <w:p w14:paraId="6948C54D" w14:textId="77777777" w:rsidR="00D503F8" w:rsidRDefault="00D503F8" w:rsidP="00256D75">
      <w:pPr>
        <w:pStyle w:val="ListParagraph"/>
        <w:ind w:left="0" w:firstLine="720"/>
        <w:contextualSpacing/>
        <w:rPr>
          <w:rFonts w:cs="Arial"/>
          <w:szCs w:val="22"/>
          <w:lang w:val="en-GB"/>
        </w:rPr>
      </w:pPr>
    </w:p>
    <w:p w14:paraId="27C613E9" w14:textId="77777777" w:rsidR="00D503F8" w:rsidRPr="001E0A8E" w:rsidRDefault="00D503F8" w:rsidP="00D503F8">
      <w:pPr>
        <w:ind w:firstLine="720"/>
        <w:rPr>
          <w:rFonts w:cs="Arial"/>
          <w:sz w:val="24"/>
        </w:rPr>
      </w:pPr>
      <w:r w:rsidRPr="001E0A8E">
        <w:rPr>
          <w:rFonts w:cs="Arial"/>
          <w:sz w:val="24"/>
        </w:rPr>
        <w:t>For enquiries contact :</w:t>
      </w:r>
      <w:r>
        <w:rPr>
          <w:rFonts w:cs="Arial"/>
          <w:sz w:val="24"/>
        </w:rPr>
        <w:t>Administrative requirements:</w:t>
      </w:r>
      <w:r w:rsidRPr="001E0A8E">
        <w:rPr>
          <w:rFonts w:cs="Arial"/>
          <w:sz w:val="24"/>
        </w:rPr>
        <w:t xml:space="preserve"> Ms </w:t>
      </w:r>
      <w:r>
        <w:rPr>
          <w:rFonts w:cs="Arial"/>
          <w:sz w:val="24"/>
        </w:rPr>
        <w:t>Noxolo Mafanya</w:t>
      </w:r>
    </w:p>
    <w:p w14:paraId="74F68B90" w14:textId="77777777" w:rsidR="00D503F8" w:rsidRPr="001E0A8E" w:rsidRDefault="00D503F8" w:rsidP="00D503F8">
      <w:pPr>
        <w:ind w:firstLine="720"/>
        <w:rPr>
          <w:rFonts w:cs="Arial"/>
          <w:sz w:val="24"/>
        </w:rPr>
      </w:pPr>
      <w:r w:rsidRPr="001E0A8E">
        <w:rPr>
          <w:rFonts w:cs="Arial"/>
          <w:sz w:val="24"/>
        </w:rPr>
        <w:t>Telephone number: (023) 346 – 8000</w:t>
      </w:r>
    </w:p>
    <w:p w14:paraId="3154FCD0" w14:textId="77777777" w:rsidR="00D503F8" w:rsidRPr="00D503F8" w:rsidRDefault="00D503F8" w:rsidP="00D503F8">
      <w:pPr>
        <w:ind w:firstLine="720"/>
      </w:pPr>
      <w:r w:rsidRPr="00D503F8">
        <w:rPr>
          <w:rFonts w:cs="Arial"/>
          <w:sz w:val="24"/>
        </w:rPr>
        <w:t xml:space="preserve">Email: </w:t>
      </w:r>
      <w:hyperlink r:id="rId12" w:history="1">
        <w:r w:rsidRPr="00D503F8">
          <w:rPr>
            <w:rStyle w:val="Hyperlink"/>
            <w:rFonts w:cs="Arial"/>
          </w:rPr>
          <w:t>nmafanya@bocma.co.za/</w:t>
        </w:r>
      </w:hyperlink>
      <w:r w:rsidRPr="00D503F8">
        <w:rPr>
          <w:rFonts w:cs="Arial"/>
        </w:rPr>
        <w:t xml:space="preserve"> </w:t>
      </w:r>
    </w:p>
    <w:p w14:paraId="247387D0" w14:textId="77777777" w:rsidR="00D503F8" w:rsidRPr="00D503F8" w:rsidRDefault="00D503F8" w:rsidP="00256D75">
      <w:pPr>
        <w:pStyle w:val="ListParagraph"/>
        <w:ind w:left="0" w:firstLine="720"/>
        <w:contextualSpacing/>
        <w:rPr>
          <w:rFonts w:cs="Arial"/>
          <w:szCs w:val="22"/>
        </w:rPr>
      </w:pPr>
    </w:p>
    <w:p w14:paraId="7F2DFEA4" w14:textId="77777777" w:rsidR="00D503F8" w:rsidRDefault="00D503F8" w:rsidP="00256D75">
      <w:pPr>
        <w:pStyle w:val="ListParagraph"/>
        <w:ind w:left="0" w:firstLine="720"/>
        <w:contextualSpacing/>
        <w:rPr>
          <w:rFonts w:cs="Arial"/>
          <w:szCs w:val="22"/>
          <w:lang w:val="en-GB"/>
        </w:rPr>
      </w:pPr>
    </w:p>
    <w:p w14:paraId="228ECFBE" w14:textId="77777777" w:rsidR="00D503F8" w:rsidRDefault="00D503F8" w:rsidP="00D503F8">
      <w:pPr>
        <w:pStyle w:val="Heading1"/>
      </w:pPr>
      <w:r>
        <w:t xml:space="preserve"> Disclaimer</w:t>
      </w:r>
    </w:p>
    <w:p w14:paraId="5BC470BB" w14:textId="77777777" w:rsidR="00D503F8" w:rsidRDefault="00D503F8" w:rsidP="00D503F8">
      <w:pPr>
        <w:rPr>
          <w:rFonts w:cs="Arial"/>
          <w:b/>
          <w:sz w:val="24"/>
        </w:rPr>
      </w:pPr>
    </w:p>
    <w:p w14:paraId="1A25A56E" w14:textId="77777777" w:rsidR="00D503F8" w:rsidRPr="001E0A8E" w:rsidRDefault="00D503F8" w:rsidP="00D503F8">
      <w:pPr>
        <w:ind w:left="360"/>
        <w:rPr>
          <w:rFonts w:cs="Arial"/>
          <w:sz w:val="24"/>
        </w:rPr>
      </w:pPr>
      <w:r>
        <w:rPr>
          <w:rFonts w:cs="Arial"/>
          <w:sz w:val="24"/>
        </w:rPr>
        <w:t xml:space="preserve">14.1 </w:t>
      </w:r>
      <w:r w:rsidRPr="001E0A8E">
        <w:rPr>
          <w:rFonts w:cs="Arial"/>
          <w:sz w:val="24"/>
        </w:rPr>
        <w:t xml:space="preserve"> B</w:t>
      </w:r>
      <w:r>
        <w:rPr>
          <w:rFonts w:cs="Arial"/>
          <w:sz w:val="24"/>
        </w:rPr>
        <w:t>O</w:t>
      </w:r>
      <w:r w:rsidRPr="001E0A8E">
        <w:rPr>
          <w:rFonts w:cs="Arial"/>
          <w:sz w:val="24"/>
        </w:rPr>
        <w:t>CMA reserves the right not to appoint a service provider and is also not obliged to provide reasons for the rejection of any proposal.</w:t>
      </w:r>
    </w:p>
    <w:p w14:paraId="31482B3A" w14:textId="77777777" w:rsidR="00D503F8" w:rsidRPr="001E0A8E" w:rsidRDefault="00D503F8" w:rsidP="00D503F8">
      <w:pPr>
        <w:rPr>
          <w:rFonts w:cs="Arial"/>
          <w:sz w:val="24"/>
        </w:rPr>
      </w:pPr>
    </w:p>
    <w:p w14:paraId="38AF27BD" w14:textId="77777777" w:rsidR="00D503F8" w:rsidRDefault="00D503F8" w:rsidP="00D503F8">
      <w:pPr>
        <w:ind w:firstLine="360"/>
        <w:rPr>
          <w:rFonts w:cs="Arial"/>
          <w:b/>
          <w:sz w:val="24"/>
        </w:rPr>
      </w:pPr>
      <w:r>
        <w:rPr>
          <w:rFonts w:cs="Arial"/>
          <w:b/>
          <w:sz w:val="24"/>
        </w:rPr>
        <w:t>14.2  BOCMA reserves the right to:</w:t>
      </w:r>
    </w:p>
    <w:p w14:paraId="32944511" w14:textId="77777777" w:rsidR="00D503F8" w:rsidRDefault="00D503F8" w:rsidP="00D503F8">
      <w:pPr>
        <w:rPr>
          <w:rFonts w:cs="Arial"/>
          <w:b/>
          <w:sz w:val="24"/>
        </w:rPr>
      </w:pPr>
    </w:p>
    <w:p w14:paraId="7D2A7AFC" w14:textId="77777777" w:rsidR="00D503F8" w:rsidRPr="001E0A8E" w:rsidRDefault="00D503F8" w:rsidP="000810CF">
      <w:pPr>
        <w:pStyle w:val="ListParagraph"/>
        <w:numPr>
          <w:ilvl w:val="0"/>
          <w:numId w:val="14"/>
        </w:numPr>
        <w:spacing w:line="240" w:lineRule="auto"/>
        <w:contextualSpacing/>
        <w:rPr>
          <w:rFonts w:cs="Arial"/>
          <w:sz w:val="24"/>
        </w:rPr>
      </w:pPr>
      <w:r w:rsidRPr="001E0A8E">
        <w:rPr>
          <w:rFonts w:cs="Arial"/>
          <w:sz w:val="24"/>
        </w:rPr>
        <w:t>Award contract to a service provider</w:t>
      </w:r>
      <w:r w:rsidR="009B5771">
        <w:rPr>
          <w:rFonts w:cs="Arial"/>
          <w:sz w:val="24"/>
        </w:rPr>
        <w:t>;</w:t>
      </w:r>
    </w:p>
    <w:p w14:paraId="61BCFF45" w14:textId="77777777" w:rsidR="00D503F8" w:rsidRPr="001E0A8E" w:rsidRDefault="00D503F8" w:rsidP="000810CF">
      <w:pPr>
        <w:pStyle w:val="ListParagraph"/>
        <w:numPr>
          <w:ilvl w:val="0"/>
          <w:numId w:val="14"/>
        </w:numPr>
        <w:spacing w:line="240" w:lineRule="auto"/>
        <w:contextualSpacing/>
        <w:rPr>
          <w:rFonts w:cs="Arial"/>
          <w:sz w:val="24"/>
        </w:rPr>
      </w:pPr>
      <w:r w:rsidRPr="001E0A8E">
        <w:rPr>
          <w:rFonts w:cs="Arial"/>
          <w:sz w:val="24"/>
        </w:rPr>
        <w:t>Reject all bids</w:t>
      </w:r>
      <w:r w:rsidR="009B5771">
        <w:rPr>
          <w:rFonts w:cs="Arial"/>
          <w:sz w:val="24"/>
        </w:rPr>
        <w:t>;</w:t>
      </w:r>
    </w:p>
    <w:p w14:paraId="2A99DF4C" w14:textId="77777777" w:rsidR="00D503F8" w:rsidRPr="001E0A8E" w:rsidRDefault="00D503F8" w:rsidP="000810CF">
      <w:pPr>
        <w:pStyle w:val="ListParagraph"/>
        <w:numPr>
          <w:ilvl w:val="0"/>
          <w:numId w:val="14"/>
        </w:numPr>
        <w:spacing w:line="240" w:lineRule="auto"/>
        <w:contextualSpacing/>
        <w:rPr>
          <w:rFonts w:cs="Arial"/>
          <w:sz w:val="24"/>
        </w:rPr>
      </w:pPr>
      <w:r w:rsidRPr="001E0A8E">
        <w:rPr>
          <w:rFonts w:cs="Arial"/>
          <w:sz w:val="24"/>
        </w:rPr>
        <w:t>Decline to consider any bids that do not conform to any aspect of the bidding requirements</w:t>
      </w:r>
      <w:r w:rsidR="009B5771">
        <w:rPr>
          <w:rFonts w:cs="Arial"/>
          <w:sz w:val="24"/>
        </w:rPr>
        <w:t>;</w:t>
      </w:r>
    </w:p>
    <w:p w14:paraId="6C18294B" w14:textId="77777777" w:rsidR="00D503F8" w:rsidRPr="001E0A8E" w:rsidRDefault="00D503F8" w:rsidP="000810CF">
      <w:pPr>
        <w:pStyle w:val="ListParagraph"/>
        <w:numPr>
          <w:ilvl w:val="0"/>
          <w:numId w:val="14"/>
        </w:numPr>
        <w:spacing w:line="240" w:lineRule="auto"/>
        <w:contextualSpacing/>
        <w:rPr>
          <w:rFonts w:cs="Arial"/>
          <w:sz w:val="24"/>
        </w:rPr>
      </w:pPr>
      <w:r w:rsidRPr="001E0A8E">
        <w:rPr>
          <w:rFonts w:cs="Arial"/>
          <w:sz w:val="24"/>
        </w:rPr>
        <w:t>Cancel this tender or any part thereof at any time.</w:t>
      </w:r>
    </w:p>
    <w:p w14:paraId="75F51568" w14:textId="77777777" w:rsidR="00D503F8" w:rsidRPr="001E0A8E" w:rsidRDefault="00D503F8" w:rsidP="00D503F8">
      <w:pPr>
        <w:rPr>
          <w:rFonts w:cs="Arial"/>
          <w:sz w:val="24"/>
        </w:rPr>
      </w:pPr>
    </w:p>
    <w:p w14:paraId="56433E07" w14:textId="77777777" w:rsidR="00D503F8" w:rsidRPr="001E0A8E" w:rsidRDefault="00D503F8" w:rsidP="00D503F8">
      <w:pPr>
        <w:ind w:firstLine="360"/>
        <w:rPr>
          <w:rFonts w:cs="Arial"/>
          <w:sz w:val="24"/>
        </w:rPr>
      </w:pPr>
      <w:r w:rsidRPr="001E0A8E">
        <w:rPr>
          <w:rFonts w:cs="Arial"/>
          <w:sz w:val="24"/>
        </w:rPr>
        <w:t>For enquiries contact :</w:t>
      </w:r>
      <w:r w:rsidR="009B5771">
        <w:rPr>
          <w:rFonts w:cs="Arial"/>
          <w:sz w:val="24"/>
        </w:rPr>
        <w:t xml:space="preserve"> </w:t>
      </w:r>
      <w:r>
        <w:rPr>
          <w:rFonts w:cs="Arial"/>
          <w:sz w:val="24"/>
        </w:rPr>
        <w:t>Administrative requirements:</w:t>
      </w:r>
      <w:r w:rsidRPr="001E0A8E">
        <w:rPr>
          <w:rFonts w:cs="Arial"/>
          <w:sz w:val="24"/>
        </w:rPr>
        <w:t xml:space="preserve"> Ms </w:t>
      </w:r>
      <w:r>
        <w:rPr>
          <w:rFonts w:cs="Arial"/>
          <w:sz w:val="24"/>
        </w:rPr>
        <w:t>Noxolo Mafanya</w:t>
      </w:r>
    </w:p>
    <w:p w14:paraId="6CAF6722" w14:textId="77777777" w:rsidR="00D503F8" w:rsidRPr="001E0A8E" w:rsidRDefault="00D503F8" w:rsidP="00D503F8">
      <w:pPr>
        <w:ind w:firstLine="360"/>
        <w:rPr>
          <w:rFonts w:cs="Arial"/>
          <w:sz w:val="24"/>
        </w:rPr>
      </w:pPr>
      <w:r w:rsidRPr="001E0A8E">
        <w:rPr>
          <w:rFonts w:cs="Arial"/>
          <w:sz w:val="24"/>
        </w:rPr>
        <w:t>Telephone number: (023) 346 – 8000</w:t>
      </w:r>
    </w:p>
    <w:p w14:paraId="20148654" w14:textId="77777777" w:rsidR="00D503F8" w:rsidRDefault="00D503F8" w:rsidP="00D503F8">
      <w:pPr>
        <w:ind w:firstLine="360"/>
        <w:rPr>
          <w:rFonts w:cs="Arial"/>
        </w:rPr>
      </w:pPr>
      <w:r w:rsidRPr="00D503F8">
        <w:rPr>
          <w:rFonts w:cs="Arial"/>
          <w:sz w:val="24"/>
        </w:rPr>
        <w:t xml:space="preserve">Email: </w:t>
      </w:r>
      <w:hyperlink r:id="rId13" w:history="1">
        <w:r w:rsidRPr="00D503F8">
          <w:rPr>
            <w:rStyle w:val="Hyperlink"/>
            <w:rFonts w:cs="Arial"/>
          </w:rPr>
          <w:t>nmafanya@bocma.co.za/</w:t>
        </w:r>
      </w:hyperlink>
      <w:r w:rsidRPr="00D503F8">
        <w:rPr>
          <w:rFonts w:cs="Arial"/>
        </w:rPr>
        <w:t xml:space="preserve"> </w:t>
      </w:r>
    </w:p>
    <w:p w14:paraId="4E720B79" w14:textId="77777777" w:rsidR="00D503F8" w:rsidRDefault="00D503F8" w:rsidP="00D503F8">
      <w:pPr>
        <w:ind w:firstLine="360"/>
        <w:rPr>
          <w:rFonts w:cs="Arial"/>
        </w:rPr>
      </w:pPr>
    </w:p>
    <w:p w14:paraId="082EFB53" w14:textId="77777777" w:rsidR="00D503F8" w:rsidRDefault="00D503F8" w:rsidP="00D503F8">
      <w:pPr>
        <w:ind w:firstLine="360"/>
        <w:rPr>
          <w:rFonts w:cs="Arial"/>
        </w:rPr>
      </w:pPr>
    </w:p>
    <w:p w14:paraId="0D6C54E1" w14:textId="77777777" w:rsidR="00D503F8" w:rsidRDefault="00D503F8" w:rsidP="00D503F8">
      <w:pPr>
        <w:ind w:firstLine="360"/>
        <w:rPr>
          <w:rFonts w:cs="Arial"/>
        </w:rPr>
      </w:pPr>
    </w:p>
    <w:p w14:paraId="1000F849" w14:textId="77777777" w:rsidR="00D503F8" w:rsidRPr="008C39B7" w:rsidRDefault="00D503F8" w:rsidP="00D503F8">
      <w:pPr>
        <w:keepNext/>
        <w:spacing w:line="480" w:lineRule="auto"/>
        <w:ind w:left="567"/>
        <w:outlineLvl w:val="0"/>
        <w:rPr>
          <w:rFonts w:cs="Arial"/>
          <w:b/>
          <w:bCs/>
          <w:szCs w:val="22"/>
        </w:rPr>
      </w:pPr>
      <w:r w:rsidRPr="008C39B7">
        <w:rPr>
          <w:rFonts w:cs="Arial"/>
          <w:b/>
          <w:bCs/>
          <w:szCs w:val="22"/>
        </w:rPr>
        <w:t xml:space="preserve">SPECIFIC CONDITIONS </w:t>
      </w:r>
    </w:p>
    <w:p w14:paraId="1041B302" w14:textId="77777777" w:rsidR="00D503F8" w:rsidRPr="00D503F8" w:rsidRDefault="00D503F8" w:rsidP="00D503F8">
      <w:pPr>
        <w:keepNext/>
        <w:spacing w:line="480" w:lineRule="auto"/>
        <w:ind w:left="567"/>
        <w:outlineLvl w:val="0"/>
        <w:rPr>
          <w:rFonts w:eastAsia="Aptos" w:cs="Arial"/>
          <w:szCs w:val="22"/>
        </w:rPr>
      </w:pPr>
      <w:r w:rsidRPr="00D503F8">
        <w:rPr>
          <w:rFonts w:eastAsia="Aptos" w:cs="Arial"/>
          <w:szCs w:val="22"/>
        </w:rPr>
        <w:t xml:space="preserve">Respondents should complete all the returnable SCHEDULEs/SBD forms listed below. </w:t>
      </w:r>
    </w:p>
    <w:p w14:paraId="437D06D4" w14:textId="77777777" w:rsidR="00D503F8" w:rsidRPr="008C39B7" w:rsidRDefault="00D503F8" w:rsidP="00D503F8">
      <w:pPr>
        <w:keepNext/>
        <w:spacing w:line="480" w:lineRule="auto"/>
        <w:ind w:left="567"/>
        <w:outlineLvl w:val="0"/>
        <w:rPr>
          <w:rFonts w:cs="Arial"/>
          <w:b/>
          <w:bCs/>
          <w:szCs w:val="22"/>
        </w:rPr>
      </w:pPr>
      <w:r w:rsidRPr="008C39B7">
        <w:rPr>
          <w:rFonts w:cs="Arial"/>
          <w:b/>
          <w:bCs/>
          <w:szCs w:val="22"/>
        </w:rPr>
        <w:t>RETURNABLE SCHEDULES</w:t>
      </w:r>
    </w:p>
    <w:p w14:paraId="2E7BC836" w14:textId="77777777" w:rsidR="00D503F8" w:rsidRPr="00D503F8" w:rsidRDefault="00D503F8" w:rsidP="00D503F8">
      <w:pPr>
        <w:keepNext/>
        <w:spacing w:line="480" w:lineRule="auto"/>
        <w:ind w:left="567"/>
        <w:outlineLvl w:val="0"/>
        <w:rPr>
          <w:rFonts w:eastAsia="Aptos" w:cs="Arial"/>
          <w:szCs w:val="22"/>
        </w:rPr>
      </w:pPr>
      <w:r w:rsidRPr="008C39B7">
        <w:rPr>
          <w:rFonts w:cs="Arial"/>
          <w:szCs w:val="22"/>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D503F8" w:rsidRPr="008C39B7" w14:paraId="249D6E9B" w14:textId="77777777" w:rsidTr="004601C1">
        <w:trPr>
          <w:trHeight w:val="168"/>
        </w:trPr>
        <w:tc>
          <w:tcPr>
            <w:tcW w:w="9678" w:type="dxa"/>
            <w:vAlign w:val="center"/>
          </w:tcPr>
          <w:p w14:paraId="5DBC873F" w14:textId="77777777" w:rsidR="00D503F8" w:rsidRPr="008C39B7" w:rsidRDefault="00D503F8" w:rsidP="004601C1">
            <w:pPr>
              <w:ind w:left="32" w:hanging="32"/>
              <w:rPr>
                <w:rFonts w:cs="Arial"/>
                <w:szCs w:val="22"/>
              </w:rPr>
            </w:pPr>
            <w:r w:rsidRPr="008C39B7">
              <w:rPr>
                <w:rFonts w:cs="Arial"/>
                <w:b/>
                <w:szCs w:val="22"/>
              </w:rPr>
              <w:t>RETURNABLE SCHEDULE 1</w:t>
            </w:r>
            <w:r w:rsidRPr="008C39B7">
              <w:rPr>
                <w:rFonts w:cs="Arial"/>
                <w:szCs w:val="22"/>
              </w:rPr>
              <w:t>: Invitation to Bid (SBD 1)</w:t>
            </w:r>
          </w:p>
        </w:tc>
      </w:tr>
      <w:tr w:rsidR="00D503F8" w:rsidRPr="008C39B7" w14:paraId="58BE819D" w14:textId="77777777" w:rsidTr="004601C1">
        <w:trPr>
          <w:trHeight w:val="168"/>
        </w:trPr>
        <w:tc>
          <w:tcPr>
            <w:tcW w:w="9678" w:type="dxa"/>
            <w:vAlign w:val="center"/>
          </w:tcPr>
          <w:p w14:paraId="46A8E74E" w14:textId="77777777" w:rsidR="00D503F8" w:rsidRPr="008C39B7" w:rsidRDefault="00D503F8" w:rsidP="004601C1">
            <w:pPr>
              <w:rPr>
                <w:rFonts w:cs="Arial"/>
                <w:szCs w:val="22"/>
              </w:rPr>
            </w:pPr>
            <w:r w:rsidRPr="008C39B7">
              <w:rPr>
                <w:rFonts w:cs="Arial"/>
                <w:b/>
                <w:szCs w:val="22"/>
              </w:rPr>
              <w:t>RETURNABLE SCHEDULE  2</w:t>
            </w:r>
            <w:r w:rsidRPr="008C39B7">
              <w:rPr>
                <w:rFonts w:cs="Arial"/>
                <w:szCs w:val="22"/>
              </w:rPr>
              <w:t xml:space="preserve">: Pricing </w:t>
            </w:r>
            <w:r w:rsidRPr="003B5215">
              <w:rPr>
                <w:rFonts w:cs="Arial"/>
                <w:szCs w:val="22"/>
              </w:rPr>
              <w:t>Schedule (SBD 3.</w:t>
            </w:r>
            <w:r>
              <w:rPr>
                <w:rFonts w:cs="Arial"/>
                <w:szCs w:val="22"/>
              </w:rPr>
              <w:t>3</w:t>
            </w:r>
            <w:r w:rsidRPr="003B5215">
              <w:rPr>
                <w:rFonts w:cs="Arial"/>
                <w:szCs w:val="22"/>
              </w:rPr>
              <w:t>)</w:t>
            </w:r>
          </w:p>
        </w:tc>
      </w:tr>
      <w:tr w:rsidR="00D503F8" w:rsidRPr="008C39B7" w14:paraId="6F1C700E" w14:textId="77777777" w:rsidTr="004601C1">
        <w:trPr>
          <w:trHeight w:val="168"/>
        </w:trPr>
        <w:tc>
          <w:tcPr>
            <w:tcW w:w="9678" w:type="dxa"/>
            <w:vAlign w:val="center"/>
          </w:tcPr>
          <w:p w14:paraId="1F7F3B8E" w14:textId="77777777" w:rsidR="00D503F8" w:rsidRPr="008C39B7" w:rsidRDefault="00D503F8" w:rsidP="004601C1">
            <w:pPr>
              <w:rPr>
                <w:rFonts w:cs="Arial"/>
                <w:b/>
                <w:szCs w:val="22"/>
              </w:rPr>
            </w:pPr>
            <w:r w:rsidRPr="008C39B7">
              <w:rPr>
                <w:rFonts w:cs="Arial"/>
                <w:b/>
                <w:szCs w:val="22"/>
              </w:rPr>
              <w:t>RETURNABLE SCHEDULE  3</w:t>
            </w:r>
            <w:r w:rsidRPr="008C39B7">
              <w:rPr>
                <w:rFonts w:cs="Arial"/>
                <w:szCs w:val="22"/>
              </w:rPr>
              <w:t>: Declaration of Interest (SBD 4)</w:t>
            </w:r>
          </w:p>
        </w:tc>
      </w:tr>
      <w:tr w:rsidR="00D503F8" w:rsidRPr="008C39B7" w14:paraId="7562BAD6" w14:textId="77777777" w:rsidTr="004601C1">
        <w:trPr>
          <w:trHeight w:val="168"/>
        </w:trPr>
        <w:tc>
          <w:tcPr>
            <w:tcW w:w="9678" w:type="dxa"/>
            <w:vAlign w:val="center"/>
          </w:tcPr>
          <w:p w14:paraId="3103AF24" w14:textId="77777777" w:rsidR="00D503F8" w:rsidRPr="008C39B7" w:rsidRDefault="00D503F8" w:rsidP="004601C1">
            <w:pPr>
              <w:rPr>
                <w:rFonts w:cs="Arial"/>
                <w:szCs w:val="22"/>
              </w:rPr>
            </w:pPr>
            <w:r w:rsidRPr="008C39B7">
              <w:rPr>
                <w:rFonts w:cs="Arial"/>
                <w:b/>
                <w:szCs w:val="22"/>
              </w:rPr>
              <w:t>RETURNABLE SCHEDULE  4</w:t>
            </w:r>
            <w:r w:rsidRPr="008C39B7">
              <w:rPr>
                <w:rFonts w:cs="Arial"/>
                <w:szCs w:val="22"/>
              </w:rPr>
              <w:t>: Preference Points Claim Form (SBD 6.1)</w:t>
            </w:r>
          </w:p>
        </w:tc>
      </w:tr>
      <w:tr w:rsidR="00D503F8" w:rsidRPr="008C39B7" w14:paraId="7E037735" w14:textId="77777777" w:rsidTr="004601C1">
        <w:trPr>
          <w:trHeight w:val="161"/>
        </w:trPr>
        <w:tc>
          <w:tcPr>
            <w:tcW w:w="9678" w:type="dxa"/>
            <w:vAlign w:val="center"/>
          </w:tcPr>
          <w:p w14:paraId="67A69DE0" w14:textId="77777777" w:rsidR="00D503F8" w:rsidRPr="008C39B7" w:rsidRDefault="00D503F8" w:rsidP="004601C1">
            <w:pPr>
              <w:rPr>
                <w:rFonts w:cs="Arial"/>
                <w:szCs w:val="22"/>
              </w:rPr>
            </w:pPr>
            <w:r w:rsidRPr="008C39B7">
              <w:rPr>
                <w:rFonts w:cs="Arial"/>
                <w:b/>
                <w:szCs w:val="22"/>
              </w:rPr>
              <w:t xml:space="preserve">RETURNABLE SCHEDULE  </w:t>
            </w:r>
            <w:r>
              <w:rPr>
                <w:rFonts w:cs="Arial"/>
                <w:b/>
                <w:szCs w:val="22"/>
              </w:rPr>
              <w:t>5</w:t>
            </w:r>
            <w:r w:rsidRPr="008C39B7">
              <w:rPr>
                <w:rFonts w:cs="Arial"/>
                <w:szCs w:val="22"/>
              </w:rPr>
              <w:t>: Contract Form (SBD 7.</w:t>
            </w:r>
            <w:r>
              <w:rPr>
                <w:rFonts w:cs="Arial"/>
                <w:szCs w:val="22"/>
              </w:rPr>
              <w:t>2</w:t>
            </w:r>
            <w:r w:rsidRPr="008C39B7">
              <w:rPr>
                <w:rFonts w:cs="Arial"/>
                <w:szCs w:val="22"/>
              </w:rPr>
              <w:t>)</w:t>
            </w:r>
          </w:p>
        </w:tc>
      </w:tr>
      <w:tr w:rsidR="00D503F8" w:rsidRPr="008C39B7" w14:paraId="5660F2D5" w14:textId="77777777" w:rsidTr="004601C1">
        <w:trPr>
          <w:trHeight w:val="337"/>
        </w:trPr>
        <w:tc>
          <w:tcPr>
            <w:tcW w:w="9678" w:type="dxa"/>
            <w:vAlign w:val="center"/>
          </w:tcPr>
          <w:p w14:paraId="66012E7A" w14:textId="77777777" w:rsidR="00D503F8" w:rsidRPr="008C39B7" w:rsidRDefault="00D503F8" w:rsidP="004601C1">
            <w:pPr>
              <w:rPr>
                <w:rFonts w:cs="Arial"/>
                <w:szCs w:val="22"/>
              </w:rPr>
            </w:pPr>
            <w:r w:rsidRPr="008C39B7">
              <w:rPr>
                <w:rFonts w:cs="Arial"/>
                <w:b/>
                <w:szCs w:val="22"/>
              </w:rPr>
              <w:t xml:space="preserve">RETURNABLE SCHEDULE  </w:t>
            </w:r>
            <w:r>
              <w:rPr>
                <w:rFonts w:cs="Arial"/>
                <w:b/>
                <w:szCs w:val="22"/>
              </w:rPr>
              <w:t>6</w:t>
            </w:r>
            <w:r w:rsidRPr="008C39B7">
              <w:rPr>
                <w:rFonts w:cs="Arial"/>
                <w:b/>
                <w:szCs w:val="22"/>
              </w:rPr>
              <w:t>:</w:t>
            </w:r>
            <w:r w:rsidRPr="008C39B7">
              <w:rPr>
                <w:rFonts w:cs="Arial"/>
                <w:szCs w:val="22"/>
              </w:rPr>
              <w:t xml:space="preserve"> Supplier(s)’s Past Supply Chain Management Practices (SBD 8)</w:t>
            </w:r>
          </w:p>
        </w:tc>
      </w:tr>
      <w:tr w:rsidR="00D503F8" w:rsidRPr="008C39B7" w14:paraId="14F6CB25" w14:textId="77777777" w:rsidTr="004601C1">
        <w:trPr>
          <w:trHeight w:val="330"/>
        </w:trPr>
        <w:tc>
          <w:tcPr>
            <w:tcW w:w="9678" w:type="dxa"/>
            <w:vAlign w:val="center"/>
          </w:tcPr>
          <w:p w14:paraId="6050C086" w14:textId="77777777" w:rsidR="00D503F8" w:rsidRPr="008C39B7" w:rsidRDefault="00D503F8" w:rsidP="004601C1">
            <w:pPr>
              <w:rPr>
                <w:rFonts w:cs="Arial"/>
                <w:szCs w:val="22"/>
              </w:rPr>
            </w:pPr>
            <w:r w:rsidRPr="008C39B7">
              <w:rPr>
                <w:rFonts w:cs="Arial"/>
                <w:b/>
                <w:szCs w:val="22"/>
              </w:rPr>
              <w:t xml:space="preserve">RETURNABLE SCHEDULE  </w:t>
            </w:r>
            <w:r>
              <w:rPr>
                <w:rFonts w:cs="Arial"/>
                <w:b/>
                <w:szCs w:val="22"/>
              </w:rPr>
              <w:t>7</w:t>
            </w:r>
            <w:r w:rsidRPr="008C39B7">
              <w:rPr>
                <w:rFonts w:cs="Arial"/>
                <w:szCs w:val="22"/>
              </w:rPr>
              <w:t xml:space="preserve">: Certificate of Independent Bid Determination (SBD 9)  </w:t>
            </w:r>
          </w:p>
        </w:tc>
      </w:tr>
    </w:tbl>
    <w:p w14:paraId="5ADC0496" w14:textId="77777777" w:rsidR="00D503F8" w:rsidRPr="00D503F8" w:rsidRDefault="00D503F8" w:rsidP="00D503F8">
      <w:pPr>
        <w:rPr>
          <w:rFonts w:eastAsia="Aptos" w:cs="Arial"/>
          <w:szCs w:val="22"/>
        </w:rPr>
      </w:pPr>
    </w:p>
    <w:p w14:paraId="45A8C688" w14:textId="77777777" w:rsidR="00D503F8" w:rsidRPr="0047599F" w:rsidRDefault="00D503F8" w:rsidP="00D503F8">
      <w:pPr>
        <w:pStyle w:val="Header"/>
        <w:tabs>
          <w:tab w:val="clear" w:pos="4320"/>
          <w:tab w:val="clear" w:pos="8640"/>
          <w:tab w:val="left" w:pos="851"/>
        </w:tabs>
        <w:ind w:left="567"/>
        <w:rPr>
          <w:rFonts w:cs="Arial"/>
          <w:b/>
          <w:bCs/>
        </w:rPr>
      </w:pPr>
      <w:r w:rsidRPr="0047599F">
        <w:rPr>
          <w:rFonts w:cs="Arial"/>
          <w:b/>
          <w:bCs/>
        </w:rPr>
        <w:t>TERMS AND GENERAL CONDITIONS</w:t>
      </w:r>
    </w:p>
    <w:p w14:paraId="76D539A7" w14:textId="77777777" w:rsidR="00D503F8" w:rsidRPr="0047599F" w:rsidRDefault="00D503F8" w:rsidP="00D503F8">
      <w:pPr>
        <w:pStyle w:val="Header"/>
        <w:tabs>
          <w:tab w:val="clear" w:pos="4320"/>
          <w:tab w:val="clear" w:pos="8640"/>
        </w:tabs>
        <w:ind w:left="709" w:hanging="142"/>
        <w:rPr>
          <w:rFonts w:cs="Arial"/>
          <w:b/>
          <w:bCs/>
        </w:rPr>
      </w:pPr>
    </w:p>
    <w:p w14:paraId="6D11AB3C" w14:textId="61201156" w:rsidR="00D503F8" w:rsidRPr="00D503F8" w:rsidRDefault="00D503F8" w:rsidP="000810CF">
      <w:pPr>
        <w:pStyle w:val="Header"/>
        <w:numPr>
          <w:ilvl w:val="0"/>
          <w:numId w:val="15"/>
        </w:numPr>
        <w:tabs>
          <w:tab w:val="clear" w:pos="4320"/>
          <w:tab w:val="clear" w:pos="8640"/>
        </w:tabs>
        <w:ind w:left="1134" w:hanging="567"/>
        <w:rPr>
          <w:rFonts w:cs="Arial"/>
          <w:color w:val="000000"/>
        </w:rPr>
      </w:pPr>
      <w:r w:rsidRPr="00D503F8">
        <w:rPr>
          <w:rFonts w:cs="Arial"/>
          <w:color w:val="000000"/>
        </w:rPr>
        <w:t>All submissions must be received by the Breede-Olifants Catchment Management Agency no later</w:t>
      </w:r>
      <w:r w:rsidR="0086727A">
        <w:rPr>
          <w:rFonts w:cs="Arial"/>
          <w:color w:val="000000"/>
        </w:rPr>
        <w:t xml:space="preserve"> </w:t>
      </w:r>
      <w:r w:rsidR="0086727A" w:rsidRPr="00E45F2D">
        <w:rPr>
          <w:rFonts w:cs="Arial"/>
          <w:b/>
          <w:bCs/>
        </w:rPr>
        <w:t>0</w:t>
      </w:r>
      <w:r w:rsidR="0047515C" w:rsidRPr="00E45F2D">
        <w:rPr>
          <w:rFonts w:cs="Arial"/>
          <w:b/>
          <w:bCs/>
        </w:rPr>
        <w:t>5</w:t>
      </w:r>
      <w:r w:rsidR="0086727A" w:rsidRPr="00E45F2D">
        <w:rPr>
          <w:rFonts w:cs="Arial"/>
          <w:b/>
          <w:bCs/>
        </w:rPr>
        <w:t xml:space="preserve"> December</w:t>
      </w:r>
      <w:r w:rsidRPr="00E45F2D">
        <w:rPr>
          <w:rFonts w:cs="Arial"/>
          <w:b/>
          <w:bCs/>
        </w:rPr>
        <w:t xml:space="preserve"> </w:t>
      </w:r>
      <w:r w:rsidR="0086727A" w:rsidRPr="00E45F2D">
        <w:rPr>
          <w:rFonts w:cs="Arial"/>
          <w:b/>
          <w:bCs/>
        </w:rPr>
        <w:t>2024</w:t>
      </w:r>
      <w:r w:rsidR="0047515C" w:rsidRPr="00E45F2D">
        <w:rPr>
          <w:rFonts w:cs="Arial"/>
          <w:b/>
          <w:bCs/>
        </w:rPr>
        <w:t xml:space="preserve"> @ 1</w:t>
      </w:r>
      <w:r w:rsidR="00E45F2D" w:rsidRPr="00E45F2D">
        <w:rPr>
          <w:rFonts w:cs="Arial"/>
          <w:b/>
          <w:bCs/>
        </w:rPr>
        <w:t>4</w:t>
      </w:r>
      <w:r w:rsidR="0047515C" w:rsidRPr="00E45F2D">
        <w:rPr>
          <w:rFonts w:cs="Arial"/>
          <w:b/>
          <w:bCs/>
        </w:rPr>
        <w:t xml:space="preserve">:00 </w:t>
      </w:r>
      <w:r w:rsidRPr="00E45F2D">
        <w:rPr>
          <w:rFonts w:cs="Arial"/>
          <w:b/>
          <w:bCs/>
        </w:rPr>
        <w:t>.</w:t>
      </w:r>
      <w:r w:rsidRPr="00C271C8">
        <w:rPr>
          <w:rFonts w:cs="Arial"/>
          <w:b/>
          <w:color w:val="FF0000"/>
        </w:rPr>
        <w:t xml:space="preserve"> </w:t>
      </w:r>
      <w:r w:rsidRPr="0047599F">
        <w:rPr>
          <w:rFonts w:cs="Arial"/>
        </w:rPr>
        <w:t xml:space="preserve">Respondents </w:t>
      </w:r>
      <w:r w:rsidRPr="00D503F8">
        <w:rPr>
          <w:rFonts w:cs="Arial"/>
          <w:color w:val="000000"/>
        </w:rPr>
        <w:t>must submit their proposals before the closing date and time. No late submissions will be considered;</w:t>
      </w:r>
    </w:p>
    <w:p w14:paraId="59E30878" w14:textId="77777777" w:rsidR="00D503F8" w:rsidRPr="00D503F8" w:rsidRDefault="00D503F8" w:rsidP="000810CF">
      <w:pPr>
        <w:pStyle w:val="Header"/>
        <w:numPr>
          <w:ilvl w:val="0"/>
          <w:numId w:val="15"/>
        </w:numPr>
        <w:tabs>
          <w:tab w:val="clear" w:pos="4320"/>
          <w:tab w:val="clear" w:pos="8640"/>
        </w:tabs>
        <w:ind w:left="1134" w:hanging="567"/>
        <w:rPr>
          <w:rFonts w:cs="Arial"/>
          <w:color w:val="000000"/>
        </w:rPr>
      </w:pPr>
      <w:r w:rsidRPr="0047599F">
        <w:rPr>
          <w:rFonts w:cs="Arial"/>
        </w:rPr>
        <w:t xml:space="preserve">All submissions and subsequent information received will become the property of the </w:t>
      </w:r>
      <w:r w:rsidRPr="00D503F8">
        <w:rPr>
          <w:rFonts w:cs="Arial"/>
          <w:color w:val="000000"/>
        </w:rPr>
        <w:t>Breede-Olifants Catchment Management Agency</w:t>
      </w:r>
      <w:r w:rsidRPr="0047599F">
        <w:rPr>
          <w:rFonts w:cs="Arial"/>
        </w:rPr>
        <w:t xml:space="preserve">  and will not be returned;</w:t>
      </w:r>
    </w:p>
    <w:p w14:paraId="75C8BE2E" w14:textId="77777777"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 xml:space="preserve">Failure to complete all supplementary information will result in submissions being deemed null and void and shall be considered “non-responsive” and therefore not considered; </w:t>
      </w:r>
    </w:p>
    <w:p w14:paraId="3134DBB4" w14:textId="77777777"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Telegraphic, telexed, faxed or e-mailed submissions will not be accepted;</w:t>
      </w:r>
    </w:p>
    <w:p w14:paraId="53DD5EEF" w14:textId="77777777" w:rsidR="00D503F8" w:rsidRDefault="00D503F8" w:rsidP="000810CF">
      <w:pPr>
        <w:pStyle w:val="Header"/>
        <w:numPr>
          <w:ilvl w:val="0"/>
          <w:numId w:val="15"/>
        </w:numPr>
        <w:tabs>
          <w:tab w:val="clear" w:pos="4320"/>
          <w:tab w:val="clear" w:pos="8640"/>
        </w:tabs>
        <w:ind w:left="1134" w:hanging="567"/>
        <w:rPr>
          <w:rFonts w:cs="Arial"/>
        </w:rPr>
      </w:pPr>
      <w:r w:rsidRPr="0047599F">
        <w:rPr>
          <w:rFonts w:cs="Arial"/>
        </w:rPr>
        <w:t xml:space="preserve">Service Providers should submit 5 Copies of proposals, one copy should be an original and clearly marked </w:t>
      </w:r>
      <w:r w:rsidRPr="0047599F">
        <w:rPr>
          <w:rFonts w:cs="Arial"/>
          <w:b/>
        </w:rPr>
        <w:t>Original</w:t>
      </w:r>
      <w:r w:rsidRPr="0047599F">
        <w:rPr>
          <w:rFonts w:cs="Arial"/>
        </w:rPr>
        <w:t xml:space="preserve"> and the remaining can be the copies of the Original. </w:t>
      </w:r>
    </w:p>
    <w:p w14:paraId="09C93FEB" w14:textId="77777777" w:rsidR="0086727A" w:rsidRPr="00815977" w:rsidRDefault="0086727A" w:rsidP="0086727A">
      <w:pPr>
        <w:pStyle w:val="Header"/>
        <w:tabs>
          <w:tab w:val="clear" w:pos="4320"/>
          <w:tab w:val="clear" w:pos="8640"/>
        </w:tabs>
        <w:rPr>
          <w:rFonts w:cs="Arial"/>
        </w:rPr>
      </w:pPr>
    </w:p>
    <w:p w14:paraId="6E8FC8CB" w14:textId="7E769018" w:rsidR="00D503F8" w:rsidRPr="0047599F" w:rsidRDefault="00D503F8" w:rsidP="00D503F8">
      <w:pPr>
        <w:pStyle w:val="ListParagraph"/>
        <w:ind w:left="1211"/>
        <w:rPr>
          <w:rFonts w:cs="Arial"/>
          <w:sz w:val="24"/>
        </w:rPr>
      </w:pPr>
      <w:r w:rsidRPr="003E1B44">
        <w:rPr>
          <w:rFonts w:cs="Arial"/>
          <w:b/>
          <w:sz w:val="24"/>
        </w:rPr>
        <w:t>RFP 2024/</w:t>
      </w:r>
      <w:r>
        <w:rPr>
          <w:rFonts w:cs="Arial"/>
          <w:b/>
          <w:sz w:val="24"/>
        </w:rPr>
        <w:t>0</w:t>
      </w:r>
      <w:r w:rsidR="00815977">
        <w:rPr>
          <w:rFonts w:cs="Arial"/>
          <w:b/>
          <w:sz w:val="24"/>
        </w:rPr>
        <w:t>6</w:t>
      </w:r>
      <w:r w:rsidRPr="00C271C8">
        <w:rPr>
          <w:rFonts w:cs="Arial"/>
          <w:sz w:val="24"/>
        </w:rPr>
        <w:t>–</w:t>
      </w:r>
      <w:r w:rsidR="00815977" w:rsidRPr="00815977">
        <w:rPr>
          <w:rFonts w:cs="Arial"/>
          <w:sz w:val="24"/>
          <w:lang w:val="en-GB"/>
        </w:rPr>
        <w:t xml:space="preserve"> </w:t>
      </w:r>
      <w:r w:rsidR="00815977" w:rsidRPr="00815977">
        <w:rPr>
          <w:rFonts w:cs="Arial"/>
          <w:b/>
          <w:bCs/>
          <w:sz w:val="24"/>
          <w:lang w:val="en-GB"/>
        </w:rPr>
        <w:t>Water Resources Assessment H30</w:t>
      </w:r>
      <w:r w:rsidR="00815977" w:rsidRPr="00C271C8">
        <w:rPr>
          <w:rFonts w:cs="Arial"/>
          <w:sz w:val="24"/>
        </w:rPr>
        <w:t xml:space="preserve"> </w:t>
      </w:r>
      <w:r w:rsidRPr="00C271C8">
        <w:rPr>
          <w:rFonts w:cs="Arial"/>
          <w:b/>
          <w:sz w:val="20"/>
          <w:szCs w:val="20"/>
        </w:rPr>
        <w:t>FOR THE BREEDE</w:t>
      </w:r>
      <w:r w:rsidR="009B5771">
        <w:rPr>
          <w:rFonts w:cs="Arial"/>
          <w:b/>
          <w:sz w:val="20"/>
          <w:szCs w:val="20"/>
        </w:rPr>
        <w:t>-</w:t>
      </w:r>
      <w:r w:rsidRPr="00C271C8">
        <w:rPr>
          <w:rFonts w:cs="Arial"/>
          <w:b/>
          <w:sz w:val="20"/>
          <w:szCs w:val="20"/>
        </w:rPr>
        <w:t>OLIFANTS CATCHMENT MANAGEMENT AGENCY</w:t>
      </w:r>
      <w:r w:rsidRPr="0047599F">
        <w:rPr>
          <w:rFonts w:cs="Arial"/>
          <w:sz w:val="24"/>
        </w:rPr>
        <w:t xml:space="preserve"> at the Tender Box of  B</w:t>
      </w:r>
      <w:r>
        <w:rPr>
          <w:rFonts w:cs="Arial"/>
          <w:sz w:val="24"/>
        </w:rPr>
        <w:t>O</w:t>
      </w:r>
      <w:r w:rsidRPr="0047599F">
        <w:rPr>
          <w:rFonts w:cs="Arial"/>
          <w:sz w:val="24"/>
        </w:rPr>
        <w:t xml:space="preserve">CMA at </w:t>
      </w:r>
      <w:proofErr w:type="spellStart"/>
      <w:r w:rsidRPr="0047599F">
        <w:rPr>
          <w:rFonts w:cs="Arial"/>
          <w:sz w:val="24"/>
        </w:rPr>
        <w:t>Cnr</w:t>
      </w:r>
      <w:proofErr w:type="spellEnd"/>
      <w:r w:rsidRPr="0047599F">
        <w:rPr>
          <w:rFonts w:cs="Arial"/>
          <w:sz w:val="24"/>
        </w:rPr>
        <w:t xml:space="preserve"> Mountain Mill and East Lake road; Worcester; 6850. </w:t>
      </w:r>
    </w:p>
    <w:p w14:paraId="1D170903" w14:textId="77777777" w:rsidR="00D503F8" w:rsidRPr="0047599F" w:rsidRDefault="00D503F8" w:rsidP="00D503F8">
      <w:pPr>
        <w:pStyle w:val="ListParagraph"/>
        <w:ind w:left="1211"/>
        <w:rPr>
          <w:rFonts w:cs="Arial"/>
          <w:sz w:val="24"/>
        </w:rPr>
      </w:pPr>
    </w:p>
    <w:p w14:paraId="17C175E9" w14:textId="224E6FB7" w:rsidR="00D503F8" w:rsidRDefault="00D503F8" w:rsidP="00815977">
      <w:pPr>
        <w:pStyle w:val="ListParagraph"/>
        <w:ind w:left="1211"/>
        <w:rPr>
          <w:rFonts w:cs="Arial"/>
          <w:b/>
          <w:bCs/>
          <w:sz w:val="24"/>
        </w:rPr>
      </w:pPr>
      <w:r w:rsidRPr="0047599F">
        <w:rPr>
          <w:rFonts w:cs="Arial"/>
          <w:sz w:val="24"/>
        </w:rPr>
        <w:t xml:space="preserve">Proposals may  also be posted to: </w:t>
      </w:r>
      <w:r w:rsidRPr="00815977">
        <w:rPr>
          <w:rFonts w:cs="Arial"/>
          <w:b/>
          <w:bCs/>
          <w:sz w:val="24"/>
        </w:rPr>
        <w:t>Attention: Acting: CHIEF EXECUTIVE OFFICER ;</w:t>
      </w:r>
      <w:r w:rsidR="00815977" w:rsidRPr="00815977">
        <w:rPr>
          <w:rFonts w:cs="Arial"/>
          <w:b/>
          <w:bCs/>
          <w:sz w:val="24"/>
        </w:rPr>
        <w:t xml:space="preserve"> </w:t>
      </w:r>
      <w:r w:rsidRPr="00815977">
        <w:rPr>
          <w:rFonts w:cs="Arial"/>
          <w:b/>
          <w:bCs/>
          <w:sz w:val="24"/>
        </w:rPr>
        <w:t>RFP 2024/0</w:t>
      </w:r>
      <w:r w:rsidR="00815977" w:rsidRPr="00815977">
        <w:rPr>
          <w:rFonts w:cs="Arial"/>
          <w:b/>
          <w:bCs/>
          <w:sz w:val="24"/>
        </w:rPr>
        <w:t>6</w:t>
      </w:r>
      <w:r w:rsidRPr="00815977">
        <w:rPr>
          <w:rFonts w:cs="Arial"/>
          <w:b/>
          <w:bCs/>
          <w:sz w:val="24"/>
        </w:rPr>
        <w:t xml:space="preserve"> Proposal for </w:t>
      </w:r>
      <w:r w:rsidR="00815977" w:rsidRPr="00815977">
        <w:rPr>
          <w:rFonts w:cs="Arial"/>
          <w:b/>
          <w:bCs/>
          <w:sz w:val="24"/>
          <w:lang w:val="en-GB"/>
        </w:rPr>
        <w:t>Water Resources Assessment H30</w:t>
      </w:r>
      <w:r w:rsidR="00815977" w:rsidRPr="00815977">
        <w:rPr>
          <w:rFonts w:cs="Arial"/>
          <w:b/>
          <w:bCs/>
          <w:sz w:val="24"/>
        </w:rPr>
        <w:t xml:space="preserve">: </w:t>
      </w:r>
      <w:r w:rsidRPr="00815977">
        <w:rPr>
          <w:rFonts w:cs="Arial"/>
          <w:b/>
          <w:bCs/>
          <w:sz w:val="24"/>
        </w:rPr>
        <w:t xml:space="preserve"> FOR THE BREEDE</w:t>
      </w:r>
      <w:r w:rsidR="009B5771">
        <w:rPr>
          <w:rFonts w:cs="Arial"/>
          <w:b/>
          <w:bCs/>
          <w:sz w:val="24"/>
        </w:rPr>
        <w:t>-</w:t>
      </w:r>
      <w:r w:rsidRPr="00815977">
        <w:rPr>
          <w:rFonts w:cs="Arial"/>
          <w:b/>
          <w:bCs/>
          <w:sz w:val="24"/>
        </w:rPr>
        <w:t>OLIFANTS CATCHMENT MANAGEMENT AGENCY;</w:t>
      </w:r>
      <w:r w:rsidR="009B5771">
        <w:rPr>
          <w:rFonts w:cs="Arial"/>
          <w:b/>
          <w:bCs/>
          <w:sz w:val="24"/>
        </w:rPr>
        <w:t xml:space="preserve"> </w:t>
      </w:r>
      <w:r w:rsidRPr="00815977">
        <w:rPr>
          <w:rFonts w:cs="Arial"/>
          <w:b/>
          <w:bCs/>
          <w:sz w:val="24"/>
        </w:rPr>
        <w:t>Private Bag X3055,</w:t>
      </w:r>
      <w:r w:rsidR="009B5771">
        <w:rPr>
          <w:rFonts w:cs="Arial"/>
          <w:b/>
          <w:bCs/>
          <w:sz w:val="24"/>
        </w:rPr>
        <w:t xml:space="preserve"> </w:t>
      </w:r>
      <w:r w:rsidRPr="00815977">
        <w:rPr>
          <w:rFonts w:cs="Arial"/>
          <w:b/>
          <w:bCs/>
          <w:sz w:val="24"/>
        </w:rPr>
        <w:t>Worcester,</w:t>
      </w:r>
      <w:r w:rsidR="009B5771">
        <w:rPr>
          <w:rFonts w:cs="Arial"/>
          <w:b/>
          <w:bCs/>
          <w:sz w:val="24"/>
        </w:rPr>
        <w:t xml:space="preserve"> </w:t>
      </w:r>
      <w:r w:rsidRPr="00815977">
        <w:rPr>
          <w:rFonts w:cs="Arial"/>
          <w:b/>
          <w:bCs/>
          <w:sz w:val="24"/>
        </w:rPr>
        <w:t>6850</w:t>
      </w:r>
      <w:r w:rsidRPr="0047599F">
        <w:rPr>
          <w:rFonts w:cs="Arial"/>
          <w:b/>
          <w:bCs/>
          <w:sz w:val="24"/>
        </w:rPr>
        <w:t xml:space="preserve">. </w:t>
      </w:r>
    </w:p>
    <w:p w14:paraId="73D5197F" w14:textId="77777777" w:rsidR="00815977" w:rsidRPr="0047599F" w:rsidRDefault="00815977" w:rsidP="00815977">
      <w:pPr>
        <w:pStyle w:val="ListParagraph"/>
        <w:ind w:left="1211"/>
        <w:rPr>
          <w:rFonts w:cs="Arial"/>
          <w:b/>
          <w:bCs/>
          <w:sz w:val="24"/>
        </w:rPr>
      </w:pPr>
    </w:p>
    <w:p w14:paraId="514023A2" w14:textId="36207B33"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Respondents or their representatives (including the courier services) must ensure that they register their submissions in the Lodging Sheet at the Reception Desk of the above-mentioned Breede-</w:t>
      </w:r>
      <w:r>
        <w:rPr>
          <w:rFonts w:cs="Arial"/>
        </w:rPr>
        <w:t>Olifants</w:t>
      </w:r>
      <w:r w:rsidRPr="0047599F">
        <w:rPr>
          <w:rFonts w:cs="Arial"/>
        </w:rPr>
        <w:t xml:space="preserve"> CMA Office, wherein they will indicate the name of the person delivering the submission, the number of copies submitted, the time and date of submission and sign the document</w:t>
      </w:r>
      <w:r w:rsidR="009B5771">
        <w:rPr>
          <w:rFonts w:cs="Arial"/>
        </w:rPr>
        <w:t>;</w:t>
      </w:r>
    </w:p>
    <w:p w14:paraId="24A3D97E" w14:textId="77777777" w:rsidR="00D503F8" w:rsidRPr="0047599F" w:rsidRDefault="00D503F8" w:rsidP="00D503F8">
      <w:pPr>
        <w:pStyle w:val="Header"/>
        <w:tabs>
          <w:tab w:val="clear" w:pos="4320"/>
          <w:tab w:val="clear" w:pos="8640"/>
        </w:tabs>
        <w:ind w:left="1134"/>
        <w:rPr>
          <w:rFonts w:cs="Arial"/>
        </w:rPr>
      </w:pPr>
    </w:p>
    <w:p w14:paraId="3CDB6FDF" w14:textId="3A3A3036" w:rsidR="00D503F8" w:rsidRPr="00AF1E15" w:rsidRDefault="00D503F8" w:rsidP="000810CF">
      <w:pPr>
        <w:pStyle w:val="Header"/>
        <w:numPr>
          <w:ilvl w:val="0"/>
          <w:numId w:val="15"/>
        </w:numPr>
        <w:tabs>
          <w:tab w:val="clear" w:pos="4320"/>
          <w:tab w:val="clear" w:pos="8640"/>
        </w:tabs>
        <w:ind w:left="1134" w:hanging="567"/>
        <w:rPr>
          <w:rFonts w:cs="Arial"/>
        </w:rPr>
      </w:pPr>
      <w:r w:rsidRPr="00AF1E15">
        <w:rPr>
          <w:rFonts w:cs="Arial"/>
        </w:rPr>
        <w:t xml:space="preserve">All enquiries and submissions regarding this Request for Tender (RFP) must be directed to: - Ms Noxolo Mafanya at Supply Chain Management Unit Number: 023 – 346- 8000; Email: </w:t>
      </w:r>
      <w:hyperlink r:id="rId14" w:history="1">
        <w:r w:rsidRPr="00141052">
          <w:rPr>
            <w:rStyle w:val="Hyperlink"/>
            <w:rFonts w:cs="Arial"/>
          </w:rPr>
          <w:t>nmafanya@bocma.co.za</w:t>
        </w:r>
      </w:hyperlink>
      <w:r>
        <w:rPr>
          <w:rFonts w:cs="Arial"/>
        </w:rPr>
        <w:t xml:space="preserve"> and all </w:t>
      </w:r>
      <w:r w:rsidR="00815977">
        <w:rPr>
          <w:rFonts w:cs="Arial"/>
        </w:rPr>
        <w:t>Technical</w:t>
      </w:r>
      <w:r>
        <w:rPr>
          <w:rFonts w:cs="Arial"/>
        </w:rPr>
        <w:t xml:space="preserve"> related enquiries should be directed to Mr </w:t>
      </w:r>
      <w:r w:rsidR="00815977">
        <w:rPr>
          <w:rFonts w:cs="Arial"/>
        </w:rPr>
        <w:t>Mkhanyiseni Zimu</w:t>
      </w:r>
      <w:r>
        <w:rPr>
          <w:rFonts w:cs="Arial"/>
        </w:rPr>
        <w:t>. Email:</w:t>
      </w:r>
      <w:r w:rsidR="00815977">
        <w:rPr>
          <w:rFonts w:cs="Arial"/>
        </w:rPr>
        <w:t xml:space="preserve"> </w:t>
      </w:r>
      <w:hyperlink r:id="rId15" w:history="1">
        <w:r w:rsidR="009B5771" w:rsidRPr="00DC4204">
          <w:rPr>
            <w:rStyle w:val="Hyperlink"/>
            <w:rFonts w:cs="Arial"/>
          </w:rPr>
          <w:t>mzimu@bocma.co.za</w:t>
        </w:r>
      </w:hyperlink>
      <w:r w:rsidRPr="004601C1">
        <w:rPr>
          <w:rFonts w:cs="Arial"/>
          <w:color w:val="45B0E1"/>
          <w:u w:val="single"/>
        </w:rPr>
        <w:t>.</w:t>
      </w:r>
      <w:r w:rsidR="009B5771">
        <w:rPr>
          <w:rFonts w:cs="Arial"/>
          <w:color w:val="45B0E1"/>
          <w:u w:val="single"/>
        </w:rPr>
        <w:t xml:space="preserve"> ;</w:t>
      </w:r>
    </w:p>
    <w:p w14:paraId="495F8139" w14:textId="77777777" w:rsidR="00D503F8" w:rsidRPr="001C2333" w:rsidRDefault="00D503F8" w:rsidP="00D503F8">
      <w:pPr>
        <w:pStyle w:val="ListParagraph"/>
        <w:rPr>
          <w:rFonts w:cs="Arial"/>
          <w:sz w:val="24"/>
          <w:lang w:val="en-US"/>
        </w:rPr>
      </w:pPr>
    </w:p>
    <w:p w14:paraId="6FED3EEC" w14:textId="77777777"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The contact persons reflected above shall be the only point of contact for this contract. Failure to observe this requirement might lead to immediate disqualification of the respondent;</w:t>
      </w:r>
    </w:p>
    <w:p w14:paraId="7B93CE0E" w14:textId="77777777" w:rsidR="00D503F8" w:rsidRPr="0047599F" w:rsidRDefault="00D503F8" w:rsidP="00D503F8">
      <w:pPr>
        <w:pStyle w:val="Header"/>
        <w:tabs>
          <w:tab w:val="clear" w:pos="4320"/>
          <w:tab w:val="clear" w:pos="8640"/>
        </w:tabs>
        <w:rPr>
          <w:rFonts w:cs="Arial"/>
        </w:rPr>
      </w:pPr>
    </w:p>
    <w:p w14:paraId="7054E5B2" w14:textId="655858B0" w:rsidR="00D503F8" w:rsidRDefault="00D503F8" w:rsidP="000810CF">
      <w:pPr>
        <w:pStyle w:val="Header"/>
        <w:numPr>
          <w:ilvl w:val="0"/>
          <w:numId w:val="15"/>
        </w:numPr>
        <w:tabs>
          <w:tab w:val="clear" w:pos="4320"/>
          <w:tab w:val="clear" w:pos="8640"/>
        </w:tabs>
        <w:ind w:left="1134" w:hanging="567"/>
        <w:rPr>
          <w:rFonts w:cs="Arial"/>
        </w:rPr>
      </w:pPr>
      <w:r w:rsidRPr="0047599F">
        <w:rPr>
          <w:rFonts w:cs="Arial"/>
        </w:rPr>
        <w:t>The Breede-</w:t>
      </w:r>
      <w:r>
        <w:rPr>
          <w:rFonts w:cs="Arial"/>
        </w:rPr>
        <w:t>Olifants</w:t>
      </w:r>
      <w:r w:rsidRPr="0047599F">
        <w:rPr>
          <w:rFonts w:cs="Arial"/>
        </w:rPr>
        <w:t xml:space="preserve"> CMA reserves the right not to accept any submission</w:t>
      </w:r>
      <w:r w:rsidR="009B5771">
        <w:rPr>
          <w:rFonts w:cs="Arial"/>
        </w:rPr>
        <w:t>;</w:t>
      </w:r>
    </w:p>
    <w:p w14:paraId="03FCCC30" w14:textId="77777777" w:rsidR="00815977" w:rsidRDefault="00815977" w:rsidP="00815977">
      <w:pPr>
        <w:pStyle w:val="ListParagraph"/>
        <w:rPr>
          <w:rFonts w:cs="Arial"/>
        </w:rPr>
      </w:pPr>
    </w:p>
    <w:p w14:paraId="1431FDEB" w14:textId="77777777" w:rsidR="00815977" w:rsidRPr="00815977" w:rsidRDefault="00815977" w:rsidP="00815977">
      <w:pPr>
        <w:pStyle w:val="Header"/>
        <w:tabs>
          <w:tab w:val="clear" w:pos="4320"/>
          <w:tab w:val="clear" w:pos="8640"/>
        </w:tabs>
        <w:ind w:left="1134"/>
        <w:rPr>
          <w:rFonts w:cs="Arial"/>
        </w:rPr>
      </w:pPr>
    </w:p>
    <w:p w14:paraId="5CE6E7DA" w14:textId="77777777" w:rsidR="00D503F8" w:rsidRDefault="00D503F8" w:rsidP="000810CF">
      <w:pPr>
        <w:pStyle w:val="Header"/>
        <w:numPr>
          <w:ilvl w:val="0"/>
          <w:numId w:val="15"/>
        </w:numPr>
        <w:tabs>
          <w:tab w:val="clear" w:pos="4320"/>
          <w:tab w:val="clear" w:pos="8640"/>
        </w:tabs>
        <w:ind w:left="1134" w:hanging="567"/>
        <w:rPr>
          <w:rFonts w:cs="Arial"/>
        </w:rPr>
      </w:pPr>
      <w:r w:rsidRPr="0047599F">
        <w:rPr>
          <w:rFonts w:cs="Arial"/>
        </w:rPr>
        <w:t>Bidders must comply with Regulation 13(c) of the Public Service Regulations, 2016 which states that “an employee in the public service shall not conduct business with any organ of state or be a director of a public or private company conducting business with an organ of state, unless such employee is in an official capacity a director of a company listed in ANNEXURE 2 and 3 of the PFMA”</w:t>
      </w:r>
      <w:r w:rsidR="009B5771">
        <w:rPr>
          <w:rFonts w:cs="Arial"/>
        </w:rPr>
        <w:t>;</w:t>
      </w:r>
    </w:p>
    <w:p w14:paraId="00CF8810" w14:textId="77777777" w:rsidR="00D503F8" w:rsidRPr="0047599F" w:rsidRDefault="00D503F8" w:rsidP="009F17A9">
      <w:pPr>
        <w:pStyle w:val="ListParagraph"/>
        <w:ind w:left="0"/>
        <w:rPr>
          <w:rFonts w:cs="Arial"/>
          <w:sz w:val="24"/>
        </w:rPr>
      </w:pPr>
    </w:p>
    <w:p w14:paraId="34A38CFA" w14:textId="77777777"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Submission of a Request for Proposal and its subsequent receipt by the Breede-</w:t>
      </w:r>
      <w:r>
        <w:rPr>
          <w:rFonts w:cs="Arial"/>
        </w:rPr>
        <w:t>Olifants</w:t>
      </w:r>
      <w:r w:rsidRPr="0047599F">
        <w:rPr>
          <w:rFonts w:cs="Arial"/>
        </w:rPr>
        <w:t xml:space="preserve"> CMA does not represent a commitment on the part of the Breede-</w:t>
      </w:r>
      <w:r>
        <w:rPr>
          <w:rFonts w:cs="Arial"/>
        </w:rPr>
        <w:t>Olifants</w:t>
      </w:r>
      <w:r w:rsidRPr="0047599F">
        <w:rPr>
          <w:rFonts w:cs="Arial"/>
        </w:rPr>
        <w:t xml:space="preserve"> CMA to proceed further with any Respondent or any project;</w:t>
      </w:r>
    </w:p>
    <w:p w14:paraId="01643163" w14:textId="77777777" w:rsidR="00D503F8" w:rsidRPr="0047599F" w:rsidRDefault="00D503F8" w:rsidP="00D503F8">
      <w:pPr>
        <w:pStyle w:val="ListParagraph"/>
        <w:rPr>
          <w:rFonts w:cs="Arial"/>
          <w:sz w:val="24"/>
        </w:rPr>
      </w:pPr>
    </w:p>
    <w:p w14:paraId="7BC7446B" w14:textId="77777777"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No costs incurred by the Respondents in the preparation of their submission will be reimbursed;</w:t>
      </w:r>
    </w:p>
    <w:p w14:paraId="2698ADD4" w14:textId="77777777" w:rsidR="00D503F8" w:rsidRPr="0047599F" w:rsidRDefault="00D503F8" w:rsidP="00D503F8">
      <w:pPr>
        <w:pStyle w:val="ListParagraph"/>
        <w:rPr>
          <w:rFonts w:cs="Arial"/>
          <w:sz w:val="24"/>
        </w:rPr>
      </w:pPr>
    </w:p>
    <w:p w14:paraId="4A516978" w14:textId="094F464F"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Public Liability - Breede-</w:t>
      </w:r>
      <w:r>
        <w:rPr>
          <w:rFonts w:cs="Arial"/>
        </w:rPr>
        <w:t>Olifants</w:t>
      </w:r>
      <w:r w:rsidRPr="0047599F">
        <w:rPr>
          <w:rFonts w:cs="Arial"/>
        </w:rPr>
        <w:t xml:space="preserve"> CMA shall not be liable in respect of any claims, damages, accidents, etc. to persons, properties, vehicle rights, etc. that may arise from the carrying out of this contract</w:t>
      </w:r>
      <w:r w:rsidR="009B5771">
        <w:rPr>
          <w:rFonts w:cs="Arial"/>
        </w:rPr>
        <w:t>;</w:t>
      </w:r>
    </w:p>
    <w:p w14:paraId="3047F710" w14:textId="77777777" w:rsidR="00D503F8" w:rsidRPr="0047599F" w:rsidRDefault="00D503F8" w:rsidP="00D503F8">
      <w:pPr>
        <w:pStyle w:val="ListParagraph"/>
        <w:rPr>
          <w:rFonts w:cs="Arial"/>
          <w:sz w:val="24"/>
        </w:rPr>
      </w:pPr>
    </w:p>
    <w:p w14:paraId="53DDEBD1" w14:textId="77777777" w:rsidR="00D503F8" w:rsidRPr="0047599F" w:rsidRDefault="00D503F8" w:rsidP="000810CF">
      <w:pPr>
        <w:pStyle w:val="Header"/>
        <w:numPr>
          <w:ilvl w:val="0"/>
          <w:numId w:val="15"/>
        </w:numPr>
        <w:tabs>
          <w:tab w:val="clear" w:pos="4320"/>
          <w:tab w:val="clear" w:pos="8640"/>
        </w:tabs>
        <w:ind w:left="1134" w:hanging="567"/>
        <w:rPr>
          <w:rFonts w:cs="Arial"/>
        </w:rPr>
      </w:pPr>
      <w:r w:rsidRPr="0047599F">
        <w:rPr>
          <w:rFonts w:cs="Arial"/>
        </w:rPr>
        <w:t xml:space="preserve">Tender prices must remain valid for a period of </w:t>
      </w:r>
      <w:r w:rsidR="009B5771">
        <w:rPr>
          <w:rFonts w:cs="Arial"/>
        </w:rPr>
        <w:t>one hundred and twenty (</w:t>
      </w:r>
      <w:r w:rsidRPr="0047599F">
        <w:rPr>
          <w:rFonts w:cs="Arial"/>
        </w:rPr>
        <w:t>120</w:t>
      </w:r>
      <w:r w:rsidR="009B5771">
        <w:rPr>
          <w:rFonts w:cs="Arial"/>
        </w:rPr>
        <w:t>)</w:t>
      </w:r>
      <w:r w:rsidRPr="0047599F">
        <w:rPr>
          <w:rFonts w:cs="Arial"/>
        </w:rPr>
        <w:t xml:space="preserve"> days (calculated from closing date of the bid).</w:t>
      </w:r>
    </w:p>
    <w:p w14:paraId="03AC83F3" w14:textId="77777777" w:rsidR="00D503F8" w:rsidRPr="0047599F" w:rsidRDefault="00D503F8" w:rsidP="00D503F8">
      <w:pPr>
        <w:pStyle w:val="Header"/>
        <w:tabs>
          <w:tab w:val="clear" w:pos="4320"/>
          <w:tab w:val="clear" w:pos="8640"/>
        </w:tabs>
        <w:ind w:left="1276"/>
        <w:rPr>
          <w:rFonts w:cs="Arial"/>
        </w:rPr>
      </w:pPr>
    </w:p>
    <w:p w14:paraId="0C4EBEA6" w14:textId="77777777" w:rsidR="00D503F8" w:rsidRPr="0047599F" w:rsidRDefault="00D503F8" w:rsidP="00D503F8">
      <w:pPr>
        <w:keepNext/>
        <w:spacing w:line="480" w:lineRule="auto"/>
        <w:ind w:left="567"/>
        <w:outlineLvl w:val="0"/>
        <w:rPr>
          <w:rFonts w:cs="Arial"/>
        </w:rPr>
      </w:pPr>
      <w:bookmarkStart w:id="8" w:name="_Toc83537054"/>
      <w:bookmarkStart w:id="9" w:name="_Toc139861784"/>
      <w:bookmarkStart w:id="10" w:name="_Toc148527222"/>
      <w:bookmarkStart w:id="11" w:name="_Toc148597877"/>
      <w:bookmarkStart w:id="12" w:name="_Toc166835728"/>
      <w:bookmarkStart w:id="13" w:name="_Toc185127543"/>
      <w:bookmarkStart w:id="14" w:name="_Hlk112932332"/>
      <w:r w:rsidRPr="0047599F">
        <w:rPr>
          <w:rFonts w:cs="Arial"/>
        </w:rPr>
        <w:t xml:space="preserve"> </w:t>
      </w:r>
      <w:r w:rsidRPr="0047599F">
        <w:rPr>
          <w:rFonts w:cs="Arial"/>
          <w:b/>
          <w:bCs/>
        </w:rPr>
        <w:t>DISQUALIFICATION</w:t>
      </w:r>
      <w:bookmarkEnd w:id="8"/>
      <w:bookmarkEnd w:id="9"/>
      <w:bookmarkEnd w:id="10"/>
      <w:bookmarkEnd w:id="11"/>
      <w:bookmarkEnd w:id="12"/>
      <w:bookmarkEnd w:id="13"/>
    </w:p>
    <w:p w14:paraId="57A656EC" w14:textId="77777777" w:rsidR="0086727A" w:rsidRPr="0086727A" w:rsidRDefault="00D503F8" w:rsidP="000810CF">
      <w:pPr>
        <w:pStyle w:val="Header"/>
        <w:numPr>
          <w:ilvl w:val="0"/>
          <w:numId w:val="54"/>
        </w:numPr>
        <w:tabs>
          <w:tab w:val="clear" w:pos="4320"/>
          <w:tab w:val="clear" w:pos="8640"/>
        </w:tabs>
        <w:rPr>
          <w:rFonts w:cs="Arial"/>
          <w:b/>
          <w:bCs/>
        </w:rPr>
      </w:pPr>
      <w:r w:rsidRPr="0047599F">
        <w:rPr>
          <w:rFonts w:cs="Arial"/>
        </w:rPr>
        <w:t xml:space="preserve">It must be stressed that any queries relating to this request must be addressed only to </w:t>
      </w:r>
      <w:r w:rsidRPr="00AF1E15">
        <w:rPr>
          <w:rFonts w:cs="Arial"/>
        </w:rPr>
        <w:t>nmafanya@bocma.co.za</w:t>
      </w:r>
      <w:r>
        <w:rPr>
          <w:rFonts w:cs="Arial"/>
        </w:rPr>
        <w:t>,</w:t>
      </w:r>
      <w:r w:rsidRPr="00AF1E15">
        <w:rPr>
          <w:rFonts w:cs="Arial"/>
          <w:b/>
          <w:bCs/>
        </w:rPr>
        <w:t xml:space="preserve"> </w:t>
      </w:r>
      <w:r w:rsidRPr="00AF1E15">
        <w:rPr>
          <w:rFonts w:cs="Arial"/>
        </w:rPr>
        <w:t xml:space="preserve">who are identified as contact persons for this contract; Ms Noxolo Mafanya </w:t>
      </w:r>
      <w:r>
        <w:rPr>
          <w:rFonts w:cs="Arial"/>
        </w:rPr>
        <w:t>at Supply Chain</w:t>
      </w:r>
      <w:r w:rsidRPr="0047599F">
        <w:rPr>
          <w:rFonts w:cs="Arial"/>
        </w:rPr>
        <w:t xml:space="preserve"> Management Unit Contact Number: 023 – 346 8000. The queries must be in writing addressed to the above-mentioned officials. The queries must be sent to the above-mentioned officials before </w:t>
      </w:r>
    </w:p>
    <w:bookmarkEnd w:id="14"/>
    <w:p w14:paraId="5345EC8F" w14:textId="02407A33" w:rsidR="0086727A" w:rsidRDefault="0086727A" w:rsidP="0086727A">
      <w:pPr>
        <w:pStyle w:val="Header"/>
        <w:tabs>
          <w:tab w:val="clear" w:pos="4320"/>
          <w:tab w:val="clear" w:pos="8640"/>
        </w:tabs>
        <w:ind w:left="927"/>
        <w:rPr>
          <w:rFonts w:cs="Arial"/>
          <w:b/>
          <w:bCs/>
        </w:rPr>
      </w:pPr>
      <w:r w:rsidRPr="0047515C">
        <w:rPr>
          <w:rFonts w:cs="Arial"/>
          <w:b/>
          <w:bCs/>
        </w:rPr>
        <w:t>29 November 2024</w:t>
      </w:r>
    </w:p>
    <w:p w14:paraId="24CC3138" w14:textId="77777777" w:rsidR="0086727A" w:rsidRDefault="0086727A" w:rsidP="0086727A">
      <w:pPr>
        <w:pStyle w:val="Header"/>
        <w:tabs>
          <w:tab w:val="clear" w:pos="4320"/>
          <w:tab w:val="clear" w:pos="8640"/>
        </w:tabs>
        <w:ind w:left="927"/>
        <w:rPr>
          <w:rFonts w:cs="Arial"/>
          <w:b/>
          <w:bCs/>
        </w:rPr>
      </w:pPr>
    </w:p>
    <w:p w14:paraId="4B59E622" w14:textId="3C91147F" w:rsidR="00D503F8" w:rsidRPr="003B6E06" w:rsidRDefault="00D503F8" w:rsidP="0086727A">
      <w:pPr>
        <w:pStyle w:val="Header"/>
        <w:tabs>
          <w:tab w:val="clear" w:pos="4320"/>
          <w:tab w:val="clear" w:pos="8640"/>
        </w:tabs>
        <w:ind w:left="927"/>
        <w:rPr>
          <w:rFonts w:cs="Arial"/>
          <w:b/>
          <w:bCs/>
        </w:rPr>
      </w:pPr>
      <w:r w:rsidRPr="00966D4D">
        <w:rPr>
          <w:rFonts w:cs="Arial"/>
        </w:rPr>
        <w:t>Respondents are not to communicate in any manner or form whatsoever with members of Breede-Olifants Catchment Management Agency’s personnel about the RFP until the preferred Supplier(s) has been selected and the procurement process completed;</w:t>
      </w:r>
    </w:p>
    <w:p w14:paraId="52DE93F9" w14:textId="77777777" w:rsidR="00D503F8" w:rsidRDefault="00D503F8" w:rsidP="00D503F8">
      <w:pPr>
        <w:pStyle w:val="Header"/>
        <w:tabs>
          <w:tab w:val="clear" w:pos="4320"/>
          <w:tab w:val="clear" w:pos="8640"/>
        </w:tabs>
        <w:ind w:left="1440"/>
        <w:rPr>
          <w:rFonts w:cs="Arial"/>
          <w:b/>
          <w:bCs/>
        </w:rPr>
      </w:pPr>
    </w:p>
    <w:p w14:paraId="3FDF8755" w14:textId="77777777" w:rsidR="00D503F8" w:rsidRPr="00966D4D" w:rsidRDefault="00D503F8" w:rsidP="000810CF">
      <w:pPr>
        <w:pStyle w:val="Header"/>
        <w:numPr>
          <w:ilvl w:val="0"/>
          <w:numId w:val="54"/>
        </w:numPr>
        <w:tabs>
          <w:tab w:val="clear" w:pos="4320"/>
          <w:tab w:val="clear" w:pos="8640"/>
        </w:tabs>
        <w:jc w:val="left"/>
        <w:rPr>
          <w:rFonts w:cs="Arial"/>
          <w:b/>
          <w:bCs/>
        </w:rPr>
      </w:pPr>
      <w:r w:rsidRPr="00966D4D">
        <w:rPr>
          <w:rFonts w:cs="Arial"/>
        </w:rPr>
        <w:t>Respondents are advised that should there be any contact with Breede-Olifants Catchment Management Agency’s staff and the Adjudication Team which could in any way be seen or deemed to constitute a conflict of interest, bribe or otherwise influence the process and the outcome thereof, will result in immediate disqualification;</w:t>
      </w:r>
    </w:p>
    <w:p w14:paraId="7D57937A" w14:textId="77777777" w:rsidR="00D503F8" w:rsidRDefault="00D503F8" w:rsidP="00D503F8">
      <w:pPr>
        <w:pStyle w:val="Header"/>
        <w:tabs>
          <w:tab w:val="clear" w:pos="4320"/>
          <w:tab w:val="clear" w:pos="8640"/>
        </w:tabs>
        <w:rPr>
          <w:rFonts w:cs="Arial"/>
          <w:b/>
          <w:bCs/>
        </w:rPr>
      </w:pPr>
    </w:p>
    <w:p w14:paraId="23C1BA17" w14:textId="77777777" w:rsidR="009406F4" w:rsidRPr="00D758C1" w:rsidRDefault="00D503F8" w:rsidP="000810CF">
      <w:pPr>
        <w:pStyle w:val="Header"/>
        <w:numPr>
          <w:ilvl w:val="0"/>
          <w:numId w:val="54"/>
        </w:numPr>
        <w:tabs>
          <w:tab w:val="clear" w:pos="4320"/>
          <w:tab w:val="clear" w:pos="8640"/>
        </w:tabs>
        <w:jc w:val="left"/>
        <w:rPr>
          <w:rFonts w:cs="Arial"/>
          <w:b/>
          <w:bCs/>
        </w:rPr>
      </w:pPr>
      <w:r w:rsidRPr="00966D4D">
        <w:rPr>
          <w:rFonts w:cs="Arial"/>
        </w:rPr>
        <w:t>Misrepresentation of information presented to the Breede-Olifants Catchment Management Agency, be it on capability statement or empowerment credentials will also lead to disqualification of the respondent.</w:t>
      </w:r>
    </w:p>
    <w:p w14:paraId="373F9DAB" w14:textId="77777777" w:rsidR="00D758C1" w:rsidRPr="009406F4" w:rsidRDefault="00D758C1" w:rsidP="0047515C">
      <w:pPr>
        <w:pStyle w:val="Header"/>
        <w:tabs>
          <w:tab w:val="clear" w:pos="4320"/>
          <w:tab w:val="clear" w:pos="8640"/>
        </w:tabs>
        <w:jc w:val="left"/>
        <w:rPr>
          <w:rFonts w:cs="Arial"/>
          <w:b/>
          <w:bCs/>
        </w:rPr>
      </w:pPr>
    </w:p>
    <w:p w14:paraId="1E9085CF" w14:textId="77777777" w:rsidR="009406F4" w:rsidRPr="003E1B44" w:rsidRDefault="009406F4" w:rsidP="009406F4">
      <w:pPr>
        <w:pBdr>
          <w:top w:val="single" w:sz="4" w:space="0" w:color="auto"/>
          <w:left w:val="single" w:sz="4" w:space="15" w:color="auto"/>
          <w:bottom w:val="single" w:sz="4" w:space="1" w:color="auto"/>
          <w:right w:val="single" w:sz="4" w:space="8" w:color="auto"/>
        </w:pBdr>
        <w:shd w:val="clear" w:color="auto" w:fill="F2F2F2"/>
        <w:jc w:val="center"/>
        <w:rPr>
          <w:rFonts w:ascii="Arial Narrow" w:hAnsi="Arial Narrow" w:cs="Arial"/>
          <w:b/>
          <w:bCs/>
          <w:sz w:val="20"/>
          <w:szCs w:val="20"/>
        </w:rPr>
      </w:pPr>
      <w:r w:rsidRPr="003E1B44">
        <w:rPr>
          <w:rFonts w:ascii="Arial Narrow" w:hAnsi="Arial Narrow" w:cs="Arial"/>
          <w:b/>
          <w:sz w:val="20"/>
          <w:szCs w:val="20"/>
        </w:rPr>
        <w:t xml:space="preserve">RETURNABLE </w:t>
      </w:r>
      <w:r w:rsidRPr="003E1B44">
        <w:rPr>
          <w:rFonts w:ascii="Arial Narrow" w:hAnsi="Arial Narrow" w:cs="Arial"/>
          <w:b/>
          <w:bCs/>
          <w:sz w:val="20"/>
          <w:szCs w:val="20"/>
        </w:rPr>
        <w:t>SCHEDULE 1: INVITATION TO BID AND THE TERMS AND CONDITIONS OF BIDDING (SBD 1)</w:t>
      </w:r>
    </w:p>
    <w:p w14:paraId="296A2420" w14:textId="77777777" w:rsidR="009406F4" w:rsidRPr="003E1B44" w:rsidRDefault="009406F4" w:rsidP="009406F4">
      <w:pPr>
        <w:pStyle w:val="Title"/>
        <w:rPr>
          <w:rFonts w:ascii="Arial Narrow" w:hAnsi="Arial Narrow"/>
          <w:sz w:val="20"/>
          <w:szCs w:val="20"/>
        </w:rPr>
      </w:pPr>
      <w:r w:rsidRPr="003E1B44">
        <w:rPr>
          <w:rFonts w:ascii="Arial Narrow" w:hAnsi="Arial Narrow"/>
          <w:sz w:val="20"/>
          <w:szCs w:val="20"/>
        </w:rPr>
        <w:t>PART A</w:t>
      </w:r>
    </w:p>
    <w:p w14:paraId="67F8B5DE" w14:textId="77777777" w:rsidR="009406F4" w:rsidRPr="003E1B44" w:rsidRDefault="009406F4" w:rsidP="009406F4">
      <w:pPr>
        <w:pStyle w:val="Title"/>
        <w:rPr>
          <w:rFonts w:ascii="Arial Narrow" w:hAnsi="Arial Narrow"/>
          <w:sz w:val="20"/>
          <w:szCs w:val="20"/>
        </w:rPr>
      </w:pPr>
      <w:r w:rsidRPr="003E1B44">
        <w:rPr>
          <w:rFonts w:ascii="Arial Narrow" w:hAnsi="Arial Narrow"/>
          <w:sz w:val="20"/>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817"/>
        <w:gridCol w:w="15"/>
        <w:gridCol w:w="1286"/>
        <w:gridCol w:w="1520"/>
        <w:gridCol w:w="938"/>
        <w:gridCol w:w="47"/>
        <w:gridCol w:w="1288"/>
        <w:gridCol w:w="140"/>
        <w:gridCol w:w="318"/>
        <w:gridCol w:w="359"/>
        <w:gridCol w:w="810"/>
        <w:gridCol w:w="1234"/>
      </w:tblGrid>
      <w:tr w:rsidR="009406F4" w:rsidRPr="003E1B44" w14:paraId="1EA02B8F" w14:textId="77777777" w:rsidTr="004601C1">
        <w:trPr>
          <w:trHeight w:val="228"/>
          <w:jc w:val="center"/>
        </w:trPr>
        <w:tc>
          <w:tcPr>
            <w:tcW w:w="10989" w:type="dxa"/>
            <w:gridSpan w:val="13"/>
            <w:shd w:val="clear" w:color="auto" w:fill="DDD9C3"/>
            <w:vAlign w:val="bottom"/>
          </w:tcPr>
          <w:p w14:paraId="4B65E21C"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rPr>
              <w:t>YOU ARE HEREBY INVITED TO BID FOR REQUIREMENTS OF THE (</w:t>
            </w:r>
            <w:r w:rsidRPr="003E1B44">
              <w:rPr>
                <w:rFonts w:ascii="Arial Narrow" w:hAnsi="Arial Narrow"/>
                <w:i/>
                <w:sz w:val="20"/>
                <w:szCs w:val="20"/>
              </w:rPr>
              <w:t>NAME OF DEPARTMENT/ PUBLIC ENTITY</w:t>
            </w:r>
            <w:r w:rsidRPr="003E1B44">
              <w:rPr>
                <w:rFonts w:ascii="Arial Narrow" w:hAnsi="Arial Narrow"/>
                <w:b/>
                <w:sz w:val="20"/>
                <w:szCs w:val="20"/>
              </w:rPr>
              <w:t>)</w:t>
            </w:r>
          </w:p>
        </w:tc>
      </w:tr>
      <w:tr w:rsidR="009406F4" w:rsidRPr="003E1B44" w14:paraId="6C5A6335" w14:textId="77777777" w:rsidTr="004601C1">
        <w:trPr>
          <w:trHeight w:val="228"/>
          <w:jc w:val="center"/>
        </w:trPr>
        <w:tc>
          <w:tcPr>
            <w:tcW w:w="1366" w:type="dxa"/>
            <w:shd w:val="clear" w:color="auto" w:fill="auto"/>
            <w:vAlign w:val="bottom"/>
          </w:tcPr>
          <w:p w14:paraId="01B3C932"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BID NUMBER:</w:t>
            </w:r>
          </w:p>
        </w:tc>
        <w:tc>
          <w:tcPr>
            <w:tcW w:w="1942" w:type="dxa"/>
            <w:gridSpan w:val="3"/>
            <w:shd w:val="clear" w:color="auto" w:fill="auto"/>
            <w:vAlign w:val="bottom"/>
          </w:tcPr>
          <w:p w14:paraId="693A3823"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RFP 2024/0</w:t>
            </w:r>
            <w:r>
              <w:rPr>
                <w:rFonts w:ascii="Arial Narrow" w:hAnsi="Arial Narrow"/>
                <w:sz w:val="20"/>
                <w:szCs w:val="20"/>
                <w:lang w:val="en-GB"/>
              </w:rPr>
              <w:t>6</w:t>
            </w:r>
          </w:p>
        </w:tc>
        <w:tc>
          <w:tcPr>
            <w:tcW w:w="3060" w:type="dxa"/>
            <w:gridSpan w:val="2"/>
            <w:shd w:val="clear" w:color="auto" w:fill="auto"/>
            <w:vAlign w:val="bottom"/>
          </w:tcPr>
          <w:p w14:paraId="798880A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CLOSING DATE:</w:t>
            </w:r>
          </w:p>
        </w:tc>
        <w:tc>
          <w:tcPr>
            <w:tcW w:w="1620" w:type="dxa"/>
            <w:gridSpan w:val="3"/>
            <w:shd w:val="clear" w:color="auto" w:fill="auto"/>
            <w:vAlign w:val="bottom"/>
          </w:tcPr>
          <w:p w14:paraId="04BCE476" w14:textId="25FB028D" w:rsidR="009406F4" w:rsidRPr="0047515C" w:rsidRDefault="0047515C" w:rsidP="004601C1">
            <w:pPr>
              <w:tabs>
                <w:tab w:val="left" w:pos="720"/>
                <w:tab w:val="left" w:pos="1134"/>
                <w:tab w:val="left" w:pos="1944"/>
                <w:tab w:val="left" w:pos="3384"/>
                <w:tab w:val="left" w:pos="3744"/>
                <w:tab w:val="left" w:pos="4644"/>
                <w:tab w:val="left" w:pos="5760"/>
                <w:tab w:val="left" w:pos="7920"/>
              </w:tabs>
              <w:rPr>
                <w:rFonts w:ascii="Arial Narrow" w:hAnsi="Arial Narrow"/>
                <w:b/>
                <w:bCs/>
                <w:color w:val="FF0000"/>
                <w:sz w:val="20"/>
                <w:szCs w:val="20"/>
                <w:lang w:val="en-GB"/>
              </w:rPr>
            </w:pPr>
            <w:r w:rsidRPr="0047515C">
              <w:rPr>
                <w:rFonts w:ascii="Arial Narrow" w:hAnsi="Arial Narrow"/>
                <w:b/>
                <w:bCs/>
                <w:color w:val="000000" w:themeColor="text1"/>
                <w:sz w:val="20"/>
                <w:szCs w:val="20"/>
                <w:lang w:val="en-GB"/>
              </w:rPr>
              <w:t>05</w:t>
            </w:r>
            <w:r w:rsidR="0086727A" w:rsidRPr="0047515C">
              <w:rPr>
                <w:rFonts w:ascii="Arial Narrow" w:hAnsi="Arial Narrow"/>
                <w:b/>
                <w:bCs/>
                <w:color w:val="000000" w:themeColor="text1"/>
                <w:sz w:val="20"/>
                <w:szCs w:val="20"/>
                <w:lang w:val="en-GB"/>
              </w:rPr>
              <w:t xml:space="preserve"> December 2024</w:t>
            </w:r>
          </w:p>
        </w:tc>
        <w:tc>
          <w:tcPr>
            <w:tcW w:w="1575" w:type="dxa"/>
            <w:gridSpan w:val="3"/>
            <w:shd w:val="clear" w:color="auto" w:fill="auto"/>
            <w:vAlign w:val="bottom"/>
          </w:tcPr>
          <w:p w14:paraId="5D952927"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CLOSING TIME:</w:t>
            </w:r>
          </w:p>
        </w:tc>
        <w:tc>
          <w:tcPr>
            <w:tcW w:w="1426" w:type="dxa"/>
            <w:shd w:val="clear" w:color="auto" w:fill="auto"/>
            <w:vAlign w:val="bottom"/>
          </w:tcPr>
          <w:p w14:paraId="3E58B667" w14:textId="5A6967C6" w:rsidR="009406F4" w:rsidRPr="0047515C" w:rsidRDefault="0086727A" w:rsidP="004601C1">
            <w:pPr>
              <w:tabs>
                <w:tab w:val="left" w:pos="720"/>
                <w:tab w:val="left" w:pos="1134"/>
                <w:tab w:val="left" w:pos="1944"/>
                <w:tab w:val="left" w:pos="3384"/>
                <w:tab w:val="left" w:pos="3744"/>
                <w:tab w:val="left" w:pos="4644"/>
                <w:tab w:val="left" w:pos="5760"/>
                <w:tab w:val="left" w:pos="7920"/>
              </w:tabs>
              <w:rPr>
                <w:rFonts w:ascii="Arial Narrow" w:hAnsi="Arial Narrow"/>
                <w:b/>
                <w:bCs/>
                <w:sz w:val="20"/>
                <w:szCs w:val="20"/>
                <w:lang w:val="en-GB"/>
              </w:rPr>
            </w:pPr>
            <w:r w:rsidRPr="0047515C">
              <w:rPr>
                <w:rFonts w:ascii="Arial Narrow" w:hAnsi="Arial Narrow"/>
                <w:b/>
                <w:bCs/>
                <w:sz w:val="20"/>
                <w:szCs w:val="20"/>
                <w:lang w:val="en-GB"/>
              </w:rPr>
              <w:t>1</w:t>
            </w:r>
            <w:r w:rsidR="00E45F2D">
              <w:rPr>
                <w:rFonts w:ascii="Arial Narrow" w:hAnsi="Arial Narrow"/>
                <w:b/>
                <w:bCs/>
                <w:sz w:val="20"/>
                <w:szCs w:val="20"/>
                <w:lang w:val="en-GB"/>
              </w:rPr>
              <w:t>4</w:t>
            </w:r>
            <w:r w:rsidR="0047515C" w:rsidRPr="0047515C">
              <w:rPr>
                <w:rFonts w:ascii="Arial Narrow" w:hAnsi="Arial Narrow"/>
                <w:b/>
                <w:bCs/>
                <w:sz w:val="20"/>
                <w:szCs w:val="20"/>
                <w:lang w:val="en-GB"/>
              </w:rPr>
              <w:t>:00</w:t>
            </w:r>
          </w:p>
        </w:tc>
      </w:tr>
      <w:tr w:rsidR="009406F4" w:rsidRPr="003E1B44" w14:paraId="4900BBA8" w14:textId="77777777" w:rsidTr="004601C1">
        <w:trPr>
          <w:trHeight w:val="228"/>
          <w:jc w:val="center"/>
        </w:trPr>
        <w:tc>
          <w:tcPr>
            <w:tcW w:w="1366" w:type="dxa"/>
            <w:tcBorders>
              <w:bottom w:val="single" w:sz="4" w:space="0" w:color="auto"/>
            </w:tcBorders>
            <w:shd w:val="clear" w:color="auto" w:fill="auto"/>
            <w:vAlign w:val="bottom"/>
          </w:tcPr>
          <w:p w14:paraId="629CE7A1"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DESCRIPTION</w:t>
            </w:r>
          </w:p>
        </w:tc>
        <w:tc>
          <w:tcPr>
            <w:tcW w:w="9623" w:type="dxa"/>
            <w:gridSpan w:val="12"/>
            <w:tcBorders>
              <w:bottom w:val="single" w:sz="4" w:space="0" w:color="auto"/>
            </w:tcBorders>
            <w:shd w:val="clear" w:color="auto" w:fill="auto"/>
            <w:vAlign w:val="bottom"/>
          </w:tcPr>
          <w:p w14:paraId="386F0399" w14:textId="77777777" w:rsidR="009406F4" w:rsidRPr="009406F4" w:rsidRDefault="009406F4" w:rsidP="004601C1">
            <w:pPr>
              <w:rPr>
                <w:rFonts w:cs="Arial"/>
                <w:snapToGrid w:val="0"/>
                <w:sz w:val="20"/>
                <w:szCs w:val="20"/>
                <w:lang w:val="en-GB"/>
              </w:rPr>
            </w:pPr>
            <w:r w:rsidRPr="009406F4">
              <w:rPr>
                <w:rFonts w:cs="Arial"/>
                <w:snapToGrid w:val="0"/>
                <w:sz w:val="20"/>
                <w:szCs w:val="20"/>
                <w:lang w:val="en-GB"/>
              </w:rPr>
              <w:t xml:space="preserve">REQUEST FOR PROPOSAL (RFP): </w:t>
            </w:r>
            <w:r w:rsidRPr="009406F4">
              <w:rPr>
                <w:rFonts w:cs="Arial"/>
                <w:b/>
                <w:bCs/>
                <w:snapToGrid w:val="0"/>
                <w:sz w:val="20"/>
                <w:szCs w:val="20"/>
                <w:lang w:val="en-GB"/>
              </w:rPr>
              <w:t>WATER RESOURCES ASSESSMENT H30</w:t>
            </w:r>
            <w:r w:rsidRPr="009406F4">
              <w:rPr>
                <w:rFonts w:cs="Arial"/>
                <w:snapToGrid w:val="0"/>
                <w:sz w:val="20"/>
                <w:szCs w:val="20"/>
                <w:lang w:val="en-GB"/>
              </w:rPr>
              <w:t xml:space="preserve"> (</w:t>
            </w:r>
            <w:r w:rsidRPr="009406F4">
              <w:rPr>
                <w:rFonts w:cs="Arial"/>
                <w:b/>
                <w:sz w:val="20"/>
                <w:szCs w:val="20"/>
              </w:rPr>
              <w:t>FOR THE BREEDE OLIFANTS CATCHMENT MANAGEMENT AGENCY</w:t>
            </w:r>
          </w:p>
          <w:p w14:paraId="15E9E4F1" w14:textId="77777777" w:rsidR="009406F4" w:rsidRPr="009406F4" w:rsidRDefault="009406F4" w:rsidP="004601C1">
            <w:pPr>
              <w:tabs>
                <w:tab w:val="left" w:pos="720"/>
                <w:tab w:val="left" w:pos="1134"/>
                <w:tab w:val="left" w:pos="1944"/>
                <w:tab w:val="left" w:pos="3384"/>
                <w:tab w:val="left" w:pos="3744"/>
                <w:tab w:val="left" w:pos="4644"/>
                <w:tab w:val="left" w:pos="5760"/>
                <w:tab w:val="left" w:pos="7920"/>
              </w:tabs>
              <w:rPr>
                <w:rFonts w:cs="Arial"/>
                <w:sz w:val="20"/>
                <w:szCs w:val="20"/>
                <w:lang w:val="en-GB"/>
              </w:rPr>
            </w:pPr>
          </w:p>
        </w:tc>
      </w:tr>
      <w:tr w:rsidR="009406F4" w:rsidRPr="003E1B44" w14:paraId="7B763559" w14:textId="77777777" w:rsidTr="004601C1">
        <w:trPr>
          <w:trHeight w:val="228"/>
          <w:jc w:val="center"/>
        </w:trPr>
        <w:tc>
          <w:tcPr>
            <w:tcW w:w="10989" w:type="dxa"/>
            <w:gridSpan w:val="13"/>
            <w:tcBorders>
              <w:bottom w:val="single" w:sz="4" w:space="0" w:color="auto"/>
            </w:tcBorders>
            <w:shd w:val="clear" w:color="auto" w:fill="DDD9C3"/>
            <w:vAlign w:val="bottom"/>
          </w:tcPr>
          <w:p w14:paraId="3C2BE82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lang w:val="en-GB"/>
              </w:rPr>
              <w:t xml:space="preserve">BID RESPONSE DOCUMENTS MAY BE DEPOSITED IN THE BID BOX SITUATED AT </w:t>
            </w:r>
            <w:r w:rsidRPr="003E1B44">
              <w:rPr>
                <w:rFonts w:ascii="Arial Narrow" w:hAnsi="Arial Narrow"/>
                <w:b/>
                <w:i/>
                <w:sz w:val="20"/>
                <w:szCs w:val="20"/>
                <w:lang w:val="en-GB"/>
              </w:rPr>
              <w:t>(STREET ADDRESS)</w:t>
            </w:r>
          </w:p>
        </w:tc>
      </w:tr>
      <w:tr w:rsidR="009406F4" w:rsidRPr="003E1B44" w14:paraId="1A5EEC00" w14:textId="77777777" w:rsidTr="004601C1">
        <w:trPr>
          <w:trHeight w:val="340"/>
          <w:jc w:val="center"/>
        </w:trPr>
        <w:tc>
          <w:tcPr>
            <w:tcW w:w="10989" w:type="dxa"/>
            <w:gridSpan w:val="13"/>
            <w:tcBorders>
              <w:top w:val="single" w:sz="4" w:space="0" w:color="auto"/>
            </w:tcBorders>
            <w:shd w:val="clear" w:color="auto" w:fill="auto"/>
            <w:vAlign w:val="bottom"/>
          </w:tcPr>
          <w:p w14:paraId="00E989F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cs="Arial"/>
                <w:bCs/>
                <w:snapToGrid w:val="0"/>
                <w:sz w:val="20"/>
                <w:szCs w:val="20"/>
                <w:lang w:val="en-GB"/>
              </w:rPr>
              <w:t>Breede-Olifants Catchment Management Agency</w:t>
            </w:r>
          </w:p>
        </w:tc>
      </w:tr>
      <w:tr w:rsidR="009406F4" w:rsidRPr="003E1B44" w14:paraId="32A363DC" w14:textId="77777777" w:rsidTr="004601C1">
        <w:trPr>
          <w:trHeight w:val="340"/>
          <w:jc w:val="center"/>
        </w:trPr>
        <w:tc>
          <w:tcPr>
            <w:tcW w:w="10989" w:type="dxa"/>
            <w:gridSpan w:val="13"/>
            <w:tcBorders>
              <w:top w:val="single" w:sz="4" w:space="0" w:color="auto"/>
            </w:tcBorders>
            <w:shd w:val="clear" w:color="auto" w:fill="auto"/>
            <w:vAlign w:val="bottom"/>
          </w:tcPr>
          <w:p w14:paraId="46908DF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proofErr w:type="spellStart"/>
            <w:r w:rsidRPr="003E1B44">
              <w:rPr>
                <w:rFonts w:ascii="Arial Narrow" w:hAnsi="Arial Narrow" w:cs="Arial"/>
                <w:sz w:val="20"/>
                <w:szCs w:val="20"/>
              </w:rPr>
              <w:t>Cnr</w:t>
            </w:r>
            <w:proofErr w:type="spellEnd"/>
            <w:r w:rsidRPr="003E1B44">
              <w:rPr>
                <w:rFonts w:ascii="Arial Narrow" w:hAnsi="Arial Narrow" w:cs="Arial"/>
                <w:sz w:val="20"/>
                <w:szCs w:val="20"/>
              </w:rPr>
              <w:t xml:space="preserve"> Mountain Mill &amp; East Lake Roads</w:t>
            </w:r>
          </w:p>
        </w:tc>
      </w:tr>
      <w:tr w:rsidR="009406F4" w:rsidRPr="003E1B44" w14:paraId="053229AA" w14:textId="77777777" w:rsidTr="004601C1">
        <w:trPr>
          <w:trHeight w:val="397"/>
          <w:jc w:val="center"/>
        </w:trPr>
        <w:tc>
          <w:tcPr>
            <w:tcW w:w="10989" w:type="dxa"/>
            <w:gridSpan w:val="13"/>
            <w:tcBorders>
              <w:top w:val="single" w:sz="4" w:space="0" w:color="auto"/>
            </w:tcBorders>
            <w:shd w:val="clear" w:color="auto" w:fill="auto"/>
            <w:vAlign w:val="bottom"/>
          </w:tcPr>
          <w:p w14:paraId="413ABB5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cs="Arial"/>
                <w:bCs/>
                <w:snapToGrid w:val="0"/>
                <w:sz w:val="20"/>
                <w:szCs w:val="20"/>
                <w:lang w:val="en-GB"/>
              </w:rPr>
              <w:t>Worcester</w:t>
            </w:r>
          </w:p>
        </w:tc>
      </w:tr>
      <w:tr w:rsidR="009406F4" w:rsidRPr="003E1B44" w14:paraId="57886B1D" w14:textId="77777777" w:rsidTr="004601C1">
        <w:trPr>
          <w:trHeight w:val="340"/>
          <w:jc w:val="center"/>
        </w:trPr>
        <w:tc>
          <w:tcPr>
            <w:tcW w:w="10989" w:type="dxa"/>
            <w:gridSpan w:val="13"/>
            <w:tcBorders>
              <w:top w:val="single" w:sz="4" w:space="0" w:color="auto"/>
            </w:tcBorders>
            <w:shd w:val="clear" w:color="auto" w:fill="auto"/>
            <w:vAlign w:val="bottom"/>
          </w:tcPr>
          <w:p w14:paraId="70751A8C"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cs="Arial"/>
                <w:bCs/>
                <w:snapToGrid w:val="0"/>
                <w:sz w:val="20"/>
                <w:szCs w:val="20"/>
                <w:lang w:val="en-GB"/>
              </w:rPr>
              <w:t>6850</w:t>
            </w:r>
          </w:p>
        </w:tc>
      </w:tr>
      <w:tr w:rsidR="009406F4" w:rsidRPr="003E1B44" w14:paraId="5DC22188" w14:textId="77777777" w:rsidTr="004601C1">
        <w:trPr>
          <w:trHeight w:val="413"/>
          <w:jc w:val="center"/>
        </w:trPr>
        <w:tc>
          <w:tcPr>
            <w:tcW w:w="5203" w:type="dxa"/>
            <w:gridSpan w:val="5"/>
            <w:tcBorders>
              <w:top w:val="single" w:sz="4" w:space="0" w:color="auto"/>
            </w:tcBorders>
            <w:shd w:val="clear" w:color="auto" w:fill="DDD9C3"/>
            <w:vAlign w:val="bottom"/>
          </w:tcPr>
          <w:p w14:paraId="278213EC" w14:textId="77777777" w:rsidR="009406F4" w:rsidRPr="009406F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highlight w:val="lightGray"/>
                <w:lang w:val="en-GB"/>
              </w:rPr>
            </w:pPr>
            <w:r w:rsidRPr="003E1B44">
              <w:rPr>
                <w:rFonts w:ascii="Arial Narrow" w:hAnsi="Arial Narrow"/>
                <w:b/>
                <w:bCs/>
                <w:sz w:val="20"/>
                <w:szCs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4431D26" w14:textId="77777777" w:rsidR="009406F4" w:rsidRPr="009406F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highlight w:val="lightGray"/>
                <w:lang w:val="en-GB"/>
              </w:rPr>
            </w:pPr>
            <w:r w:rsidRPr="003E1B44">
              <w:rPr>
                <w:rFonts w:ascii="Arial Narrow" w:hAnsi="Arial Narrow"/>
                <w:b/>
                <w:bCs/>
                <w:sz w:val="20"/>
                <w:szCs w:val="20"/>
                <w:lang w:val="en-GB"/>
              </w:rPr>
              <w:t>TECHNICAL ENQUIRIES MAY BE DIRECTED TO:</w:t>
            </w:r>
          </w:p>
        </w:tc>
      </w:tr>
      <w:tr w:rsidR="009406F4" w:rsidRPr="003E1B44" w14:paraId="31567B6E" w14:textId="77777777" w:rsidTr="004601C1">
        <w:trPr>
          <w:trHeight w:val="302"/>
          <w:jc w:val="center"/>
        </w:trPr>
        <w:tc>
          <w:tcPr>
            <w:tcW w:w="2022" w:type="dxa"/>
            <w:gridSpan w:val="3"/>
            <w:tcBorders>
              <w:top w:val="single" w:sz="4" w:space="0" w:color="auto"/>
            </w:tcBorders>
            <w:shd w:val="clear" w:color="auto" w:fill="auto"/>
            <w:vAlign w:val="bottom"/>
          </w:tcPr>
          <w:p w14:paraId="7B8D395E"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CONTACT PERSON</w:t>
            </w:r>
          </w:p>
        </w:tc>
        <w:tc>
          <w:tcPr>
            <w:tcW w:w="3181" w:type="dxa"/>
            <w:gridSpan w:val="2"/>
            <w:tcBorders>
              <w:top w:val="single" w:sz="4" w:space="0" w:color="auto"/>
            </w:tcBorders>
            <w:shd w:val="clear" w:color="auto" w:fill="auto"/>
            <w:vAlign w:val="bottom"/>
          </w:tcPr>
          <w:p w14:paraId="73DEB89E"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lang w:val="en-GB"/>
              </w:rPr>
              <w:t>Noxolo Mafanya</w:t>
            </w:r>
          </w:p>
        </w:tc>
        <w:tc>
          <w:tcPr>
            <w:tcW w:w="3537" w:type="dxa"/>
            <w:gridSpan w:val="6"/>
            <w:tcBorders>
              <w:top w:val="single" w:sz="4" w:space="0" w:color="auto"/>
            </w:tcBorders>
            <w:shd w:val="clear" w:color="auto" w:fill="auto"/>
            <w:vAlign w:val="bottom"/>
          </w:tcPr>
          <w:p w14:paraId="425D6DC6"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CONTACT PERSON</w:t>
            </w:r>
          </w:p>
        </w:tc>
        <w:tc>
          <w:tcPr>
            <w:tcW w:w="2249" w:type="dxa"/>
            <w:gridSpan w:val="2"/>
            <w:tcBorders>
              <w:top w:val="single" w:sz="4" w:space="0" w:color="auto"/>
            </w:tcBorders>
            <w:shd w:val="clear" w:color="auto" w:fill="auto"/>
            <w:vAlign w:val="bottom"/>
          </w:tcPr>
          <w:p w14:paraId="15491FD2"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Pr>
                <w:rFonts w:ascii="Arial Narrow" w:hAnsi="Arial Narrow"/>
                <w:b/>
                <w:sz w:val="20"/>
                <w:szCs w:val="20"/>
                <w:lang w:val="en-GB"/>
              </w:rPr>
              <w:t xml:space="preserve">Mkhanyiseni Zimu </w:t>
            </w:r>
          </w:p>
        </w:tc>
      </w:tr>
      <w:tr w:rsidR="009406F4" w:rsidRPr="003E1B44" w14:paraId="5C729BA5" w14:textId="77777777" w:rsidTr="004601C1">
        <w:trPr>
          <w:trHeight w:val="302"/>
          <w:jc w:val="center"/>
        </w:trPr>
        <w:tc>
          <w:tcPr>
            <w:tcW w:w="2022" w:type="dxa"/>
            <w:gridSpan w:val="3"/>
            <w:tcBorders>
              <w:top w:val="single" w:sz="4" w:space="0" w:color="auto"/>
            </w:tcBorders>
            <w:shd w:val="clear" w:color="auto" w:fill="auto"/>
            <w:vAlign w:val="bottom"/>
          </w:tcPr>
          <w:p w14:paraId="5DC9F104"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TELEPHONE NUMBER</w:t>
            </w:r>
          </w:p>
        </w:tc>
        <w:tc>
          <w:tcPr>
            <w:tcW w:w="3181" w:type="dxa"/>
            <w:gridSpan w:val="2"/>
            <w:tcBorders>
              <w:top w:val="single" w:sz="4" w:space="0" w:color="auto"/>
            </w:tcBorders>
            <w:shd w:val="clear" w:color="auto" w:fill="auto"/>
            <w:vAlign w:val="bottom"/>
          </w:tcPr>
          <w:p w14:paraId="2730204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lang w:val="en-GB"/>
              </w:rPr>
              <w:t>023 346 8000</w:t>
            </w:r>
          </w:p>
        </w:tc>
        <w:tc>
          <w:tcPr>
            <w:tcW w:w="3537" w:type="dxa"/>
            <w:gridSpan w:val="6"/>
            <w:tcBorders>
              <w:top w:val="single" w:sz="4" w:space="0" w:color="auto"/>
            </w:tcBorders>
            <w:shd w:val="clear" w:color="auto" w:fill="auto"/>
            <w:vAlign w:val="bottom"/>
          </w:tcPr>
          <w:p w14:paraId="7C5377B1"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TELEPHONE NUMBER</w:t>
            </w:r>
          </w:p>
        </w:tc>
        <w:tc>
          <w:tcPr>
            <w:tcW w:w="2249" w:type="dxa"/>
            <w:gridSpan w:val="2"/>
            <w:tcBorders>
              <w:top w:val="single" w:sz="4" w:space="0" w:color="auto"/>
            </w:tcBorders>
            <w:shd w:val="clear" w:color="auto" w:fill="auto"/>
            <w:vAlign w:val="bottom"/>
          </w:tcPr>
          <w:p w14:paraId="2923C613"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lang w:val="en-GB"/>
              </w:rPr>
              <w:t>023 346 8000</w:t>
            </w:r>
          </w:p>
        </w:tc>
      </w:tr>
      <w:tr w:rsidR="009406F4" w:rsidRPr="003E1B44" w14:paraId="65808743" w14:textId="77777777" w:rsidTr="004601C1">
        <w:trPr>
          <w:trHeight w:val="302"/>
          <w:jc w:val="center"/>
        </w:trPr>
        <w:tc>
          <w:tcPr>
            <w:tcW w:w="2022" w:type="dxa"/>
            <w:gridSpan w:val="3"/>
            <w:tcBorders>
              <w:top w:val="single" w:sz="4" w:space="0" w:color="auto"/>
            </w:tcBorders>
            <w:shd w:val="clear" w:color="auto" w:fill="auto"/>
            <w:vAlign w:val="bottom"/>
          </w:tcPr>
          <w:p w14:paraId="33C9F37E"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FACSIMILE NUMBER</w:t>
            </w:r>
          </w:p>
        </w:tc>
        <w:tc>
          <w:tcPr>
            <w:tcW w:w="3181" w:type="dxa"/>
            <w:gridSpan w:val="2"/>
            <w:tcBorders>
              <w:top w:val="single" w:sz="4" w:space="0" w:color="auto"/>
            </w:tcBorders>
            <w:shd w:val="clear" w:color="auto" w:fill="auto"/>
            <w:vAlign w:val="bottom"/>
          </w:tcPr>
          <w:p w14:paraId="658EE77D"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p>
        </w:tc>
        <w:tc>
          <w:tcPr>
            <w:tcW w:w="3537" w:type="dxa"/>
            <w:gridSpan w:val="6"/>
            <w:tcBorders>
              <w:top w:val="single" w:sz="4" w:space="0" w:color="auto"/>
            </w:tcBorders>
            <w:shd w:val="clear" w:color="auto" w:fill="auto"/>
            <w:vAlign w:val="bottom"/>
          </w:tcPr>
          <w:p w14:paraId="36538186"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FACSIMILE NUMBER</w:t>
            </w:r>
          </w:p>
        </w:tc>
        <w:tc>
          <w:tcPr>
            <w:tcW w:w="2249" w:type="dxa"/>
            <w:gridSpan w:val="2"/>
            <w:tcBorders>
              <w:top w:val="single" w:sz="4" w:space="0" w:color="auto"/>
            </w:tcBorders>
            <w:shd w:val="clear" w:color="auto" w:fill="auto"/>
            <w:vAlign w:val="bottom"/>
          </w:tcPr>
          <w:p w14:paraId="3C9CC6B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p>
        </w:tc>
      </w:tr>
      <w:tr w:rsidR="009406F4" w:rsidRPr="003E1B44" w14:paraId="6F67EE59" w14:textId="77777777" w:rsidTr="004601C1">
        <w:trPr>
          <w:trHeight w:val="268"/>
          <w:jc w:val="center"/>
        </w:trPr>
        <w:tc>
          <w:tcPr>
            <w:tcW w:w="2022" w:type="dxa"/>
            <w:gridSpan w:val="3"/>
            <w:tcBorders>
              <w:top w:val="single" w:sz="4" w:space="0" w:color="auto"/>
            </w:tcBorders>
            <w:shd w:val="clear" w:color="auto" w:fill="auto"/>
            <w:vAlign w:val="bottom"/>
          </w:tcPr>
          <w:p w14:paraId="0ED2104D"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E-MAIL ADDRESS</w:t>
            </w:r>
          </w:p>
        </w:tc>
        <w:tc>
          <w:tcPr>
            <w:tcW w:w="3181" w:type="dxa"/>
            <w:gridSpan w:val="2"/>
            <w:tcBorders>
              <w:top w:val="single" w:sz="4" w:space="0" w:color="auto"/>
            </w:tcBorders>
            <w:shd w:val="clear" w:color="auto" w:fill="auto"/>
            <w:vAlign w:val="bottom"/>
          </w:tcPr>
          <w:p w14:paraId="2BC8103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lang w:val="en-GB"/>
              </w:rPr>
              <w:t>nmafanya@bocma.co.za</w:t>
            </w:r>
          </w:p>
        </w:tc>
        <w:tc>
          <w:tcPr>
            <w:tcW w:w="3537" w:type="dxa"/>
            <w:gridSpan w:val="6"/>
            <w:tcBorders>
              <w:top w:val="single" w:sz="4" w:space="0" w:color="auto"/>
            </w:tcBorders>
            <w:shd w:val="clear" w:color="auto" w:fill="auto"/>
            <w:vAlign w:val="bottom"/>
          </w:tcPr>
          <w:p w14:paraId="352321AA" w14:textId="77777777" w:rsidR="009406F4" w:rsidRPr="003E1B44" w:rsidRDefault="009406F4" w:rsidP="004601C1">
            <w:pPr>
              <w:tabs>
                <w:tab w:val="left" w:pos="720"/>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E-MAIL ADDRESS</w:t>
            </w:r>
          </w:p>
        </w:tc>
        <w:tc>
          <w:tcPr>
            <w:tcW w:w="2249" w:type="dxa"/>
            <w:gridSpan w:val="2"/>
            <w:tcBorders>
              <w:top w:val="single" w:sz="4" w:space="0" w:color="auto"/>
            </w:tcBorders>
            <w:shd w:val="clear" w:color="auto" w:fill="auto"/>
            <w:vAlign w:val="bottom"/>
          </w:tcPr>
          <w:p w14:paraId="1FCF5120"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Pr>
                <w:rFonts w:ascii="Arial Narrow" w:hAnsi="Arial Narrow"/>
                <w:b/>
                <w:sz w:val="20"/>
                <w:szCs w:val="20"/>
                <w:lang w:val="en-GB"/>
              </w:rPr>
              <w:t>mzimu@bocma.co.za</w:t>
            </w:r>
          </w:p>
        </w:tc>
      </w:tr>
      <w:tr w:rsidR="009406F4" w:rsidRPr="003E1B44" w14:paraId="1D628803" w14:textId="77777777" w:rsidTr="004601C1">
        <w:trPr>
          <w:trHeight w:val="228"/>
          <w:jc w:val="center"/>
        </w:trPr>
        <w:tc>
          <w:tcPr>
            <w:tcW w:w="10989" w:type="dxa"/>
            <w:gridSpan w:val="13"/>
            <w:shd w:val="clear" w:color="auto" w:fill="DDD9C3"/>
            <w:vAlign w:val="bottom"/>
          </w:tcPr>
          <w:p w14:paraId="012FAF3E"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b/>
                <w:sz w:val="20"/>
                <w:szCs w:val="20"/>
                <w:lang w:val="en-GB"/>
              </w:rPr>
            </w:pPr>
            <w:r w:rsidRPr="003E1B44">
              <w:rPr>
                <w:rFonts w:ascii="Arial Narrow" w:hAnsi="Arial Narrow"/>
                <w:b/>
                <w:sz w:val="20"/>
                <w:szCs w:val="20"/>
                <w:lang w:val="en-GB"/>
              </w:rPr>
              <w:t>SUPPLIER INFORMATION</w:t>
            </w:r>
          </w:p>
        </w:tc>
      </w:tr>
      <w:tr w:rsidR="009406F4" w:rsidRPr="003E1B44" w14:paraId="6355B474" w14:textId="77777777" w:rsidTr="004601C1">
        <w:trPr>
          <w:trHeight w:val="340"/>
          <w:jc w:val="center"/>
        </w:trPr>
        <w:tc>
          <w:tcPr>
            <w:tcW w:w="2007" w:type="dxa"/>
            <w:gridSpan w:val="2"/>
            <w:shd w:val="clear" w:color="auto" w:fill="auto"/>
            <w:vAlign w:val="bottom"/>
          </w:tcPr>
          <w:p w14:paraId="68088E31"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NAME OF BIDDER</w:t>
            </w:r>
          </w:p>
        </w:tc>
        <w:tc>
          <w:tcPr>
            <w:tcW w:w="8982" w:type="dxa"/>
            <w:gridSpan w:val="11"/>
            <w:shd w:val="clear" w:color="auto" w:fill="auto"/>
            <w:vAlign w:val="bottom"/>
          </w:tcPr>
          <w:p w14:paraId="2B43CE7F"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7EA069F3" w14:textId="77777777" w:rsidTr="004601C1">
        <w:trPr>
          <w:trHeight w:val="340"/>
          <w:jc w:val="center"/>
        </w:trPr>
        <w:tc>
          <w:tcPr>
            <w:tcW w:w="2007" w:type="dxa"/>
            <w:gridSpan w:val="2"/>
            <w:shd w:val="clear" w:color="auto" w:fill="auto"/>
            <w:vAlign w:val="bottom"/>
          </w:tcPr>
          <w:p w14:paraId="69F8A991"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POSTAL ADDRESS</w:t>
            </w:r>
          </w:p>
        </w:tc>
        <w:tc>
          <w:tcPr>
            <w:tcW w:w="8982" w:type="dxa"/>
            <w:gridSpan w:val="11"/>
            <w:shd w:val="clear" w:color="auto" w:fill="auto"/>
            <w:vAlign w:val="bottom"/>
          </w:tcPr>
          <w:p w14:paraId="038E214E"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38BFD87A" w14:textId="77777777" w:rsidTr="004601C1">
        <w:trPr>
          <w:trHeight w:val="340"/>
          <w:jc w:val="center"/>
        </w:trPr>
        <w:tc>
          <w:tcPr>
            <w:tcW w:w="2007" w:type="dxa"/>
            <w:gridSpan w:val="2"/>
            <w:shd w:val="clear" w:color="auto" w:fill="auto"/>
            <w:vAlign w:val="bottom"/>
          </w:tcPr>
          <w:p w14:paraId="6B0D8D74"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STREET ADDRESS</w:t>
            </w:r>
          </w:p>
        </w:tc>
        <w:tc>
          <w:tcPr>
            <w:tcW w:w="8982" w:type="dxa"/>
            <w:gridSpan w:val="11"/>
            <w:shd w:val="clear" w:color="auto" w:fill="auto"/>
            <w:vAlign w:val="bottom"/>
          </w:tcPr>
          <w:p w14:paraId="01F896D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43D5FCB7" w14:textId="77777777" w:rsidTr="004601C1">
        <w:trPr>
          <w:trHeight w:val="340"/>
          <w:jc w:val="center"/>
        </w:trPr>
        <w:tc>
          <w:tcPr>
            <w:tcW w:w="2007" w:type="dxa"/>
            <w:gridSpan w:val="2"/>
            <w:shd w:val="clear" w:color="auto" w:fill="auto"/>
            <w:vAlign w:val="bottom"/>
          </w:tcPr>
          <w:p w14:paraId="32E08B67"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TELEPHONE NUMBER</w:t>
            </w:r>
          </w:p>
        </w:tc>
        <w:tc>
          <w:tcPr>
            <w:tcW w:w="1301" w:type="dxa"/>
            <w:gridSpan w:val="2"/>
            <w:shd w:val="clear" w:color="auto" w:fill="auto"/>
            <w:vAlign w:val="bottom"/>
          </w:tcPr>
          <w:p w14:paraId="6B50B90B"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CODE</w:t>
            </w:r>
          </w:p>
        </w:tc>
        <w:tc>
          <w:tcPr>
            <w:tcW w:w="3060" w:type="dxa"/>
            <w:gridSpan w:val="2"/>
            <w:shd w:val="clear" w:color="auto" w:fill="auto"/>
            <w:vAlign w:val="bottom"/>
          </w:tcPr>
          <w:p w14:paraId="12D7D7E8"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1938" w:type="dxa"/>
            <w:gridSpan w:val="4"/>
            <w:shd w:val="clear" w:color="auto" w:fill="auto"/>
            <w:vAlign w:val="bottom"/>
          </w:tcPr>
          <w:p w14:paraId="7D828AF6"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NUMBER</w:t>
            </w:r>
          </w:p>
        </w:tc>
        <w:tc>
          <w:tcPr>
            <w:tcW w:w="2683" w:type="dxa"/>
            <w:gridSpan w:val="3"/>
            <w:shd w:val="clear" w:color="auto" w:fill="auto"/>
            <w:vAlign w:val="bottom"/>
          </w:tcPr>
          <w:p w14:paraId="1419FB9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11EDBCBF" w14:textId="77777777" w:rsidTr="004601C1">
        <w:trPr>
          <w:trHeight w:val="340"/>
          <w:jc w:val="center"/>
        </w:trPr>
        <w:tc>
          <w:tcPr>
            <w:tcW w:w="2007" w:type="dxa"/>
            <w:gridSpan w:val="2"/>
            <w:shd w:val="clear" w:color="auto" w:fill="auto"/>
            <w:vAlign w:val="bottom"/>
          </w:tcPr>
          <w:p w14:paraId="034CD40C"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CELLPHONE NUMBER</w:t>
            </w:r>
          </w:p>
        </w:tc>
        <w:tc>
          <w:tcPr>
            <w:tcW w:w="8982" w:type="dxa"/>
            <w:gridSpan w:val="11"/>
            <w:shd w:val="clear" w:color="auto" w:fill="auto"/>
            <w:vAlign w:val="bottom"/>
          </w:tcPr>
          <w:p w14:paraId="356F827D"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624D1B9F" w14:textId="77777777" w:rsidTr="004601C1">
        <w:trPr>
          <w:trHeight w:val="340"/>
          <w:jc w:val="center"/>
        </w:trPr>
        <w:tc>
          <w:tcPr>
            <w:tcW w:w="2007" w:type="dxa"/>
            <w:gridSpan w:val="2"/>
            <w:shd w:val="clear" w:color="auto" w:fill="auto"/>
            <w:vAlign w:val="bottom"/>
          </w:tcPr>
          <w:p w14:paraId="686EB2DE"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FACSIMILE NUMBER</w:t>
            </w:r>
          </w:p>
        </w:tc>
        <w:tc>
          <w:tcPr>
            <w:tcW w:w="1301" w:type="dxa"/>
            <w:gridSpan w:val="2"/>
            <w:shd w:val="clear" w:color="auto" w:fill="auto"/>
            <w:vAlign w:val="bottom"/>
          </w:tcPr>
          <w:p w14:paraId="79D0D36C"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CODE</w:t>
            </w:r>
          </w:p>
        </w:tc>
        <w:tc>
          <w:tcPr>
            <w:tcW w:w="3060" w:type="dxa"/>
            <w:gridSpan w:val="2"/>
            <w:shd w:val="clear" w:color="auto" w:fill="auto"/>
            <w:vAlign w:val="bottom"/>
          </w:tcPr>
          <w:p w14:paraId="5B4BE233"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1938" w:type="dxa"/>
            <w:gridSpan w:val="4"/>
            <w:shd w:val="clear" w:color="auto" w:fill="auto"/>
            <w:vAlign w:val="bottom"/>
          </w:tcPr>
          <w:p w14:paraId="0931A40F"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NUMBER</w:t>
            </w:r>
          </w:p>
        </w:tc>
        <w:tc>
          <w:tcPr>
            <w:tcW w:w="2683" w:type="dxa"/>
            <w:gridSpan w:val="3"/>
            <w:shd w:val="clear" w:color="auto" w:fill="auto"/>
            <w:vAlign w:val="bottom"/>
          </w:tcPr>
          <w:p w14:paraId="506F8BA5"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585FD16F" w14:textId="77777777" w:rsidTr="004601C1">
        <w:trPr>
          <w:trHeight w:val="340"/>
          <w:jc w:val="center"/>
        </w:trPr>
        <w:tc>
          <w:tcPr>
            <w:tcW w:w="2007" w:type="dxa"/>
            <w:gridSpan w:val="2"/>
            <w:shd w:val="clear" w:color="auto" w:fill="auto"/>
            <w:vAlign w:val="bottom"/>
          </w:tcPr>
          <w:p w14:paraId="43298511"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E-MAIL ADDRESS</w:t>
            </w:r>
          </w:p>
        </w:tc>
        <w:tc>
          <w:tcPr>
            <w:tcW w:w="8982" w:type="dxa"/>
            <w:gridSpan w:val="11"/>
            <w:shd w:val="clear" w:color="auto" w:fill="auto"/>
            <w:vAlign w:val="bottom"/>
          </w:tcPr>
          <w:p w14:paraId="2AE2C301"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4214F001" w14:textId="77777777" w:rsidTr="004601C1">
        <w:trPr>
          <w:trHeight w:val="299"/>
          <w:jc w:val="center"/>
        </w:trPr>
        <w:tc>
          <w:tcPr>
            <w:tcW w:w="2007" w:type="dxa"/>
            <w:gridSpan w:val="2"/>
            <w:shd w:val="clear" w:color="auto" w:fill="auto"/>
            <w:vAlign w:val="bottom"/>
          </w:tcPr>
          <w:p w14:paraId="6EF26185"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VAT REGISTRATION NUMBER</w:t>
            </w:r>
          </w:p>
        </w:tc>
        <w:tc>
          <w:tcPr>
            <w:tcW w:w="8982" w:type="dxa"/>
            <w:gridSpan w:val="11"/>
            <w:shd w:val="clear" w:color="auto" w:fill="auto"/>
            <w:vAlign w:val="bottom"/>
          </w:tcPr>
          <w:p w14:paraId="63940F1E"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r w:rsidR="009406F4" w:rsidRPr="003E1B44" w14:paraId="3DA725B1" w14:textId="77777777" w:rsidTr="004601C1">
        <w:trPr>
          <w:trHeight w:val="57"/>
          <w:jc w:val="center"/>
        </w:trPr>
        <w:tc>
          <w:tcPr>
            <w:tcW w:w="2007" w:type="dxa"/>
            <w:gridSpan w:val="2"/>
            <w:shd w:val="clear" w:color="auto" w:fill="auto"/>
          </w:tcPr>
          <w:p w14:paraId="384824BD"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E1B44">
              <w:rPr>
                <w:rFonts w:ascii="Arial Narrow" w:hAnsi="Arial Narrow"/>
                <w:sz w:val="20"/>
                <w:szCs w:val="20"/>
              </w:rPr>
              <w:t>SUPPLIER COMPLIANCE STATUS</w:t>
            </w:r>
          </w:p>
        </w:tc>
        <w:tc>
          <w:tcPr>
            <w:tcW w:w="1301" w:type="dxa"/>
            <w:gridSpan w:val="2"/>
            <w:shd w:val="clear" w:color="auto" w:fill="auto"/>
          </w:tcPr>
          <w:p w14:paraId="42B6405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rPr>
              <w:t>TAX COMPLIANCE SYSTEM PIN:</w:t>
            </w:r>
          </w:p>
        </w:tc>
        <w:tc>
          <w:tcPr>
            <w:tcW w:w="1895" w:type="dxa"/>
            <w:shd w:val="clear" w:color="auto" w:fill="auto"/>
            <w:vAlign w:val="bottom"/>
          </w:tcPr>
          <w:p w14:paraId="64CF806E"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1212" w:type="dxa"/>
            <w:gridSpan w:val="2"/>
            <w:shd w:val="clear" w:color="auto" w:fill="auto"/>
            <w:vAlign w:val="center"/>
          </w:tcPr>
          <w:p w14:paraId="077EDD9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szCs w:val="20"/>
                <w:lang w:val="en-GB"/>
              </w:rPr>
            </w:pPr>
            <w:r w:rsidRPr="003E1B44">
              <w:rPr>
                <w:rFonts w:ascii="Arial Narrow" w:hAnsi="Arial Narrow"/>
                <w:b/>
                <w:sz w:val="20"/>
                <w:szCs w:val="20"/>
                <w:lang w:val="en-GB"/>
              </w:rPr>
              <w:t>OR</w:t>
            </w:r>
          </w:p>
        </w:tc>
        <w:tc>
          <w:tcPr>
            <w:tcW w:w="1327" w:type="dxa"/>
            <w:shd w:val="clear" w:color="auto" w:fill="auto"/>
            <w:vAlign w:val="bottom"/>
          </w:tcPr>
          <w:p w14:paraId="2907DDB2"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rPr>
              <w:t xml:space="preserve">CENTRAL SUPPLIER DATABASE No: </w:t>
            </w:r>
          </w:p>
        </w:tc>
        <w:tc>
          <w:tcPr>
            <w:tcW w:w="3247" w:type="dxa"/>
            <w:gridSpan w:val="5"/>
            <w:shd w:val="clear" w:color="auto" w:fill="auto"/>
            <w:vAlign w:val="bottom"/>
          </w:tcPr>
          <w:p w14:paraId="2DD0C876"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t>MAAA</w:t>
            </w:r>
          </w:p>
        </w:tc>
      </w:tr>
      <w:tr w:rsidR="00A72457" w:rsidRPr="003E1B44" w14:paraId="256DF82D" w14:textId="77777777" w:rsidTr="004601C1">
        <w:trPr>
          <w:trHeight w:val="864"/>
          <w:jc w:val="center"/>
        </w:trPr>
        <w:tc>
          <w:tcPr>
            <w:tcW w:w="2007" w:type="dxa"/>
            <w:gridSpan w:val="2"/>
            <w:shd w:val="clear" w:color="auto" w:fill="auto"/>
            <w:vAlign w:val="center"/>
          </w:tcPr>
          <w:p w14:paraId="505DD470" w14:textId="77777777" w:rsidR="009406F4" w:rsidRPr="003E1B44" w:rsidRDefault="009406F4" w:rsidP="004601C1">
            <w:pPr>
              <w:pStyle w:val="Heading4"/>
              <w:rPr>
                <w:rFonts w:ascii="Arial Narrow" w:hAnsi="Arial Narrow"/>
                <w:sz w:val="20"/>
                <w:szCs w:val="20"/>
              </w:rPr>
            </w:pPr>
            <w:r w:rsidRPr="003E1B44">
              <w:rPr>
                <w:rFonts w:ascii="Arial Narrow" w:hAnsi="Arial Narrow"/>
                <w:sz w:val="20"/>
                <w:szCs w:val="20"/>
              </w:rPr>
              <w:t>ARE YOU THE ACCREDITED REPRESENTATIVE IN SOUTH AFRICA FOR THE GOODS /SERVICES OFFERED?</w:t>
            </w:r>
          </w:p>
        </w:tc>
        <w:tc>
          <w:tcPr>
            <w:tcW w:w="3196" w:type="dxa"/>
            <w:gridSpan w:val="3"/>
            <w:shd w:val="clear" w:color="auto" w:fill="auto"/>
            <w:vAlign w:val="bottom"/>
          </w:tcPr>
          <w:p w14:paraId="3AAB9E0F"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 xml:space="preserve">Yes                         </w:t>
            </w:r>
            <w:r w:rsidRPr="003E1B44">
              <w:rPr>
                <w:rFonts w:ascii="Arial Narrow" w:hAnsi="Arial Narrow"/>
                <w:sz w:val="20"/>
                <w:szCs w:val="20"/>
                <w:lang w:val="en-GB"/>
              </w:rPr>
              <w:fldChar w:fldCharType="begin">
                <w:ffData>
                  <w:name w:val=""/>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 xml:space="preserve">No </w:t>
            </w:r>
          </w:p>
          <w:p w14:paraId="64DB8954"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5303A39"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E1B44">
              <w:rPr>
                <w:rFonts w:ascii="Arial Narrow" w:hAnsi="Arial Narrow"/>
                <w:sz w:val="20"/>
                <w:szCs w:val="20"/>
                <w:lang w:val="en-GB"/>
              </w:rPr>
              <w:t>[</w:t>
            </w:r>
            <w:r w:rsidRPr="003E1B44">
              <w:rPr>
                <w:rFonts w:ascii="Arial Narrow" w:hAnsi="Arial Narrow"/>
                <w:sz w:val="20"/>
                <w:szCs w:val="20"/>
              </w:rPr>
              <w:t>IF YES ENCLOSE PROOF]</w:t>
            </w:r>
          </w:p>
          <w:p w14:paraId="36368D53"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3103" w:type="dxa"/>
            <w:gridSpan w:val="5"/>
            <w:shd w:val="clear" w:color="auto" w:fill="auto"/>
            <w:vAlign w:val="center"/>
          </w:tcPr>
          <w:p w14:paraId="65D88337" w14:textId="77777777" w:rsidR="009406F4" w:rsidRPr="003E1B44" w:rsidRDefault="009406F4" w:rsidP="004601C1">
            <w:pPr>
              <w:pStyle w:val="Heading4"/>
              <w:rPr>
                <w:rFonts w:ascii="Arial Narrow" w:hAnsi="Arial Narrow"/>
                <w:sz w:val="20"/>
                <w:szCs w:val="20"/>
              </w:rPr>
            </w:pPr>
            <w:r w:rsidRPr="003E1B44">
              <w:rPr>
                <w:rFonts w:ascii="Arial Narrow" w:hAnsi="Arial Narrow"/>
                <w:sz w:val="20"/>
                <w:szCs w:val="20"/>
              </w:rPr>
              <w:t>ARE YOU A FOREIGN BASED SUPPLIER FOR THE GOODS /SERVICES OFFERED?</w:t>
            </w:r>
            <w:r w:rsidRPr="003E1B44">
              <w:rPr>
                <w:rFonts w:ascii="Arial Narrow" w:hAnsi="Arial Narrow"/>
                <w:sz w:val="20"/>
                <w:szCs w:val="20"/>
              </w:rPr>
              <w:br/>
            </w:r>
          </w:p>
        </w:tc>
        <w:tc>
          <w:tcPr>
            <w:tcW w:w="2683" w:type="dxa"/>
            <w:gridSpan w:val="3"/>
            <w:shd w:val="clear" w:color="auto" w:fill="auto"/>
            <w:vAlign w:val="bottom"/>
          </w:tcPr>
          <w:p w14:paraId="3E2EBB8F"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 xml:space="preserve">Yes </w:t>
            </w:r>
            <w:r w:rsidRPr="003E1B44">
              <w:rPr>
                <w:rFonts w:ascii="Arial Narrow" w:hAnsi="Arial Narrow"/>
                <w:sz w:val="20"/>
                <w:szCs w:val="20"/>
                <w:lang w:val="en-GB"/>
              </w:rPr>
              <w:fldChar w:fldCharType="begin">
                <w:ffData>
                  <w:name w:val="Check2"/>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lang w:val="en-GB"/>
              </w:rPr>
              <w:t>No</w:t>
            </w:r>
            <w:r w:rsidRPr="003E1B44">
              <w:rPr>
                <w:rFonts w:ascii="Arial Narrow" w:hAnsi="Arial Narrow"/>
                <w:sz w:val="20"/>
                <w:szCs w:val="20"/>
                <w:lang w:val="en-GB"/>
              </w:rPr>
              <w:br/>
            </w:r>
          </w:p>
          <w:p w14:paraId="21DE29F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3E1B44">
              <w:rPr>
                <w:rFonts w:ascii="Arial Narrow" w:hAnsi="Arial Narrow"/>
                <w:sz w:val="20"/>
                <w:szCs w:val="20"/>
                <w:lang w:val="en-GB"/>
              </w:rPr>
              <w:t>[</w:t>
            </w:r>
            <w:r w:rsidRPr="003E1B44">
              <w:rPr>
                <w:rFonts w:ascii="Arial Narrow" w:hAnsi="Arial Narrow"/>
                <w:sz w:val="20"/>
                <w:szCs w:val="20"/>
              </w:rPr>
              <w:t>IF YES, ANSWER THE QUESTIONNAIRE BELOW]</w:t>
            </w:r>
          </w:p>
          <w:p w14:paraId="62FD2B2B"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9406F4" w:rsidRPr="003E1B44" w14:paraId="134E5504" w14:textId="77777777" w:rsidTr="004601C1">
        <w:trPr>
          <w:trHeight w:val="340"/>
          <w:jc w:val="center"/>
        </w:trPr>
        <w:tc>
          <w:tcPr>
            <w:tcW w:w="10989" w:type="dxa"/>
            <w:gridSpan w:val="13"/>
            <w:shd w:val="clear" w:color="auto" w:fill="DDD9C3"/>
            <w:vAlign w:val="center"/>
          </w:tcPr>
          <w:p w14:paraId="06D68AE0" w14:textId="77777777" w:rsidR="009406F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cs="Arial Narrow"/>
                <w:b/>
                <w:sz w:val="20"/>
                <w:szCs w:val="20"/>
              </w:rPr>
            </w:pPr>
          </w:p>
          <w:p w14:paraId="6F9A7383"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3E1B44">
              <w:rPr>
                <w:rFonts w:ascii="Arial Narrow" w:hAnsi="Arial Narrow" w:cs="Arial Narrow"/>
                <w:b/>
                <w:sz w:val="20"/>
                <w:szCs w:val="20"/>
              </w:rPr>
              <w:t>QUESTIONNAIRE TO BIDDING FOREIGN SUPPLIERS</w:t>
            </w:r>
          </w:p>
        </w:tc>
      </w:tr>
      <w:tr w:rsidR="009406F4" w:rsidRPr="003E1B44" w14:paraId="69A16621" w14:textId="77777777" w:rsidTr="004601C1">
        <w:trPr>
          <w:trHeight w:val="20"/>
          <w:jc w:val="center"/>
        </w:trPr>
        <w:tc>
          <w:tcPr>
            <w:tcW w:w="10989" w:type="dxa"/>
            <w:gridSpan w:val="13"/>
            <w:shd w:val="clear" w:color="auto" w:fill="auto"/>
            <w:vAlign w:val="center"/>
          </w:tcPr>
          <w:p w14:paraId="3F2027A3" w14:textId="77777777" w:rsidR="009406F4" w:rsidRPr="003E1B44" w:rsidRDefault="009406F4" w:rsidP="004601C1">
            <w:pPr>
              <w:tabs>
                <w:tab w:val="left" w:pos="0"/>
                <w:tab w:val="left" w:pos="426"/>
              </w:tabs>
              <w:autoSpaceDE w:val="0"/>
              <w:autoSpaceDN w:val="0"/>
              <w:adjustRightInd w:val="0"/>
              <w:spacing w:before="120"/>
              <w:rPr>
                <w:rFonts w:ascii="Arial Narrow" w:hAnsi="Arial Narrow" w:cs="Arial Narrow"/>
                <w:b/>
                <w:sz w:val="20"/>
                <w:szCs w:val="20"/>
              </w:rPr>
            </w:pPr>
            <w:r w:rsidRPr="003E1B44">
              <w:rPr>
                <w:rFonts w:ascii="Arial Narrow" w:hAnsi="Arial Narrow"/>
                <w:sz w:val="20"/>
                <w:szCs w:val="20"/>
              </w:rPr>
              <w:t>IS THE ENTITY A RESIDENT OF THE REPUBLIC OF SOUTH AFRICA (RSA)?</w:t>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4F9D5FFF" w14:textId="77777777" w:rsidR="009406F4" w:rsidRPr="003E1B44" w:rsidRDefault="009406F4" w:rsidP="004601C1">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DOES THE ENTITY HAVE A BRANCH IN THE RSA?</w:t>
            </w:r>
            <w:r w:rsidRPr="003E1B44">
              <w:rPr>
                <w:rFonts w:ascii="Arial Narrow" w:hAnsi="Arial Narrow"/>
                <w:sz w:val="20"/>
                <w:szCs w:val="20"/>
              </w:rPr>
              <w:tab/>
            </w:r>
            <w:r w:rsidRPr="003E1B44">
              <w:rPr>
                <w:rFonts w:ascii="Arial Narrow" w:hAnsi="Arial Narrow"/>
                <w:sz w:val="20"/>
                <w:szCs w:val="20"/>
              </w:rPr>
              <w:tab/>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637893EC" w14:textId="77777777" w:rsidR="009406F4" w:rsidRPr="003E1B44" w:rsidRDefault="009406F4" w:rsidP="004601C1">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 xml:space="preserve">DOES THE ENTITY HAVE A PERMANENT ESTABLISHMENT IN THE </w:t>
            </w:r>
            <w:smartTag w:uri="urn:schemas-microsoft-com:office:smarttags" w:element="stockticker">
              <w:r w:rsidRPr="003E1B44">
                <w:rPr>
                  <w:rFonts w:ascii="Arial Narrow" w:hAnsi="Arial Narrow"/>
                  <w:sz w:val="20"/>
                  <w:szCs w:val="20"/>
                </w:rPr>
                <w:t>RSA</w:t>
              </w:r>
            </w:smartTag>
            <w:r w:rsidRPr="003E1B44">
              <w:rPr>
                <w:rFonts w:ascii="Arial Narrow" w:hAnsi="Arial Narrow"/>
                <w:sz w:val="20"/>
                <w:szCs w:val="20"/>
              </w:rPr>
              <w:t>?</w:t>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23CFC038" w14:textId="77777777" w:rsidR="009406F4" w:rsidRPr="003E1B44" w:rsidRDefault="009406F4" w:rsidP="004601C1">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DOES THE ENTITY HAVE ANY SOURCE OF INCOME IN THE RSA?</w:t>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w:t>
            </w:r>
          </w:p>
          <w:p w14:paraId="740DE501" w14:textId="77777777" w:rsidR="009406F4" w:rsidRPr="003E1B44" w:rsidRDefault="009406F4" w:rsidP="004601C1">
            <w:pPr>
              <w:tabs>
                <w:tab w:val="left" w:pos="0"/>
                <w:tab w:val="left" w:pos="426"/>
              </w:tabs>
              <w:autoSpaceDE w:val="0"/>
              <w:autoSpaceDN w:val="0"/>
              <w:adjustRightInd w:val="0"/>
              <w:spacing w:before="120"/>
              <w:rPr>
                <w:rFonts w:ascii="Arial Narrow" w:hAnsi="Arial Narrow"/>
                <w:sz w:val="20"/>
                <w:szCs w:val="20"/>
              </w:rPr>
            </w:pPr>
            <w:r w:rsidRPr="003E1B44">
              <w:rPr>
                <w:rFonts w:ascii="Arial Narrow" w:hAnsi="Arial Narrow"/>
                <w:sz w:val="20"/>
                <w:szCs w:val="20"/>
              </w:rPr>
              <w:t>IS THE ENTITY LIABLE IN THE RSA FOR ANY FORM OF TAXATION?</w:t>
            </w:r>
            <w:r w:rsidRPr="003E1B44">
              <w:rPr>
                <w:rFonts w:ascii="Arial Narrow" w:hAnsi="Arial Narrow"/>
                <w:sz w:val="20"/>
                <w:szCs w:val="20"/>
              </w:rPr>
              <w:tab/>
            </w:r>
            <w:r w:rsidRPr="003E1B44">
              <w:rPr>
                <w:rFonts w:ascii="Arial Narrow" w:hAnsi="Arial Narrow"/>
                <w:sz w:val="20"/>
                <w:szCs w:val="20"/>
              </w:rPr>
              <w:tab/>
              <w:t xml:space="preserve">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YES  </w:t>
            </w:r>
            <w:r w:rsidRPr="003E1B44">
              <w:rPr>
                <w:rFonts w:ascii="Arial Narrow" w:hAnsi="Arial Narrow"/>
                <w:sz w:val="20"/>
                <w:szCs w:val="20"/>
                <w:lang w:val="en-GB"/>
              </w:rPr>
              <w:fldChar w:fldCharType="begin">
                <w:ffData>
                  <w:name w:val="Check1"/>
                  <w:enabled/>
                  <w:calcOnExit w:val="0"/>
                  <w:checkBox>
                    <w:sizeAuto/>
                    <w:default w:val="0"/>
                  </w:checkBox>
                </w:ffData>
              </w:fldChar>
            </w:r>
            <w:r w:rsidRPr="003E1B44">
              <w:rPr>
                <w:rFonts w:ascii="Arial Narrow" w:hAnsi="Arial Narrow"/>
                <w:sz w:val="20"/>
                <w:szCs w:val="20"/>
                <w:lang w:val="en-GB"/>
              </w:rPr>
              <w:instrText xml:space="preserve"> FORMCHECKBOX </w:instrText>
            </w:r>
            <w:r w:rsidRPr="003E1B44">
              <w:rPr>
                <w:rFonts w:ascii="Arial Narrow" w:hAnsi="Arial Narrow"/>
                <w:sz w:val="20"/>
                <w:szCs w:val="20"/>
                <w:lang w:val="en-GB"/>
              </w:rPr>
            </w:r>
            <w:r w:rsidRPr="003E1B44">
              <w:rPr>
                <w:rFonts w:ascii="Arial Narrow" w:hAnsi="Arial Narrow"/>
                <w:sz w:val="20"/>
                <w:szCs w:val="20"/>
                <w:lang w:val="en-GB"/>
              </w:rPr>
              <w:fldChar w:fldCharType="separate"/>
            </w:r>
            <w:r w:rsidRPr="003E1B44">
              <w:rPr>
                <w:rFonts w:ascii="Arial Narrow" w:hAnsi="Arial Narrow"/>
                <w:sz w:val="20"/>
                <w:szCs w:val="20"/>
                <w:lang w:val="en-GB"/>
              </w:rPr>
              <w:fldChar w:fldCharType="end"/>
            </w:r>
            <w:r w:rsidRPr="003E1B44">
              <w:rPr>
                <w:rFonts w:ascii="Arial Narrow" w:hAnsi="Arial Narrow"/>
                <w:sz w:val="20"/>
                <w:szCs w:val="20"/>
              </w:rPr>
              <w:t xml:space="preserve"> NO </w:t>
            </w:r>
          </w:p>
          <w:p w14:paraId="54174E33" w14:textId="77777777" w:rsidR="009406F4" w:rsidRPr="003E1B44" w:rsidRDefault="009406F4" w:rsidP="004601C1">
            <w:pPr>
              <w:tabs>
                <w:tab w:val="left" w:pos="426"/>
              </w:tabs>
              <w:spacing w:line="215" w:lineRule="auto"/>
              <w:rPr>
                <w:rFonts w:ascii="Arial Narrow" w:hAnsi="Arial Narrow" w:cs="Arial Narrow"/>
                <w:b/>
                <w:sz w:val="20"/>
                <w:szCs w:val="20"/>
              </w:rPr>
            </w:pPr>
            <w:r w:rsidRPr="003E1B44">
              <w:rPr>
                <w:rFonts w:ascii="Arial Narrow" w:hAnsi="Arial Narrow" w:cs="Arial Narrow"/>
                <w:b/>
                <w:sz w:val="20"/>
                <w:szCs w:val="20"/>
              </w:rPr>
              <w:t xml:space="preserve">IF THE ANSWER IS “NO” TO ALL OF THE ABOVE, THEN IT IS NOT A REQUIREMENT TO REGISTER FOR A TAX COMPLIANCE STATUS SYSTEM PIN CODE FROM THE SOUTH AFRICAN REVENUE SERVICE (SARS) AND IF NOT REGISTER AS PER 2.3 BELOW. </w:t>
            </w:r>
          </w:p>
          <w:p w14:paraId="1D1FD7AA" w14:textId="77777777" w:rsidR="009406F4" w:rsidRPr="003E1B44" w:rsidRDefault="009406F4" w:rsidP="004601C1">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r>
    </w:tbl>
    <w:p w14:paraId="6FD7E3DD" w14:textId="77777777" w:rsidR="009406F4" w:rsidRDefault="009406F4" w:rsidP="00A21532">
      <w:pPr>
        <w:pStyle w:val="Title"/>
        <w:ind w:left="2880" w:firstLine="720"/>
        <w:jc w:val="both"/>
        <w:rPr>
          <w:sz w:val="28"/>
        </w:rPr>
      </w:pPr>
      <w:r>
        <w:rPr>
          <w:sz w:val="28"/>
        </w:rPr>
        <w:br w:type="page"/>
        <w:t>PART B</w:t>
      </w:r>
    </w:p>
    <w:p w14:paraId="484D9A5C" w14:textId="77777777" w:rsidR="009406F4" w:rsidRPr="00AF337E" w:rsidRDefault="009406F4" w:rsidP="009406F4">
      <w:pPr>
        <w:pStyle w:val="Title"/>
        <w:rPr>
          <w:bCs w:val="0"/>
          <w:sz w:val="20"/>
        </w:rPr>
      </w:pPr>
      <w:r>
        <w:rPr>
          <w:sz w:val="28"/>
          <w:szCs w:val="28"/>
        </w:rPr>
        <w:t>TERMS AND CONDITIONS FOR BIDDING</w:t>
      </w:r>
    </w:p>
    <w:p w14:paraId="642785AD" w14:textId="77777777" w:rsidR="009406F4" w:rsidRPr="00D22E1F" w:rsidRDefault="009406F4" w:rsidP="009406F4">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9"/>
      </w:tblGrid>
      <w:tr w:rsidR="009406F4" w:rsidRPr="009D2CD9" w14:paraId="44E22C39" w14:textId="77777777" w:rsidTr="004601C1">
        <w:tc>
          <w:tcPr>
            <w:tcW w:w="10706" w:type="dxa"/>
            <w:shd w:val="clear" w:color="auto" w:fill="DDD9C3"/>
          </w:tcPr>
          <w:p w14:paraId="5B4017E9" w14:textId="77777777" w:rsidR="009406F4" w:rsidRPr="009D2CD9" w:rsidRDefault="009406F4" w:rsidP="000810CF">
            <w:pPr>
              <w:widowControl w:val="0"/>
              <w:numPr>
                <w:ilvl w:val="0"/>
                <w:numId w:val="45"/>
              </w:numPr>
              <w:tabs>
                <w:tab w:val="left" w:pos="426"/>
              </w:tabs>
              <w:spacing w:line="215" w:lineRule="auto"/>
              <w:rPr>
                <w:rFonts w:ascii="Arial Narrow" w:hAnsi="Arial Narrow"/>
                <w:b/>
                <w:sz w:val="20"/>
                <w:lang w:val="en-GB"/>
              </w:rPr>
            </w:pPr>
            <w:r w:rsidRPr="009D2CD9">
              <w:rPr>
                <w:rFonts w:ascii="Arial Narrow" w:hAnsi="Arial Narrow" w:cs="Arial"/>
                <w:b/>
                <w:bCs/>
                <w:color w:val="000000"/>
                <w:sz w:val="20"/>
              </w:rPr>
              <w:t>BID SUBMISSION:</w:t>
            </w:r>
          </w:p>
        </w:tc>
      </w:tr>
      <w:tr w:rsidR="009406F4" w:rsidRPr="009D2CD9" w14:paraId="086841D4" w14:textId="77777777" w:rsidTr="004601C1">
        <w:trPr>
          <w:trHeight w:val="1212"/>
        </w:trPr>
        <w:tc>
          <w:tcPr>
            <w:tcW w:w="10706" w:type="dxa"/>
            <w:shd w:val="clear" w:color="auto" w:fill="auto"/>
          </w:tcPr>
          <w:p w14:paraId="33C753BC" w14:textId="77777777" w:rsidR="009406F4" w:rsidRPr="007D4563" w:rsidRDefault="009406F4" w:rsidP="000810CF">
            <w:pPr>
              <w:widowControl w:val="0"/>
              <w:numPr>
                <w:ilvl w:val="1"/>
                <w:numId w:val="46"/>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0E422A6" w14:textId="77777777" w:rsidR="009406F4" w:rsidRPr="007D4563" w:rsidRDefault="009406F4" w:rsidP="000810CF">
            <w:pPr>
              <w:widowControl w:val="0"/>
              <w:numPr>
                <w:ilvl w:val="1"/>
                <w:numId w:val="46"/>
              </w:numPr>
              <w:tabs>
                <w:tab w:val="left" w:pos="426"/>
              </w:tabs>
              <w:autoSpaceDE w:val="0"/>
              <w:autoSpaceDN w:val="0"/>
              <w:adjustRightInd w:val="0"/>
              <w:spacing w:after="120" w:line="240" w:lineRule="auto"/>
              <w:ind w:left="426" w:hanging="426"/>
              <w:rPr>
                <w:rFonts w:ascii="Arial Narrow" w:hAnsi="Arial Narrow" w:cs="Arial Narrow"/>
                <w:b/>
                <w:sz w:val="20"/>
              </w:rPr>
            </w:pPr>
            <w:r w:rsidRPr="009D2CD9">
              <w:rPr>
                <w:rFonts w:ascii="Arial Narrow" w:hAnsi="Arial Narrow" w:cs="Arial Narrow"/>
                <w:b/>
                <w:sz w:val="20"/>
              </w:rPr>
              <w:t>ALL BIDS MUST BE SUBMITTED ON THE OFFICIAL FORMS PROVIDED</w:t>
            </w:r>
            <w:r>
              <w:rPr>
                <w:rFonts w:ascii="Arial Narrow" w:hAnsi="Arial Narrow" w:cs="Arial Narrow"/>
                <w:b/>
                <w:sz w:val="20"/>
              </w:rPr>
              <w:t xml:space="preserve"> </w:t>
            </w:r>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B11FB7E" w14:textId="77777777" w:rsidR="009406F4" w:rsidRDefault="009406F4" w:rsidP="000810CF">
            <w:pPr>
              <w:widowControl w:val="0"/>
              <w:numPr>
                <w:ilvl w:val="1"/>
                <w:numId w:val="46"/>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0BE9EBAB" w14:textId="77777777" w:rsidR="009406F4" w:rsidRPr="007D4563" w:rsidRDefault="009406F4" w:rsidP="000810CF">
            <w:pPr>
              <w:widowControl w:val="0"/>
              <w:numPr>
                <w:ilvl w:val="1"/>
                <w:numId w:val="46"/>
              </w:numPr>
              <w:tabs>
                <w:tab w:val="left" w:pos="426"/>
              </w:tabs>
              <w:autoSpaceDE w:val="0"/>
              <w:autoSpaceDN w:val="0"/>
              <w:adjustRightInd w:val="0"/>
              <w:spacing w:after="120" w:line="240" w:lineRule="auto"/>
              <w:ind w:left="426" w:hanging="426"/>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802A45D" w14:textId="77777777" w:rsidR="009406F4" w:rsidRPr="009D2CD9" w:rsidRDefault="009406F4" w:rsidP="004601C1">
            <w:pPr>
              <w:spacing w:line="215" w:lineRule="auto"/>
              <w:rPr>
                <w:rFonts w:ascii="Arial Narrow" w:hAnsi="Arial Narrow"/>
                <w:szCs w:val="22"/>
              </w:rPr>
            </w:pPr>
          </w:p>
        </w:tc>
      </w:tr>
      <w:tr w:rsidR="009406F4" w:rsidRPr="009D2CD9" w14:paraId="2739BA11" w14:textId="77777777" w:rsidTr="004601C1">
        <w:tc>
          <w:tcPr>
            <w:tcW w:w="10706" w:type="dxa"/>
            <w:shd w:val="clear" w:color="auto" w:fill="DDD9C3"/>
          </w:tcPr>
          <w:p w14:paraId="22B224C7" w14:textId="77777777" w:rsidR="009406F4" w:rsidRPr="00B8269E" w:rsidRDefault="009406F4" w:rsidP="000810CF">
            <w:pPr>
              <w:widowControl w:val="0"/>
              <w:numPr>
                <w:ilvl w:val="0"/>
                <w:numId w:val="45"/>
              </w:numPr>
              <w:tabs>
                <w:tab w:val="left" w:pos="426"/>
              </w:tabs>
              <w:spacing w:line="215" w:lineRule="auto"/>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9406F4" w:rsidRPr="009D2CD9" w14:paraId="07E69430" w14:textId="77777777" w:rsidTr="004601C1">
        <w:tc>
          <w:tcPr>
            <w:tcW w:w="10706" w:type="dxa"/>
            <w:shd w:val="clear" w:color="auto" w:fill="FFFFFF"/>
          </w:tcPr>
          <w:p w14:paraId="6CA3D47F" w14:textId="77777777" w:rsidR="009406F4" w:rsidRPr="0053700B"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sidRPr="0053700B">
              <w:rPr>
                <w:rFonts w:ascii="Arial Narrow" w:hAnsi="Arial Narrow"/>
                <w:sz w:val="20"/>
              </w:rPr>
              <w:t xml:space="preserve">BIDDERS MUST ENSURE COMPLIANCE WITH THEIR TAX OBLIGATIONS. </w:t>
            </w:r>
          </w:p>
          <w:p w14:paraId="641C006C" w14:textId="77777777" w:rsidR="009406F4" w:rsidRPr="0053700B"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1492BD8" w14:textId="77777777" w:rsidR="009406F4" w:rsidRPr="008B080B"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6" w:history="1">
              <w:r w:rsidRPr="008B080B">
                <w:rPr>
                  <w:rFonts w:ascii="Arial Narrow" w:hAnsi="Arial Narrow"/>
                  <w:sz w:val="20"/>
                </w:rPr>
                <w:t>WWW.SARS.GOV.ZA</w:t>
              </w:r>
            </w:hyperlink>
            <w:r w:rsidRPr="008B080B">
              <w:rPr>
                <w:rFonts w:ascii="Arial Narrow" w:hAnsi="Arial Narrow"/>
                <w:sz w:val="20"/>
              </w:rPr>
              <w:t>.</w:t>
            </w:r>
          </w:p>
          <w:p w14:paraId="0F23B392" w14:textId="77777777" w:rsidR="009406F4" w:rsidRPr="009D2CD9"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 xml:space="preserve">BIDDERS MAY ALSO SUBMIT A PRINTED TCS CERTIFICATE TOGETHER WITH THE BID. </w:t>
            </w:r>
          </w:p>
          <w:p w14:paraId="67ACA10F" w14:textId="77777777" w:rsidR="009406F4" w:rsidRPr="009D2CD9"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4AB9F0E" w14:textId="77777777" w:rsidR="009406F4"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701B76D" w14:textId="77777777" w:rsidR="009406F4" w:rsidRPr="00A0740F" w:rsidRDefault="009406F4" w:rsidP="000810CF">
            <w:pPr>
              <w:widowControl w:val="0"/>
              <w:numPr>
                <w:ilvl w:val="0"/>
                <w:numId w:val="23"/>
              </w:numPr>
              <w:tabs>
                <w:tab w:val="left" w:pos="426"/>
              </w:tabs>
              <w:autoSpaceDE w:val="0"/>
              <w:autoSpaceDN w:val="0"/>
              <w:adjustRightInd w:val="0"/>
              <w:spacing w:after="120" w:line="240" w:lineRule="auto"/>
              <w:ind w:left="426" w:hanging="426"/>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3CFA2C5" w14:textId="77777777" w:rsidR="009406F4" w:rsidRPr="00244018" w:rsidRDefault="009406F4" w:rsidP="009406F4">
      <w:pPr>
        <w:autoSpaceDE w:val="0"/>
        <w:autoSpaceDN w:val="0"/>
        <w:adjustRightInd w:val="0"/>
        <w:ind w:left="720" w:hanging="720"/>
        <w:rPr>
          <w:rFonts w:ascii="Arial Narrow" w:hAnsi="Arial Narrow" w:cs="Arial Narrow"/>
          <w:b/>
          <w:sz w:val="12"/>
          <w:szCs w:val="12"/>
        </w:rPr>
      </w:pPr>
    </w:p>
    <w:p w14:paraId="3FA43549" w14:textId="77777777" w:rsidR="009406F4" w:rsidRDefault="009406F4" w:rsidP="009406F4">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99D0392" w14:textId="77777777" w:rsidR="009406F4" w:rsidRDefault="009406F4" w:rsidP="009406F4">
      <w:pPr>
        <w:autoSpaceDE w:val="0"/>
        <w:autoSpaceDN w:val="0"/>
        <w:adjustRightInd w:val="0"/>
        <w:ind w:left="720" w:hanging="720"/>
        <w:rPr>
          <w:rFonts w:ascii="Arial Narrow" w:hAnsi="Arial Narrow"/>
          <w:sz w:val="20"/>
          <w:lang w:val="en-GB"/>
        </w:rPr>
      </w:pPr>
    </w:p>
    <w:p w14:paraId="379EA78B" w14:textId="77777777" w:rsidR="009406F4" w:rsidRDefault="009406F4" w:rsidP="009406F4">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C8E5F7A" w14:textId="77777777" w:rsidR="009406F4" w:rsidRDefault="009406F4" w:rsidP="009406F4">
      <w:pPr>
        <w:autoSpaceDE w:val="0"/>
        <w:autoSpaceDN w:val="0"/>
        <w:adjustRightInd w:val="0"/>
        <w:ind w:left="720" w:hanging="720"/>
        <w:rPr>
          <w:rFonts w:ascii="Arial Narrow" w:hAnsi="Arial Narrow"/>
        </w:rPr>
      </w:pPr>
    </w:p>
    <w:p w14:paraId="5CF1BF4F" w14:textId="77777777" w:rsidR="009406F4" w:rsidRDefault="009406F4" w:rsidP="009406F4">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1451A6F" w14:textId="77777777" w:rsidR="009406F4" w:rsidRDefault="009406F4" w:rsidP="009406F4">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313DAE9" w14:textId="77777777" w:rsidR="009406F4" w:rsidRDefault="009406F4" w:rsidP="009406F4">
      <w:pPr>
        <w:autoSpaceDE w:val="0"/>
        <w:autoSpaceDN w:val="0"/>
        <w:adjustRightInd w:val="0"/>
        <w:ind w:left="720" w:hanging="720"/>
        <w:rPr>
          <w:rFonts w:ascii="Arial Narrow" w:hAnsi="Arial Narrow"/>
        </w:rPr>
      </w:pPr>
    </w:p>
    <w:p w14:paraId="7BC1D42A" w14:textId="77777777" w:rsidR="009406F4" w:rsidRDefault="009406F4" w:rsidP="009406F4">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5F53FF3" w14:textId="77777777" w:rsidR="009406F4" w:rsidRDefault="009406F4" w:rsidP="009406F4">
      <w:pPr>
        <w:rPr>
          <w:rFonts w:ascii="Arial Narrow"/>
        </w:rPr>
      </w:pPr>
    </w:p>
    <w:p w14:paraId="3CA32E4F" w14:textId="77777777" w:rsidR="009406F4" w:rsidRDefault="009406F4" w:rsidP="00A21532">
      <w:pPr>
        <w:rPr>
          <w:rFonts w:ascii="Arial Narrow"/>
        </w:rPr>
      </w:pPr>
    </w:p>
    <w:p w14:paraId="5B346F27" w14:textId="77777777" w:rsidR="00A21532" w:rsidRDefault="00A21532" w:rsidP="00A21532">
      <w:pPr>
        <w:rPr>
          <w:rFonts w:eastAsia="Aptos" w:cs="Arial"/>
          <w:b/>
          <w:bCs/>
          <w:color w:val="000000"/>
          <w:szCs w:val="22"/>
          <w:lang w:val="en-ZW"/>
        </w:rPr>
      </w:pPr>
    </w:p>
    <w:p w14:paraId="05991EF0" w14:textId="77777777" w:rsidR="00D758C1" w:rsidRDefault="00D758C1" w:rsidP="00A21532">
      <w:pPr>
        <w:rPr>
          <w:rFonts w:eastAsia="Aptos" w:cs="Arial"/>
          <w:b/>
          <w:bCs/>
          <w:color w:val="000000"/>
          <w:szCs w:val="22"/>
          <w:lang w:val="en-ZW"/>
        </w:rPr>
      </w:pPr>
    </w:p>
    <w:p w14:paraId="5E4482A6" w14:textId="77777777" w:rsidR="00D758C1" w:rsidRPr="009406F4" w:rsidRDefault="00D758C1" w:rsidP="00A21532">
      <w:pPr>
        <w:rPr>
          <w:rFonts w:eastAsia="Aptos" w:cs="Arial"/>
          <w:b/>
          <w:bCs/>
          <w:color w:val="000000"/>
          <w:szCs w:val="22"/>
          <w:lang w:val="en-ZW"/>
        </w:rPr>
      </w:pPr>
    </w:p>
    <w:tbl>
      <w:tblPr>
        <w:tblW w:w="10619" w:type="dxa"/>
        <w:tblInd w:w="188" w:type="dxa"/>
        <w:tblBorders>
          <w:top w:val="single" w:sz="4" w:space="0" w:color="auto"/>
          <w:left w:val="single" w:sz="4" w:space="0" w:color="auto"/>
          <w:right w:val="single" w:sz="4" w:space="0" w:color="auto"/>
        </w:tblBorders>
        <w:tblLook w:val="04A0" w:firstRow="1" w:lastRow="0" w:firstColumn="1" w:lastColumn="0" w:noHBand="0" w:noVBand="1"/>
      </w:tblPr>
      <w:tblGrid>
        <w:gridCol w:w="10619"/>
      </w:tblGrid>
      <w:tr w:rsidR="009406F4" w:rsidRPr="00183575" w14:paraId="2BDE4ACC" w14:textId="77777777" w:rsidTr="004601C1">
        <w:trPr>
          <w:trHeight w:val="449"/>
        </w:trPr>
        <w:tc>
          <w:tcPr>
            <w:tcW w:w="10619" w:type="dxa"/>
            <w:shd w:val="clear" w:color="auto" w:fill="auto"/>
          </w:tcPr>
          <w:p w14:paraId="0555139E" w14:textId="77777777" w:rsidR="009406F4" w:rsidRPr="00183575" w:rsidRDefault="009406F4" w:rsidP="004601C1">
            <w:pPr>
              <w:pBdr>
                <w:top w:val="single" w:sz="4" w:space="1" w:color="auto"/>
                <w:left w:val="single" w:sz="4" w:space="18" w:color="auto"/>
                <w:bottom w:val="single" w:sz="4" w:space="1" w:color="auto"/>
                <w:right w:val="single" w:sz="4" w:space="4" w:color="auto"/>
              </w:pBdr>
              <w:shd w:val="clear" w:color="auto" w:fill="D9D9D9"/>
              <w:tabs>
                <w:tab w:val="left" w:pos="3120"/>
                <w:tab w:val="center" w:pos="5502"/>
              </w:tabs>
              <w:jc w:val="center"/>
              <w:rPr>
                <w:rFonts w:cs="Arial"/>
                <w:b/>
                <w:sz w:val="32"/>
                <w:szCs w:val="32"/>
              </w:rPr>
            </w:pPr>
            <w:r w:rsidRPr="00183575">
              <w:rPr>
                <w:rFonts w:cs="Arial"/>
                <w:b/>
                <w:sz w:val="32"/>
                <w:szCs w:val="32"/>
              </w:rPr>
              <w:t>RETURNABLE SCHEDULE 2 – PRICE SCHEDULE</w:t>
            </w:r>
          </w:p>
        </w:tc>
      </w:tr>
    </w:tbl>
    <w:p w14:paraId="09E84902" w14:textId="77777777" w:rsidR="009406F4" w:rsidRDefault="009406F4" w:rsidP="009406F4">
      <w:pPr>
        <w:rPr>
          <w:rFonts w:cs="Arial"/>
          <w:sz w:val="18"/>
          <w:szCs w:val="18"/>
        </w:rPr>
      </w:pPr>
    </w:p>
    <w:p w14:paraId="2F457D7C" w14:textId="77777777" w:rsidR="009406F4" w:rsidRDefault="009406F4" w:rsidP="009406F4">
      <w:pPr>
        <w:spacing w:after="160" w:line="259" w:lineRule="auto"/>
        <w:ind w:left="142"/>
        <w:rPr>
          <w:rFonts w:cs="Arial"/>
          <w:b/>
          <w:szCs w:val="22"/>
        </w:rPr>
      </w:pPr>
      <w:r>
        <w:rPr>
          <w:rFonts w:cs="Arial"/>
          <w:b/>
          <w:szCs w:val="22"/>
        </w:rPr>
        <w:t xml:space="preserve">   BIDDER</w:t>
      </w:r>
      <w:r w:rsidRPr="00375FC3">
        <w:rPr>
          <w:rFonts w:cs="Arial"/>
          <w:b/>
          <w:szCs w:val="22"/>
        </w:rPr>
        <w:t>: _________________</w:t>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r>
      <w:r>
        <w:rPr>
          <w:rFonts w:cs="Arial"/>
          <w:b/>
          <w:szCs w:val="22"/>
        </w:rPr>
        <w:softHyphen/>
        <w:t>_________</w:t>
      </w:r>
      <w:r w:rsidRPr="00375FC3">
        <w:rPr>
          <w:rFonts w:cs="Arial"/>
          <w:b/>
          <w:szCs w:val="22"/>
        </w:rPr>
        <w:t>_______</w:t>
      </w:r>
    </w:p>
    <w:p w14:paraId="4E38EBF7" w14:textId="77777777" w:rsidR="009406F4" w:rsidRPr="009406F4" w:rsidRDefault="009406F4" w:rsidP="009406F4">
      <w:pPr>
        <w:rPr>
          <w:rFonts w:eastAsia="Aptos" w:cs="Arial"/>
          <w:b/>
          <w:bCs/>
          <w:color w:val="FF0000"/>
          <w:szCs w:val="22"/>
          <w:lang w:val="en-ZW"/>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0"/>
        <w:gridCol w:w="4353"/>
      </w:tblGrid>
      <w:tr w:rsidR="009406F4" w:rsidRPr="00C271C8" w14:paraId="4ABD8AC8" w14:textId="77777777" w:rsidTr="004601C1">
        <w:trPr>
          <w:trHeight w:val="103"/>
        </w:trPr>
        <w:tc>
          <w:tcPr>
            <w:tcW w:w="3800" w:type="dxa"/>
          </w:tcPr>
          <w:p w14:paraId="78C130BA" w14:textId="77777777" w:rsidR="009406F4" w:rsidRPr="009406F4" w:rsidRDefault="009406F4" w:rsidP="004601C1">
            <w:pPr>
              <w:rPr>
                <w:rFonts w:eastAsia="Aptos" w:cs="Arial"/>
                <w:b/>
                <w:bCs/>
                <w:color w:val="000000"/>
                <w:szCs w:val="22"/>
                <w:lang w:val="en-ZW"/>
              </w:rPr>
            </w:pPr>
          </w:p>
        </w:tc>
        <w:tc>
          <w:tcPr>
            <w:tcW w:w="4353" w:type="dxa"/>
          </w:tcPr>
          <w:p w14:paraId="26775325" w14:textId="77777777" w:rsidR="009406F4" w:rsidRPr="009406F4" w:rsidRDefault="009406F4" w:rsidP="004601C1">
            <w:pPr>
              <w:rPr>
                <w:rFonts w:eastAsia="Aptos" w:cs="Arial"/>
                <w:b/>
                <w:bCs/>
                <w:color w:val="000000"/>
                <w:szCs w:val="22"/>
                <w:lang w:val="en-ZW"/>
              </w:rPr>
            </w:pPr>
            <w:r w:rsidRPr="009406F4">
              <w:rPr>
                <w:rFonts w:eastAsia="Aptos" w:cs="Arial"/>
                <w:b/>
                <w:bCs/>
                <w:color w:val="000000"/>
                <w:szCs w:val="22"/>
                <w:lang w:val="en-ZW"/>
              </w:rPr>
              <w:t>Price</w:t>
            </w:r>
          </w:p>
        </w:tc>
      </w:tr>
      <w:tr w:rsidR="009406F4" w:rsidRPr="0086727A" w14:paraId="50F3FA19" w14:textId="77777777" w:rsidTr="004601C1">
        <w:trPr>
          <w:trHeight w:val="103"/>
        </w:trPr>
        <w:tc>
          <w:tcPr>
            <w:tcW w:w="3800" w:type="dxa"/>
          </w:tcPr>
          <w:p w14:paraId="6481FA6A" w14:textId="77777777" w:rsidR="009406F4" w:rsidRPr="009406F4" w:rsidRDefault="009406F4" w:rsidP="004601C1">
            <w:pPr>
              <w:rPr>
                <w:rFonts w:eastAsia="Aptos" w:cs="Arial"/>
                <w:b/>
                <w:bCs/>
                <w:color w:val="000000"/>
                <w:szCs w:val="22"/>
                <w:lang w:val="en-ZW"/>
              </w:rPr>
            </w:pPr>
          </w:p>
          <w:p w14:paraId="3F8DBCB6" w14:textId="45415DF1" w:rsidR="009406F4" w:rsidRDefault="009406F4" w:rsidP="004601C1">
            <w:pPr>
              <w:rPr>
                <w:rFonts w:eastAsia="Aptos" w:cs="Arial"/>
                <w:b/>
                <w:bCs/>
                <w:color w:val="000000"/>
                <w:szCs w:val="22"/>
                <w:lang w:val="en-ZW"/>
              </w:rPr>
            </w:pPr>
            <w:r w:rsidRPr="009406F4">
              <w:rPr>
                <w:rFonts w:eastAsia="Aptos" w:cs="Arial"/>
                <w:b/>
                <w:bCs/>
                <w:color w:val="000000"/>
                <w:szCs w:val="22"/>
                <w:lang w:val="en-ZW"/>
              </w:rPr>
              <w:t xml:space="preserve">Total </w:t>
            </w:r>
            <w:r>
              <w:rPr>
                <w:rFonts w:eastAsia="Aptos" w:cs="Arial"/>
                <w:b/>
                <w:bCs/>
                <w:color w:val="000000"/>
                <w:szCs w:val="22"/>
                <w:lang w:val="en-ZW"/>
              </w:rPr>
              <w:t>Tender Price</w:t>
            </w:r>
          </w:p>
          <w:p w14:paraId="3D19F4AA" w14:textId="77777777" w:rsidR="0086727A" w:rsidRDefault="0086727A" w:rsidP="004601C1">
            <w:pPr>
              <w:rPr>
                <w:rFonts w:eastAsia="Aptos" w:cs="Arial"/>
                <w:b/>
                <w:bCs/>
                <w:color w:val="000000"/>
                <w:szCs w:val="22"/>
                <w:lang w:val="en-ZW"/>
              </w:rPr>
            </w:pPr>
          </w:p>
          <w:p w14:paraId="69709397" w14:textId="1A87D736" w:rsidR="0086727A" w:rsidRPr="009406F4" w:rsidRDefault="0086727A" w:rsidP="004601C1">
            <w:pPr>
              <w:rPr>
                <w:rFonts w:eastAsia="Aptos" w:cs="Arial"/>
                <w:b/>
                <w:bCs/>
                <w:color w:val="000000"/>
                <w:szCs w:val="22"/>
                <w:lang w:val="en-ZW"/>
              </w:rPr>
            </w:pPr>
            <w:r w:rsidRPr="0047515C">
              <w:rPr>
                <w:rFonts w:eastAsia="Aptos" w:cs="Arial"/>
                <w:b/>
                <w:bCs/>
                <w:color w:val="000000"/>
                <w:szCs w:val="22"/>
                <w:lang w:val="en-ZW"/>
              </w:rPr>
              <w:t>This price must Include Vat (VAT INCLUSIVE)</w:t>
            </w:r>
          </w:p>
        </w:tc>
        <w:tc>
          <w:tcPr>
            <w:tcW w:w="4353" w:type="dxa"/>
          </w:tcPr>
          <w:p w14:paraId="1EDAF4F4" w14:textId="77777777" w:rsidR="009406F4" w:rsidRPr="009406F4" w:rsidRDefault="009406F4" w:rsidP="004601C1">
            <w:pPr>
              <w:rPr>
                <w:rFonts w:eastAsia="Aptos" w:cs="Arial"/>
                <w:b/>
                <w:bCs/>
                <w:color w:val="000000"/>
                <w:szCs w:val="22"/>
                <w:lang w:val="en-ZW"/>
              </w:rPr>
            </w:pPr>
          </w:p>
        </w:tc>
      </w:tr>
    </w:tbl>
    <w:p w14:paraId="3ACE7988" w14:textId="77777777" w:rsidR="009406F4" w:rsidRPr="009406F4" w:rsidRDefault="009406F4" w:rsidP="009406F4">
      <w:pPr>
        <w:spacing w:after="160" w:line="259" w:lineRule="auto"/>
        <w:rPr>
          <w:rFonts w:eastAsia="Aptos" w:cs="Arial"/>
          <w:szCs w:val="22"/>
          <w:lang w:val="en-ZW"/>
        </w:rPr>
      </w:pPr>
    </w:p>
    <w:p w14:paraId="1E193831" w14:textId="548C8591" w:rsidR="009406F4" w:rsidRPr="009406F4" w:rsidRDefault="009406F4" w:rsidP="009406F4">
      <w:pPr>
        <w:spacing w:after="160" w:line="259" w:lineRule="auto"/>
        <w:rPr>
          <w:rFonts w:eastAsia="Aptos" w:cs="Arial"/>
          <w:b/>
          <w:bCs/>
          <w:i/>
          <w:iCs/>
          <w:szCs w:val="22"/>
          <w:lang w:val="en-ZW"/>
        </w:rPr>
      </w:pPr>
    </w:p>
    <w:p w14:paraId="488D64DA" w14:textId="77777777" w:rsidR="009406F4" w:rsidRPr="00A21532" w:rsidRDefault="009406F4" w:rsidP="00A21532">
      <w:pPr>
        <w:rPr>
          <w:rFonts w:ascii="Arial Narrow" w:hAnsi="Arial Narrow" w:cs="Arial"/>
          <w:szCs w:val="22"/>
        </w:rPr>
      </w:pPr>
      <w:r w:rsidRPr="002C043E">
        <w:rPr>
          <w:rFonts w:ascii="Arial Narrow" w:hAnsi="Arial Narrow" w:cs="Arial"/>
          <w:b/>
          <w:szCs w:val="22"/>
        </w:rPr>
        <w:t>Pricing Instructions:</w:t>
      </w:r>
    </w:p>
    <w:p w14:paraId="7362C9BF" w14:textId="77777777" w:rsidR="009406F4" w:rsidRDefault="009406F4" w:rsidP="004535BE">
      <w:pPr>
        <w:tabs>
          <w:tab w:val="left" w:pos="1568"/>
        </w:tabs>
        <w:ind w:left="567"/>
        <w:rPr>
          <w:rFonts w:ascii="Arial Narrow" w:hAnsi="Arial Narrow" w:cs="Arial"/>
          <w:spacing w:val="-2"/>
          <w:szCs w:val="22"/>
        </w:rPr>
      </w:pPr>
      <w:r w:rsidRPr="002C043E">
        <w:rPr>
          <w:rFonts w:ascii="Arial Narrow" w:hAnsi="Arial Narrow" w:cs="Arial"/>
          <w:spacing w:val="-2"/>
          <w:szCs w:val="22"/>
        </w:rPr>
        <w:t>By signing the Price Schedule, a bidder warrants that:</w:t>
      </w:r>
    </w:p>
    <w:p w14:paraId="2FE29A53" w14:textId="77777777" w:rsidR="009406F4" w:rsidRDefault="009406F4" w:rsidP="000810CF">
      <w:pPr>
        <w:pStyle w:val="ListParagraph"/>
        <w:widowControl w:val="0"/>
        <w:numPr>
          <w:ilvl w:val="2"/>
          <w:numId w:val="19"/>
        </w:numPr>
        <w:suppressAutoHyphens/>
        <w:autoSpaceDE w:val="0"/>
        <w:autoSpaceDN w:val="0"/>
        <w:adjustRightInd w:val="0"/>
        <w:spacing w:line="240" w:lineRule="auto"/>
        <w:ind w:left="1134" w:hanging="567"/>
        <w:jc w:val="left"/>
        <w:rPr>
          <w:rFonts w:ascii="Arial Narrow" w:hAnsi="Arial Narrow" w:cs="Arial"/>
          <w:spacing w:val="-2"/>
        </w:rPr>
      </w:pPr>
      <w:r w:rsidRPr="00F01DCA">
        <w:rPr>
          <w:rFonts w:ascii="Arial Narrow" w:hAnsi="Arial Narrow" w:cs="Arial"/>
          <w:spacing w:val="-2"/>
        </w:rPr>
        <w:t>the relevant quotation is correct;</w:t>
      </w:r>
    </w:p>
    <w:p w14:paraId="23473866" w14:textId="77777777" w:rsidR="009406F4" w:rsidRPr="00F01DCA" w:rsidRDefault="009406F4" w:rsidP="000810CF">
      <w:pPr>
        <w:pStyle w:val="ListParagraph"/>
        <w:widowControl w:val="0"/>
        <w:numPr>
          <w:ilvl w:val="2"/>
          <w:numId w:val="19"/>
        </w:numPr>
        <w:suppressAutoHyphens/>
        <w:autoSpaceDE w:val="0"/>
        <w:autoSpaceDN w:val="0"/>
        <w:adjustRightInd w:val="0"/>
        <w:spacing w:line="240" w:lineRule="auto"/>
        <w:ind w:left="1134" w:hanging="567"/>
        <w:jc w:val="left"/>
        <w:rPr>
          <w:rFonts w:ascii="Arial Narrow" w:hAnsi="Arial Narrow" w:cs="Arial"/>
          <w:spacing w:val="-2"/>
        </w:rPr>
      </w:pPr>
      <w:r w:rsidRPr="00F01DCA">
        <w:rPr>
          <w:rFonts w:ascii="Arial Narrow" w:hAnsi="Arial Narrow" w:cs="Arial"/>
          <w:spacing w:val="-2"/>
        </w:rPr>
        <w:t xml:space="preserve">the rates(s) and prices(s) quoted cover all the work/item(s) specified in the quotation document; </w:t>
      </w:r>
    </w:p>
    <w:p w14:paraId="7E4B5726" w14:textId="77777777" w:rsidR="009406F4" w:rsidRPr="002C043E" w:rsidRDefault="009406F4" w:rsidP="000810CF">
      <w:pPr>
        <w:pStyle w:val="ListParagraph"/>
        <w:widowControl w:val="0"/>
        <w:numPr>
          <w:ilvl w:val="2"/>
          <w:numId w:val="19"/>
        </w:numPr>
        <w:suppressAutoHyphens/>
        <w:autoSpaceDE w:val="0"/>
        <w:autoSpaceDN w:val="0"/>
        <w:adjustRightInd w:val="0"/>
        <w:spacing w:line="240" w:lineRule="auto"/>
        <w:ind w:left="1134" w:hanging="567"/>
        <w:jc w:val="left"/>
        <w:rPr>
          <w:rFonts w:ascii="Arial Narrow" w:hAnsi="Arial Narrow" w:cs="Arial"/>
          <w:spacing w:val="-2"/>
        </w:rPr>
      </w:pPr>
      <w:r w:rsidRPr="002C043E">
        <w:rPr>
          <w:rFonts w:ascii="Arial Narrow" w:hAnsi="Arial Narrow" w:cs="Arial"/>
          <w:spacing w:val="-2"/>
        </w:rPr>
        <w:t xml:space="preserve">the rate(s) and price(s) cover all the </w:t>
      </w:r>
      <w:r>
        <w:rPr>
          <w:rFonts w:ascii="Arial Narrow" w:hAnsi="Arial Narrow" w:cs="Arial"/>
          <w:spacing w:val="-2"/>
        </w:rPr>
        <w:t>Supplier(s)</w:t>
      </w:r>
      <w:r w:rsidRPr="002C043E">
        <w:rPr>
          <w:rFonts w:ascii="Arial Narrow" w:hAnsi="Arial Narrow" w:cs="Arial"/>
          <w:spacing w:val="-2"/>
        </w:rPr>
        <w:t>’s obligations under a resulting contract, including all disbursements;</w:t>
      </w:r>
    </w:p>
    <w:p w14:paraId="2B5B528E" w14:textId="77777777" w:rsidR="009406F4" w:rsidRPr="002C043E" w:rsidRDefault="009406F4" w:rsidP="000810CF">
      <w:pPr>
        <w:pStyle w:val="ListParagraph"/>
        <w:widowControl w:val="0"/>
        <w:numPr>
          <w:ilvl w:val="2"/>
          <w:numId w:val="19"/>
        </w:numPr>
        <w:suppressAutoHyphens/>
        <w:autoSpaceDE w:val="0"/>
        <w:autoSpaceDN w:val="0"/>
        <w:adjustRightInd w:val="0"/>
        <w:spacing w:line="240" w:lineRule="auto"/>
        <w:ind w:left="1134" w:hanging="567"/>
        <w:jc w:val="left"/>
        <w:rPr>
          <w:rFonts w:ascii="Arial Narrow" w:hAnsi="Arial Narrow" w:cs="Arial"/>
          <w:spacing w:val="-2"/>
        </w:rPr>
      </w:pPr>
      <w:r w:rsidRPr="002C043E">
        <w:rPr>
          <w:rFonts w:ascii="Arial Narrow" w:hAnsi="Arial Narrow" w:cs="Arial"/>
          <w:spacing w:val="-2"/>
        </w:rPr>
        <w:t xml:space="preserve">any mistakes and/or omissions regarding rate(s) and price(s) or errors in calculation shall be at the </w:t>
      </w:r>
      <w:r>
        <w:rPr>
          <w:rFonts w:ascii="Arial Narrow" w:hAnsi="Arial Narrow" w:cs="Arial"/>
          <w:spacing w:val="-2"/>
        </w:rPr>
        <w:t>Supplier(s)</w:t>
      </w:r>
      <w:r w:rsidRPr="002C043E">
        <w:rPr>
          <w:rFonts w:ascii="Arial Narrow" w:hAnsi="Arial Narrow" w:cs="Arial"/>
          <w:spacing w:val="-2"/>
        </w:rPr>
        <w:t xml:space="preserve">’s risk. </w:t>
      </w:r>
    </w:p>
    <w:p w14:paraId="697ACDE7" w14:textId="77777777" w:rsidR="009406F4" w:rsidRPr="00A224A0" w:rsidRDefault="009406F4" w:rsidP="000810CF">
      <w:pPr>
        <w:pStyle w:val="ListParagraph"/>
        <w:widowControl w:val="0"/>
        <w:numPr>
          <w:ilvl w:val="2"/>
          <w:numId w:val="19"/>
        </w:numPr>
        <w:suppressAutoHyphens/>
        <w:autoSpaceDE w:val="0"/>
        <w:autoSpaceDN w:val="0"/>
        <w:adjustRightInd w:val="0"/>
        <w:spacing w:line="240" w:lineRule="auto"/>
        <w:ind w:left="1134" w:hanging="567"/>
        <w:jc w:val="left"/>
        <w:rPr>
          <w:rFonts w:ascii="Arial Narrow" w:hAnsi="Arial Narrow" w:cs="Arial"/>
          <w:spacing w:val="-2"/>
        </w:rPr>
      </w:pPr>
      <w:r w:rsidRPr="00F01DCA">
        <w:rPr>
          <w:rFonts w:ascii="Arial Narrow" w:hAnsi="Arial Narrow" w:cs="Arial"/>
          <w:spacing w:val="-2"/>
        </w:rPr>
        <w:t>Bidders must show VAT payable separately on the Price Schedule.</w:t>
      </w:r>
    </w:p>
    <w:p w14:paraId="2739F93A" w14:textId="77777777" w:rsidR="009406F4" w:rsidRPr="002C043E" w:rsidRDefault="009406F4" w:rsidP="009406F4">
      <w:pPr>
        <w:ind w:left="1276"/>
        <w:rPr>
          <w:rFonts w:ascii="Arial Narrow" w:hAnsi="Arial Narrow" w:cs="Arial"/>
          <w:bCs/>
          <w:i/>
          <w:szCs w:val="22"/>
        </w:rPr>
      </w:pPr>
    </w:p>
    <w:p w14:paraId="761AE588" w14:textId="77777777" w:rsidR="009406F4" w:rsidRDefault="009406F4" w:rsidP="009406F4">
      <w:pPr>
        <w:ind w:left="567" w:firstLine="142"/>
        <w:rPr>
          <w:rFonts w:ascii="Arial Narrow" w:hAnsi="Arial Narrow" w:cs="Arial"/>
          <w:b/>
          <w:szCs w:val="22"/>
        </w:rPr>
      </w:pPr>
      <w:r w:rsidRPr="002C043E">
        <w:rPr>
          <w:rFonts w:ascii="Arial Narrow" w:hAnsi="Arial Narrow" w:cs="Arial"/>
          <w:b/>
          <w:szCs w:val="22"/>
        </w:rPr>
        <w:t xml:space="preserve">SIGNED at _____________________(place) on the ______ day of __________________ (month), </w:t>
      </w:r>
    </w:p>
    <w:p w14:paraId="00E48CD8" w14:textId="77777777" w:rsidR="004535BE" w:rsidRPr="002C043E" w:rsidRDefault="009406F4" w:rsidP="00A21532">
      <w:pPr>
        <w:ind w:left="567" w:firstLine="142"/>
        <w:rPr>
          <w:rFonts w:ascii="Arial Narrow" w:hAnsi="Arial Narrow" w:cs="Arial"/>
          <w:b/>
          <w:szCs w:val="22"/>
        </w:rPr>
      </w:pPr>
      <w:r w:rsidRPr="002C043E">
        <w:rPr>
          <w:rFonts w:ascii="Arial Narrow" w:hAnsi="Arial Narrow" w:cs="Arial"/>
          <w:b/>
          <w:szCs w:val="22"/>
        </w:rPr>
        <w:t>20_____</w:t>
      </w:r>
      <w:r w:rsidRPr="002C043E">
        <w:rPr>
          <w:rFonts w:ascii="Arial Narrow" w:hAnsi="Arial Narrow" w:cs="Arial"/>
          <w:b/>
          <w:szCs w:val="22"/>
        </w:rPr>
        <w:tab/>
      </w:r>
    </w:p>
    <w:p w14:paraId="5AFBE673" w14:textId="77777777" w:rsidR="009406F4" w:rsidRPr="002C043E" w:rsidRDefault="009406F4" w:rsidP="009406F4">
      <w:pPr>
        <w:rPr>
          <w:rFonts w:ascii="Arial Narrow" w:hAnsi="Arial Narrow" w:cs="Arial"/>
          <w:szCs w:val="22"/>
          <w:lang w:eastAsia="en-ZA"/>
        </w:rPr>
      </w:pPr>
      <w:r>
        <w:rPr>
          <w:rFonts w:ascii="Arial Narrow" w:hAnsi="Arial Narrow" w:cs="Arial"/>
          <w:szCs w:val="22"/>
          <w:lang w:eastAsia="en-ZA"/>
        </w:rPr>
        <w:t xml:space="preserve">               </w:t>
      </w:r>
      <w:r w:rsidRPr="002C043E">
        <w:rPr>
          <w:rFonts w:ascii="Arial Narrow" w:hAnsi="Arial Narrow" w:cs="Arial"/>
          <w:szCs w:val="22"/>
          <w:lang w:eastAsia="en-ZA"/>
        </w:rPr>
        <w:t xml:space="preserve">___________________________________ </w:t>
      </w:r>
      <w:r w:rsidRPr="002C043E">
        <w:rPr>
          <w:rFonts w:ascii="Arial Narrow" w:hAnsi="Arial Narrow" w:cs="Arial"/>
          <w:szCs w:val="22"/>
          <w:lang w:eastAsia="en-ZA"/>
        </w:rPr>
        <w:tab/>
      </w:r>
      <w:r w:rsidRPr="002C043E">
        <w:rPr>
          <w:rFonts w:ascii="Arial Narrow" w:hAnsi="Arial Narrow" w:cs="Arial"/>
          <w:szCs w:val="22"/>
          <w:lang w:eastAsia="en-ZA"/>
        </w:rPr>
        <w:tab/>
      </w:r>
      <w:r>
        <w:rPr>
          <w:rFonts w:ascii="Arial Narrow" w:hAnsi="Arial Narrow" w:cs="Arial"/>
          <w:szCs w:val="22"/>
          <w:lang w:eastAsia="en-ZA"/>
        </w:rPr>
        <w:t xml:space="preserve">      </w:t>
      </w:r>
      <w:r w:rsidRPr="002C043E">
        <w:rPr>
          <w:rFonts w:ascii="Arial Narrow" w:hAnsi="Arial Narrow" w:cs="Arial"/>
          <w:szCs w:val="22"/>
          <w:lang w:eastAsia="en-ZA"/>
        </w:rPr>
        <w:t>___________________________________</w:t>
      </w:r>
    </w:p>
    <w:p w14:paraId="0CC4BB86" w14:textId="77777777" w:rsidR="009406F4" w:rsidRPr="002C043E" w:rsidRDefault="009406F4" w:rsidP="009406F4">
      <w:pPr>
        <w:ind w:left="1276" w:firstLine="283"/>
        <w:rPr>
          <w:rFonts w:ascii="Arial Narrow" w:hAnsi="Arial Narrow" w:cs="Arial"/>
          <w:szCs w:val="22"/>
          <w:lang w:eastAsia="en-ZA"/>
        </w:rPr>
      </w:pPr>
      <w:r w:rsidRPr="002C043E">
        <w:rPr>
          <w:rFonts w:ascii="Arial Narrow" w:hAnsi="Arial Narrow" w:cs="Arial"/>
          <w:szCs w:val="22"/>
          <w:lang w:eastAsia="en-ZA"/>
        </w:rPr>
        <w:t xml:space="preserve">Signature </w:t>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t>Date</w:t>
      </w:r>
    </w:p>
    <w:p w14:paraId="725AB847" w14:textId="77777777" w:rsidR="009406F4" w:rsidRPr="002C043E" w:rsidRDefault="009406F4" w:rsidP="009406F4">
      <w:pPr>
        <w:ind w:left="567"/>
        <w:rPr>
          <w:rFonts w:ascii="Arial Narrow" w:hAnsi="Arial Narrow" w:cs="Arial"/>
          <w:szCs w:val="22"/>
          <w:lang w:eastAsia="en-ZA"/>
        </w:rPr>
      </w:pPr>
      <w:r w:rsidRPr="002C043E">
        <w:rPr>
          <w:rFonts w:ascii="Arial Narrow" w:hAnsi="Arial Narrow" w:cs="Arial"/>
          <w:szCs w:val="22"/>
          <w:lang w:eastAsia="en-ZA"/>
        </w:rPr>
        <w:t>Print name: _________________________</w:t>
      </w:r>
      <w:r w:rsidRPr="002C043E">
        <w:rPr>
          <w:rFonts w:ascii="Arial Narrow" w:hAnsi="Arial Narrow" w:cs="Arial"/>
          <w:szCs w:val="22"/>
          <w:lang w:eastAsia="en-ZA"/>
        </w:rPr>
        <w:tab/>
      </w:r>
    </w:p>
    <w:p w14:paraId="1D5C6944" w14:textId="77777777" w:rsidR="004F1781" w:rsidRDefault="009406F4" w:rsidP="009406F4">
      <w:pPr>
        <w:pStyle w:val="ListParagraph"/>
        <w:rPr>
          <w:rFonts w:cs="Arial"/>
          <w:b/>
          <w:bCs/>
        </w:rPr>
      </w:pPr>
      <w:r>
        <w:rPr>
          <w:rFonts w:ascii="Arial Narrow" w:hAnsi="Arial Narrow" w:cs="Arial"/>
          <w:szCs w:val="22"/>
          <w:lang w:eastAsia="en-ZA"/>
        </w:rPr>
        <w:t xml:space="preserve">           </w:t>
      </w:r>
      <w:r w:rsidRPr="002C043E">
        <w:rPr>
          <w:rFonts w:ascii="Arial Narrow" w:hAnsi="Arial Narrow" w:cs="Arial"/>
          <w:szCs w:val="22"/>
          <w:lang w:eastAsia="en-ZA"/>
        </w:rPr>
        <w:t xml:space="preserve">On behalf of the </w:t>
      </w:r>
      <w:r>
        <w:rPr>
          <w:rFonts w:ascii="Arial Narrow" w:hAnsi="Arial Narrow" w:cs="Arial"/>
          <w:szCs w:val="22"/>
          <w:lang w:eastAsia="en-ZA"/>
        </w:rPr>
        <w:t>Supplier(s)</w:t>
      </w:r>
      <w:r w:rsidRPr="002C043E">
        <w:rPr>
          <w:rFonts w:ascii="Arial Narrow" w:hAnsi="Arial Narrow" w:cs="Arial"/>
          <w:szCs w:val="22"/>
          <w:lang w:eastAsia="en-ZA"/>
        </w:rPr>
        <w:t xml:space="preserve"> (duly </w:t>
      </w:r>
      <w:r>
        <w:rPr>
          <w:rFonts w:ascii="Arial Narrow" w:hAnsi="Arial Narrow" w:cs="Arial"/>
          <w:szCs w:val="22"/>
          <w:lang w:eastAsia="en-ZA"/>
        </w:rPr>
        <w:t>authorized</w:t>
      </w:r>
    </w:p>
    <w:p w14:paraId="7D3F17B6" w14:textId="77777777" w:rsidR="00D503F8" w:rsidRPr="00A21532" w:rsidRDefault="00D503F8" w:rsidP="00A21532">
      <w:pPr>
        <w:jc w:val="left"/>
        <w:rPr>
          <w:noProof/>
        </w:rPr>
      </w:pPr>
    </w:p>
    <w:p w14:paraId="787DA24A" w14:textId="77777777" w:rsidR="00A21532" w:rsidRDefault="00A21532" w:rsidP="00A21532">
      <w:pPr>
        <w:tabs>
          <w:tab w:val="left" w:pos="-1248"/>
          <w:tab w:val="left" w:pos="-720"/>
          <w:tab w:val="left" w:pos="0"/>
          <w:tab w:val="left" w:pos="810"/>
        </w:tabs>
        <w:rPr>
          <w:rFonts w:cs="Arial"/>
          <w:b/>
          <w:bCs/>
          <w:color w:val="000000"/>
          <w:lang w:val="en-GB"/>
        </w:rPr>
      </w:pPr>
    </w:p>
    <w:p w14:paraId="06C7F6C9" w14:textId="77777777" w:rsidR="00A72457" w:rsidRDefault="00A72457" w:rsidP="00A21532">
      <w:pPr>
        <w:tabs>
          <w:tab w:val="left" w:pos="-1248"/>
          <w:tab w:val="left" w:pos="-720"/>
          <w:tab w:val="left" w:pos="0"/>
          <w:tab w:val="left" w:pos="810"/>
        </w:tabs>
        <w:rPr>
          <w:rFonts w:cs="Arial"/>
          <w:b/>
          <w:bCs/>
          <w:color w:val="000000"/>
          <w:lang w:val="en-GB"/>
        </w:rPr>
      </w:pPr>
    </w:p>
    <w:p w14:paraId="405320E9" w14:textId="77777777" w:rsidR="00A72457" w:rsidRDefault="00A72457" w:rsidP="00A21532">
      <w:pPr>
        <w:tabs>
          <w:tab w:val="left" w:pos="-1248"/>
          <w:tab w:val="left" w:pos="-720"/>
          <w:tab w:val="left" w:pos="0"/>
          <w:tab w:val="left" w:pos="810"/>
        </w:tabs>
        <w:rPr>
          <w:rFonts w:cs="Arial"/>
          <w:b/>
          <w:bCs/>
          <w:color w:val="000000"/>
          <w:lang w:val="en-GB"/>
        </w:rPr>
      </w:pPr>
    </w:p>
    <w:p w14:paraId="502264B5" w14:textId="77777777" w:rsidR="005163D6" w:rsidRDefault="005163D6" w:rsidP="00A21532">
      <w:pPr>
        <w:tabs>
          <w:tab w:val="left" w:pos="-1248"/>
          <w:tab w:val="left" w:pos="-720"/>
          <w:tab w:val="left" w:pos="0"/>
          <w:tab w:val="left" w:pos="810"/>
        </w:tabs>
        <w:rPr>
          <w:rFonts w:ascii="Arial Narrow" w:hAnsi="Arial Narrow" w:cs="Arial"/>
          <w:szCs w:val="22"/>
          <w:lang w:eastAsia="en-ZA"/>
        </w:rPr>
      </w:pPr>
    </w:p>
    <w:p w14:paraId="527E5A54" w14:textId="77777777" w:rsidR="00A21532" w:rsidRDefault="00A21532" w:rsidP="00A21532">
      <w:pPr>
        <w:tabs>
          <w:tab w:val="left" w:pos="-1248"/>
          <w:tab w:val="left" w:pos="-720"/>
          <w:tab w:val="left" w:pos="0"/>
          <w:tab w:val="left" w:pos="810"/>
        </w:tabs>
        <w:rPr>
          <w:rFonts w:ascii="Arial Narrow" w:hAnsi="Arial Narrow" w:cs="Arial"/>
          <w:bCs/>
          <w:szCs w:val="22"/>
        </w:rPr>
      </w:pPr>
    </w:p>
    <w:p w14:paraId="545C3BE7" w14:textId="1DA8F1D7" w:rsidR="00E058BB" w:rsidRDefault="000810CF" w:rsidP="00A21532">
      <w:pPr>
        <w:tabs>
          <w:tab w:val="left" w:pos="-1248"/>
          <w:tab w:val="left" w:pos="-720"/>
          <w:tab w:val="left" w:pos="0"/>
          <w:tab w:val="left" w:pos="810"/>
        </w:tabs>
        <w:rPr>
          <w:rFonts w:ascii="Arial Narrow" w:hAnsi="Arial Narrow" w:cs="Arial"/>
          <w:bCs/>
          <w:szCs w:val="22"/>
        </w:rPr>
      </w:pPr>
      <w:r>
        <w:rPr>
          <w:noProof/>
        </w:rPr>
        <w:drawing>
          <wp:anchor distT="0" distB="0" distL="114300" distR="114300" simplePos="0" relativeHeight="251661312" behindDoc="1" locked="0" layoutInCell="1" allowOverlap="1" wp14:anchorId="3503E94B" wp14:editId="436891AA">
            <wp:simplePos x="0" y="0"/>
            <wp:positionH relativeFrom="column">
              <wp:posOffset>401320</wp:posOffset>
            </wp:positionH>
            <wp:positionV relativeFrom="paragraph">
              <wp:posOffset>4561840</wp:posOffset>
            </wp:positionV>
            <wp:extent cx="6002020" cy="3427095"/>
            <wp:effectExtent l="0" t="0" r="0" b="0"/>
            <wp:wrapTight wrapText="bothSides">
              <wp:wrapPolygon edited="0">
                <wp:start x="0" y="0"/>
                <wp:lineTo x="0" y="21492"/>
                <wp:lineTo x="21527" y="21492"/>
                <wp:lineTo x="2152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2020" cy="3427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C63">
        <w:rPr>
          <w:noProof/>
        </w:rPr>
        <w:drawing>
          <wp:inline distT="0" distB="0" distL="0" distR="0" wp14:anchorId="02164B84" wp14:editId="46A49C35">
            <wp:extent cx="6369050" cy="4483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9050" cy="4483100"/>
                    </a:xfrm>
                    <a:prstGeom prst="rect">
                      <a:avLst/>
                    </a:prstGeom>
                    <a:noFill/>
                    <a:ln>
                      <a:noFill/>
                    </a:ln>
                  </pic:spPr>
                </pic:pic>
              </a:graphicData>
            </a:graphic>
          </wp:inline>
        </w:drawing>
      </w:r>
    </w:p>
    <w:p w14:paraId="717302A1" w14:textId="77777777" w:rsidR="00E058BB" w:rsidRDefault="00E058BB" w:rsidP="00A21532">
      <w:pPr>
        <w:tabs>
          <w:tab w:val="left" w:pos="-1248"/>
          <w:tab w:val="left" w:pos="-720"/>
          <w:tab w:val="left" w:pos="0"/>
          <w:tab w:val="left" w:pos="810"/>
        </w:tabs>
        <w:rPr>
          <w:rFonts w:ascii="Arial Narrow" w:hAnsi="Arial Narrow" w:cs="Arial"/>
          <w:bCs/>
          <w:szCs w:val="22"/>
        </w:rPr>
      </w:pPr>
    </w:p>
    <w:p w14:paraId="6438C20A" w14:textId="77777777" w:rsidR="00E058BB" w:rsidRDefault="00E058BB" w:rsidP="00A21532">
      <w:pPr>
        <w:tabs>
          <w:tab w:val="left" w:pos="-1248"/>
          <w:tab w:val="left" w:pos="-720"/>
          <w:tab w:val="left" w:pos="0"/>
          <w:tab w:val="left" w:pos="810"/>
        </w:tabs>
        <w:rPr>
          <w:rFonts w:ascii="Arial Narrow" w:hAnsi="Arial Narrow" w:cs="Arial"/>
          <w:bCs/>
          <w:szCs w:val="22"/>
        </w:rPr>
      </w:pPr>
    </w:p>
    <w:p w14:paraId="7078D4AB" w14:textId="77777777" w:rsidR="00E058BB" w:rsidRDefault="00E058BB" w:rsidP="00A21532">
      <w:pPr>
        <w:tabs>
          <w:tab w:val="left" w:pos="-1248"/>
          <w:tab w:val="left" w:pos="-720"/>
          <w:tab w:val="left" w:pos="0"/>
          <w:tab w:val="left" w:pos="810"/>
        </w:tabs>
        <w:rPr>
          <w:rFonts w:ascii="Arial Narrow" w:hAnsi="Arial Narrow" w:cs="Arial"/>
          <w:bCs/>
          <w:szCs w:val="22"/>
        </w:rPr>
      </w:pPr>
    </w:p>
    <w:p w14:paraId="6683988F" w14:textId="77777777" w:rsidR="00E058BB" w:rsidRDefault="00E058BB" w:rsidP="00A21532">
      <w:pPr>
        <w:tabs>
          <w:tab w:val="left" w:pos="-1248"/>
          <w:tab w:val="left" w:pos="-720"/>
          <w:tab w:val="left" w:pos="0"/>
          <w:tab w:val="left" w:pos="810"/>
        </w:tabs>
        <w:rPr>
          <w:rFonts w:ascii="Arial Narrow" w:hAnsi="Arial Narrow" w:cs="Arial"/>
          <w:bCs/>
          <w:szCs w:val="22"/>
        </w:rPr>
      </w:pPr>
    </w:p>
    <w:p w14:paraId="61808A47" w14:textId="77777777" w:rsidR="00E058BB" w:rsidRDefault="00E058BB" w:rsidP="00A21532">
      <w:pPr>
        <w:tabs>
          <w:tab w:val="left" w:pos="-1248"/>
          <w:tab w:val="left" w:pos="-720"/>
          <w:tab w:val="left" w:pos="0"/>
          <w:tab w:val="left" w:pos="810"/>
        </w:tabs>
        <w:rPr>
          <w:rFonts w:ascii="Arial Narrow" w:hAnsi="Arial Narrow" w:cs="Arial"/>
          <w:bCs/>
          <w:szCs w:val="22"/>
        </w:rPr>
      </w:pPr>
    </w:p>
    <w:p w14:paraId="1B45A7F4" w14:textId="77777777" w:rsidR="00E058BB" w:rsidRDefault="00E058BB" w:rsidP="00A21532">
      <w:pPr>
        <w:tabs>
          <w:tab w:val="left" w:pos="-1248"/>
          <w:tab w:val="left" w:pos="-720"/>
          <w:tab w:val="left" w:pos="0"/>
          <w:tab w:val="left" w:pos="810"/>
        </w:tabs>
        <w:rPr>
          <w:rFonts w:ascii="Arial Narrow" w:hAnsi="Arial Narrow" w:cs="Arial"/>
          <w:bCs/>
          <w:szCs w:val="22"/>
        </w:rPr>
      </w:pPr>
    </w:p>
    <w:p w14:paraId="5A48ED2B" w14:textId="77777777" w:rsidR="00E058BB" w:rsidRDefault="00E058BB" w:rsidP="00A21532">
      <w:pPr>
        <w:tabs>
          <w:tab w:val="left" w:pos="-1248"/>
          <w:tab w:val="left" w:pos="-720"/>
          <w:tab w:val="left" w:pos="0"/>
          <w:tab w:val="left" w:pos="810"/>
        </w:tabs>
        <w:rPr>
          <w:rFonts w:ascii="Arial Narrow" w:hAnsi="Arial Narrow" w:cs="Arial"/>
          <w:bCs/>
          <w:szCs w:val="22"/>
        </w:rPr>
      </w:pPr>
    </w:p>
    <w:p w14:paraId="3ABF66EF" w14:textId="77777777" w:rsidR="00E058BB" w:rsidRDefault="00E058BB" w:rsidP="00A21532">
      <w:pPr>
        <w:tabs>
          <w:tab w:val="left" w:pos="-1248"/>
          <w:tab w:val="left" w:pos="-720"/>
          <w:tab w:val="left" w:pos="0"/>
          <w:tab w:val="left" w:pos="810"/>
        </w:tabs>
        <w:rPr>
          <w:rFonts w:ascii="Arial Narrow" w:hAnsi="Arial Narrow" w:cs="Arial"/>
          <w:bCs/>
          <w:szCs w:val="22"/>
        </w:rPr>
      </w:pPr>
    </w:p>
    <w:p w14:paraId="5BDCB045" w14:textId="77777777" w:rsidR="00E058BB" w:rsidRDefault="00E058BB" w:rsidP="00A21532">
      <w:pPr>
        <w:tabs>
          <w:tab w:val="left" w:pos="-1248"/>
          <w:tab w:val="left" w:pos="-720"/>
          <w:tab w:val="left" w:pos="0"/>
          <w:tab w:val="left" w:pos="810"/>
        </w:tabs>
        <w:rPr>
          <w:rFonts w:ascii="Arial Narrow" w:hAnsi="Arial Narrow" w:cs="Arial"/>
          <w:bCs/>
          <w:szCs w:val="22"/>
        </w:rPr>
      </w:pPr>
    </w:p>
    <w:p w14:paraId="3C6331EA" w14:textId="77777777" w:rsidR="00E058BB" w:rsidRDefault="00E058BB" w:rsidP="00A21532">
      <w:pPr>
        <w:tabs>
          <w:tab w:val="left" w:pos="-1248"/>
          <w:tab w:val="left" w:pos="-720"/>
          <w:tab w:val="left" w:pos="0"/>
          <w:tab w:val="left" w:pos="810"/>
        </w:tabs>
        <w:rPr>
          <w:rFonts w:ascii="Arial Narrow" w:hAnsi="Arial Narrow" w:cs="Arial"/>
          <w:bCs/>
          <w:szCs w:val="22"/>
        </w:rPr>
      </w:pPr>
    </w:p>
    <w:p w14:paraId="447EB899" w14:textId="77777777" w:rsidR="00E058BB" w:rsidRDefault="00E058BB" w:rsidP="00A21532">
      <w:pPr>
        <w:tabs>
          <w:tab w:val="left" w:pos="-1248"/>
          <w:tab w:val="left" w:pos="-720"/>
          <w:tab w:val="left" w:pos="0"/>
          <w:tab w:val="left" w:pos="810"/>
        </w:tabs>
        <w:rPr>
          <w:rFonts w:ascii="Arial Narrow" w:hAnsi="Arial Narrow" w:cs="Arial"/>
          <w:bCs/>
          <w:szCs w:val="22"/>
        </w:rPr>
      </w:pPr>
    </w:p>
    <w:p w14:paraId="4C7C9036" w14:textId="77777777" w:rsidR="00E058BB" w:rsidRDefault="00E058BB" w:rsidP="00A21532">
      <w:pPr>
        <w:tabs>
          <w:tab w:val="left" w:pos="-1248"/>
          <w:tab w:val="left" w:pos="-720"/>
          <w:tab w:val="left" w:pos="0"/>
          <w:tab w:val="left" w:pos="810"/>
        </w:tabs>
        <w:rPr>
          <w:rFonts w:ascii="Arial Narrow" w:hAnsi="Arial Narrow" w:cs="Arial"/>
          <w:bCs/>
          <w:szCs w:val="22"/>
        </w:rPr>
      </w:pPr>
    </w:p>
    <w:p w14:paraId="61B53E28" w14:textId="77777777" w:rsidR="00E058BB" w:rsidRDefault="00E058BB" w:rsidP="00A21532">
      <w:pPr>
        <w:tabs>
          <w:tab w:val="left" w:pos="-1248"/>
          <w:tab w:val="left" w:pos="-720"/>
          <w:tab w:val="left" w:pos="0"/>
          <w:tab w:val="left" w:pos="810"/>
        </w:tabs>
        <w:rPr>
          <w:rFonts w:ascii="Arial Narrow" w:hAnsi="Arial Narrow" w:cs="Arial"/>
          <w:bCs/>
          <w:szCs w:val="22"/>
        </w:rPr>
      </w:pPr>
    </w:p>
    <w:p w14:paraId="011E7CDF" w14:textId="77777777" w:rsidR="00E058BB" w:rsidRDefault="00E058BB" w:rsidP="00A21532">
      <w:pPr>
        <w:tabs>
          <w:tab w:val="left" w:pos="-1248"/>
          <w:tab w:val="left" w:pos="-720"/>
          <w:tab w:val="left" w:pos="0"/>
          <w:tab w:val="left" w:pos="810"/>
        </w:tabs>
        <w:rPr>
          <w:rFonts w:ascii="Arial Narrow" w:hAnsi="Arial Narrow" w:cs="Arial"/>
          <w:bCs/>
          <w:szCs w:val="22"/>
        </w:rPr>
      </w:pPr>
    </w:p>
    <w:p w14:paraId="09A91F8D" w14:textId="77777777" w:rsidR="00E058BB" w:rsidRDefault="00E058BB" w:rsidP="00A21532">
      <w:pPr>
        <w:tabs>
          <w:tab w:val="left" w:pos="-1248"/>
          <w:tab w:val="left" w:pos="-720"/>
          <w:tab w:val="left" w:pos="0"/>
          <w:tab w:val="left" w:pos="810"/>
        </w:tabs>
        <w:rPr>
          <w:rFonts w:ascii="Arial Narrow" w:hAnsi="Arial Narrow" w:cs="Arial"/>
          <w:bCs/>
          <w:szCs w:val="22"/>
        </w:rPr>
      </w:pPr>
    </w:p>
    <w:p w14:paraId="382C21F7" w14:textId="77777777" w:rsidR="00E058BB" w:rsidRDefault="00E058BB" w:rsidP="00A21532">
      <w:pPr>
        <w:tabs>
          <w:tab w:val="left" w:pos="-1248"/>
          <w:tab w:val="left" w:pos="-720"/>
          <w:tab w:val="left" w:pos="0"/>
          <w:tab w:val="left" w:pos="810"/>
        </w:tabs>
        <w:rPr>
          <w:rFonts w:ascii="Arial Narrow" w:hAnsi="Arial Narrow" w:cs="Arial"/>
          <w:bCs/>
          <w:szCs w:val="22"/>
        </w:rPr>
      </w:pPr>
    </w:p>
    <w:p w14:paraId="101FD97C" w14:textId="77777777" w:rsidR="00E058BB" w:rsidRDefault="00E058BB" w:rsidP="00A21532">
      <w:pPr>
        <w:tabs>
          <w:tab w:val="left" w:pos="-1248"/>
          <w:tab w:val="left" w:pos="-720"/>
          <w:tab w:val="left" w:pos="0"/>
          <w:tab w:val="left" w:pos="810"/>
        </w:tabs>
        <w:rPr>
          <w:rFonts w:ascii="Arial Narrow" w:hAnsi="Arial Narrow" w:cs="Arial"/>
          <w:bCs/>
          <w:szCs w:val="22"/>
        </w:rPr>
      </w:pPr>
    </w:p>
    <w:p w14:paraId="30E736A0" w14:textId="77777777" w:rsidR="00E058BB" w:rsidRDefault="00E058BB" w:rsidP="00A21532">
      <w:pPr>
        <w:tabs>
          <w:tab w:val="left" w:pos="-1248"/>
          <w:tab w:val="left" w:pos="-720"/>
          <w:tab w:val="left" w:pos="0"/>
          <w:tab w:val="left" w:pos="810"/>
        </w:tabs>
        <w:rPr>
          <w:rFonts w:ascii="Arial Narrow" w:hAnsi="Arial Narrow" w:cs="Arial"/>
          <w:bCs/>
          <w:szCs w:val="22"/>
        </w:rPr>
      </w:pPr>
    </w:p>
    <w:p w14:paraId="31276407" w14:textId="49EFE460" w:rsidR="00E058BB" w:rsidRDefault="000810CF" w:rsidP="00A21532">
      <w:pPr>
        <w:tabs>
          <w:tab w:val="left" w:pos="-1248"/>
          <w:tab w:val="left" w:pos="-720"/>
          <w:tab w:val="left" w:pos="0"/>
          <w:tab w:val="left" w:pos="810"/>
        </w:tabs>
        <w:rPr>
          <w:rFonts w:ascii="Arial Narrow" w:hAnsi="Arial Narrow" w:cs="Arial"/>
          <w:bCs/>
          <w:szCs w:val="22"/>
        </w:rPr>
      </w:pPr>
      <w:r>
        <w:rPr>
          <w:noProof/>
        </w:rPr>
        <w:drawing>
          <wp:anchor distT="0" distB="0" distL="114300" distR="114300" simplePos="0" relativeHeight="251662336" behindDoc="0" locked="0" layoutInCell="1" allowOverlap="1" wp14:anchorId="7219C3BA" wp14:editId="1C56D32B">
            <wp:simplePos x="0" y="0"/>
            <wp:positionH relativeFrom="margin">
              <wp:align>center</wp:align>
            </wp:positionH>
            <wp:positionV relativeFrom="margin">
              <wp:align>top</wp:align>
            </wp:positionV>
            <wp:extent cx="6106160" cy="529145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160" cy="529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53A75" w14:textId="77777777" w:rsidR="00E058BB" w:rsidRDefault="00E058BB" w:rsidP="00A21532">
      <w:pPr>
        <w:tabs>
          <w:tab w:val="left" w:pos="-1248"/>
          <w:tab w:val="left" w:pos="-720"/>
          <w:tab w:val="left" w:pos="0"/>
          <w:tab w:val="left" w:pos="810"/>
        </w:tabs>
        <w:rPr>
          <w:rFonts w:ascii="Arial Narrow" w:hAnsi="Arial Narrow" w:cs="Arial"/>
          <w:bCs/>
          <w:szCs w:val="22"/>
        </w:rPr>
      </w:pPr>
    </w:p>
    <w:p w14:paraId="48107325" w14:textId="77777777" w:rsidR="00E058BB" w:rsidRDefault="00E058BB" w:rsidP="00A21532">
      <w:pPr>
        <w:tabs>
          <w:tab w:val="left" w:pos="-1248"/>
          <w:tab w:val="left" w:pos="-720"/>
          <w:tab w:val="left" w:pos="0"/>
          <w:tab w:val="left" w:pos="810"/>
        </w:tabs>
        <w:rPr>
          <w:rFonts w:ascii="Arial Narrow" w:hAnsi="Arial Narrow" w:cs="Arial"/>
          <w:bCs/>
          <w:szCs w:val="22"/>
        </w:rPr>
      </w:pPr>
    </w:p>
    <w:p w14:paraId="3A1E27B6" w14:textId="77777777" w:rsidR="00E058BB" w:rsidRDefault="00E058BB" w:rsidP="00A21532">
      <w:pPr>
        <w:tabs>
          <w:tab w:val="left" w:pos="-1248"/>
          <w:tab w:val="left" w:pos="-720"/>
          <w:tab w:val="left" w:pos="0"/>
          <w:tab w:val="left" w:pos="810"/>
        </w:tabs>
        <w:rPr>
          <w:rFonts w:ascii="Arial Narrow" w:hAnsi="Arial Narrow" w:cs="Arial"/>
          <w:bCs/>
          <w:szCs w:val="22"/>
        </w:rPr>
      </w:pPr>
    </w:p>
    <w:p w14:paraId="31E63FB8" w14:textId="77777777" w:rsidR="00E058BB" w:rsidRDefault="00E058BB" w:rsidP="00A21532">
      <w:pPr>
        <w:tabs>
          <w:tab w:val="left" w:pos="-1248"/>
          <w:tab w:val="left" w:pos="-720"/>
          <w:tab w:val="left" w:pos="0"/>
          <w:tab w:val="left" w:pos="810"/>
        </w:tabs>
        <w:rPr>
          <w:rFonts w:ascii="Arial Narrow" w:hAnsi="Arial Narrow" w:cs="Arial"/>
          <w:bCs/>
          <w:szCs w:val="22"/>
        </w:rPr>
      </w:pPr>
    </w:p>
    <w:p w14:paraId="69273E13" w14:textId="77777777" w:rsidR="00E058BB" w:rsidRDefault="00E058BB" w:rsidP="00A21532">
      <w:pPr>
        <w:tabs>
          <w:tab w:val="left" w:pos="-1248"/>
          <w:tab w:val="left" w:pos="-720"/>
          <w:tab w:val="left" w:pos="0"/>
          <w:tab w:val="left" w:pos="810"/>
        </w:tabs>
        <w:rPr>
          <w:rFonts w:ascii="Arial Narrow" w:hAnsi="Arial Narrow" w:cs="Arial"/>
          <w:bCs/>
          <w:szCs w:val="22"/>
        </w:rPr>
      </w:pPr>
    </w:p>
    <w:p w14:paraId="21853CA4" w14:textId="77777777" w:rsidR="00E058BB" w:rsidRDefault="00E058BB" w:rsidP="00A21532">
      <w:pPr>
        <w:tabs>
          <w:tab w:val="left" w:pos="-1248"/>
          <w:tab w:val="left" w:pos="-720"/>
          <w:tab w:val="left" w:pos="0"/>
          <w:tab w:val="left" w:pos="810"/>
        </w:tabs>
        <w:rPr>
          <w:rFonts w:ascii="Arial Narrow" w:hAnsi="Arial Narrow" w:cs="Arial"/>
          <w:bCs/>
          <w:szCs w:val="22"/>
        </w:rPr>
      </w:pPr>
    </w:p>
    <w:p w14:paraId="0F741BF9" w14:textId="77777777" w:rsidR="00E058BB" w:rsidRDefault="00E058BB" w:rsidP="00A21532">
      <w:pPr>
        <w:tabs>
          <w:tab w:val="left" w:pos="-1248"/>
          <w:tab w:val="left" w:pos="-720"/>
          <w:tab w:val="left" w:pos="0"/>
          <w:tab w:val="left" w:pos="810"/>
        </w:tabs>
        <w:rPr>
          <w:rFonts w:ascii="Arial Narrow" w:hAnsi="Arial Narrow" w:cs="Arial"/>
          <w:bCs/>
          <w:szCs w:val="22"/>
        </w:rPr>
      </w:pPr>
    </w:p>
    <w:p w14:paraId="7461E25D" w14:textId="77777777" w:rsidR="00E058BB" w:rsidRDefault="00E058BB" w:rsidP="00A21532">
      <w:pPr>
        <w:tabs>
          <w:tab w:val="left" w:pos="-1248"/>
          <w:tab w:val="left" w:pos="-720"/>
          <w:tab w:val="left" w:pos="0"/>
          <w:tab w:val="left" w:pos="810"/>
        </w:tabs>
        <w:rPr>
          <w:rFonts w:ascii="Arial Narrow" w:hAnsi="Arial Narrow" w:cs="Arial"/>
          <w:bCs/>
          <w:szCs w:val="22"/>
        </w:rPr>
      </w:pPr>
    </w:p>
    <w:p w14:paraId="6A3611DA" w14:textId="77777777" w:rsidR="00E058BB" w:rsidRDefault="00E058BB" w:rsidP="00A21532">
      <w:pPr>
        <w:tabs>
          <w:tab w:val="left" w:pos="-1248"/>
          <w:tab w:val="left" w:pos="-720"/>
          <w:tab w:val="left" w:pos="0"/>
          <w:tab w:val="left" w:pos="810"/>
        </w:tabs>
        <w:rPr>
          <w:rFonts w:ascii="Arial Narrow" w:hAnsi="Arial Narrow" w:cs="Arial"/>
          <w:bCs/>
          <w:szCs w:val="22"/>
        </w:rPr>
      </w:pPr>
    </w:p>
    <w:p w14:paraId="3757D301" w14:textId="77777777" w:rsidR="00E058BB" w:rsidRDefault="00E058BB" w:rsidP="00A21532">
      <w:pPr>
        <w:tabs>
          <w:tab w:val="left" w:pos="-1248"/>
          <w:tab w:val="left" w:pos="-720"/>
          <w:tab w:val="left" w:pos="0"/>
          <w:tab w:val="left" w:pos="810"/>
        </w:tabs>
        <w:rPr>
          <w:rFonts w:ascii="Arial Narrow" w:hAnsi="Arial Narrow" w:cs="Arial"/>
          <w:bCs/>
          <w:szCs w:val="22"/>
        </w:rPr>
      </w:pPr>
    </w:p>
    <w:p w14:paraId="3F469C0A" w14:textId="77777777" w:rsidR="00E058BB" w:rsidRDefault="00E058BB" w:rsidP="00A21532">
      <w:pPr>
        <w:tabs>
          <w:tab w:val="left" w:pos="-1248"/>
          <w:tab w:val="left" w:pos="-720"/>
          <w:tab w:val="left" w:pos="0"/>
          <w:tab w:val="left" w:pos="810"/>
        </w:tabs>
        <w:rPr>
          <w:rFonts w:ascii="Arial Narrow" w:hAnsi="Arial Narrow" w:cs="Arial"/>
          <w:bCs/>
          <w:szCs w:val="22"/>
        </w:rPr>
      </w:pPr>
    </w:p>
    <w:p w14:paraId="12DCFAD6" w14:textId="77777777" w:rsidR="00E058BB" w:rsidRDefault="00E058BB" w:rsidP="00A21532">
      <w:pPr>
        <w:tabs>
          <w:tab w:val="left" w:pos="-1248"/>
          <w:tab w:val="left" w:pos="-720"/>
          <w:tab w:val="left" w:pos="0"/>
          <w:tab w:val="left" w:pos="810"/>
        </w:tabs>
        <w:rPr>
          <w:rFonts w:ascii="Arial Narrow" w:hAnsi="Arial Narrow" w:cs="Arial"/>
          <w:bCs/>
          <w:szCs w:val="22"/>
        </w:rPr>
      </w:pPr>
    </w:p>
    <w:p w14:paraId="428F96FE" w14:textId="77777777" w:rsidR="00E058BB" w:rsidRDefault="00E058BB" w:rsidP="00A21532">
      <w:pPr>
        <w:tabs>
          <w:tab w:val="left" w:pos="-1248"/>
          <w:tab w:val="left" w:pos="-720"/>
          <w:tab w:val="left" w:pos="0"/>
          <w:tab w:val="left" w:pos="810"/>
        </w:tabs>
        <w:rPr>
          <w:rFonts w:ascii="Arial Narrow" w:hAnsi="Arial Narrow" w:cs="Arial"/>
          <w:bCs/>
          <w:szCs w:val="22"/>
        </w:rPr>
      </w:pPr>
    </w:p>
    <w:p w14:paraId="19A07168" w14:textId="77777777" w:rsidR="00E058BB" w:rsidRDefault="00E058BB" w:rsidP="00A21532">
      <w:pPr>
        <w:tabs>
          <w:tab w:val="left" w:pos="-1248"/>
          <w:tab w:val="left" w:pos="-720"/>
          <w:tab w:val="left" w:pos="0"/>
          <w:tab w:val="left" w:pos="810"/>
        </w:tabs>
        <w:rPr>
          <w:rFonts w:ascii="Arial Narrow" w:hAnsi="Arial Narrow" w:cs="Arial"/>
          <w:bCs/>
          <w:szCs w:val="22"/>
        </w:rPr>
      </w:pPr>
    </w:p>
    <w:p w14:paraId="3B2B622C" w14:textId="77777777" w:rsidR="00E058BB" w:rsidRDefault="00E058BB" w:rsidP="00A21532">
      <w:pPr>
        <w:tabs>
          <w:tab w:val="left" w:pos="-1248"/>
          <w:tab w:val="left" w:pos="-720"/>
          <w:tab w:val="left" w:pos="0"/>
          <w:tab w:val="left" w:pos="810"/>
        </w:tabs>
        <w:rPr>
          <w:rFonts w:ascii="Arial Narrow" w:hAnsi="Arial Narrow" w:cs="Arial"/>
          <w:bCs/>
          <w:szCs w:val="22"/>
        </w:rPr>
      </w:pPr>
    </w:p>
    <w:p w14:paraId="0A61FF17" w14:textId="77777777" w:rsidR="00E058BB" w:rsidRDefault="00E058BB" w:rsidP="00A21532">
      <w:pPr>
        <w:tabs>
          <w:tab w:val="left" w:pos="-1248"/>
          <w:tab w:val="left" w:pos="-720"/>
          <w:tab w:val="left" w:pos="0"/>
          <w:tab w:val="left" w:pos="810"/>
        </w:tabs>
        <w:rPr>
          <w:rFonts w:ascii="Arial Narrow" w:hAnsi="Arial Narrow" w:cs="Arial"/>
          <w:bCs/>
          <w:szCs w:val="22"/>
        </w:rPr>
      </w:pPr>
    </w:p>
    <w:p w14:paraId="6C83C54F" w14:textId="77777777" w:rsidR="00E058BB" w:rsidRDefault="00E058BB" w:rsidP="00A21532">
      <w:pPr>
        <w:tabs>
          <w:tab w:val="left" w:pos="-1248"/>
          <w:tab w:val="left" w:pos="-720"/>
          <w:tab w:val="left" w:pos="0"/>
          <w:tab w:val="left" w:pos="810"/>
        </w:tabs>
        <w:rPr>
          <w:rFonts w:ascii="Arial Narrow" w:hAnsi="Arial Narrow" w:cs="Arial"/>
          <w:bCs/>
          <w:szCs w:val="22"/>
        </w:rPr>
      </w:pPr>
    </w:p>
    <w:p w14:paraId="16354B22" w14:textId="77777777" w:rsidR="00D758C1" w:rsidRDefault="00D758C1" w:rsidP="00A21532">
      <w:pPr>
        <w:tabs>
          <w:tab w:val="left" w:pos="-1248"/>
          <w:tab w:val="left" w:pos="-720"/>
          <w:tab w:val="left" w:pos="0"/>
          <w:tab w:val="left" w:pos="810"/>
        </w:tabs>
        <w:rPr>
          <w:rFonts w:ascii="Arial Narrow" w:hAnsi="Arial Narrow" w:cs="Arial"/>
          <w:bCs/>
          <w:szCs w:val="22"/>
        </w:rPr>
      </w:pPr>
    </w:p>
    <w:p w14:paraId="15900C54" w14:textId="77777777" w:rsidR="00D758C1" w:rsidRDefault="00D758C1" w:rsidP="00A21532">
      <w:pPr>
        <w:tabs>
          <w:tab w:val="left" w:pos="-1248"/>
          <w:tab w:val="left" w:pos="-720"/>
          <w:tab w:val="left" w:pos="0"/>
          <w:tab w:val="left" w:pos="810"/>
        </w:tabs>
        <w:rPr>
          <w:rFonts w:ascii="Arial Narrow" w:hAnsi="Arial Narrow" w:cs="Arial"/>
          <w:bCs/>
          <w:szCs w:val="22"/>
        </w:rPr>
      </w:pPr>
    </w:p>
    <w:p w14:paraId="5235B61A" w14:textId="77777777" w:rsidR="00D758C1" w:rsidRDefault="00D758C1" w:rsidP="00A21532">
      <w:pPr>
        <w:tabs>
          <w:tab w:val="left" w:pos="-1248"/>
          <w:tab w:val="left" w:pos="-720"/>
          <w:tab w:val="left" w:pos="0"/>
          <w:tab w:val="left" w:pos="810"/>
        </w:tabs>
        <w:rPr>
          <w:rFonts w:ascii="Arial Narrow" w:hAnsi="Arial Narrow" w:cs="Arial"/>
          <w:bCs/>
          <w:szCs w:val="22"/>
        </w:rPr>
      </w:pPr>
    </w:p>
    <w:p w14:paraId="7197D723" w14:textId="77777777" w:rsidR="00D758C1" w:rsidRDefault="00D758C1" w:rsidP="00A21532">
      <w:pPr>
        <w:tabs>
          <w:tab w:val="left" w:pos="-1248"/>
          <w:tab w:val="left" w:pos="-720"/>
          <w:tab w:val="left" w:pos="0"/>
          <w:tab w:val="left" w:pos="810"/>
        </w:tabs>
        <w:rPr>
          <w:rFonts w:ascii="Arial Narrow" w:hAnsi="Arial Narrow" w:cs="Arial"/>
          <w:bCs/>
          <w:szCs w:val="22"/>
        </w:rPr>
      </w:pPr>
    </w:p>
    <w:p w14:paraId="692555CB" w14:textId="77777777" w:rsidR="00D758C1" w:rsidRDefault="00D758C1" w:rsidP="00A21532">
      <w:pPr>
        <w:tabs>
          <w:tab w:val="left" w:pos="-1248"/>
          <w:tab w:val="left" w:pos="-720"/>
          <w:tab w:val="left" w:pos="0"/>
          <w:tab w:val="left" w:pos="810"/>
        </w:tabs>
        <w:rPr>
          <w:rFonts w:ascii="Arial Narrow" w:hAnsi="Arial Narrow" w:cs="Arial"/>
          <w:bCs/>
          <w:szCs w:val="22"/>
        </w:rPr>
      </w:pPr>
    </w:p>
    <w:p w14:paraId="58594528" w14:textId="77777777" w:rsidR="00D758C1" w:rsidRDefault="00D758C1" w:rsidP="00A21532">
      <w:pPr>
        <w:tabs>
          <w:tab w:val="left" w:pos="-1248"/>
          <w:tab w:val="left" w:pos="-720"/>
          <w:tab w:val="left" w:pos="0"/>
          <w:tab w:val="left" w:pos="810"/>
        </w:tabs>
        <w:rPr>
          <w:rFonts w:ascii="Arial Narrow" w:hAnsi="Arial Narrow" w:cs="Arial"/>
          <w:bCs/>
          <w:szCs w:val="22"/>
        </w:rPr>
      </w:pPr>
    </w:p>
    <w:p w14:paraId="73BEE565" w14:textId="77777777" w:rsidR="00D758C1" w:rsidRDefault="00D758C1" w:rsidP="00A21532">
      <w:pPr>
        <w:tabs>
          <w:tab w:val="left" w:pos="-1248"/>
          <w:tab w:val="left" w:pos="-720"/>
          <w:tab w:val="left" w:pos="0"/>
          <w:tab w:val="left" w:pos="810"/>
        </w:tabs>
        <w:rPr>
          <w:rFonts w:ascii="Arial Narrow" w:hAnsi="Arial Narrow" w:cs="Arial"/>
          <w:bCs/>
          <w:szCs w:val="22"/>
        </w:rPr>
      </w:pPr>
    </w:p>
    <w:p w14:paraId="7D735A09" w14:textId="77777777" w:rsidR="00D758C1" w:rsidRDefault="00D758C1" w:rsidP="00A21532">
      <w:pPr>
        <w:tabs>
          <w:tab w:val="left" w:pos="-1248"/>
          <w:tab w:val="left" w:pos="-720"/>
          <w:tab w:val="left" w:pos="0"/>
          <w:tab w:val="left" w:pos="810"/>
        </w:tabs>
        <w:rPr>
          <w:rFonts w:ascii="Arial Narrow" w:hAnsi="Arial Narrow" w:cs="Arial"/>
          <w:bCs/>
          <w:szCs w:val="22"/>
        </w:rPr>
      </w:pPr>
    </w:p>
    <w:p w14:paraId="4D51FF55" w14:textId="77777777" w:rsidR="00D758C1" w:rsidRDefault="00D758C1" w:rsidP="00A21532">
      <w:pPr>
        <w:tabs>
          <w:tab w:val="left" w:pos="-1248"/>
          <w:tab w:val="left" w:pos="-720"/>
          <w:tab w:val="left" w:pos="0"/>
          <w:tab w:val="left" w:pos="810"/>
        </w:tabs>
        <w:rPr>
          <w:rFonts w:ascii="Arial Narrow" w:hAnsi="Arial Narrow" w:cs="Arial"/>
          <w:bCs/>
          <w:szCs w:val="22"/>
        </w:rPr>
      </w:pPr>
    </w:p>
    <w:p w14:paraId="5DBD47A7" w14:textId="77777777" w:rsidR="00D758C1" w:rsidRDefault="00D758C1" w:rsidP="00A21532">
      <w:pPr>
        <w:tabs>
          <w:tab w:val="left" w:pos="-1248"/>
          <w:tab w:val="left" w:pos="-720"/>
          <w:tab w:val="left" w:pos="0"/>
          <w:tab w:val="left" w:pos="810"/>
        </w:tabs>
        <w:rPr>
          <w:rFonts w:ascii="Arial Narrow" w:hAnsi="Arial Narrow" w:cs="Arial"/>
          <w:bCs/>
          <w:szCs w:val="22"/>
        </w:rPr>
      </w:pPr>
    </w:p>
    <w:p w14:paraId="4172C176" w14:textId="77777777" w:rsidR="00D758C1" w:rsidRDefault="00D758C1" w:rsidP="00A21532">
      <w:pPr>
        <w:tabs>
          <w:tab w:val="left" w:pos="-1248"/>
          <w:tab w:val="left" w:pos="-720"/>
          <w:tab w:val="left" w:pos="0"/>
          <w:tab w:val="left" w:pos="810"/>
        </w:tabs>
        <w:rPr>
          <w:rFonts w:ascii="Arial Narrow" w:hAnsi="Arial Narrow" w:cs="Arial"/>
          <w:bCs/>
          <w:szCs w:val="22"/>
        </w:rPr>
      </w:pPr>
    </w:p>
    <w:p w14:paraId="6A74A601" w14:textId="77777777" w:rsidR="00D758C1" w:rsidRDefault="00D758C1" w:rsidP="00A21532">
      <w:pPr>
        <w:tabs>
          <w:tab w:val="left" w:pos="-1248"/>
          <w:tab w:val="left" w:pos="-720"/>
          <w:tab w:val="left" w:pos="0"/>
          <w:tab w:val="left" w:pos="810"/>
        </w:tabs>
        <w:rPr>
          <w:rFonts w:ascii="Arial Narrow" w:hAnsi="Arial Narrow" w:cs="Arial"/>
          <w:bCs/>
          <w:szCs w:val="22"/>
        </w:rPr>
      </w:pPr>
    </w:p>
    <w:p w14:paraId="181161E9" w14:textId="77777777" w:rsidR="00D758C1" w:rsidRDefault="00D758C1" w:rsidP="00A21532">
      <w:pPr>
        <w:tabs>
          <w:tab w:val="left" w:pos="-1248"/>
          <w:tab w:val="left" w:pos="-720"/>
          <w:tab w:val="left" w:pos="0"/>
          <w:tab w:val="left" w:pos="810"/>
        </w:tabs>
        <w:rPr>
          <w:rFonts w:ascii="Arial Narrow" w:hAnsi="Arial Narrow" w:cs="Arial"/>
          <w:bCs/>
          <w:szCs w:val="22"/>
        </w:rPr>
      </w:pPr>
    </w:p>
    <w:p w14:paraId="6DE5F08C" w14:textId="77777777" w:rsidR="00D758C1" w:rsidRDefault="00D758C1" w:rsidP="00A21532">
      <w:pPr>
        <w:tabs>
          <w:tab w:val="left" w:pos="-1248"/>
          <w:tab w:val="left" w:pos="-720"/>
          <w:tab w:val="left" w:pos="0"/>
          <w:tab w:val="left" w:pos="810"/>
        </w:tabs>
        <w:rPr>
          <w:rFonts w:ascii="Arial Narrow" w:hAnsi="Arial Narrow" w:cs="Arial"/>
          <w:bCs/>
          <w:szCs w:val="22"/>
        </w:rPr>
      </w:pPr>
    </w:p>
    <w:p w14:paraId="294A20F3" w14:textId="77777777" w:rsidR="00D758C1" w:rsidRDefault="00D758C1" w:rsidP="00A21532">
      <w:pPr>
        <w:tabs>
          <w:tab w:val="left" w:pos="-1248"/>
          <w:tab w:val="left" w:pos="-720"/>
          <w:tab w:val="left" w:pos="0"/>
          <w:tab w:val="left" w:pos="810"/>
        </w:tabs>
        <w:rPr>
          <w:rFonts w:ascii="Arial Narrow" w:hAnsi="Arial Narrow" w:cs="Arial"/>
          <w:bCs/>
          <w:szCs w:val="22"/>
        </w:rPr>
      </w:pPr>
    </w:p>
    <w:p w14:paraId="21C8E983" w14:textId="77777777" w:rsidR="00E45F2D" w:rsidRDefault="00E45F2D" w:rsidP="00A21532">
      <w:pPr>
        <w:tabs>
          <w:tab w:val="left" w:pos="-1248"/>
          <w:tab w:val="left" w:pos="-720"/>
          <w:tab w:val="left" w:pos="0"/>
          <w:tab w:val="left" w:pos="810"/>
        </w:tabs>
        <w:rPr>
          <w:rFonts w:ascii="Arial Narrow" w:hAnsi="Arial Narrow" w:cs="Arial"/>
          <w:bCs/>
          <w:szCs w:val="22"/>
        </w:rPr>
      </w:pPr>
    </w:p>
    <w:p w14:paraId="746F7B63" w14:textId="77777777" w:rsidR="00E45F2D" w:rsidRDefault="00E45F2D" w:rsidP="00A21532">
      <w:pPr>
        <w:tabs>
          <w:tab w:val="left" w:pos="-1248"/>
          <w:tab w:val="left" w:pos="-720"/>
          <w:tab w:val="left" w:pos="0"/>
          <w:tab w:val="left" w:pos="810"/>
        </w:tabs>
        <w:rPr>
          <w:rFonts w:ascii="Arial Narrow" w:hAnsi="Arial Narrow" w:cs="Arial"/>
          <w:bCs/>
          <w:szCs w:val="22"/>
        </w:rPr>
      </w:pPr>
    </w:p>
    <w:p w14:paraId="116AB57A" w14:textId="77777777" w:rsidR="00E45F2D" w:rsidRDefault="00E45F2D" w:rsidP="00A21532">
      <w:pPr>
        <w:tabs>
          <w:tab w:val="left" w:pos="-1248"/>
          <w:tab w:val="left" w:pos="-720"/>
          <w:tab w:val="left" w:pos="0"/>
          <w:tab w:val="left" w:pos="810"/>
        </w:tabs>
        <w:rPr>
          <w:rFonts w:ascii="Arial Narrow" w:hAnsi="Arial Narrow" w:cs="Arial"/>
          <w:bCs/>
          <w:szCs w:val="22"/>
        </w:rPr>
      </w:pPr>
    </w:p>
    <w:p w14:paraId="1BDEC7F2" w14:textId="77777777" w:rsidR="00D758C1" w:rsidRDefault="00D758C1" w:rsidP="00A21532">
      <w:pPr>
        <w:tabs>
          <w:tab w:val="left" w:pos="-1248"/>
          <w:tab w:val="left" w:pos="-720"/>
          <w:tab w:val="left" w:pos="0"/>
          <w:tab w:val="left" w:pos="810"/>
        </w:tabs>
        <w:rPr>
          <w:rFonts w:ascii="Arial Narrow" w:hAnsi="Arial Narrow" w:cs="Arial"/>
          <w:bCs/>
          <w:szCs w:val="22"/>
        </w:rPr>
      </w:pPr>
    </w:p>
    <w:p w14:paraId="4CA95532" w14:textId="77777777" w:rsidR="00A21532" w:rsidRPr="00A72457" w:rsidRDefault="00A21532" w:rsidP="00A72457">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szCs w:val="22"/>
        </w:rPr>
      </w:pPr>
      <w:r w:rsidRPr="002C043E">
        <w:rPr>
          <w:rFonts w:ascii="Arial Narrow" w:hAnsi="Arial Narrow" w:cs="Arial"/>
          <w:b/>
          <w:szCs w:val="22"/>
        </w:rPr>
        <w:t xml:space="preserve">RETURNABLE </w:t>
      </w:r>
      <w:r w:rsidRPr="002C043E">
        <w:rPr>
          <w:rFonts w:ascii="Arial Narrow" w:hAnsi="Arial Narrow" w:cs="Arial"/>
          <w:b/>
          <w:bCs/>
          <w:szCs w:val="22"/>
        </w:rPr>
        <w:t>SCHEDULE 3:  DECLARATION OF INTEREST (SBD 4)</w:t>
      </w:r>
    </w:p>
    <w:p w14:paraId="1736478B" w14:textId="77777777" w:rsidR="00A21532" w:rsidRPr="004A5F8F" w:rsidRDefault="00A21532" w:rsidP="000810CF">
      <w:pPr>
        <w:pStyle w:val="ListParagraph"/>
        <w:widowControl w:val="0"/>
        <w:numPr>
          <w:ilvl w:val="0"/>
          <w:numId w:val="26"/>
        </w:numPr>
        <w:tabs>
          <w:tab w:val="left" w:pos="-963"/>
          <w:tab w:val="left" w:pos="-720"/>
          <w:tab w:val="left" w:pos="900"/>
          <w:tab w:val="left" w:pos="2250"/>
          <w:tab w:val="left" w:pos="7363"/>
        </w:tabs>
        <w:spacing w:line="240" w:lineRule="auto"/>
        <w:rPr>
          <w:rFonts w:ascii="Arial Narrow" w:hAnsi="Arial Narrow"/>
          <w:snapToGrid w:val="0"/>
          <w:lang w:val="en-GB"/>
        </w:rPr>
      </w:pPr>
      <w:r w:rsidRPr="004A5F8F">
        <w:rPr>
          <w:rFonts w:ascii="Arial Narrow" w:hAnsi="Arial Narrow"/>
          <w:snapToGrid w:val="0"/>
          <w:lang w:val="en-GB"/>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A5F8F">
        <w:rPr>
          <w:rFonts w:ascii="Arial Narrow" w:hAnsi="Arial Narrow"/>
          <w:i/>
          <w:snapToGrid w:val="0"/>
          <w:lang w:val="en-GB"/>
        </w:rPr>
        <w:t xml:space="preserve"> </w:t>
      </w:r>
      <w:r w:rsidRPr="004A5F8F">
        <w:rPr>
          <w:rFonts w:ascii="Arial Narrow" w:hAnsi="Arial Narrow"/>
          <w:snapToGrid w:val="0"/>
          <w:lang w:val="en-GB"/>
        </w:rPr>
        <w:t xml:space="preserve">in relation to the evaluating/adjudicating authority where- </w:t>
      </w:r>
    </w:p>
    <w:p w14:paraId="186353F3" w14:textId="77777777" w:rsidR="00A21532" w:rsidRPr="002C043E" w:rsidRDefault="00A21532" w:rsidP="00A21532">
      <w:pPr>
        <w:tabs>
          <w:tab w:val="left" w:pos="-963"/>
          <w:tab w:val="left" w:pos="-720"/>
          <w:tab w:val="left" w:pos="900"/>
          <w:tab w:val="left" w:pos="2250"/>
          <w:tab w:val="left" w:pos="7363"/>
        </w:tabs>
        <w:ind w:left="900" w:hanging="900"/>
        <w:rPr>
          <w:rFonts w:ascii="Arial Narrow" w:hAnsi="Arial Narrow"/>
          <w:snapToGrid w:val="0"/>
          <w:szCs w:val="22"/>
          <w:lang w:val="en-GB"/>
        </w:rPr>
      </w:pPr>
    </w:p>
    <w:p w14:paraId="35984A73" w14:textId="77777777" w:rsidR="00A21532" w:rsidRPr="002C043E" w:rsidRDefault="00A21532" w:rsidP="00A21532">
      <w:pPr>
        <w:tabs>
          <w:tab w:val="left" w:pos="-963"/>
          <w:tab w:val="left" w:pos="-720"/>
          <w:tab w:val="left" w:pos="900"/>
          <w:tab w:val="left" w:pos="1440"/>
          <w:tab w:val="left" w:pos="2250"/>
          <w:tab w:val="left" w:pos="7363"/>
        </w:tabs>
        <w:ind w:left="1440" w:hanging="1440"/>
        <w:rPr>
          <w:rFonts w:ascii="Arial Narrow" w:hAnsi="Arial Narrow"/>
          <w:snapToGrid w:val="0"/>
          <w:szCs w:val="22"/>
          <w:lang w:val="en-GB"/>
        </w:rPr>
      </w:pPr>
      <w:r w:rsidRPr="002C043E">
        <w:rPr>
          <w:rFonts w:ascii="Arial Narrow" w:hAnsi="Arial Narrow"/>
          <w:snapToGrid w:val="0"/>
          <w:szCs w:val="22"/>
          <w:lang w:val="en-GB"/>
        </w:rPr>
        <w:tab/>
        <w:t>-</w:t>
      </w:r>
      <w:r w:rsidRPr="002C043E">
        <w:rPr>
          <w:rFonts w:ascii="Arial Narrow" w:hAnsi="Arial Narrow"/>
          <w:snapToGrid w:val="0"/>
          <w:szCs w:val="22"/>
          <w:lang w:val="en-GB"/>
        </w:rPr>
        <w:tab/>
        <w:t>the bidder is employed by the state; and/or</w:t>
      </w:r>
    </w:p>
    <w:p w14:paraId="2E6CE7F5" w14:textId="77777777" w:rsidR="00A21532" w:rsidRPr="002C043E" w:rsidRDefault="00A21532" w:rsidP="00A21532">
      <w:pPr>
        <w:tabs>
          <w:tab w:val="left" w:pos="-963"/>
          <w:tab w:val="left" w:pos="-720"/>
          <w:tab w:val="left" w:pos="900"/>
          <w:tab w:val="left" w:pos="1440"/>
          <w:tab w:val="left" w:pos="2250"/>
          <w:tab w:val="left" w:pos="7363"/>
        </w:tabs>
        <w:ind w:left="1440" w:hanging="1440"/>
        <w:rPr>
          <w:rFonts w:ascii="Arial Narrow" w:hAnsi="Arial Narrow"/>
          <w:snapToGrid w:val="0"/>
          <w:szCs w:val="22"/>
          <w:lang w:val="en-GB"/>
        </w:rPr>
      </w:pPr>
      <w:r w:rsidRPr="002C043E">
        <w:rPr>
          <w:rFonts w:ascii="Arial Narrow" w:hAnsi="Arial Narrow"/>
          <w:snapToGrid w:val="0"/>
          <w:szCs w:val="22"/>
          <w:lang w:val="en-GB"/>
        </w:rPr>
        <w:t xml:space="preserve"> </w:t>
      </w:r>
    </w:p>
    <w:p w14:paraId="230B751A" w14:textId="77777777" w:rsidR="00A21532" w:rsidRPr="002C043E" w:rsidRDefault="00A21532" w:rsidP="00A21532">
      <w:pPr>
        <w:tabs>
          <w:tab w:val="left" w:pos="-963"/>
          <w:tab w:val="left" w:pos="-720"/>
          <w:tab w:val="left" w:pos="900"/>
          <w:tab w:val="left" w:pos="1440"/>
          <w:tab w:val="left" w:pos="2250"/>
          <w:tab w:val="left" w:pos="7363"/>
        </w:tabs>
        <w:ind w:left="1440" w:hanging="1440"/>
        <w:rPr>
          <w:rFonts w:ascii="Arial Narrow" w:hAnsi="Arial Narrow"/>
          <w:snapToGrid w:val="0"/>
          <w:szCs w:val="22"/>
          <w:lang w:val="en-GB"/>
        </w:rPr>
      </w:pPr>
      <w:r w:rsidRPr="002C043E">
        <w:rPr>
          <w:rFonts w:ascii="Arial Narrow" w:hAnsi="Arial Narrow"/>
          <w:snapToGrid w:val="0"/>
          <w:szCs w:val="22"/>
          <w:lang w:val="en-GB"/>
        </w:rPr>
        <w:tab/>
        <w:t>-</w:t>
      </w:r>
      <w:r w:rsidRPr="002C043E">
        <w:rPr>
          <w:rFonts w:ascii="Arial Narrow" w:hAnsi="Arial Narrow"/>
          <w:snapToGrid w:val="0"/>
          <w:szCs w:val="22"/>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9982AC9" w14:textId="77777777" w:rsidR="00A21532" w:rsidRPr="002C043E" w:rsidRDefault="00A21532" w:rsidP="00A21532">
      <w:pPr>
        <w:tabs>
          <w:tab w:val="left" w:pos="-963"/>
          <w:tab w:val="left" w:pos="-720"/>
          <w:tab w:val="left" w:pos="900"/>
          <w:tab w:val="left" w:pos="1215"/>
          <w:tab w:val="left" w:pos="2250"/>
          <w:tab w:val="left" w:pos="7363"/>
        </w:tabs>
        <w:ind w:left="900" w:hanging="900"/>
        <w:rPr>
          <w:rFonts w:ascii="Arial Narrow" w:hAnsi="Arial Narrow"/>
          <w:snapToGrid w:val="0"/>
          <w:szCs w:val="22"/>
          <w:lang w:val="en-GB"/>
        </w:rPr>
      </w:pPr>
    </w:p>
    <w:p w14:paraId="2DAE074F" w14:textId="77777777" w:rsidR="00A21532" w:rsidRPr="004A5F8F" w:rsidRDefault="00A21532" w:rsidP="000810CF">
      <w:pPr>
        <w:pStyle w:val="ListParagraph"/>
        <w:widowControl w:val="0"/>
        <w:numPr>
          <w:ilvl w:val="0"/>
          <w:numId w:val="27"/>
        </w:numPr>
        <w:tabs>
          <w:tab w:val="left" w:pos="-963"/>
          <w:tab w:val="left" w:pos="-720"/>
          <w:tab w:val="left" w:pos="900"/>
          <w:tab w:val="left" w:pos="1215"/>
          <w:tab w:val="left" w:pos="2250"/>
          <w:tab w:val="left" w:pos="7363"/>
        </w:tabs>
        <w:spacing w:line="240" w:lineRule="auto"/>
        <w:rPr>
          <w:rFonts w:ascii="Arial Narrow" w:hAnsi="Arial Narrow"/>
          <w:b/>
          <w:snapToGrid w:val="0"/>
          <w:lang w:val="en-GB"/>
        </w:rPr>
      </w:pPr>
      <w:r w:rsidRPr="004A5F8F">
        <w:rPr>
          <w:rFonts w:ascii="Arial Narrow" w:hAnsi="Arial Narrow"/>
          <w:b/>
          <w:snapToGrid w:val="0"/>
          <w:lang w:val="en-GB"/>
        </w:rPr>
        <w:t>In order to give effect to the above, the following questionnaire must be completed and submitted with the bid.</w:t>
      </w:r>
    </w:p>
    <w:p w14:paraId="085B3493" w14:textId="77777777" w:rsidR="00A21532" w:rsidRPr="002C043E" w:rsidRDefault="00A21532" w:rsidP="00A21532">
      <w:pPr>
        <w:tabs>
          <w:tab w:val="left" w:pos="-963"/>
          <w:tab w:val="left" w:pos="-720"/>
          <w:tab w:val="left" w:pos="900"/>
          <w:tab w:val="left" w:pos="1215"/>
          <w:tab w:val="left" w:pos="2250"/>
          <w:tab w:val="left" w:pos="7363"/>
        </w:tabs>
        <w:ind w:left="900" w:hanging="900"/>
        <w:rPr>
          <w:rFonts w:ascii="Arial Narrow" w:hAnsi="Arial Narrow"/>
          <w:snapToGrid w:val="0"/>
          <w:szCs w:val="22"/>
          <w:lang w:val="en-GB"/>
        </w:rPr>
      </w:pPr>
    </w:p>
    <w:p w14:paraId="2DFC9AD5" w14:textId="77777777" w:rsidR="00A21532" w:rsidRPr="004A5F8F" w:rsidRDefault="00A21532" w:rsidP="000810CF">
      <w:pPr>
        <w:pStyle w:val="ListParagraph"/>
        <w:widowControl w:val="0"/>
        <w:numPr>
          <w:ilvl w:val="1"/>
          <w:numId w:val="28"/>
        </w:numPr>
        <w:tabs>
          <w:tab w:val="left" w:pos="-963"/>
          <w:tab w:val="left" w:pos="-720"/>
          <w:tab w:val="left" w:pos="900"/>
          <w:tab w:val="left" w:pos="1215"/>
          <w:tab w:val="left" w:pos="2552"/>
          <w:tab w:val="left" w:pos="7363"/>
        </w:tabs>
        <w:spacing w:line="240" w:lineRule="auto"/>
        <w:rPr>
          <w:rFonts w:ascii="Arial Narrow" w:hAnsi="Arial Narrow"/>
          <w:snapToGrid w:val="0"/>
          <w:lang w:val="en-GB"/>
        </w:rPr>
      </w:pPr>
      <w:r w:rsidRPr="004A5F8F">
        <w:rPr>
          <w:rFonts w:ascii="Arial Narrow" w:hAnsi="Arial Narrow"/>
          <w:snapToGrid w:val="0"/>
          <w:lang w:val="en-GB"/>
        </w:rPr>
        <w:t>Full Name of bidder or his or her representative:  ………………………………………………………….</w:t>
      </w:r>
    </w:p>
    <w:p w14:paraId="4ECCB665" w14:textId="77777777" w:rsidR="00A21532" w:rsidRPr="002C043E" w:rsidRDefault="00A21532" w:rsidP="00A21532">
      <w:pPr>
        <w:tabs>
          <w:tab w:val="left" w:pos="-963"/>
          <w:tab w:val="left" w:pos="-720"/>
          <w:tab w:val="left" w:pos="900"/>
          <w:tab w:val="left" w:pos="1215"/>
          <w:tab w:val="left" w:pos="2250"/>
          <w:tab w:val="left" w:pos="7363"/>
        </w:tabs>
        <w:ind w:left="900" w:hanging="900"/>
        <w:rPr>
          <w:rFonts w:ascii="Arial Narrow" w:hAnsi="Arial Narrow"/>
          <w:snapToGrid w:val="0"/>
          <w:szCs w:val="22"/>
          <w:lang w:val="en-GB"/>
        </w:rPr>
      </w:pPr>
    </w:p>
    <w:p w14:paraId="1E7E1271" w14:textId="77777777" w:rsidR="00A21532" w:rsidRPr="002C043E" w:rsidRDefault="00A21532" w:rsidP="000810CF">
      <w:pPr>
        <w:widowControl w:val="0"/>
        <w:numPr>
          <w:ilvl w:val="1"/>
          <w:numId w:val="20"/>
        </w:numPr>
        <w:tabs>
          <w:tab w:val="left" w:pos="-963"/>
          <w:tab w:val="left" w:pos="-720"/>
          <w:tab w:val="left" w:pos="1215"/>
          <w:tab w:val="left" w:pos="2268"/>
          <w:tab w:val="left" w:pos="2552"/>
        </w:tabs>
        <w:spacing w:line="240" w:lineRule="auto"/>
        <w:jc w:val="left"/>
        <w:rPr>
          <w:rFonts w:ascii="Arial Narrow" w:hAnsi="Arial Narrow"/>
          <w:snapToGrid w:val="0"/>
          <w:szCs w:val="22"/>
          <w:lang w:val="en-GB"/>
        </w:rPr>
      </w:pPr>
      <w:r w:rsidRPr="002C043E">
        <w:rPr>
          <w:rFonts w:ascii="Arial Narrow" w:hAnsi="Arial Narrow"/>
          <w:snapToGrid w:val="0"/>
          <w:szCs w:val="22"/>
          <w:lang w:val="en-GB"/>
        </w:rPr>
        <w:t>Identity Number:  …………………………………………………………………………………………………</w:t>
      </w:r>
    </w:p>
    <w:p w14:paraId="6596330B" w14:textId="77777777" w:rsidR="00A21532" w:rsidRPr="002C043E" w:rsidRDefault="00A21532" w:rsidP="00A21532">
      <w:pPr>
        <w:tabs>
          <w:tab w:val="left" w:pos="-963"/>
          <w:tab w:val="left" w:pos="-720"/>
          <w:tab w:val="left" w:pos="1215"/>
          <w:tab w:val="left" w:pos="2268"/>
          <w:tab w:val="left" w:pos="2552"/>
        </w:tabs>
        <w:rPr>
          <w:rFonts w:ascii="Arial Narrow" w:hAnsi="Arial Narrow"/>
          <w:snapToGrid w:val="0"/>
          <w:szCs w:val="22"/>
          <w:lang w:val="en-GB"/>
        </w:rPr>
      </w:pPr>
    </w:p>
    <w:p w14:paraId="4E311D77" w14:textId="77777777" w:rsidR="00A21532" w:rsidRPr="002C043E" w:rsidRDefault="00A21532" w:rsidP="000810CF">
      <w:pPr>
        <w:widowControl w:val="0"/>
        <w:numPr>
          <w:ilvl w:val="1"/>
          <w:numId w:val="20"/>
        </w:numPr>
        <w:tabs>
          <w:tab w:val="left" w:pos="-963"/>
          <w:tab w:val="left" w:pos="-720"/>
          <w:tab w:val="left" w:pos="1215"/>
          <w:tab w:val="left" w:pos="2268"/>
          <w:tab w:val="left" w:pos="2552"/>
        </w:tabs>
        <w:spacing w:line="240" w:lineRule="auto"/>
        <w:jc w:val="left"/>
        <w:rPr>
          <w:rFonts w:ascii="Arial Narrow" w:hAnsi="Arial Narrow"/>
          <w:snapToGrid w:val="0"/>
          <w:szCs w:val="22"/>
          <w:lang w:val="en-GB"/>
        </w:rPr>
      </w:pPr>
      <w:r w:rsidRPr="002C043E">
        <w:rPr>
          <w:rFonts w:ascii="Arial Narrow" w:hAnsi="Arial Narrow"/>
          <w:snapToGrid w:val="0"/>
          <w:szCs w:val="22"/>
          <w:lang w:val="en-GB"/>
        </w:rPr>
        <w:t>Position occupied in the Company (director, trustee, shareholder²):  ……………………………………..</w:t>
      </w:r>
    </w:p>
    <w:p w14:paraId="4D442A5B" w14:textId="77777777" w:rsidR="00A21532" w:rsidRPr="002C043E" w:rsidRDefault="00A21532" w:rsidP="00A21532">
      <w:pPr>
        <w:tabs>
          <w:tab w:val="left" w:pos="-963"/>
          <w:tab w:val="left" w:pos="-720"/>
          <w:tab w:val="left" w:pos="900"/>
          <w:tab w:val="left" w:pos="1215"/>
          <w:tab w:val="left" w:pos="2268"/>
          <w:tab w:val="left" w:pos="2552"/>
        </w:tabs>
        <w:rPr>
          <w:rFonts w:ascii="Arial Narrow" w:hAnsi="Arial Narrow"/>
          <w:snapToGrid w:val="0"/>
          <w:szCs w:val="22"/>
          <w:lang w:val="en-GB"/>
        </w:rPr>
      </w:pPr>
    </w:p>
    <w:p w14:paraId="4B19D3E1" w14:textId="77777777" w:rsidR="00A21532" w:rsidRPr="002C043E" w:rsidRDefault="00A21532" w:rsidP="000810CF">
      <w:pPr>
        <w:widowControl w:val="0"/>
        <w:numPr>
          <w:ilvl w:val="1"/>
          <w:numId w:val="20"/>
        </w:numPr>
        <w:tabs>
          <w:tab w:val="left" w:pos="-963"/>
          <w:tab w:val="left" w:pos="-720"/>
          <w:tab w:val="left" w:pos="1215"/>
          <w:tab w:val="left" w:pos="2268"/>
          <w:tab w:val="left" w:pos="2552"/>
        </w:tabs>
        <w:spacing w:line="240" w:lineRule="auto"/>
        <w:jc w:val="left"/>
        <w:rPr>
          <w:rFonts w:ascii="Arial Narrow" w:hAnsi="Arial Narrow"/>
          <w:snapToGrid w:val="0"/>
          <w:szCs w:val="22"/>
          <w:lang w:val="en-GB"/>
        </w:rPr>
      </w:pPr>
      <w:r w:rsidRPr="002C043E">
        <w:rPr>
          <w:rFonts w:ascii="Arial Narrow" w:hAnsi="Arial Narrow"/>
          <w:snapToGrid w:val="0"/>
          <w:szCs w:val="22"/>
          <w:lang w:val="en-GB"/>
        </w:rPr>
        <w:t>Company Registration Number:  ………………………………………………………………………..…….</w:t>
      </w:r>
    </w:p>
    <w:p w14:paraId="38E22B04" w14:textId="77777777" w:rsidR="00A21532" w:rsidRPr="002C043E" w:rsidRDefault="00A21532" w:rsidP="00A21532">
      <w:pPr>
        <w:tabs>
          <w:tab w:val="left" w:pos="-963"/>
          <w:tab w:val="left" w:pos="-720"/>
          <w:tab w:val="left" w:pos="1215"/>
          <w:tab w:val="left" w:pos="2268"/>
          <w:tab w:val="left" w:pos="2552"/>
        </w:tabs>
        <w:rPr>
          <w:rFonts w:ascii="Arial Narrow" w:hAnsi="Arial Narrow"/>
          <w:snapToGrid w:val="0"/>
          <w:szCs w:val="22"/>
          <w:lang w:val="en-GB"/>
        </w:rPr>
      </w:pPr>
    </w:p>
    <w:p w14:paraId="57990ED8" w14:textId="77777777" w:rsidR="00A21532" w:rsidRPr="002C043E" w:rsidRDefault="00A21532" w:rsidP="000810CF">
      <w:pPr>
        <w:widowControl w:val="0"/>
        <w:numPr>
          <w:ilvl w:val="1"/>
          <w:numId w:val="20"/>
        </w:numPr>
        <w:tabs>
          <w:tab w:val="left" w:pos="-963"/>
          <w:tab w:val="left" w:pos="-720"/>
          <w:tab w:val="left" w:pos="1215"/>
          <w:tab w:val="left" w:pos="2268"/>
          <w:tab w:val="left" w:pos="2552"/>
        </w:tabs>
        <w:spacing w:line="240" w:lineRule="auto"/>
        <w:jc w:val="left"/>
        <w:rPr>
          <w:rFonts w:ascii="Arial Narrow" w:hAnsi="Arial Narrow"/>
          <w:snapToGrid w:val="0"/>
          <w:szCs w:val="22"/>
          <w:lang w:val="en-GB"/>
        </w:rPr>
      </w:pPr>
      <w:r w:rsidRPr="002C043E">
        <w:rPr>
          <w:rFonts w:ascii="Arial Narrow" w:hAnsi="Arial Narrow"/>
          <w:snapToGrid w:val="0"/>
          <w:szCs w:val="22"/>
          <w:lang w:val="en-GB"/>
        </w:rPr>
        <w:t>Tax Reference Number:  ………………………………………………………………………………….………</w:t>
      </w:r>
    </w:p>
    <w:p w14:paraId="25DB5EDE" w14:textId="77777777" w:rsidR="00A21532" w:rsidRPr="002C043E" w:rsidRDefault="00A21532" w:rsidP="00A21532">
      <w:pPr>
        <w:tabs>
          <w:tab w:val="left" w:pos="-963"/>
          <w:tab w:val="left" w:pos="-720"/>
          <w:tab w:val="left" w:pos="1215"/>
          <w:tab w:val="left" w:pos="2268"/>
          <w:tab w:val="left" w:pos="2552"/>
        </w:tabs>
        <w:rPr>
          <w:rFonts w:ascii="Arial Narrow" w:hAnsi="Arial Narrow"/>
          <w:snapToGrid w:val="0"/>
          <w:szCs w:val="22"/>
          <w:lang w:val="en-GB"/>
        </w:rPr>
      </w:pPr>
    </w:p>
    <w:p w14:paraId="6BD341CA" w14:textId="77777777" w:rsidR="00A21532" w:rsidRPr="003B6E06" w:rsidRDefault="00A21532" w:rsidP="000810CF">
      <w:pPr>
        <w:widowControl w:val="0"/>
        <w:numPr>
          <w:ilvl w:val="1"/>
          <w:numId w:val="20"/>
        </w:numPr>
        <w:tabs>
          <w:tab w:val="left" w:pos="-963"/>
          <w:tab w:val="left" w:pos="-720"/>
          <w:tab w:val="left" w:pos="1215"/>
          <w:tab w:val="left" w:pos="2268"/>
          <w:tab w:val="left" w:pos="2552"/>
        </w:tabs>
        <w:spacing w:line="240" w:lineRule="auto"/>
        <w:jc w:val="left"/>
        <w:rPr>
          <w:rFonts w:ascii="Arial Narrow" w:hAnsi="Arial Narrow"/>
          <w:snapToGrid w:val="0"/>
          <w:szCs w:val="22"/>
          <w:lang w:val="en-GB"/>
        </w:rPr>
      </w:pPr>
      <w:r w:rsidRPr="002C043E">
        <w:rPr>
          <w:rFonts w:ascii="Arial Narrow" w:hAnsi="Arial Narrow"/>
          <w:snapToGrid w:val="0"/>
          <w:szCs w:val="22"/>
          <w:lang w:val="en-GB"/>
        </w:rPr>
        <w:t>VAT Registration Number:  ………………………………………………………………………………....</w:t>
      </w:r>
      <w:r w:rsidRPr="002C043E">
        <w:rPr>
          <w:rFonts w:ascii="Arial Narrow" w:hAnsi="Arial Narrow"/>
          <w:snapToGrid w:val="0"/>
          <w:szCs w:val="22"/>
          <w:lang w:val="en-GB"/>
        </w:rPr>
        <w:tab/>
      </w:r>
      <w:r w:rsidRPr="002C043E">
        <w:rPr>
          <w:rFonts w:ascii="Arial Narrow" w:hAnsi="Arial Narrow"/>
          <w:snapToGrid w:val="0"/>
          <w:szCs w:val="22"/>
          <w:lang w:val="en-GB"/>
        </w:rPr>
        <w:tab/>
      </w:r>
    </w:p>
    <w:p w14:paraId="228FC5BD" w14:textId="77777777" w:rsidR="00A21532" w:rsidRPr="004A5F8F" w:rsidRDefault="00A21532" w:rsidP="000810CF">
      <w:pPr>
        <w:pStyle w:val="ListParagraph"/>
        <w:widowControl w:val="0"/>
        <w:numPr>
          <w:ilvl w:val="2"/>
          <w:numId w:val="29"/>
        </w:numPr>
        <w:tabs>
          <w:tab w:val="left" w:pos="-963"/>
          <w:tab w:val="left" w:pos="-720"/>
          <w:tab w:val="left" w:pos="900"/>
          <w:tab w:val="left" w:pos="1215"/>
          <w:tab w:val="left" w:pos="2250"/>
          <w:tab w:val="left" w:pos="7363"/>
        </w:tabs>
        <w:spacing w:line="240" w:lineRule="auto"/>
        <w:rPr>
          <w:rFonts w:ascii="Arial Narrow" w:hAnsi="Arial Narrow"/>
          <w:snapToGrid w:val="0"/>
          <w:lang w:val="en-GB"/>
        </w:rPr>
      </w:pPr>
      <w:r w:rsidRPr="004A5F8F">
        <w:rPr>
          <w:rFonts w:ascii="Arial Narrow" w:hAnsi="Arial Narrow"/>
          <w:snapToGrid w:val="0"/>
          <w:lang w:val="en-GB"/>
        </w:rPr>
        <w:t xml:space="preserve">The names of all directors / trustees / shareholders / members, their individual identity numbers, tax reference numbers and, if applicable, employee / </w:t>
      </w:r>
      <w:proofErr w:type="spellStart"/>
      <w:r w:rsidRPr="004A5F8F">
        <w:rPr>
          <w:rFonts w:ascii="Arial Narrow" w:hAnsi="Arial Narrow"/>
          <w:snapToGrid w:val="0"/>
          <w:lang w:val="en-GB"/>
        </w:rPr>
        <w:t>persal</w:t>
      </w:r>
      <w:proofErr w:type="spellEnd"/>
      <w:r w:rsidRPr="004A5F8F">
        <w:rPr>
          <w:rFonts w:ascii="Arial Narrow" w:hAnsi="Arial Narrow"/>
          <w:snapToGrid w:val="0"/>
          <w:lang w:val="en-GB"/>
        </w:rPr>
        <w:t xml:space="preserve"> numbers must be indicated in paragraph 3 below.</w:t>
      </w:r>
    </w:p>
    <w:p w14:paraId="00A1B81C" w14:textId="77777777" w:rsidR="00A21532" w:rsidRPr="002C043E" w:rsidRDefault="00A21532" w:rsidP="00A21532">
      <w:pPr>
        <w:tabs>
          <w:tab w:val="left" w:pos="-963"/>
          <w:tab w:val="left" w:pos="-720"/>
          <w:tab w:val="left" w:pos="900"/>
          <w:tab w:val="left" w:pos="1215"/>
          <w:tab w:val="left" w:pos="2250"/>
          <w:tab w:val="left" w:pos="7363"/>
        </w:tabs>
        <w:rPr>
          <w:rFonts w:ascii="Arial Narrow" w:hAnsi="Arial Narrow"/>
          <w:snapToGrid w:val="0"/>
          <w:szCs w:val="22"/>
          <w:lang w:val="en-GB"/>
        </w:rPr>
      </w:pPr>
      <w:r w:rsidRPr="002C043E">
        <w:rPr>
          <w:rFonts w:ascii="Arial Narrow" w:hAnsi="Arial Narrow"/>
          <w:snapToGrid w:val="0"/>
          <w:szCs w:val="22"/>
          <w:lang w:val="en-GB"/>
        </w:rPr>
        <w:t>¹“State” means –</w:t>
      </w:r>
    </w:p>
    <w:p w14:paraId="5720B27B" w14:textId="77777777" w:rsidR="00A21532" w:rsidRPr="002C043E"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r w:rsidRPr="002C043E">
        <w:rPr>
          <w:rFonts w:ascii="Arial Narrow" w:hAnsi="Arial Narrow"/>
          <w:snapToGrid w:val="0"/>
          <w:szCs w:val="22"/>
          <w:lang w:val="en-GB"/>
        </w:rPr>
        <w:t xml:space="preserve">              </w:t>
      </w:r>
      <w:r w:rsidRPr="002C043E">
        <w:rPr>
          <w:rFonts w:ascii="Arial Narrow" w:hAnsi="Arial Narrow"/>
          <w:snapToGrid w:val="0"/>
          <w:szCs w:val="22"/>
          <w:lang w:val="en-GB"/>
        </w:rPr>
        <w:tab/>
        <w:t>(a)</w:t>
      </w:r>
      <w:r w:rsidRPr="002C043E">
        <w:rPr>
          <w:rFonts w:ascii="Arial Narrow" w:hAnsi="Arial Narrow"/>
          <w:snapToGrid w:val="0"/>
          <w:szCs w:val="22"/>
          <w:lang w:val="en-GB"/>
        </w:rPr>
        <w:tab/>
        <w:t>any national or provincial department, national or provincial public entity or constitutional institution within the meaning of the Public Finance Management Act, 1999 (Act No. 1 of 1999);</w:t>
      </w:r>
    </w:p>
    <w:p w14:paraId="1C6C0E40" w14:textId="77777777" w:rsidR="00A21532" w:rsidRPr="002C043E"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r w:rsidRPr="002C043E">
        <w:rPr>
          <w:rFonts w:ascii="Arial Narrow" w:hAnsi="Arial Narrow"/>
          <w:snapToGrid w:val="0"/>
          <w:szCs w:val="22"/>
          <w:lang w:val="en-GB"/>
        </w:rPr>
        <w:tab/>
        <w:t>(b)</w:t>
      </w:r>
      <w:r w:rsidRPr="002C043E">
        <w:rPr>
          <w:rFonts w:ascii="Arial Narrow" w:hAnsi="Arial Narrow"/>
          <w:snapToGrid w:val="0"/>
          <w:szCs w:val="22"/>
          <w:lang w:val="en-GB"/>
        </w:rPr>
        <w:tab/>
        <w:t>any municipality or municipal entity;</w:t>
      </w:r>
    </w:p>
    <w:p w14:paraId="786B6BF6" w14:textId="77777777" w:rsidR="00A21532" w:rsidRPr="002C043E"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r w:rsidRPr="002C043E">
        <w:rPr>
          <w:rFonts w:ascii="Arial Narrow" w:hAnsi="Arial Narrow"/>
          <w:snapToGrid w:val="0"/>
          <w:szCs w:val="22"/>
          <w:lang w:val="en-GB"/>
        </w:rPr>
        <w:tab/>
      </w:r>
      <w:r>
        <w:rPr>
          <w:rFonts w:ascii="Arial Narrow" w:hAnsi="Arial Narrow"/>
          <w:snapToGrid w:val="0"/>
          <w:szCs w:val="22"/>
          <w:lang w:val="en-GB"/>
        </w:rPr>
        <w:t>I</w:t>
      </w:r>
      <w:r w:rsidRPr="002C043E">
        <w:rPr>
          <w:rFonts w:ascii="Arial Narrow" w:hAnsi="Arial Narrow"/>
          <w:snapToGrid w:val="0"/>
          <w:szCs w:val="22"/>
          <w:lang w:val="en-GB"/>
        </w:rPr>
        <w:tab/>
        <w:t>provincial legislature;</w:t>
      </w:r>
    </w:p>
    <w:p w14:paraId="4C19BDD8" w14:textId="77777777" w:rsidR="00A21532" w:rsidRPr="002C043E"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r w:rsidRPr="002C043E">
        <w:rPr>
          <w:rFonts w:ascii="Arial Narrow" w:hAnsi="Arial Narrow"/>
          <w:snapToGrid w:val="0"/>
          <w:szCs w:val="22"/>
          <w:lang w:val="en-GB"/>
        </w:rPr>
        <w:tab/>
        <w:t>(d)</w:t>
      </w:r>
      <w:r w:rsidRPr="002C043E">
        <w:rPr>
          <w:rFonts w:ascii="Arial Narrow" w:hAnsi="Arial Narrow"/>
          <w:snapToGrid w:val="0"/>
          <w:szCs w:val="22"/>
          <w:lang w:val="en-GB"/>
        </w:rPr>
        <w:tab/>
        <w:t>national Assembly or the national Council of provinces; or</w:t>
      </w:r>
    </w:p>
    <w:p w14:paraId="1294DC84" w14:textId="77777777" w:rsidR="00A21532"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r w:rsidRPr="002C043E">
        <w:rPr>
          <w:rFonts w:ascii="Arial Narrow" w:hAnsi="Arial Narrow"/>
          <w:snapToGrid w:val="0"/>
          <w:szCs w:val="22"/>
          <w:lang w:val="en-GB"/>
        </w:rPr>
        <w:tab/>
      </w:r>
      <w:r>
        <w:rPr>
          <w:rFonts w:ascii="Arial Narrow" w:hAnsi="Arial Narrow"/>
          <w:snapToGrid w:val="0"/>
          <w:szCs w:val="22"/>
          <w:lang w:val="en-GB"/>
        </w:rPr>
        <w:t>I</w:t>
      </w:r>
      <w:r w:rsidRPr="002C043E">
        <w:rPr>
          <w:rFonts w:ascii="Arial Narrow" w:hAnsi="Arial Narrow"/>
          <w:snapToGrid w:val="0"/>
          <w:szCs w:val="22"/>
          <w:lang w:val="en-GB"/>
        </w:rPr>
        <w:tab/>
        <w:t>Parliament.</w:t>
      </w:r>
    </w:p>
    <w:p w14:paraId="73DC6DA5" w14:textId="77777777" w:rsidR="00A21532" w:rsidRPr="002C043E"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p>
    <w:p w14:paraId="6A674DE5" w14:textId="77777777" w:rsidR="00A21532" w:rsidRPr="002C043E" w:rsidRDefault="00A21532" w:rsidP="00A21532">
      <w:pPr>
        <w:tabs>
          <w:tab w:val="left" w:pos="-963"/>
          <w:tab w:val="left" w:pos="-720"/>
          <w:tab w:val="left" w:pos="900"/>
          <w:tab w:val="left" w:pos="1215"/>
          <w:tab w:val="left" w:pos="2250"/>
          <w:tab w:val="left" w:pos="7363"/>
        </w:tabs>
        <w:ind w:left="1215" w:hanging="1215"/>
        <w:rPr>
          <w:rFonts w:ascii="Arial Narrow" w:hAnsi="Arial Narrow"/>
          <w:snapToGrid w:val="0"/>
          <w:szCs w:val="22"/>
          <w:lang w:val="en-GB"/>
        </w:rPr>
      </w:pPr>
      <w:r w:rsidRPr="002C043E">
        <w:rPr>
          <w:rFonts w:ascii="Arial Narrow" w:hAnsi="Arial Narrow"/>
          <w:snapToGrid w:val="0"/>
          <w:szCs w:val="22"/>
          <w:lang w:val="en-GB"/>
        </w:rPr>
        <w:tab/>
      </w:r>
    </w:p>
    <w:p w14:paraId="18244D3E" w14:textId="77777777" w:rsidR="00A21532" w:rsidRDefault="00A21532" w:rsidP="00A21532">
      <w:pPr>
        <w:tabs>
          <w:tab w:val="left" w:pos="-963"/>
          <w:tab w:val="left" w:pos="-720"/>
          <w:tab w:val="left" w:pos="142"/>
          <w:tab w:val="left" w:pos="1215"/>
          <w:tab w:val="left" w:pos="2250"/>
          <w:tab w:val="left" w:pos="7363"/>
        </w:tabs>
        <w:ind w:left="142" w:hanging="142"/>
        <w:rPr>
          <w:rFonts w:ascii="Arial Narrow" w:hAnsi="Arial Narrow"/>
          <w:snapToGrid w:val="0"/>
          <w:szCs w:val="22"/>
          <w:lang w:val="en-GB"/>
        </w:rPr>
      </w:pPr>
      <w:r w:rsidRPr="002C043E">
        <w:rPr>
          <w:rFonts w:ascii="Arial Narrow" w:hAnsi="Arial Narrow"/>
          <w:snapToGrid w:val="0"/>
          <w:szCs w:val="22"/>
          <w:lang w:val="en-GB"/>
        </w:rPr>
        <w:t>²”Shareholder” means a person who owns shares in the company and is actively involved in the management of the enterprise or business and exercises control over the enterprise.</w:t>
      </w:r>
    </w:p>
    <w:p w14:paraId="43B41173" w14:textId="77777777" w:rsidR="00A21532" w:rsidRPr="00A72457" w:rsidRDefault="00A21532" w:rsidP="00A72457">
      <w:pPr>
        <w:tabs>
          <w:tab w:val="left" w:pos="-963"/>
          <w:tab w:val="left" w:pos="-720"/>
          <w:tab w:val="left" w:pos="142"/>
          <w:tab w:val="left" w:pos="1215"/>
          <w:tab w:val="left" w:pos="2250"/>
          <w:tab w:val="left" w:pos="7363"/>
        </w:tabs>
        <w:rPr>
          <w:rFonts w:ascii="Arial Narrow" w:hAnsi="Arial Narrow"/>
          <w:snapToGrid w:val="0"/>
          <w:szCs w:val="22"/>
          <w:lang w:val="en-GB"/>
        </w:rPr>
      </w:pPr>
    </w:p>
    <w:p w14:paraId="6E0E3F04" w14:textId="77777777" w:rsidR="00A21532" w:rsidRPr="002C043E" w:rsidRDefault="00A21532" w:rsidP="00A21532">
      <w:pPr>
        <w:rPr>
          <w:rFonts w:ascii="Arial Narrow" w:hAnsi="Arial Narrow" w:cs="Arial"/>
          <w:b/>
          <w:snapToGrid w:val="0"/>
          <w:szCs w:val="22"/>
        </w:rPr>
      </w:pPr>
      <w:r w:rsidRPr="002C043E">
        <w:rPr>
          <w:rFonts w:ascii="Arial Narrow" w:hAnsi="Arial Narrow" w:cs="Arial"/>
          <w:snapToGrid w:val="0"/>
          <w:szCs w:val="22"/>
        </w:rPr>
        <w:t xml:space="preserve">2.7 </w:t>
      </w:r>
      <w:r w:rsidRPr="002C043E">
        <w:rPr>
          <w:rFonts w:ascii="Arial Narrow" w:hAnsi="Arial Narrow" w:cs="Arial"/>
          <w:snapToGrid w:val="0"/>
          <w:szCs w:val="22"/>
        </w:rPr>
        <w:tab/>
        <w:t>Are you or any person connected with the bidder</w:t>
      </w:r>
      <w:r w:rsidRPr="002C043E">
        <w:rPr>
          <w:rFonts w:ascii="Arial Narrow" w:hAnsi="Arial Narrow" w:cs="Arial"/>
          <w:snapToGrid w:val="0"/>
          <w:szCs w:val="22"/>
        </w:rPr>
        <w:tab/>
      </w:r>
      <w:r w:rsidRPr="002C043E">
        <w:rPr>
          <w:rFonts w:ascii="Arial Narrow" w:hAnsi="Arial Narrow" w:cs="Arial"/>
          <w:snapToGrid w:val="0"/>
          <w:szCs w:val="22"/>
        </w:rPr>
        <w:tab/>
        <w:t xml:space="preserve">        </w:t>
      </w:r>
      <w:r w:rsidRPr="002C043E">
        <w:rPr>
          <w:rFonts w:ascii="Arial Narrow" w:hAnsi="Arial Narrow" w:cs="Arial"/>
          <w:snapToGrid w:val="0"/>
          <w:szCs w:val="22"/>
        </w:rPr>
        <w:tab/>
      </w:r>
      <w:r w:rsidRPr="002C043E">
        <w:rPr>
          <w:rFonts w:ascii="Arial Narrow" w:hAnsi="Arial Narrow" w:cs="Arial"/>
          <w:b/>
          <w:snapToGrid w:val="0"/>
          <w:szCs w:val="22"/>
        </w:rPr>
        <w:t>YES / NO</w:t>
      </w:r>
    </w:p>
    <w:p w14:paraId="33947F47" w14:textId="77777777" w:rsidR="00A21532" w:rsidRPr="002C043E" w:rsidRDefault="00A21532" w:rsidP="00A21532">
      <w:pPr>
        <w:rPr>
          <w:rFonts w:ascii="Arial Narrow" w:hAnsi="Arial Narrow" w:cs="Arial"/>
          <w:snapToGrid w:val="0"/>
          <w:szCs w:val="22"/>
        </w:rPr>
      </w:pPr>
      <w:r w:rsidRPr="002C043E">
        <w:rPr>
          <w:rFonts w:ascii="Arial Narrow" w:hAnsi="Arial Narrow" w:cs="Arial"/>
          <w:snapToGrid w:val="0"/>
          <w:szCs w:val="22"/>
        </w:rPr>
        <w:t xml:space="preserve">      </w:t>
      </w:r>
      <w:r w:rsidRPr="002C043E">
        <w:rPr>
          <w:rFonts w:ascii="Arial Narrow" w:hAnsi="Arial Narrow" w:cs="Arial"/>
          <w:snapToGrid w:val="0"/>
          <w:szCs w:val="22"/>
        </w:rPr>
        <w:tab/>
        <w:t>presently employed by the state?</w:t>
      </w:r>
    </w:p>
    <w:p w14:paraId="62E3A653" w14:textId="77777777" w:rsidR="00A21532" w:rsidRPr="002C043E" w:rsidRDefault="00A21532" w:rsidP="00A21532">
      <w:pPr>
        <w:rPr>
          <w:rFonts w:ascii="Arial Narrow" w:hAnsi="Arial Narrow" w:cs="Arial"/>
          <w:snapToGrid w:val="0"/>
          <w:szCs w:val="22"/>
        </w:rPr>
      </w:pPr>
    </w:p>
    <w:p w14:paraId="5270AEB2" w14:textId="77777777" w:rsidR="00A21532" w:rsidRPr="002C043E" w:rsidRDefault="00A21532" w:rsidP="000810CF">
      <w:pPr>
        <w:numPr>
          <w:ilvl w:val="2"/>
          <w:numId w:val="21"/>
        </w:numPr>
        <w:spacing w:line="240" w:lineRule="auto"/>
        <w:jc w:val="left"/>
        <w:rPr>
          <w:rFonts w:ascii="Arial Narrow" w:hAnsi="Arial Narrow" w:cs="Arial"/>
          <w:snapToGrid w:val="0"/>
          <w:szCs w:val="22"/>
        </w:rPr>
      </w:pPr>
      <w:r w:rsidRPr="002C043E">
        <w:rPr>
          <w:rFonts w:ascii="Arial Narrow" w:hAnsi="Arial Narrow" w:cs="Arial"/>
          <w:snapToGrid w:val="0"/>
          <w:szCs w:val="22"/>
        </w:rPr>
        <w:t>If so, furnish the following particulars:</w:t>
      </w:r>
    </w:p>
    <w:p w14:paraId="47EAB5C2" w14:textId="77777777" w:rsidR="00A21532" w:rsidRPr="002C043E" w:rsidRDefault="00A21532" w:rsidP="00A21532">
      <w:pPr>
        <w:rPr>
          <w:rFonts w:ascii="Arial Narrow" w:hAnsi="Arial Narrow" w:cs="Arial"/>
          <w:snapToGrid w:val="0"/>
          <w:szCs w:val="22"/>
        </w:rPr>
      </w:pPr>
    </w:p>
    <w:p w14:paraId="124BBE2D"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Name of person / director / trustee / shareholder/ member:        ……....………………………………</w:t>
      </w:r>
    </w:p>
    <w:p w14:paraId="7ECB90FF"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 xml:space="preserve">Name of state institution at which you or the person </w:t>
      </w:r>
    </w:p>
    <w:p w14:paraId="62867FDE"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 xml:space="preserve">connected to the bidder is employed :      </w:t>
      </w:r>
      <w:r w:rsidRPr="002C043E">
        <w:rPr>
          <w:rFonts w:ascii="Arial Narrow" w:hAnsi="Arial Narrow" w:cs="Arial"/>
          <w:snapToGrid w:val="0"/>
          <w:szCs w:val="22"/>
        </w:rPr>
        <w:tab/>
      </w:r>
      <w:r w:rsidRPr="002C043E">
        <w:rPr>
          <w:rFonts w:ascii="Arial Narrow" w:hAnsi="Arial Narrow" w:cs="Arial"/>
          <w:snapToGrid w:val="0"/>
          <w:szCs w:val="22"/>
        </w:rPr>
        <w:tab/>
        <w:t xml:space="preserve">         ………………………………………</w:t>
      </w:r>
    </w:p>
    <w:p w14:paraId="5CE463F4"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Position occupied in the state institution:</w:t>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t xml:space="preserve">        ………………………………………</w:t>
      </w:r>
    </w:p>
    <w:p w14:paraId="40DB6E98" w14:textId="77777777" w:rsidR="00A21532" w:rsidRPr="002C043E" w:rsidRDefault="00A21532" w:rsidP="00A21532">
      <w:pPr>
        <w:ind w:left="720"/>
        <w:rPr>
          <w:rFonts w:ascii="Arial Narrow" w:hAnsi="Arial Narrow" w:cs="Arial"/>
          <w:snapToGrid w:val="0"/>
          <w:szCs w:val="22"/>
        </w:rPr>
      </w:pPr>
    </w:p>
    <w:p w14:paraId="3D2E86B9"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Any other particulars:</w:t>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r>
    </w:p>
    <w:p w14:paraId="3CF34851"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snapToGrid w:val="0"/>
          <w:szCs w:val="22"/>
          <w:lang w:val="en-GB"/>
        </w:rPr>
        <w:t>………………………………………………………………</w:t>
      </w:r>
    </w:p>
    <w:p w14:paraId="5C2A0E7C" w14:textId="77777777" w:rsidR="00A21532" w:rsidRPr="002C043E" w:rsidRDefault="00A21532" w:rsidP="00A21532">
      <w:pPr>
        <w:ind w:left="720"/>
        <w:rPr>
          <w:rFonts w:ascii="Arial Narrow" w:hAnsi="Arial Narrow"/>
          <w:snapToGrid w:val="0"/>
          <w:szCs w:val="22"/>
          <w:lang w:val="en-GB"/>
        </w:rPr>
      </w:pPr>
    </w:p>
    <w:p w14:paraId="547A9AB0" w14:textId="77777777" w:rsidR="00A21532" w:rsidRPr="002C043E" w:rsidRDefault="00A21532" w:rsidP="00A21532">
      <w:pPr>
        <w:ind w:left="720"/>
        <w:rPr>
          <w:rFonts w:ascii="Arial Narrow" w:hAnsi="Arial Narrow"/>
          <w:snapToGrid w:val="0"/>
          <w:szCs w:val="22"/>
          <w:lang w:val="en-GB"/>
        </w:rPr>
      </w:pPr>
      <w:r w:rsidRPr="002C043E">
        <w:rPr>
          <w:rFonts w:ascii="Arial Narrow" w:hAnsi="Arial Narrow"/>
          <w:snapToGrid w:val="0"/>
          <w:szCs w:val="22"/>
          <w:lang w:val="en-GB"/>
        </w:rPr>
        <w:t>………………………………………………………………</w:t>
      </w:r>
    </w:p>
    <w:p w14:paraId="7E8D4480"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snapToGrid w:val="0"/>
          <w:szCs w:val="22"/>
          <w:lang w:val="en-GB"/>
        </w:rPr>
        <w:t>………………………………………………………………</w:t>
      </w:r>
    </w:p>
    <w:p w14:paraId="0C89D84A" w14:textId="77777777" w:rsidR="00A21532" w:rsidRPr="002C043E" w:rsidRDefault="00A21532" w:rsidP="00A21532">
      <w:pPr>
        <w:rPr>
          <w:rFonts w:ascii="Arial Narrow" w:hAnsi="Arial Narrow" w:cs="Arial"/>
          <w:snapToGrid w:val="0"/>
          <w:szCs w:val="22"/>
        </w:rPr>
      </w:pPr>
    </w:p>
    <w:p w14:paraId="1F3B570B" w14:textId="77777777" w:rsidR="00A21532" w:rsidRPr="002C043E" w:rsidRDefault="00A21532" w:rsidP="000810CF">
      <w:pPr>
        <w:numPr>
          <w:ilvl w:val="2"/>
          <w:numId w:val="21"/>
        </w:numPr>
        <w:spacing w:line="240" w:lineRule="auto"/>
        <w:jc w:val="left"/>
        <w:rPr>
          <w:rFonts w:ascii="Arial Narrow" w:hAnsi="Arial Narrow" w:cs="Arial"/>
          <w:snapToGrid w:val="0"/>
          <w:szCs w:val="22"/>
        </w:rPr>
      </w:pPr>
      <w:r w:rsidRPr="002C043E">
        <w:rPr>
          <w:rFonts w:ascii="Arial Narrow" w:hAnsi="Arial Narrow" w:cs="Arial"/>
          <w:snapToGrid w:val="0"/>
          <w:szCs w:val="22"/>
        </w:rPr>
        <w:t>If you are presently employed by the state, did you obtain</w:t>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b/>
          <w:snapToGrid w:val="0"/>
          <w:szCs w:val="22"/>
        </w:rPr>
        <w:t>YES / NO</w:t>
      </w:r>
    </w:p>
    <w:p w14:paraId="4286F166"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 xml:space="preserve">the appropriate authority to undertake remunerative </w:t>
      </w:r>
    </w:p>
    <w:p w14:paraId="4DE7BCEE"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work outside employment in the public sector?</w:t>
      </w:r>
    </w:p>
    <w:p w14:paraId="4E47DF5C" w14:textId="77777777" w:rsidR="00A21532" w:rsidRPr="002C043E" w:rsidRDefault="00A21532" w:rsidP="00A21532">
      <w:pPr>
        <w:rPr>
          <w:rFonts w:ascii="Arial Narrow" w:hAnsi="Arial Narrow" w:cs="Arial"/>
          <w:snapToGrid w:val="0"/>
          <w:szCs w:val="22"/>
        </w:rPr>
      </w:pPr>
    </w:p>
    <w:p w14:paraId="3650B1A7" w14:textId="77777777" w:rsidR="00A21532" w:rsidRPr="002C043E" w:rsidRDefault="00A21532" w:rsidP="000810CF">
      <w:pPr>
        <w:numPr>
          <w:ilvl w:val="3"/>
          <w:numId w:val="21"/>
        </w:numPr>
        <w:spacing w:line="240" w:lineRule="auto"/>
        <w:jc w:val="left"/>
        <w:rPr>
          <w:rFonts w:ascii="Arial Narrow" w:hAnsi="Arial Narrow" w:cs="Arial"/>
          <w:snapToGrid w:val="0"/>
          <w:szCs w:val="22"/>
        </w:rPr>
      </w:pPr>
      <w:r w:rsidRPr="002C043E">
        <w:rPr>
          <w:rFonts w:ascii="Arial Narrow" w:hAnsi="Arial Narrow" w:cs="Arial"/>
          <w:snapToGrid w:val="0"/>
          <w:szCs w:val="22"/>
        </w:rPr>
        <w:t>If yes, did you attached proof of such authority to the bid</w:t>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b/>
          <w:snapToGrid w:val="0"/>
          <w:szCs w:val="22"/>
        </w:rPr>
        <w:t>YES / NO</w:t>
      </w:r>
    </w:p>
    <w:p w14:paraId="50BC165A"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document?</w:t>
      </w:r>
    </w:p>
    <w:p w14:paraId="5AB26DDC" w14:textId="77777777" w:rsidR="00A21532" w:rsidRPr="002C043E" w:rsidRDefault="00A21532" w:rsidP="00A21532">
      <w:pPr>
        <w:ind w:left="720"/>
        <w:rPr>
          <w:rFonts w:ascii="Arial Narrow" w:hAnsi="Arial Narrow" w:cs="Arial"/>
          <w:b/>
          <w:snapToGrid w:val="0"/>
          <w:szCs w:val="22"/>
        </w:rPr>
      </w:pP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snapToGrid w:val="0"/>
          <w:szCs w:val="22"/>
        </w:rPr>
        <w:tab/>
      </w:r>
    </w:p>
    <w:p w14:paraId="0A2D71BC" w14:textId="77777777" w:rsidR="00A21532" w:rsidRPr="002C043E" w:rsidRDefault="00A21532" w:rsidP="00A21532">
      <w:pPr>
        <w:ind w:left="720"/>
        <w:rPr>
          <w:rFonts w:ascii="Arial Narrow" w:hAnsi="Arial Narrow" w:cs="Arial"/>
          <w:snapToGrid w:val="0"/>
          <w:szCs w:val="22"/>
          <w:u w:val="single"/>
        </w:rPr>
      </w:pPr>
      <w:r w:rsidRPr="002C043E">
        <w:rPr>
          <w:rFonts w:ascii="Arial Narrow" w:hAnsi="Arial Narrow" w:cs="Arial"/>
          <w:snapToGrid w:val="0"/>
          <w:szCs w:val="22"/>
          <w:u w:val="single"/>
        </w:rPr>
        <w:t>(Note: Failure to submit proof of such authority, where</w:t>
      </w:r>
    </w:p>
    <w:p w14:paraId="0C70E07D" w14:textId="77777777" w:rsidR="00A21532" w:rsidRPr="002C043E" w:rsidRDefault="00A21532" w:rsidP="00A21532">
      <w:pPr>
        <w:ind w:left="720"/>
        <w:rPr>
          <w:rFonts w:ascii="Arial Narrow" w:hAnsi="Arial Narrow" w:cs="Arial"/>
          <w:snapToGrid w:val="0"/>
          <w:szCs w:val="22"/>
          <w:u w:val="single"/>
        </w:rPr>
      </w:pPr>
      <w:r w:rsidRPr="002C043E">
        <w:rPr>
          <w:rFonts w:ascii="Arial Narrow" w:hAnsi="Arial Narrow" w:cs="Arial"/>
          <w:snapToGrid w:val="0"/>
          <w:szCs w:val="22"/>
          <w:u w:val="single"/>
        </w:rPr>
        <w:t>applicable, may result in the disqualification of the bid.</w:t>
      </w:r>
    </w:p>
    <w:p w14:paraId="6160CECF" w14:textId="77777777" w:rsidR="00A21532" w:rsidRPr="002C043E" w:rsidRDefault="00A21532" w:rsidP="00A21532">
      <w:pPr>
        <w:ind w:left="720"/>
        <w:rPr>
          <w:rFonts w:ascii="Arial Narrow" w:hAnsi="Arial Narrow" w:cs="Arial"/>
          <w:snapToGrid w:val="0"/>
          <w:szCs w:val="22"/>
          <w:u w:val="single"/>
        </w:rPr>
      </w:pPr>
    </w:p>
    <w:p w14:paraId="59EACC44" w14:textId="77777777" w:rsidR="00A21532" w:rsidRPr="002C043E" w:rsidRDefault="00A21532" w:rsidP="000810CF">
      <w:pPr>
        <w:numPr>
          <w:ilvl w:val="3"/>
          <w:numId w:val="21"/>
        </w:numPr>
        <w:spacing w:line="240" w:lineRule="auto"/>
        <w:jc w:val="left"/>
        <w:rPr>
          <w:rFonts w:ascii="Arial Narrow" w:hAnsi="Arial Narrow" w:cs="Arial"/>
          <w:snapToGrid w:val="0"/>
          <w:szCs w:val="22"/>
        </w:rPr>
      </w:pPr>
      <w:r w:rsidRPr="002C043E">
        <w:rPr>
          <w:rFonts w:ascii="Arial Narrow" w:hAnsi="Arial Narrow" w:cs="Arial"/>
          <w:snapToGrid w:val="0"/>
          <w:szCs w:val="22"/>
        </w:rPr>
        <w:t>If no, furnish reasons for non-submission of such proof:</w:t>
      </w:r>
    </w:p>
    <w:p w14:paraId="1FAB2A37" w14:textId="77777777" w:rsidR="00A21532" w:rsidRPr="002C043E" w:rsidRDefault="00A21532" w:rsidP="00A21532">
      <w:pPr>
        <w:rPr>
          <w:rFonts w:ascii="Arial Narrow" w:hAnsi="Arial Narrow" w:cs="Arial"/>
          <w:snapToGrid w:val="0"/>
          <w:szCs w:val="22"/>
        </w:rPr>
      </w:pPr>
      <w:r w:rsidRPr="002C043E">
        <w:rPr>
          <w:rFonts w:ascii="Arial Narrow" w:hAnsi="Arial Narrow" w:cs="Arial"/>
          <w:snapToGrid w:val="0"/>
          <w:szCs w:val="22"/>
        </w:rPr>
        <w:t xml:space="preserve"> </w:t>
      </w:r>
    </w:p>
    <w:p w14:paraId="047F4DD6"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w:t>
      </w:r>
    </w:p>
    <w:p w14:paraId="22D9B3A8"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w:t>
      </w:r>
    </w:p>
    <w:p w14:paraId="14CDEE41"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w:t>
      </w:r>
    </w:p>
    <w:p w14:paraId="3B39EC42" w14:textId="77777777" w:rsidR="00A21532" w:rsidRPr="002C043E" w:rsidRDefault="00A21532" w:rsidP="00A21532">
      <w:pPr>
        <w:ind w:left="720"/>
        <w:rPr>
          <w:rFonts w:ascii="Arial Narrow" w:hAnsi="Arial Narrow" w:cs="Arial"/>
          <w:snapToGrid w:val="0"/>
          <w:szCs w:val="22"/>
        </w:rPr>
      </w:pPr>
    </w:p>
    <w:p w14:paraId="3829861B" w14:textId="77777777" w:rsidR="00A21532" w:rsidRPr="002C043E" w:rsidRDefault="00A21532" w:rsidP="000810CF">
      <w:pPr>
        <w:numPr>
          <w:ilvl w:val="1"/>
          <w:numId w:val="21"/>
        </w:numPr>
        <w:tabs>
          <w:tab w:val="clear" w:pos="435"/>
          <w:tab w:val="num" w:pos="567"/>
          <w:tab w:val="num" w:pos="709"/>
          <w:tab w:val="left" w:pos="6237"/>
          <w:tab w:val="left" w:pos="6521"/>
        </w:tabs>
        <w:spacing w:line="240" w:lineRule="auto"/>
        <w:ind w:left="567" w:hanging="567"/>
        <w:jc w:val="left"/>
        <w:rPr>
          <w:rFonts w:ascii="Arial Narrow" w:hAnsi="Arial Narrow" w:cs="Arial"/>
          <w:snapToGrid w:val="0"/>
          <w:szCs w:val="22"/>
        </w:rPr>
      </w:pPr>
      <w:r w:rsidRPr="002C043E">
        <w:rPr>
          <w:rFonts w:ascii="Arial Narrow" w:hAnsi="Arial Narrow" w:cs="Arial"/>
          <w:snapToGrid w:val="0"/>
          <w:szCs w:val="22"/>
        </w:rPr>
        <w:t xml:space="preserve">   Did you or your spouse, or any of the company’s directors / </w:t>
      </w:r>
      <w:r w:rsidRPr="002C043E">
        <w:rPr>
          <w:rFonts w:ascii="Arial Narrow" w:hAnsi="Arial Narrow" w:cs="Arial"/>
          <w:snapToGrid w:val="0"/>
          <w:szCs w:val="22"/>
        </w:rPr>
        <w:tab/>
      </w:r>
      <w:r w:rsidRPr="002C043E">
        <w:rPr>
          <w:rFonts w:ascii="Arial Narrow" w:hAnsi="Arial Narrow" w:cs="Arial"/>
          <w:snapToGrid w:val="0"/>
          <w:szCs w:val="22"/>
        </w:rPr>
        <w:tab/>
      </w:r>
      <w:r w:rsidRPr="002C043E">
        <w:rPr>
          <w:rFonts w:ascii="Arial Narrow" w:hAnsi="Arial Narrow" w:cs="Arial"/>
          <w:b/>
          <w:snapToGrid w:val="0"/>
          <w:szCs w:val="22"/>
        </w:rPr>
        <w:t>YES / NO</w:t>
      </w:r>
    </w:p>
    <w:p w14:paraId="2C0A8364" w14:textId="77777777" w:rsidR="00A21532" w:rsidRPr="002C043E" w:rsidRDefault="00A21532" w:rsidP="00A21532">
      <w:pPr>
        <w:ind w:firstLine="720"/>
        <w:rPr>
          <w:rFonts w:ascii="Arial Narrow" w:hAnsi="Arial Narrow" w:cs="Arial"/>
          <w:snapToGrid w:val="0"/>
          <w:szCs w:val="22"/>
        </w:rPr>
      </w:pPr>
      <w:r w:rsidRPr="002C043E">
        <w:rPr>
          <w:rFonts w:ascii="Arial Narrow" w:hAnsi="Arial Narrow" w:cs="Arial"/>
          <w:snapToGrid w:val="0"/>
          <w:szCs w:val="22"/>
        </w:rPr>
        <w:t xml:space="preserve">trustees / shareholders / members or their spouses conduct </w:t>
      </w:r>
    </w:p>
    <w:p w14:paraId="2A5F550B" w14:textId="77777777" w:rsidR="00A21532" w:rsidRPr="002C043E" w:rsidRDefault="00A21532" w:rsidP="00A21532">
      <w:pPr>
        <w:ind w:firstLine="720"/>
        <w:rPr>
          <w:rFonts w:ascii="Arial Narrow" w:hAnsi="Arial Narrow" w:cs="Arial"/>
          <w:snapToGrid w:val="0"/>
          <w:szCs w:val="22"/>
        </w:rPr>
      </w:pPr>
      <w:r w:rsidRPr="002C043E">
        <w:rPr>
          <w:rFonts w:ascii="Arial Narrow" w:hAnsi="Arial Narrow" w:cs="Arial"/>
          <w:snapToGrid w:val="0"/>
          <w:szCs w:val="22"/>
        </w:rPr>
        <w:t>business with the state in the previous twelve months?</w:t>
      </w:r>
    </w:p>
    <w:p w14:paraId="264E45F0" w14:textId="77777777" w:rsidR="00A21532" w:rsidRPr="002C043E" w:rsidRDefault="00A21532" w:rsidP="00A21532">
      <w:pPr>
        <w:rPr>
          <w:rFonts w:ascii="Arial Narrow" w:hAnsi="Arial Narrow"/>
          <w:snapToGrid w:val="0"/>
          <w:color w:val="FF0000"/>
          <w:szCs w:val="22"/>
        </w:rPr>
      </w:pPr>
    </w:p>
    <w:p w14:paraId="23DDD1D8" w14:textId="77777777" w:rsidR="00A21532" w:rsidRPr="002C043E" w:rsidRDefault="00A21532" w:rsidP="000810CF">
      <w:pPr>
        <w:numPr>
          <w:ilvl w:val="2"/>
          <w:numId w:val="21"/>
        </w:numPr>
        <w:spacing w:line="240" w:lineRule="auto"/>
        <w:jc w:val="left"/>
        <w:rPr>
          <w:rFonts w:ascii="Arial Narrow" w:hAnsi="Arial Narrow" w:cs="Arial"/>
          <w:snapToGrid w:val="0"/>
          <w:szCs w:val="22"/>
        </w:rPr>
      </w:pPr>
      <w:r w:rsidRPr="002C043E">
        <w:rPr>
          <w:rFonts w:ascii="Arial Narrow" w:hAnsi="Arial Narrow" w:cs="Arial"/>
          <w:snapToGrid w:val="0"/>
          <w:szCs w:val="22"/>
        </w:rPr>
        <w:t>If so, furnish particulars:</w:t>
      </w:r>
    </w:p>
    <w:p w14:paraId="0FC81427" w14:textId="77777777" w:rsidR="00A21532" w:rsidRPr="002C043E" w:rsidRDefault="00A21532" w:rsidP="00A21532">
      <w:pPr>
        <w:tabs>
          <w:tab w:val="left" w:pos="6521"/>
        </w:tabs>
        <w:ind w:left="720"/>
        <w:rPr>
          <w:rFonts w:ascii="Arial Narrow" w:hAnsi="Arial Narrow" w:cs="Arial"/>
          <w:snapToGrid w:val="0"/>
          <w:szCs w:val="22"/>
        </w:rPr>
      </w:pPr>
      <w:r w:rsidRPr="002C043E">
        <w:rPr>
          <w:rFonts w:ascii="Arial Narrow" w:hAnsi="Arial Narrow" w:cs="Arial"/>
          <w:snapToGrid w:val="0"/>
          <w:szCs w:val="22"/>
        </w:rPr>
        <w:t>…………………………………………………………………..</w:t>
      </w:r>
    </w:p>
    <w:p w14:paraId="09B9D6FE"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 xml:space="preserve">………………………………………………………………….. </w:t>
      </w:r>
    </w:p>
    <w:p w14:paraId="397971F1" w14:textId="77777777" w:rsidR="00A21532" w:rsidRPr="002C043E" w:rsidRDefault="00A21532" w:rsidP="00A21532">
      <w:pPr>
        <w:ind w:left="720"/>
        <w:rPr>
          <w:rFonts w:ascii="Arial Narrow" w:hAnsi="Arial Narrow" w:cs="Arial"/>
          <w:snapToGrid w:val="0"/>
          <w:szCs w:val="22"/>
        </w:rPr>
      </w:pPr>
      <w:r w:rsidRPr="002C043E">
        <w:rPr>
          <w:rFonts w:ascii="Arial Narrow" w:hAnsi="Arial Narrow" w:cs="Arial"/>
          <w:snapToGrid w:val="0"/>
          <w:szCs w:val="22"/>
        </w:rPr>
        <w:t>…………………………………………………………………...</w:t>
      </w:r>
    </w:p>
    <w:p w14:paraId="0314EFB7" w14:textId="77777777" w:rsidR="00A21532" w:rsidRPr="002C043E" w:rsidRDefault="00A21532" w:rsidP="00A21532">
      <w:pPr>
        <w:ind w:left="720"/>
        <w:rPr>
          <w:rFonts w:ascii="Arial Narrow" w:hAnsi="Arial Narrow" w:cs="Arial"/>
          <w:snapToGrid w:val="0"/>
          <w:szCs w:val="22"/>
        </w:rPr>
      </w:pPr>
    </w:p>
    <w:p w14:paraId="553CE5B1" w14:textId="77777777" w:rsidR="00A21532" w:rsidRPr="002C043E" w:rsidRDefault="00A21532" w:rsidP="000810CF">
      <w:pPr>
        <w:widowControl w:val="0"/>
        <w:numPr>
          <w:ilvl w:val="1"/>
          <w:numId w:val="21"/>
        </w:numPr>
        <w:tabs>
          <w:tab w:val="num" w:pos="709"/>
          <w:tab w:val="left" w:pos="2250"/>
          <w:tab w:val="left" w:pos="6521"/>
          <w:tab w:val="right" w:pos="9752"/>
        </w:tabs>
        <w:spacing w:line="240" w:lineRule="auto"/>
        <w:ind w:left="709" w:hanging="709"/>
        <w:jc w:val="left"/>
        <w:rPr>
          <w:rFonts w:ascii="Arial Narrow" w:hAnsi="Arial Narrow"/>
          <w:snapToGrid w:val="0"/>
          <w:szCs w:val="22"/>
          <w:lang w:val="en-GB"/>
        </w:rPr>
      </w:pPr>
      <w:r w:rsidRPr="002C043E">
        <w:rPr>
          <w:rFonts w:ascii="Arial Narrow" w:hAnsi="Arial Narrow"/>
          <w:snapToGrid w:val="0"/>
          <w:szCs w:val="22"/>
          <w:lang w:val="en-GB"/>
        </w:rPr>
        <w:t xml:space="preserve">     Do you, or any person connected with the bidder, have</w:t>
      </w:r>
      <w:r w:rsidRPr="002C043E">
        <w:rPr>
          <w:rFonts w:ascii="Arial Narrow" w:hAnsi="Arial Narrow"/>
          <w:snapToGrid w:val="0"/>
          <w:szCs w:val="22"/>
          <w:lang w:val="en-GB"/>
        </w:rPr>
        <w:tab/>
      </w:r>
      <w:r w:rsidRPr="002C043E">
        <w:rPr>
          <w:rFonts w:ascii="Arial Narrow" w:hAnsi="Arial Narrow"/>
          <w:b/>
          <w:snapToGrid w:val="0"/>
          <w:szCs w:val="22"/>
          <w:lang w:val="en-GB"/>
        </w:rPr>
        <w:t>YES / NO</w:t>
      </w:r>
    </w:p>
    <w:p w14:paraId="1C44A992" w14:textId="77777777" w:rsidR="00A21532" w:rsidRPr="002C043E" w:rsidRDefault="00A21532" w:rsidP="00A21532">
      <w:pPr>
        <w:tabs>
          <w:tab w:val="left" w:pos="709"/>
          <w:tab w:val="left" w:pos="2250"/>
          <w:tab w:val="right" w:pos="9752"/>
        </w:tabs>
        <w:ind w:left="709"/>
        <w:rPr>
          <w:rFonts w:ascii="Arial Narrow" w:hAnsi="Arial Narrow"/>
          <w:snapToGrid w:val="0"/>
          <w:szCs w:val="22"/>
          <w:lang w:val="en-GB"/>
        </w:rPr>
      </w:pPr>
      <w:r w:rsidRPr="002C043E">
        <w:rPr>
          <w:rFonts w:ascii="Arial Narrow" w:hAnsi="Arial Narrow"/>
          <w:snapToGrid w:val="0"/>
          <w:szCs w:val="22"/>
          <w:lang w:val="en-GB"/>
        </w:rPr>
        <w:t xml:space="preserve">any relationship (family, friend, other) with a person </w:t>
      </w:r>
      <w:r w:rsidRPr="002C043E">
        <w:rPr>
          <w:rFonts w:ascii="Arial Narrow" w:hAnsi="Arial Narrow"/>
          <w:snapToGrid w:val="0"/>
          <w:szCs w:val="22"/>
          <w:lang w:val="en-GB"/>
        </w:rPr>
        <w:tab/>
      </w:r>
    </w:p>
    <w:p w14:paraId="112A1099" w14:textId="77777777" w:rsidR="00A21532" w:rsidRPr="002C043E" w:rsidRDefault="00A21532" w:rsidP="00A21532">
      <w:pPr>
        <w:tabs>
          <w:tab w:val="left" w:pos="709"/>
          <w:tab w:val="left" w:pos="2250"/>
          <w:tab w:val="right" w:pos="9752"/>
        </w:tabs>
        <w:rPr>
          <w:rFonts w:ascii="Arial Narrow" w:hAnsi="Arial Narrow"/>
          <w:snapToGrid w:val="0"/>
          <w:szCs w:val="22"/>
          <w:lang w:val="en-GB"/>
        </w:rPr>
      </w:pPr>
      <w:r w:rsidRPr="002C043E">
        <w:rPr>
          <w:rFonts w:ascii="Arial Narrow" w:hAnsi="Arial Narrow"/>
          <w:snapToGrid w:val="0"/>
          <w:szCs w:val="22"/>
          <w:lang w:val="en-GB"/>
        </w:rPr>
        <w:tab/>
        <w:t>employed by the</w:t>
      </w:r>
      <w:r w:rsidRPr="002C043E">
        <w:rPr>
          <w:rFonts w:ascii="Arial Narrow" w:hAnsi="Arial Narrow"/>
          <w:b/>
          <w:snapToGrid w:val="0"/>
          <w:szCs w:val="22"/>
          <w:lang w:val="en-GB"/>
        </w:rPr>
        <w:t xml:space="preserve"> </w:t>
      </w:r>
      <w:r w:rsidRPr="002C043E">
        <w:rPr>
          <w:rFonts w:ascii="Arial Narrow" w:hAnsi="Arial Narrow"/>
          <w:snapToGrid w:val="0"/>
          <w:szCs w:val="22"/>
          <w:lang w:val="en-GB"/>
        </w:rPr>
        <w:t xml:space="preserve">state and who may be involved with </w:t>
      </w:r>
    </w:p>
    <w:p w14:paraId="15CB66CC" w14:textId="77777777" w:rsidR="00A21532" w:rsidRPr="002C043E" w:rsidRDefault="00A21532" w:rsidP="00A21532">
      <w:pPr>
        <w:tabs>
          <w:tab w:val="left" w:pos="709"/>
          <w:tab w:val="left" w:pos="2250"/>
          <w:tab w:val="right" w:pos="9752"/>
        </w:tabs>
        <w:rPr>
          <w:rFonts w:ascii="Arial Narrow" w:hAnsi="Arial Narrow"/>
          <w:snapToGrid w:val="0"/>
          <w:szCs w:val="22"/>
          <w:lang w:val="en-GB"/>
        </w:rPr>
      </w:pPr>
      <w:r w:rsidRPr="002C043E">
        <w:rPr>
          <w:rFonts w:ascii="Arial Narrow" w:hAnsi="Arial Narrow"/>
          <w:snapToGrid w:val="0"/>
          <w:szCs w:val="22"/>
          <w:lang w:val="en-GB"/>
        </w:rPr>
        <w:tab/>
        <w:t>the evaluation and or adjudication of this bid?</w:t>
      </w:r>
    </w:p>
    <w:p w14:paraId="37334FD7" w14:textId="77777777" w:rsidR="00A21532" w:rsidRPr="002C043E" w:rsidRDefault="00A21532" w:rsidP="00A21532">
      <w:pPr>
        <w:tabs>
          <w:tab w:val="left" w:pos="709"/>
          <w:tab w:val="left" w:pos="2250"/>
          <w:tab w:val="right" w:pos="9752"/>
        </w:tabs>
        <w:rPr>
          <w:rFonts w:ascii="Arial Narrow" w:hAnsi="Arial Narrow"/>
          <w:snapToGrid w:val="0"/>
          <w:szCs w:val="22"/>
          <w:lang w:val="en-GB"/>
        </w:rPr>
      </w:pPr>
    </w:p>
    <w:p w14:paraId="468AB9A1" w14:textId="77777777" w:rsidR="00A21532" w:rsidRPr="004A5F8F" w:rsidRDefault="00A21532" w:rsidP="00A72457">
      <w:pPr>
        <w:pStyle w:val="ListParagraph"/>
        <w:widowControl w:val="0"/>
        <w:tabs>
          <w:tab w:val="left" w:pos="0"/>
          <w:tab w:val="left" w:pos="2250"/>
          <w:tab w:val="right" w:pos="9752"/>
        </w:tabs>
        <w:spacing w:line="240" w:lineRule="auto"/>
        <w:ind w:left="0"/>
        <w:rPr>
          <w:rFonts w:ascii="Arial Narrow" w:hAnsi="Arial Narrow"/>
          <w:snapToGrid w:val="0"/>
          <w:color w:val="000000"/>
          <w:lang w:val="en-GB"/>
        </w:rPr>
      </w:pPr>
      <w:r w:rsidRPr="004A5F8F">
        <w:rPr>
          <w:rFonts w:ascii="Arial Narrow" w:hAnsi="Arial Narrow"/>
          <w:snapToGrid w:val="0"/>
          <w:color w:val="000000"/>
          <w:lang w:val="en-GB"/>
        </w:rPr>
        <w:t>If so, furnish particulars.</w:t>
      </w:r>
    </w:p>
    <w:p w14:paraId="53003D1D" w14:textId="77777777" w:rsidR="00A21532" w:rsidRPr="002C043E" w:rsidRDefault="00A21532" w:rsidP="00A21532">
      <w:pPr>
        <w:tabs>
          <w:tab w:val="left" w:pos="284"/>
          <w:tab w:val="left" w:pos="2250"/>
          <w:tab w:val="right" w:pos="9752"/>
        </w:tabs>
        <w:ind w:left="900" w:hanging="900"/>
        <w:rPr>
          <w:rFonts w:ascii="Arial Narrow" w:hAnsi="Arial Narrow"/>
          <w:snapToGrid w:val="0"/>
          <w:color w:val="000000"/>
          <w:szCs w:val="22"/>
          <w:lang w:val="en-GB"/>
        </w:rPr>
      </w:pPr>
      <w:r w:rsidRPr="002C043E">
        <w:rPr>
          <w:rFonts w:ascii="Arial Narrow" w:hAnsi="Arial Narrow"/>
          <w:snapToGrid w:val="0"/>
          <w:color w:val="000000"/>
          <w:szCs w:val="22"/>
          <w:lang w:val="en-GB"/>
        </w:rPr>
        <w:tab/>
        <w:t>……………………………………………………………...</w:t>
      </w:r>
    </w:p>
    <w:p w14:paraId="4B356364" w14:textId="77777777" w:rsidR="00A21532" w:rsidRPr="002C043E" w:rsidRDefault="00A21532" w:rsidP="00A21532">
      <w:pPr>
        <w:tabs>
          <w:tab w:val="left" w:pos="284"/>
          <w:tab w:val="left" w:pos="2250"/>
          <w:tab w:val="right" w:pos="9752"/>
        </w:tabs>
        <w:ind w:left="900" w:hanging="900"/>
        <w:rPr>
          <w:rFonts w:ascii="Arial Narrow" w:hAnsi="Arial Narrow"/>
          <w:snapToGrid w:val="0"/>
          <w:color w:val="000000"/>
          <w:szCs w:val="22"/>
          <w:lang w:val="en-GB"/>
        </w:rPr>
      </w:pPr>
      <w:r w:rsidRPr="002C043E">
        <w:rPr>
          <w:rFonts w:ascii="Arial Narrow" w:hAnsi="Arial Narrow"/>
          <w:snapToGrid w:val="0"/>
          <w:color w:val="000000"/>
          <w:szCs w:val="22"/>
          <w:lang w:val="en-GB"/>
        </w:rPr>
        <w:tab/>
        <w:t>…………………………………………………………..….</w:t>
      </w:r>
    </w:p>
    <w:p w14:paraId="5A32D5B5" w14:textId="77777777" w:rsidR="00A21532" w:rsidRDefault="00A21532" w:rsidP="00A72457">
      <w:pPr>
        <w:tabs>
          <w:tab w:val="left" w:pos="284"/>
          <w:tab w:val="right" w:pos="9752"/>
        </w:tabs>
        <w:ind w:firstLine="284"/>
        <w:rPr>
          <w:rFonts w:ascii="Arial Narrow" w:hAnsi="Arial Narrow"/>
          <w:snapToGrid w:val="0"/>
          <w:color w:val="000000"/>
          <w:szCs w:val="22"/>
          <w:lang w:val="en-GB"/>
        </w:rPr>
      </w:pPr>
      <w:r w:rsidRPr="002C043E">
        <w:rPr>
          <w:rFonts w:ascii="Arial Narrow" w:hAnsi="Arial Narrow"/>
          <w:snapToGrid w:val="0"/>
          <w:color w:val="000000"/>
          <w:szCs w:val="22"/>
          <w:lang w:val="en-GB"/>
        </w:rPr>
        <w:t>………………………………………………………………</w:t>
      </w:r>
    </w:p>
    <w:p w14:paraId="6B3D6D8C" w14:textId="77777777" w:rsidR="00A21532" w:rsidRPr="002C043E" w:rsidRDefault="00A21532" w:rsidP="00A21532">
      <w:pPr>
        <w:tabs>
          <w:tab w:val="left" w:pos="900"/>
          <w:tab w:val="left" w:pos="2250"/>
          <w:tab w:val="right" w:pos="9752"/>
        </w:tabs>
        <w:rPr>
          <w:rFonts w:ascii="Arial Narrow" w:hAnsi="Arial Narrow"/>
          <w:snapToGrid w:val="0"/>
          <w:color w:val="000000"/>
          <w:szCs w:val="22"/>
          <w:lang w:val="en-GB"/>
        </w:rPr>
      </w:pPr>
    </w:p>
    <w:p w14:paraId="2EA08A2C" w14:textId="77777777" w:rsidR="00A21532" w:rsidRPr="002C043E" w:rsidRDefault="00A21532" w:rsidP="00A21532">
      <w:pPr>
        <w:tabs>
          <w:tab w:val="left" w:pos="284"/>
          <w:tab w:val="left" w:pos="709"/>
        </w:tabs>
        <w:rPr>
          <w:rFonts w:ascii="Arial Narrow" w:hAnsi="Arial Narrow"/>
          <w:snapToGrid w:val="0"/>
          <w:color w:val="000000"/>
          <w:szCs w:val="22"/>
          <w:lang w:val="en-GB"/>
        </w:rPr>
      </w:pPr>
      <w:r w:rsidRPr="002C043E">
        <w:rPr>
          <w:rFonts w:ascii="Arial Narrow" w:hAnsi="Arial Narrow"/>
          <w:snapToGrid w:val="0"/>
          <w:szCs w:val="22"/>
          <w:lang w:val="en-GB"/>
        </w:rPr>
        <w:t>2.10</w:t>
      </w:r>
      <w:r w:rsidRPr="002C043E">
        <w:rPr>
          <w:rFonts w:ascii="Arial Narrow" w:hAnsi="Arial Narrow"/>
          <w:snapToGrid w:val="0"/>
          <w:szCs w:val="22"/>
          <w:lang w:val="en-GB"/>
        </w:rPr>
        <w:tab/>
        <w:t>Are you, or any person connected with the bidder,</w:t>
      </w:r>
      <w:r w:rsidRPr="002C043E">
        <w:rPr>
          <w:rFonts w:ascii="Arial Narrow" w:hAnsi="Arial Narrow"/>
          <w:snapToGrid w:val="0"/>
          <w:szCs w:val="22"/>
          <w:lang w:val="en-GB"/>
        </w:rPr>
        <w:tab/>
      </w:r>
      <w:r w:rsidRPr="002C043E">
        <w:rPr>
          <w:rFonts w:ascii="Arial Narrow" w:hAnsi="Arial Narrow"/>
          <w:snapToGrid w:val="0"/>
          <w:szCs w:val="22"/>
          <w:lang w:val="en-GB"/>
        </w:rPr>
        <w:tab/>
      </w:r>
      <w:r w:rsidRPr="002C043E">
        <w:rPr>
          <w:rFonts w:ascii="Arial Narrow" w:hAnsi="Arial Narrow"/>
          <w:snapToGrid w:val="0"/>
          <w:szCs w:val="22"/>
          <w:lang w:val="en-GB"/>
        </w:rPr>
        <w:tab/>
      </w:r>
      <w:r w:rsidRPr="002C043E">
        <w:rPr>
          <w:rFonts w:ascii="Arial Narrow" w:hAnsi="Arial Narrow"/>
          <w:b/>
          <w:snapToGrid w:val="0"/>
          <w:szCs w:val="22"/>
          <w:lang w:val="en-GB"/>
        </w:rPr>
        <w:t>YES/NO</w:t>
      </w:r>
    </w:p>
    <w:p w14:paraId="5FE18CA1" w14:textId="77777777" w:rsidR="00A21532" w:rsidRPr="002C043E" w:rsidRDefault="00A21532" w:rsidP="00A21532">
      <w:pPr>
        <w:tabs>
          <w:tab w:val="left" w:pos="284"/>
          <w:tab w:val="left" w:pos="2250"/>
          <w:tab w:val="right" w:pos="9752"/>
        </w:tabs>
        <w:ind w:firstLine="709"/>
        <w:rPr>
          <w:rFonts w:ascii="Arial Narrow" w:hAnsi="Arial Narrow"/>
          <w:snapToGrid w:val="0"/>
          <w:szCs w:val="22"/>
          <w:lang w:val="en-GB"/>
        </w:rPr>
      </w:pPr>
      <w:r w:rsidRPr="002C043E">
        <w:rPr>
          <w:rFonts w:ascii="Arial Narrow" w:hAnsi="Arial Narrow"/>
          <w:snapToGrid w:val="0"/>
          <w:szCs w:val="22"/>
          <w:lang w:val="en-GB"/>
        </w:rPr>
        <w:t xml:space="preserve">aware of any relationship (family, friend, other) between </w:t>
      </w:r>
    </w:p>
    <w:p w14:paraId="6ADCE3BD" w14:textId="77777777" w:rsidR="00A21532" w:rsidRPr="002C043E" w:rsidRDefault="00A21532" w:rsidP="00A21532">
      <w:pPr>
        <w:tabs>
          <w:tab w:val="left" w:pos="284"/>
          <w:tab w:val="left" w:pos="426"/>
          <w:tab w:val="left" w:pos="2250"/>
          <w:tab w:val="right" w:pos="9752"/>
        </w:tabs>
        <w:ind w:firstLine="709"/>
        <w:rPr>
          <w:rFonts w:ascii="Arial Narrow" w:hAnsi="Arial Narrow" w:cs="Arial"/>
          <w:snapToGrid w:val="0"/>
          <w:szCs w:val="22"/>
          <w:lang w:val="en-GB"/>
        </w:rPr>
      </w:pPr>
      <w:r w:rsidRPr="002C043E">
        <w:rPr>
          <w:rFonts w:ascii="Arial Narrow" w:hAnsi="Arial Narrow"/>
          <w:snapToGrid w:val="0"/>
          <w:szCs w:val="22"/>
          <w:lang w:val="en-GB"/>
        </w:rPr>
        <w:t xml:space="preserve">any other bidder and any person employed by the </w:t>
      </w:r>
      <w:r w:rsidRPr="002C043E">
        <w:rPr>
          <w:rFonts w:ascii="Arial Narrow" w:hAnsi="Arial Narrow" w:cs="Arial"/>
          <w:snapToGrid w:val="0"/>
          <w:szCs w:val="22"/>
          <w:lang w:val="en-GB"/>
        </w:rPr>
        <w:t>state</w:t>
      </w:r>
    </w:p>
    <w:p w14:paraId="3719AF0A" w14:textId="77777777" w:rsidR="00A21532" w:rsidRPr="002C043E" w:rsidRDefault="00A21532" w:rsidP="00A21532">
      <w:pPr>
        <w:tabs>
          <w:tab w:val="left" w:pos="284"/>
          <w:tab w:val="left" w:pos="426"/>
          <w:tab w:val="left" w:pos="2250"/>
          <w:tab w:val="right" w:pos="9752"/>
        </w:tabs>
        <w:ind w:firstLine="709"/>
        <w:rPr>
          <w:rFonts w:ascii="Arial Narrow" w:hAnsi="Arial Narrow"/>
          <w:snapToGrid w:val="0"/>
          <w:szCs w:val="22"/>
          <w:lang w:val="en-GB"/>
        </w:rPr>
      </w:pPr>
      <w:r w:rsidRPr="002C043E">
        <w:rPr>
          <w:rFonts w:ascii="Arial Narrow" w:hAnsi="Arial Narrow"/>
          <w:snapToGrid w:val="0"/>
          <w:szCs w:val="22"/>
          <w:lang w:val="en-GB"/>
        </w:rPr>
        <w:t>who may be involved with the evaluation and or adjudication</w:t>
      </w:r>
    </w:p>
    <w:p w14:paraId="6F5CE354" w14:textId="77777777" w:rsidR="00A21532" w:rsidRPr="002C043E" w:rsidRDefault="00A21532" w:rsidP="00A21532">
      <w:pPr>
        <w:tabs>
          <w:tab w:val="left" w:pos="284"/>
          <w:tab w:val="left" w:pos="426"/>
          <w:tab w:val="left" w:pos="2250"/>
          <w:tab w:val="right" w:pos="9752"/>
        </w:tabs>
        <w:ind w:firstLine="709"/>
        <w:rPr>
          <w:rFonts w:ascii="Arial Narrow" w:hAnsi="Arial Narrow"/>
          <w:snapToGrid w:val="0"/>
          <w:szCs w:val="22"/>
          <w:lang w:val="en-GB"/>
        </w:rPr>
      </w:pPr>
      <w:r w:rsidRPr="002C043E">
        <w:rPr>
          <w:rFonts w:ascii="Arial Narrow" w:hAnsi="Arial Narrow"/>
          <w:snapToGrid w:val="0"/>
          <w:szCs w:val="22"/>
          <w:lang w:val="en-GB"/>
        </w:rPr>
        <w:t>of this bid?</w:t>
      </w:r>
    </w:p>
    <w:p w14:paraId="5989FF68" w14:textId="77777777" w:rsidR="00A21532" w:rsidRPr="002C043E" w:rsidRDefault="00A21532" w:rsidP="00A21532">
      <w:pPr>
        <w:tabs>
          <w:tab w:val="left" w:pos="900"/>
          <w:tab w:val="left" w:pos="2250"/>
          <w:tab w:val="right" w:pos="9752"/>
        </w:tabs>
        <w:ind w:left="900"/>
        <w:rPr>
          <w:rFonts w:ascii="Arial Narrow" w:hAnsi="Arial Narrow"/>
          <w:snapToGrid w:val="0"/>
          <w:szCs w:val="22"/>
          <w:lang w:val="en-GB"/>
        </w:rPr>
      </w:pPr>
      <w:r w:rsidRPr="002C043E">
        <w:rPr>
          <w:rFonts w:ascii="Arial Narrow" w:hAnsi="Arial Narrow"/>
          <w:snapToGrid w:val="0"/>
          <w:szCs w:val="22"/>
          <w:lang w:val="en-GB"/>
        </w:rPr>
        <w:tab/>
      </w:r>
    </w:p>
    <w:p w14:paraId="1E181638" w14:textId="77777777" w:rsidR="00A21532" w:rsidRPr="002C043E" w:rsidRDefault="00A21532" w:rsidP="00A21532">
      <w:pPr>
        <w:tabs>
          <w:tab w:val="left" w:pos="284"/>
          <w:tab w:val="left" w:pos="2250"/>
          <w:tab w:val="right" w:pos="9752"/>
        </w:tabs>
        <w:rPr>
          <w:rFonts w:ascii="Arial Narrow" w:hAnsi="Arial Narrow" w:cs="Arial"/>
          <w:b/>
          <w:snapToGrid w:val="0"/>
          <w:szCs w:val="22"/>
        </w:rPr>
      </w:pPr>
      <w:r w:rsidRPr="002C043E">
        <w:rPr>
          <w:rFonts w:ascii="Arial Narrow" w:hAnsi="Arial Narrow"/>
          <w:snapToGrid w:val="0"/>
          <w:szCs w:val="22"/>
          <w:lang w:val="en-GB"/>
        </w:rPr>
        <w:t>2.10.1   If so, furnish particulars</w:t>
      </w:r>
      <w:r w:rsidRPr="002C043E">
        <w:rPr>
          <w:rFonts w:ascii="Arial Narrow" w:hAnsi="Arial Narrow"/>
          <w:b/>
          <w:snapToGrid w:val="0"/>
          <w:szCs w:val="22"/>
          <w:lang w:val="en-GB"/>
        </w:rPr>
        <w:t>.</w:t>
      </w:r>
    </w:p>
    <w:p w14:paraId="1D19293A" w14:textId="77777777" w:rsidR="00A21532" w:rsidRPr="002C043E" w:rsidRDefault="00A21532" w:rsidP="00A21532">
      <w:pPr>
        <w:ind w:left="284"/>
        <w:rPr>
          <w:rFonts w:ascii="Arial Narrow" w:hAnsi="Arial Narrow" w:cs="Arial"/>
          <w:snapToGrid w:val="0"/>
          <w:szCs w:val="22"/>
        </w:rPr>
      </w:pPr>
      <w:r w:rsidRPr="002C043E">
        <w:rPr>
          <w:rFonts w:ascii="Arial Narrow" w:hAnsi="Arial Narrow" w:cs="Arial"/>
          <w:snapToGrid w:val="0"/>
          <w:szCs w:val="22"/>
        </w:rPr>
        <w:t>………………………………………………………………</w:t>
      </w:r>
    </w:p>
    <w:p w14:paraId="694F6977" w14:textId="77777777" w:rsidR="00A21532" w:rsidRPr="002C043E" w:rsidRDefault="00A21532" w:rsidP="00A21532">
      <w:pPr>
        <w:ind w:left="284"/>
        <w:rPr>
          <w:rFonts w:ascii="Arial Narrow" w:hAnsi="Arial Narrow" w:cs="Arial"/>
          <w:snapToGrid w:val="0"/>
          <w:szCs w:val="22"/>
        </w:rPr>
      </w:pPr>
      <w:r w:rsidRPr="002C043E">
        <w:rPr>
          <w:rFonts w:ascii="Arial Narrow" w:hAnsi="Arial Narrow" w:cs="Arial"/>
          <w:snapToGrid w:val="0"/>
          <w:szCs w:val="22"/>
        </w:rPr>
        <w:t>………………………………………………………………</w:t>
      </w:r>
    </w:p>
    <w:p w14:paraId="268DDA71" w14:textId="77777777" w:rsidR="00A21532" w:rsidRDefault="00A21532" w:rsidP="00A21532">
      <w:pPr>
        <w:ind w:left="284"/>
        <w:rPr>
          <w:rFonts w:ascii="Arial Narrow" w:hAnsi="Arial Narrow" w:cs="Arial"/>
          <w:snapToGrid w:val="0"/>
          <w:szCs w:val="22"/>
        </w:rPr>
      </w:pPr>
      <w:r w:rsidRPr="002C043E">
        <w:rPr>
          <w:rFonts w:ascii="Arial Narrow" w:hAnsi="Arial Narrow" w:cs="Arial"/>
          <w:snapToGrid w:val="0"/>
          <w:szCs w:val="22"/>
        </w:rPr>
        <w:t>………………………………………………………………</w:t>
      </w:r>
    </w:p>
    <w:p w14:paraId="2B01DD38" w14:textId="77777777" w:rsidR="00A21532" w:rsidRPr="002C043E" w:rsidRDefault="00A21532" w:rsidP="00A21532">
      <w:pPr>
        <w:ind w:left="284"/>
        <w:rPr>
          <w:rFonts w:ascii="Arial Narrow" w:hAnsi="Arial Narrow" w:cs="Arial"/>
          <w:snapToGrid w:val="0"/>
          <w:szCs w:val="22"/>
        </w:rPr>
      </w:pPr>
    </w:p>
    <w:p w14:paraId="019081B8" w14:textId="77777777" w:rsidR="00A21532" w:rsidRPr="002C043E" w:rsidRDefault="00A21532" w:rsidP="00A21532">
      <w:pPr>
        <w:rPr>
          <w:rFonts w:ascii="Arial Narrow" w:hAnsi="Arial Narrow" w:cs="Arial"/>
          <w:snapToGrid w:val="0"/>
          <w:szCs w:val="22"/>
        </w:rPr>
      </w:pPr>
      <w:r w:rsidRPr="002C043E">
        <w:rPr>
          <w:rFonts w:ascii="Arial Narrow" w:hAnsi="Arial Narrow" w:cs="Arial"/>
          <w:snapToGrid w:val="0"/>
          <w:szCs w:val="22"/>
        </w:rPr>
        <w:t>2.11</w:t>
      </w:r>
      <w:r w:rsidRPr="002C043E">
        <w:rPr>
          <w:rFonts w:ascii="Arial Narrow" w:hAnsi="Arial Narrow" w:cs="Arial"/>
          <w:snapToGrid w:val="0"/>
          <w:szCs w:val="22"/>
        </w:rPr>
        <w:tab/>
        <w:t xml:space="preserve">Do you or any of the directors / trustees / shareholders / members </w:t>
      </w:r>
      <w:r w:rsidRPr="002C043E">
        <w:rPr>
          <w:rFonts w:ascii="Arial Narrow" w:hAnsi="Arial Narrow" w:cs="Arial"/>
          <w:snapToGrid w:val="0"/>
          <w:szCs w:val="22"/>
        </w:rPr>
        <w:tab/>
      </w:r>
      <w:r w:rsidRPr="002C043E">
        <w:rPr>
          <w:rFonts w:ascii="Arial Narrow" w:hAnsi="Arial Narrow" w:cs="Arial"/>
          <w:b/>
          <w:snapToGrid w:val="0"/>
          <w:szCs w:val="22"/>
        </w:rPr>
        <w:t>YES/NO</w:t>
      </w:r>
    </w:p>
    <w:p w14:paraId="1FCD1130" w14:textId="77777777" w:rsidR="00A21532" w:rsidRPr="002C043E" w:rsidRDefault="00A21532" w:rsidP="00A21532">
      <w:pPr>
        <w:ind w:left="851" w:hanging="142"/>
        <w:rPr>
          <w:rFonts w:ascii="Arial Narrow" w:hAnsi="Arial Narrow" w:cs="Arial"/>
          <w:snapToGrid w:val="0"/>
          <w:szCs w:val="22"/>
        </w:rPr>
      </w:pPr>
      <w:r w:rsidRPr="002C043E">
        <w:rPr>
          <w:rFonts w:ascii="Arial Narrow" w:hAnsi="Arial Narrow" w:cs="Arial"/>
          <w:snapToGrid w:val="0"/>
          <w:szCs w:val="22"/>
        </w:rPr>
        <w:t xml:space="preserve">of the company have any interest in any other related companies </w:t>
      </w:r>
    </w:p>
    <w:p w14:paraId="191931C3" w14:textId="77777777" w:rsidR="00A21532" w:rsidRPr="002C043E" w:rsidRDefault="00A21532" w:rsidP="00A21532">
      <w:pPr>
        <w:ind w:left="851" w:hanging="142"/>
        <w:rPr>
          <w:rFonts w:ascii="Arial Narrow" w:hAnsi="Arial Narrow" w:cs="Arial"/>
          <w:snapToGrid w:val="0"/>
          <w:szCs w:val="22"/>
        </w:rPr>
      </w:pPr>
      <w:r w:rsidRPr="002C043E">
        <w:rPr>
          <w:rFonts w:ascii="Arial Narrow" w:hAnsi="Arial Narrow" w:cs="Arial"/>
          <w:snapToGrid w:val="0"/>
          <w:szCs w:val="22"/>
        </w:rPr>
        <w:t>whether or not they are bidding for this contract?</w:t>
      </w:r>
    </w:p>
    <w:p w14:paraId="7696C437" w14:textId="77777777" w:rsidR="00A21532" w:rsidRDefault="00A21532" w:rsidP="00A21532">
      <w:pPr>
        <w:rPr>
          <w:rFonts w:ascii="Arial Narrow" w:hAnsi="Arial Narrow"/>
          <w:snapToGrid w:val="0"/>
          <w:szCs w:val="22"/>
        </w:rPr>
      </w:pPr>
    </w:p>
    <w:p w14:paraId="10F26749" w14:textId="77777777" w:rsidR="00A21532" w:rsidRDefault="00A21532" w:rsidP="00A21532">
      <w:pPr>
        <w:rPr>
          <w:rFonts w:ascii="Arial Narrow" w:hAnsi="Arial Narrow"/>
          <w:snapToGrid w:val="0"/>
          <w:szCs w:val="22"/>
        </w:rPr>
      </w:pPr>
    </w:p>
    <w:p w14:paraId="3E71099A" w14:textId="77777777" w:rsidR="00A21532" w:rsidRPr="002C043E" w:rsidRDefault="00A21532" w:rsidP="00A21532">
      <w:pPr>
        <w:rPr>
          <w:rFonts w:ascii="Arial Narrow" w:hAnsi="Arial Narrow"/>
          <w:snapToGrid w:val="0"/>
          <w:szCs w:val="22"/>
        </w:rPr>
      </w:pPr>
    </w:p>
    <w:p w14:paraId="118A27A0" w14:textId="77777777" w:rsidR="00A21532" w:rsidRPr="002C043E" w:rsidRDefault="00A21532" w:rsidP="00A21532">
      <w:pPr>
        <w:rPr>
          <w:rFonts w:ascii="Arial Narrow" w:hAnsi="Arial Narrow"/>
          <w:snapToGrid w:val="0"/>
          <w:szCs w:val="22"/>
        </w:rPr>
      </w:pPr>
      <w:r w:rsidRPr="002C043E">
        <w:rPr>
          <w:rFonts w:ascii="Arial Narrow" w:hAnsi="Arial Narrow"/>
          <w:snapToGrid w:val="0"/>
          <w:szCs w:val="22"/>
        </w:rPr>
        <w:t>2.11.1</w:t>
      </w:r>
      <w:r w:rsidRPr="002C043E">
        <w:rPr>
          <w:rFonts w:ascii="Arial Narrow" w:hAnsi="Arial Narrow"/>
          <w:snapToGrid w:val="0"/>
          <w:szCs w:val="22"/>
        </w:rPr>
        <w:tab/>
      </w:r>
      <w:r w:rsidRPr="002C043E">
        <w:rPr>
          <w:rFonts w:ascii="Arial Narrow" w:hAnsi="Arial Narrow" w:cs="Arial"/>
          <w:snapToGrid w:val="0"/>
          <w:szCs w:val="22"/>
        </w:rPr>
        <w:t>If so, furnish particulars:</w:t>
      </w:r>
    </w:p>
    <w:p w14:paraId="7C1ECDF5" w14:textId="77777777" w:rsidR="00A21532" w:rsidRPr="002C043E" w:rsidRDefault="00A21532" w:rsidP="00A21532">
      <w:pPr>
        <w:rPr>
          <w:rFonts w:ascii="Arial Narrow" w:hAnsi="Arial Narrow"/>
          <w:snapToGrid w:val="0"/>
          <w:szCs w:val="22"/>
        </w:rPr>
      </w:pPr>
      <w:r w:rsidRPr="002C043E">
        <w:rPr>
          <w:rFonts w:ascii="Arial Narrow" w:hAnsi="Arial Narrow"/>
          <w:snapToGrid w:val="0"/>
          <w:szCs w:val="22"/>
        </w:rPr>
        <w:t>…………………………………………………………………………….</w:t>
      </w:r>
    </w:p>
    <w:p w14:paraId="44D02FFB" w14:textId="77777777" w:rsidR="00A21532" w:rsidRPr="002C043E" w:rsidRDefault="00A21532" w:rsidP="00A21532">
      <w:pPr>
        <w:rPr>
          <w:rFonts w:ascii="Arial Narrow" w:hAnsi="Arial Narrow"/>
          <w:snapToGrid w:val="0"/>
          <w:szCs w:val="22"/>
        </w:rPr>
      </w:pPr>
      <w:r w:rsidRPr="002C043E">
        <w:rPr>
          <w:rFonts w:ascii="Arial Narrow" w:hAnsi="Arial Narrow"/>
          <w:snapToGrid w:val="0"/>
          <w:szCs w:val="22"/>
        </w:rPr>
        <w:t>…………………………………………………………………………….</w:t>
      </w:r>
    </w:p>
    <w:p w14:paraId="01CD9351" w14:textId="77777777" w:rsidR="00A21532" w:rsidRPr="002C043E" w:rsidRDefault="00A21532" w:rsidP="00A21532">
      <w:pPr>
        <w:rPr>
          <w:rFonts w:ascii="Arial Narrow" w:hAnsi="Arial Narrow"/>
          <w:snapToGrid w:val="0"/>
          <w:szCs w:val="22"/>
        </w:rPr>
      </w:pPr>
      <w:r w:rsidRPr="002C043E">
        <w:rPr>
          <w:rFonts w:ascii="Arial Narrow" w:hAnsi="Arial Narrow"/>
          <w:snapToGrid w:val="0"/>
          <w:szCs w:val="22"/>
        </w:rPr>
        <w:t>…………………………………………………………………………….</w:t>
      </w:r>
    </w:p>
    <w:p w14:paraId="469949D1" w14:textId="77777777" w:rsidR="00A21532" w:rsidRPr="002C043E" w:rsidRDefault="00A21532" w:rsidP="00A21532">
      <w:pPr>
        <w:tabs>
          <w:tab w:val="left" w:pos="1440"/>
          <w:tab w:val="left" w:pos="2250"/>
          <w:tab w:val="right" w:pos="9752"/>
        </w:tabs>
        <w:rPr>
          <w:rFonts w:ascii="Arial Narrow" w:hAnsi="Arial Narrow"/>
          <w:snapToGrid w:val="0"/>
          <w:szCs w:val="22"/>
          <w:lang w:val="en-GB"/>
        </w:rPr>
      </w:pPr>
    </w:p>
    <w:p w14:paraId="01B1A409" w14:textId="77777777" w:rsidR="00A21532" w:rsidRPr="002C043E" w:rsidRDefault="00A21532" w:rsidP="000810CF">
      <w:pPr>
        <w:keepNext/>
        <w:widowControl w:val="0"/>
        <w:numPr>
          <w:ilvl w:val="0"/>
          <w:numId w:val="21"/>
        </w:numPr>
        <w:tabs>
          <w:tab w:val="clear" w:pos="435"/>
          <w:tab w:val="num" w:pos="-142"/>
          <w:tab w:val="num" w:pos="709"/>
          <w:tab w:val="left" w:pos="900"/>
          <w:tab w:val="left" w:pos="2250"/>
          <w:tab w:val="right" w:pos="9752"/>
        </w:tabs>
        <w:spacing w:line="240" w:lineRule="auto"/>
        <w:ind w:left="567" w:hanging="567"/>
        <w:jc w:val="left"/>
        <w:outlineLvl w:val="0"/>
        <w:rPr>
          <w:rFonts w:ascii="Arial Narrow" w:hAnsi="Arial Narrow"/>
          <w:b/>
          <w:snapToGrid w:val="0"/>
          <w:szCs w:val="22"/>
          <w:lang w:val="en-GB"/>
        </w:rPr>
      </w:pPr>
      <w:r w:rsidRPr="002C043E">
        <w:rPr>
          <w:rFonts w:ascii="Arial Narrow" w:hAnsi="Arial Narrow"/>
          <w:b/>
          <w:snapToGrid w:val="0"/>
          <w:szCs w:val="22"/>
          <w:lang w:val="en-GB"/>
        </w:rPr>
        <w:t>Full details of directors / trustees / members / shareholders.</w:t>
      </w:r>
    </w:p>
    <w:p w14:paraId="16EE8DDE" w14:textId="77777777" w:rsidR="00A21532" w:rsidRPr="002C043E" w:rsidRDefault="00A21532" w:rsidP="00A21532">
      <w:pPr>
        <w:rPr>
          <w:rFonts w:ascii="Arial Narrow" w:hAnsi="Arial Narrow"/>
          <w:snapToGrid w:val="0"/>
          <w:szCs w:val="22"/>
          <w:lang w:val="en-GB"/>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2"/>
        <w:gridCol w:w="1863"/>
        <w:gridCol w:w="2457"/>
        <w:gridCol w:w="2466"/>
      </w:tblGrid>
      <w:tr w:rsidR="00A21532" w:rsidRPr="002C043E" w14:paraId="4D71CA12" w14:textId="77777777" w:rsidTr="004601C1">
        <w:trPr>
          <w:trHeight w:val="470"/>
        </w:trPr>
        <w:tc>
          <w:tcPr>
            <w:tcW w:w="3002" w:type="dxa"/>
            <w:shd w:val="clear" w:color="auto" w:fill="auto"/>
          </w:tcPr>
          <w:p w14:paraId="58C531A6" w14:textId="77777777" w:rsidR="00A21532" w:rsidRPr="002C043E" w:rsidRDefault="00A21532" w:rsidP="004601C1">
            <w:pPr>
              <w:rPr>
                <w:rFonts w:ascii="Arial Narrow" w:hAnsi="Arial Narrow"/>
                <w:b/>
                <w:snapToGrid w:val="0"/>
                <w:szCs w:val="22"/>
                <w:lang w:val="en-GB"/>
              </w:rPr>
            </w:pPr>
            <w:r w:rsidRPr="002C043E">
              <w:rPr>
                <w:rFonts w:ascii="Arial Narrow" w:hAnsi="Arial Narrow"/>
                <w:b/>
                <w:snapToGrid w:val="0"/>
                <w:szCs w:val="22"/>
                <w:lang w:val="en-GB"/>
              </w:rPr>
              <w:t>Full Name</w:t>
            </w:r>
          </w:p>
        </w:tc>
        <w:tc>
          <w:tcPr>
            <w:tcW w:w="1863" w:type="dxa"/>
            <w:shd w:val="clear" w:color="auto" w:fill="auto"/>
          </w:tcPr>
          <w:p w14:paraId="200EA066" w14:textId="77777777" w:rsidR="00A21532" w:rsidRPr="002C043E" w:rsidRDefault="00A21532" w:rsidP="004601C1">
            <w:pPr>
              <w:rPr>
                <w:rFonts w:ascii="Arial Narrow" w:hAnsi="Arial Narrow"/>
                <w:b/>
                <w:snapToGrid w:val="0"/>
                <w:szCs w:val="22"/>
                <w:lang w:val="en-GB"/>
              </w:rPr>
            </w:pPr>
            <w:r w:rsidRPr="002C043E">
              <w:rPr>
                <w:rFonts w:ascii="Arial Narrow" w:hAnsi="Arial Narrow"/>
                <w:b/>
                <w:snapToGrid w:val="0"/>
                <w:szCs w:val="22"/>
                <w:lang w:val="en-GB"/>
              </w:rPr>
              <w:t>Identity Number</w:t>
            </w:r>
          </w:p>
        </w:tc>
        <w:tc>
          <w:tcPr>
            <w:tcW w:w="2457" w:type="dxa"/>
            <w:shd w:val="clear" w:color="auto" w:fill="auto"/>
          </w:tcPr>
          <w:p w14:paraId="6C2C1C87" w14:textId="77777777" w:rsidR="00A21532" w:rsidRPr="002C043E" w:rsidRDefault="00A21532" w:rsidP="004601C1">
            <w:pPr>
              <w:rPr>
                <w:rFonts w:ascii="Arial Narrow" w:hAnsi="Arial Narrow"/>
                <w:b/>
                <w:snapToGrid w:val="0"/>
                <w:szCs w:val="22"/>
                <w:lang w:val="en-GB"/>
              </w:rPr>
            </w:pPr>
            <w:r w:rsidRPr="002C043E">
              <w:rPr>
                <w:rFonts w:ascii="Arial Narrow" w:hAnsi="Arial Narrow"/>
                <w:b/>
                <w:snapToGrid w:val="0"/>
                <w:szCs w:val="22"/>
                <w:lang w:val="en-GB"/>
              </w:rPr>
              <w:t>Personal Tax Reference Number</w:t>
            </w:r>
          </w:p>
        </w:tc>
        <w:tc>
          <w:tcPr>
            <w:tcW w:w="2466" w:type="dxa"/>
            <w:shd w:val="clear" w:color="auto" w:fill="auto"/>
          </w:tcPr>
          <w:p w14:paraId="734F5F13" w14:textId="77777777" w:rsidR="00A21532" w:rsidRPr="002C043E" w:rsidRDefault="00A21532" w:rsidP="004601C1">
            <w:pPr>
              <w:rPr>
                <w:rFonts w:ascii="Arial Narrow" w:hAnsi="Arial Narrow"/>
                <w:b/>
                <w:snapToGrid w:val="0"/>
                <w:szCs w:val="22"/>
                <w:lang w:val="en-GB"/>
              </w:rPr>
            </w:pPr>
            <w:r w:rsidRPr="002C043E">
              <w:rPr>
                <w:rFonts w:ascii="Arial Narrow" w:hAnsi="Arial Narrow"/>
                <w:b/>
                <w:snapToGrid w:val="0"/>
                <w:szCs w:val="22"/>
                <w:lang w:val="en-GB"/>
              </w:rPr>
              <w:t xml:space="preserve">State Employee Number / </w:t>
            </w:r>
            <w:proofErr w:type="spellStart"/>
            <w:r w:rsidRPr="002C043E">
              <w:rPr>
                <w:rFonts w:ascii="Arial Narrow" w:hAnsi="Arial Narrow"/>
                <w:b/>
                <w:snapToGrid w:val="0"/>
                <w:szCs w:val="22"/>
                <w:lang w:val="en-GB"/>
              </w:rPr>
              <w:t>Persal</w:t>
            </w:r>
            <w:proofErr w:type="spellEnd"/>
            <w:r w:rsidRPr="002C043E">
              <w:rPr>
                <w:rFonts w:ascii="Arial Narrow" w:hAnsi="Arial Narrow"/>
                <w:b/>
                <w:snapToGrid w:val="0"/>
                <w:szCs w:val="22"/>
                <w:lang w:val="en-GB"/>
              </w:rPr>
              <w:t xml:space="preserve"> Number </w:t>
            </w:r>
          </w:p>
          <w:p w14:paraId="46FF5BCE" w14:textId="77777777" w:rsidR="00A21532" w:rsidRPr="002C043E" w:rsidRDefault="00A21532" w:rsidP="004601C1">
            <w:pPr>
              <w:rPr>
                <w:rFonts w:ascii="Arial Narrow" w:hAnsi="Arial Narrow"/>
                <w:b/>
                <w:snapToGrid w:val="0"/>
                <w:szCs w:val="22"/>
                <w:lang w:val="en-GB"/>
              </w:rPr>
            </w:pPr>
          </w:p>
        </w:tc>
      </w:tr>
      <w:tr w:rsidR="00A21532" w:rsidRPr="002C043E" w14:paraId="29A51D3C" w14:textId="77777777" w:rsidTr="004601C1">
        <w:trPr>
          <w:trHeight w:val="235"/>
        </w:trPr>
        <w:tc>
          <w:tcPr>
            <w:tcW w:w="3002" w:type="dxa"/>
            <w:shd w:val="clear" w:color="auto" w:fill="auto"/>
          </w:tcPr>
          <w:p w14:paraId="21620562" w14:textId="77777777" w:rsidR="00A21532" w:rsidRPr="002C043E" w:rsidRDefault="00A21532" w:rsidP="004601C1">
            <w:pPr>
              <w:rPr>
                <w:rFonts w:ascii="Arial Narrow" w:hAnsi="Arial Narrow"/>
                <w:snapToGrid w:val="0"/>
                <w:szCs w:val="22"/>
                <w:lang w:val="en-GB"/>
              </w:rPr>
            </w:pPr>
          </w:p>
        </w:tc>
        <w:tc>
          <w:tcPr>
            <w:tcW w:w="1863" w:type="dxa"/>
            <w:shd w:val="clear" w:color="auto" w:fill="auto"/>
          </w:tcPr>
          <w:p w14:paraId="48754935" w14:textId="77777777" w:rsidR="00A21532" w:rsidRPr="002C043E" w:rsidRDefault="00A21532" w:rsidP="004601C1">
            <w:pPr>
              <w:rPr>
                <w:rFonts w:ascii="Arial Narrow" w:hAnsi="Arial Narrow"/>
                <w:snapToGrid w:val="0"/>
                <w:szCs w:val="22"/>
                <w:lang w:val="en-GB"/>
              </w:rPr>
            </w:pPr>
          </w:p>
        </w:tc>
        <w:tc>
          <w:tcPr>
            <w:tcW w:w="2457" w:type="dxa"/>
            <w:shd w:val="clear" w:color="auto" w:fill="auto"/>
          </w:tcPr>
          <w:p w14:paraId="56865077" w14:textId="77777777" w:rsidR="00A21532" w:rsidRPr="002C043E" w:rsidRDefault="00A21532" w:rsidP="004601C1">
            <w:pPr>
              <w:rPr>
                <w:rFonts w:ascii="Arial Narrow" w:hAnsi="Arial Narrow"/>
                <w:snapToGrid w:val="0"/>
                <w:szCs w:val="22"/>
                <w:lang w:val="en-GB"/>
              </w:rPr>
            </w:pPr>
          </w:p>
        </w:tc>
        <w:tc>
          <w:tcPr>
            <w:tcW w:w="2466" w:type="dxa"/>
            <w:shd w:val="clear" w:color="auto" w:fill="auto"/>
          </w:tcPr>
          <w:p w14:paraId="79C9D9BE" w14:textId="77777777" w:rsidR="00A21532" w:rsidRPr="002C043E" w:rsidRDefault="00A21532" w:rsidP="004601C1">
            <w:pPr>
              <w:rPr>
                <w:rFonts w:ascii="Arial Narrow" w:hAnsi="Arial Narrow"/>
                <w:snapToGrid w:val="0"/>
                <w:szCs w:val="22"/>
                <w:lang w:val="en-GB"/>
              </w:rPr>
            </w:pPr>
          </w:p>
          <w:p w14:paraId="4FB3392C" w14:textId="77777777" w:rsidR="00A21532" w:rsidRPr="002C043E" w:rsidRDefault="00A21532" w:rsidP="004601C1">
            <w:pPr>
              <w:rPr>
                <w:rFonts w:ascii="Arial Narrow" w:hAnsi="Arial Narrow"/>
                <w:snapToGrid w:val="0"/>
                <w:szCs w:val="22"/>
                <w:lang w:val="en-GB"/>
              </w:rPr>
            </w:pPr>
          </w:p>
        </w:tc>
      </w:tr>
      <w:tr w:rsidR="00A21532" w:rsidRPr="002C043E" w14:paraId="31BE2F15" w14:textId="77777777" w:rsidTr="004601C1">
        <w:trPr>
          <w:trHeight w:val="235"/>
        </w:trPr>
        <w:tc>
          <w:tcPr>
            <w:tcW w:w="3002" w:type="dxa"/>
            <w:shd w:val="clear" w:color="auto" w:fill="auto"/>
          </w:tcPr>
          <w:p w14:paraId="3E5F4EE1" w14:textId="77777777" w:rsidR="00A21532" w:rsidRPr="002C043E" w:rsidRDefault="00A21532" w:rsidP="004601C1">
            <w:pPr>
              <w:rPr>
                <w:rFonts w:ascii="Arial Narrow" w:hAnsi="Arial Narrow"/>
                <w:snapToGrid w:val="0"/>
                <w:szCs w:val="22"/>
                <w:lang w:val="en-GB"/>
              </w:rPr>
            </w:pPr>
          </w:p>
        </w:tc>
        <w:tc>
          <w:tcPr>
            <w:tcW w:w="1863" w:type="dxa"/>
            <w:shd w:val="clear" w:color="auto" w:fill="auto"/>
          </w:tcPr>
          <w:p w14:paraId="6961DD89" w14:textId="77777777" w:rsidR="00A21532" w:rsidRPr="002C043E" w:rsidRDefault="00A21532" w:rsidP="004601C1">
            <w:pPr>
              <w:rPr>
                <w:rFonts w:ascii="Arial Narrow" w:hAnsi="Arial Narrow"/>
                <w:snapToGrid w:val="0"/>
                <w:szCs w:val="22"/>
                <w:lang w:val="en-GB"/>
              </w:rPr>
            </w:pPr>
          </w:p>
        </w:tc>
        <w:tc>
          <w:tcPr>
            <w:tcW w:w="2457" w:type="dxa"/>
            <w:shd w:val="clear" w:color="auto" w:fill="auto"/>
          </w:tcPr>
          <w:p w14:paraId="6A7CBBC4" w14:textId="77777777" w:rsidR="00A21532" w:rsidRPr="002C043E" w:rsidRDefault="00A21532" w:rsidP="004601C1">
            <w:pPr>
              <w:rPr>
                <w:rFonts w:ascii="Arial Narrow" w:hAnsi="Arial Narrow"/>
                <w:snapToGrid w:val="0"/>
                <w:szCs w:val="22"/>
                <w:lang w:val="en-GB"/>
              </w:rPr>
            </w:pPr>
          </w:p>
        </w:tc>
        <w:tc>
          <w:tcPr>
            <w:tcW w:w="2466" w:type="dxa"/>
            <w:shd w:val="clear" w:color="auto" w:fill="auto"/>
          </w:tcPr>
          <w:p w14:paraId="4E3C36BA" w14:textId="77777777" w:rsidR="00A21532" w:rsidRPr="002C043E" w:rsidRDefault="00A21532" w:rsidP="004601C1">
            <w:pPr>
              <w:rPr>
                <w:rFonts w:ascii="Arial Narrow" w:hAnsi="Arial Narrow"/>
                <w:snapToGrid w:val="0"/>
                <w:szCs w:val="22"/>
                <w:lang w:val="en-GB"/>
              </w:rPr>
            </w:pPr>
          </w:p>
          <w:p w14:paraId="770C6651" w14:textId="77777777" w:rsidR="00A21532" w:rsidRPr="002C043E" w:rsidRDefault="00A21532" w:rsidP="004601C1">
            <w:pPr>
              <w:rPr>
                <w:rFonts w:ascii="Arial Narrow" w:hAnsi="Arial Narrow"/>
                <w:snapToGrid w:val="0"/>
                <w:szCs w:val="22"/>
                <w:lang w:val="en-GB"/>
              </w:rPr>
            </w:pPr>
          </w:p>
        </w:tc>
      </w:tr>
      <w:tr w:rsidR="00A21532" w:rsidRPr="002C043E" w14:paraId="14026EA1" w14:textId="77777777" w:rsidTr="004601C1">
        <w:trPr>
          <w:trHeight w:val="235"/>
        </w:trPr>
        <w:tc>
          <w:tcPr>
            <w:tcW w:w="3002" w:type="dxa"/>
            <w:shd w:val="clear" w:color="auto" w:fill="auto"/>
          </w:tcPr>
          <w:p w14:paraId="682103A1" w14:textId="77777777" w:rsidR="00A21532" w:rsidRPr="002C043E" w:rsidRDefault="00A21532" w:rsidP="004601C1">
            <w:pPr>
              <w:rPr>
                <w:rFonts w:ascii="Arial Narrow" w:hAnsi="Arial Narrow"/>
                <w:snapToGrid w:val="0"/>
                <w:szCs w:val="22"/>
                <w:lang w:val="en-GB"/>
              </w:rPr>
            </w:pPr>
          </w:p>
        </w:tc>
        <w:tc>
          <w:tcPr>
            <w:tcW w:w="1863" w:type="dxa"/>
            <w:shd w:val="clear" w:color="auto" w:fill="auto"/>
          </w:tcPr>
          <w:p w14:paraId="559530DF" w14:textId="77777777" w:rsidR="00A21532" w:rsidRPr="002C043E" w:rsidRDefault="00A21532" w:rsidP="004601C1">
            <w:pPr>
              <w:rPr>
                <w:rFonts w:ascii="Arial Narrow" w:hAnsi="Arial Narrow"/>
                <w:snapToGrid w:val="0"/>
                <w:szCs w:val="22"/>
                <w:lang w:val="en-GB"/>
              </w:rPr>
            </w:pPr>
          </w:p>
        </w:tc>
        <w:tc>
          <w:tcPr>
            <w:tcW w:w="2457" w:type="dxa"/>
            <w:shd w:val="clear" w:color="auto" w:fill="auto"/>
          </w:tcPr>
          <w:p w14:paraId="5780BEBD" w14:textId="77777777" w:rsidR="00A21532" w:rsidRPr="002C043E" w:rsidRDefault="00A21532" w:rsidP="004601C1">
            <w:pPr>
              <w:rPr>
                <w:rFonts w:ascii="Arial Narrow" w:hAnsi="Arial Narrow"/>
                <w:snapToGrid w:val="0"/>
                <w:szCs w:val="22"/>
                <w:lang w:val="en-GB"/>
              </w:rPr>
            </w:pPr>
          </w:p>
        </w:tc>
        <w:tc>
          <w:tcPr>
            <w:tcW w:w="2466" w:type="dxa"/>
            <w:shd w:val="clear" w:color="auto" w:fill="auto"/>
          </w:tcPr>
          <w:p w14:paraId="01224FCD" w14:textId="77777777" w:rsidR="00A21532" w:rsidRPr="002C043E" w:rsidRDefault="00A21532" w:rsidP="004601C1">
            <w:pPr>
              <w:rPr>
                <w:rFonts w:ascii="Arial Narrow" w:hAnsi="Arial Narrow"/>
                <w:snapToGrid w:val="0"/>
                <w:szCs w:val="22"/>
                <w:lang w:val="en-GB"/>
              </w:rPr>
            </w:pPr>
          </w:p>
          <w:p w14:paraId="1C5C179C" w14:textId="77777777" w:rsidR="00A21532" w:rsidRPr="002C043E" w:rsidRDefault="00A21532" w:rsidP="004601C1">
            <w:pPr>
              <w:rPr>
                <w:rFonts w:ascii="Arial Narrow" w:hAnsi="Arial Narrow"/>
                <w:snapToGrid w:val="0"/>
                <w:szCs w:val="22"/>
                <w:lang w:val="en-GB"/>
              </w:rPr>
            </w:pPr>
          </w:p>
        </w:tc>
      </w:tr>
      <w:tr w:rsidR="00A21532" w:rsidRPr="002C043E" w14:paraId="6CEFB40F" w14:textId="77777777" w:rsidTr="004601C1">
        <w:trPr>
          <w:trHeight w:val="235"/>
        </w:trPr>
        <w:tc>
          <w:tcPr>
            <w:tcW w:w="3002" w:type="dxa"/>
            <w:shd w:val="clear" w:color="auto" w:fill="auto"/>
          </w:tcPr>
          <w:p w14:paraId="3C5AC2E2" w14:textId="77777777" w:rsidR="00A21532" w:rsidRPr="002C043E" w:rsidRDefault="00A21532" w:rsidP="004601C1">
            <w:pPr>
              <w:rPr>
                <w:rFonts w:ascii="Arial Narrow" w:hAnsi="Arial Narrow"/>
                <w:snapToGrid w:val="0"/>
                <w:szCs w:val="22"/>
                <w:lang w:val="en-GB"/>
              </w:rPr>
            </w:pPr>
          </w:p>
        </w:tc>
        <w:tc>
          <w:tcPr>
            <w:tcW w:w="1863" w:type="dxa"/>
            <w:shd w:val="clear" w:color="auto" w:fill="auto"/>
          </w:tcPr>
          <w:p w14:paraId="00F336A1" w14:textId="77777777" w:rsidR="00A21532" w:rsidRPr="002C043E" w:rsidRDefault="00A21532" w:rsidP="004601C1">
            <w:pPr>
              <w:rPr>
                <w:rFonts w:ascii="Arial Narrow" w:hAnsi="Arial Narrow"/>
                <w:snapToGrid w:val="0"/>
                <w:szCs w:val="22"/>
                <w:lang w:val="en-GB"/>
              </w:rPr>
            </w:pPr>
          </w:p>
        </w:tc>
        <w:tc>
          <w:tcPr>
            <w:tcW w:w="2457" w:type="dxa"/>
            <w:shd w:val="clear" w:color="auto" w:fill="auto"/>
          </w:tcPr>
          <w:p w14:paraId="0D83641B" w14:textId="77777777" w:rsidR="00A21532" w:rsidRPr="002C043E" w:rsidRDefault="00A21532" w:rsidP="004601C1">
            <w:pPr>
              <w:rPr>
                <w:rFonts w:ascii="Arial Narrow" w:hAnsi="Arial Narrow"/>
                <w:snapToGrid w:val="0"/>
                <w:szCs w:val="22"/>
                <w:lang w:val="en-GB"/>
              </w:rPr>
            </w:pPr>
          </w:p>
        </w:tc>
        <w:tc>
          <w:tcPr>
            <w:tcW w:w="2466" w:type="dxa"/>
            <w:shd w:val="clear" w:color="auto" w:fill="auto"/>
          </w:tcPr>
          <w:p w14:paraId="04A41A55" w14:textId="77777777" w:rsidR="00A21532" w:rsidRPr="002C043E" w:rsidRDefault="00A21532" w:rsidP="004601C1">
            <w:pPr>
              <w:rPr>
                <w:rFonts w:ascii="Arial Narrow" w:hAnsi="Arial Narrow"/>
                <w:snapToGrid w:val="0"/>
                <w:szCs w:val="22"/>
                <w:lang w:val="en-GB"/>
              </w:rPr>
            </w:pPr>
          </w:p>
          <w:p w14:paraId="2692E88A" w14:textId="77777777" w:rsidR="00A21532" w:rsidRPr="002C043E" w:rsidRDefault="00A21532" w:rsidP="004601C1">
            <w:pPr>
              <w:rPr>
                <w:rFonts w:ascii="Arial Narrow" w:hAnsi="Arial Narrow"/>
                <w:snapToGrid w:val="0"/>
                <w:szCs w:val="22"/>
                <w:lang w:val="en-GB"/>
              </w:rPr>
            </w:pPr>
          </w:p>
        </w:tc>
      </w:tr>
      <w:tr w:rsidR="00A21532" w:rsidRPr="002C043E" w14:paraId="0C3479DD" w14:textId="77777777" w:rsidTr="004601C1">
        <w:trPr>
          <w:trHeight w:val="235"/>
        </w:trPr>
        <w:tc>
          <w:tcPr>
            <w:tcW w:w="3002" w:type="dxa"/>
            <w:shd w:val="clear" w:color="auto" w:fill="auto"/>
          </w:tcPr>
          <w:p w14:paraId="42DB954E" w14:textId="77777777" w:rsidR="00A21532" w:rsidRPr="002C043E" w:rsidRDefault="00A21532" w:rsidP="004601C1">
            <w:pPr>
              <w:rPr>
                <w:rFonts w:ascii="Arial Narrow" w:hAnsi="Arial Narrow"/>
                <w:snapToGrid w:val="0"/>
                <w:szCs w:val="22"/>
                <w:lang w:val="en-GB"/>
              </w:rPr>
            </w:pPr>
          </w:p>
        </w:tc>
        <w:tc>
          <w:tcPr>
            <w:tcW w:w="1863" w:type="dxa"/>
            <w:shd w:val="clear" w:color="auto" w:fill="auto"/>
          </w:tcPr>
          <w:p w14:paraId="7CFB9824" w14:textId="77777777" w:rsidR="00A21532" w:rsidRPr="002C043E" w:rsidRDefault="00A21532" w:rsidP="004601C1">
            <w:pPr>
              <w:rPr>
                <w:rFonts w:ascii="Arial Narrow" w:hAnsi="Arial Narrow"/>
                <w:snapToGrid w:val="0"/>
                <w:szCs w:val="22"/>
                <w:lang w:val="en-GB"/>
              </w:rPr>
            </w:pPr>
          </w:p>
        </w:tc>
        <w:tc>
          <w:tcPr>
            <w:tcW w:w="2457" w:type="dxa"/>
            <w:shd w:val="clear" w:color="auto" w:fill="auto"/>
          </w:tcPr>
          <w:p w14:paraId="5B088FDE" w14:textId="77777777" w:rsidR="00A21532" w:rsidRPr="002C043E" w:rsidRDefault="00A21532" w:rsidP="004601C1">
            <w:pPr>
              <w:rPr>
                <w:rFonts w:ascii="Arial Narrow" w:hAnsi="Arial Narrow"/>
                <w:snapToGrid w:val="0"/>
                <w:szCs w:val="22"/>
                <w:lang w:val="en-GB"/>
              </w:rPr>
            </w:pPr>
          </w:p>
        </w:tc>
        <w:tc>
          <w:tcPr>
            <w:tcW w:w="2466" w:type="dxa"/>
            <w:shd w:val="clear" w:color="auto" w:fill="auto"/>
          </w:tcPr>
          <w:p w14:paraId="72841BFA" w14:textId="77777777" w:rsidR="00A21532" w:rsidRPr="002C043E" w:rsidRDefault="00A21532" w:rsidP="004601C1">
            <w:pPr>
              <w:rPr>
                <w:rFonts w:ascii="Arial Narrow" w:hAnsi="Arial Narrow"/>
                <w:snapToGrid w:val="0"/>
                <w:szCs w:val="22"/>
                <w:lang w:val="en-GB"/>
              </w:rPr>
            </w:pPr>
          </w:p>
          <w:p w14:paraId="513227FA" w14:textId="77777777" w:rsidR="00A21532" w:rsidRPr="002C043E" w:rsidRDefault="00A21532" w:rsidP="004601C1">
            <w:pPr>
              <w:rPr>
                <w:rFonts w:ascii="Arial Narrow" w:hAnsi="Arial Narrow"/>
                <w:snapToGrid w:val="0"/>
                <w:szCs w:val="22"/>
                <w:lang w:val="en-GB"/>
              </w:rPr>
            </w:pPr>
          </w:p>
        </w:tc>
      </w:tr>
    </w:tbl>
    <w:p w14:paraId="5433D72B" w14:textId="77777777" w:rsidR="00A21532" w:rsidRPr="002C043E" w:rsidRDefault="00A21532" w:rsidP="00A21532">
      <w:pPr>
        <w:keepNext/>
        <w:tabs>
          <w:tab w:val="left" w:pos="900"/>
          <w:tab w:val="left" w:pos="2250"/>
          <w:tab w:val="right" w:pos="9752"/>
        </w:tabs>
        <w:outlineLvl w:val="0"/>
        <w:rPr>
          <w:rFonts w:ascii="Arial Narrow" w:hAnsi="Arial Narrow"/>
          <w:b/>
          <w:snapToGrid w:val="0"/>
          <w:szCs w:val="22"/>
          <w:lang w:val="en-GB"/>
        </w:rPr>
      </w:pPr>
    </w:p>
    <w:p w14:paraId="63D27C30" w14:textId="77777777" w:rsidR="00A21532" w:rsidRPr="004A5F8F" w:rsidRDefault="00A21532" w:rsidP="000810CF">
      <w:pPr>
        <w:pStyle w:val="ListParagraph"/>
        <w:keepNext/>
        <w:widowControl w:val="0"/>
        <w:numPr>
          <w:ilvl w:val="0"/>
          <w:numId w:val="30"/>
        </w:numPr>
        <w:tabs>
          <w:tab w:val="left" w:pos="567"/>
          <w:tab w:val="left" w:pos="2250"/>
          <w:tab w:val="right" w:pos="9752"/>
        </w:tabs>
        <w:spacing w:line="240" w:lineRule="auto"/>
        <w:jc w:val="left"/>
        <w:outlineLvl w:val="0"/>
        <w:rPr>
          <w:rFonts w:ascii="Arial Narrow" w:hAnsi="Arial Narrow"/>
          <w:b/>
          <w:snapToGrid w:val="0"/>
          <w:lang w:val="en-GB"/>
        </w:rPr>
      </w:pPr>
      <w:r w:rsidRPr="004A5F8F">
        <w:rPr>
          <w:rFonts w:ascii="Arial Narrow" w:hAnsi="Arial Narrow"/>
          <w:b/>
          <w:snapToGrid w:val="0"/>
          <w:lang w:val="en-GB"/>
        </w:rPr>
        <w:t>DECLARATION</w:t>
      </w:r>
    </w:p>
    <w:p w14:paraId="1CF32909" w14:textId="77777777" w:rsidR="00A21532" w:rsidRPr="002C043E" w:rsidRDefault="00A21532" w:rsidP="00A21532">
      <w:pPr>
        <w:tabs>
          <w:tab w:val="left" w:pos="900"/>
          <w:tab w:val="left" w:pos="2250"/>
          <w:tab w:val="right" w:pos="9752"/>
        </w:tabs>
        <w:ind w:firstLine="540"/>
        <w:jc w:val="center"/>
        <w:rPr>
          <w:rFonts w:ascii="Arial Narrow" w:hAnsi="Arial Narrow"/>
          <w:b/>
          <w:snapToGrid w:val="0"/>
          <w:szCs w:val="22"/>
          <w:lang w:val="en-GB"/>
        </w:rPr>
      </w:pPr>
    </w:p>
    <w:p w14:paraId="377A11D1" w14:textId="77777777" w:rsidR="00A21532" w:rsidRPr="002C043E" w:rsidRDefault="00A21532" w:rsidP="00A21532">
      <w:pPr>
        <w:tabs>
          <w:tab w:val="left" w:pos="567"/>
          <w:tab w:val="right" w:pos="9752"/>
        </w:tabs>
        <w:ind w:left="567"/>
        <w:rPr>
          <w:rFonts w:ascii="Arial Narrow" w:hAnsi="Arial Narrow"/>
          <w:snapToGrid w:val="0"/>
          <w:szCs w:val="22"/>
          <w:lang w:val="en-GB"/>
        </w:rPr>
      </w:pPr>
      <w:r w:rsidRPr="002C043E">
        <w:rPr>
          <w:rFonts w:ascii="Arial Narrow" w:hAnsi="Arial Narrow"/>
          <w:snapToGrid w:val="0"/>
          <w:szCs w:val="22"/>
          <w:lang w:val="en-GB"/>
        </w:rPr>
        <w:t>I, THE UNDERSIGNED (NAME)………………………………………………………………………</w:t>
      </w:r>
    </w:p>
    <w:p w14:paraId="610A46B5" w14:textId="77777777" w:rsidR="00A21532" w:rsidRPr="002C043E" w:rsidRDefault="00A21532" w:rsidP="00A21532">
      <w:pPr>
        <w:tabs>
          <w:tab w:val="left" w:pos="1418"/>
          <w:tab w:val="right" w:pos="9752"/>
        </w:tabs>
        <w:rPr>
          <w:rFonts w:ascii="Arial Narrow" w:hAnsi="Arial Narrow"/>
          <w:snapToGrid w:val="0"/>
          <w:szCs w:val="22"/>
          <w:lang w:val="en-GB"/>
        </w:rPr>
      </w:pPr>
    </w:p>
    <w:p w14:paraId="6247680A" w14:textId="77777777" w:rsidR="00A21532" w:rsidRPr="002C043E" w:rsidRDefault="00A21532" w:rsidP="00A21532">
      <w:pPr>
        <w:tabs>
          <w:tab w:val="left" w:pos="1418"/>
          <w:tab w:val="right" w:pos="9752"/>
        </w:tabs>
        <w:ind w:left="567"/>
        <w:rPr>
          <w:rFonts w:ascii="Arial Narrow" w:hAnsi="Arial Narrow"/>
          <w:snapToGrid w:val="0"/>
          <w:szCs w:val="22"/>
          <w:lang w:val="en-GB"/>
        </w:rPr>
      </w:pPr>
      <w:r w:rsidRPr="002C043E">
        <w:rPr>
          <w:rFonts w:ascii="Arial Narrow" w:hAnsi="Arial Narrow"/>
          <w:snapToGrid w:val="0"/>
          <w:szCs w:val="22"/>
          <w:lang w:val="en-GB"/>
        </w:rPr>
        <w:t xml:space="preserve">CERTIFY THAT THE INFORMATION FURNISHED IN PARAGRAPHS 2 and 3 ABOVE IS CORRECT. </w:t>
      </w:r>
    </w:p>
    <w:p w14:paraId="686F431D" w14:textId="77777777" w:rsidR="00A21532" w:rsidRPr="002C043E" w:rsidRDefault="00A21532" w:rsidP="000810CF">
      <w:pPr>
        <w:widowControl w:val="0"/>
        <w:numPr>
          <w:ilvl w:val="0"/>
          <w:numId w:val="20"/>
        </w:numPr>
        <w:tabs>
          <w:tab w:val="left" w:pos="1418"/>
          <w:tab w:val="right" w:pos="9752"/>
        </w:tabs>
        <w:spacing w:line="240" w:lineRule="auto"/>
        <w:ind w:left="567" w:firstLine="0"/>
        <w:jc w:val="left"/>
        <w:rPr>
          <w:rFonts w:ascii="Arial Narrow" w:hAnsi="Arial Narrow"/>
          <w:snapToGrid w:val="0"/>
          <w:szCs w:val="22"/>
        </w:rPr>
      </w:pPr>
      <w:r w:rsidRPr="002C043E">
        <w:rPr>
          <w:rFonts w:ascii="Arial Narrow" w:hAnsi="Arial Narrow"/>
          <w:snapToGrid w:val="0"/>
          <w:szCs w:val="22"/>
        </w:rPr>
        <w:t xml:space="preserve">I ACCEPT THAT THE STATE MAY REJECT THE BID OR ACT AGAINST ME IN TERMS OF PARAGRAPH 23 OF THE GENERAL CONDITIONS OF CONTRACT SHOULD THIS DECLARATION PROVE TO BE FALSE.  </w:t>
      </w:r>
    </w:p>
    <w:p w14:paraId="0F6E9691" w14:textId="77777777" w:rsidR="00A21532" w:rsidRPr="002C043E" w:rsidRDefault="00A21532" w:rsidP="00A21532">
      <w:pPr>
        <w:tabs>
          <w:tab w:val="left" w:pos="900"/>
          <w:tab w:val="left" w:pos="2250"/>
          <w:tab w:val="right" w:pos="9752"/>
        </w:tabs>
        <w:rPr>
          <w:rFonts w:ascii="Arial Narrow" w:hAnsi="Arial Narrow"/>
          <w:snapToGrid w:val="0"/>
          <w:szCs w:val="22"/>
          <w:lang w:val="en-GB"/>
        </w:rPr>
      </w:pPr>
    </w:p>
    <w:p w14:paraId="2092E2CA" w14:textId="77777777" w:rsidR="00A21532" w:rsidRPr="002C043E" w:rsidRDefault="00A21532" w:rsidP="00A21532">
      <w:pPr>
        <w:tabs>
          <w:tab w:val="left" w:pos="3960"/>
          <w:tab w:val="left" w:pos="7020"/>
          <w:tab w:val="right" w:pos="9752"/>
        </w:tabs>
        <w:ind w:left="540"/>
        <w:rPr>
          <w:rFonts w:ascii="Arial Narrow" w:hAnsi="Arial Narrow"/>
          <w:snapToGrid w:val="0"/>
          <w:szCs w:val="22"/>
          <w:lang w:val="en-GB"/>
        </w:rPr>
      </w:pPr>
      <w:r w:rsidRPr="002C043E">
        <w:rPr>
          <w:rFonts w:ascii="Arial Narrow" w:hAnsi="Arial Narrow"/>
          <w:snapToGrid w:val="0"/>
          <w:szCs w:val="22"/>
          <w:lang w:val="en-GB"/>
        </w:rPr>
        <w:t>…………………………………..</w:t>
      </w:r>
      <w:r w:rsidRPr="002C043E">
        <w:rPr>
          <w:rFonts w:ascii="Arial Narrow" w:hAnsi="Arial Narrow"/>
          <w:snapToGrid w:val="0"/>
          <w:szCs w:val="22"/>
          <w:lang w:val="en-GB"/>
        </w:rPr>
        <w:tab/>
        <w:t xml:space="preserve"> ..…………………………………………… </w:t>
      </w:r>
      <w:r w:rsidRPr="002C043E">
        <w:rPr>
          <w:rFonts w:ascii="Arial Narrow" w:hAnsi="Arial Narrow"/>
          <w:snapToGrid w:val="0"/>
          <w:szCs w:val="22"/>
          <w:lang w:val="en-GB"/>
        </w:rPr>
        <w:tab/>
      </w:r>
    </w:p>
    <w:p w14:paraId="3E131602" w14:textId="77777777" w:rsidR="00A21532" w:rsidRPr="002C043E" w:rsidRDefault="00A21532" w:rsidP="00A21532">
      <w:pPr>
        <w:tabs>
          <w:tab w:val="left" w:pos="1080"/>
          <w:tab w:val="left" w:pos="4320"/>
          <w:tab w:val="left" w:pos="7920"/>
          <w:tab w:val="right" w:pos="9752"/>
        </w:tabs>
        <w:ind w:left="540"/>
        <w:rPr>
          <w:rFonts w:ascii="Arial Narrow" w:hAnsi="Arial Narrow"/>
          <w:snapToGrid w:val="0"/>
          <w:szCs w:val="22"/>
          <w:lang w:val="en-GB"/>
        </w:rPr>
      </w:pPr>
      <w:r w:rsidRPr="002C043E">
        <w:rPr>
          <w:rFonts w:ascii="Arial Narrow" w:hAnsi="Arial Narrow"/>
          <w:snapToGrid w:val="0"/>
          <w:szCs w:val="22"/>
          <w:lang w:val="en-GB"/>
        </w:rPr>
        <w:tab/>
        <w:t>Signature</w:t>
      </w:r>
      <w:r w:rsidRPr="002C043E">
        <w:rPr>
          <w:rFonts w:ascii="Arial Narrow" w:hAnsi="Arial Narrow"/>
          <w:snapToGrid w:val="0"/>
          <w:szCs w:val="22"/>
          <w:lang w:val="en-GB"/>
        </w:rPr>
        <w:tab/>
        <w:t xml:space="preserve">                          Date</w:t>
      </w:r>
    </w:p>
    <w:p w14:paraId="7D400E29" w14:textId="77777777" w:rsidR="00A21532" w:rsidRPr="002C043E" w:rsidRDefault="00A21532" w:rsidP="00A21532">
      <w:pPr>
        <w:tabs>
          <w:tab w:val="left" w:pos="3960"/>
          <w:tab w:val="left" w:pos="7020"/>
          <w:tab w:val="right" w:pos="9752"/>
        </w:tabs>
        <w:ind w:left="540"/>
        <w:rPr>
          <w:rFonts w:ascii="Arial Narrow" w:hAnsi="Arial Narrow"/>
          <w:snapToGrid w:val="0"/>
          <w:szCs w:val="22"/>
          <w:lang w:val="en-GB"/>
        </w:rPr>
      </w:pPr>
    </w:p>
    <w:p w14:paraId="1D6C2705" w14:textId="77777777" w:rsidR="00A21532" w:rsidRPr="002C043E" w:rsidRDefault="00A21532" w:rsidP="00A21532">
      <w:pPr>
        <w:tabs>
          <w:tab w:val="left" w:pos="3960"/>
          <w:tab w:val="left" w:pos="7020"/>
          <w:tab w:val="right" w:pos="9752"/>
        </w:tabs>
        <w:ind w:left="540"/>
        <w:rPr>
          <w:rFonts w:ascii="Arial Narrow" w:hAnsi="Arial Narrow"/>
          <w:snapToGrid w:val="0"/>
          <w:szCs w:val="22"/>
          <w:lang w:val="en-GB"/>
        </w:rPr>
      </w:pPr>
      <w:r w:rsidRPr="002C043E">
        <w:rPr>
          <w:rFonts w:ascii="Arial Narrow" w:hAnsi="Arial Narrow"/>
          <w:snapToGrid w:val="0"/>
          <w:szCs w:val="22"/>
          <w:lang w:val="en-GB"/>
        </w:rPr>
        <w:t>………………………………….</w:t>
      </w:r>
      <w:r w:rsidRPr="002C043E">
        <w:rPr>
          <w:rFonts w:ascii="Arial Narrow" w:hAnsi="Arial Narrow"/>
          <w:snapToGrid w:val="0"/>
          <w:szCs w:val="22"/>
          <w:lang w:val="en-GB"/>
        </w:rPr>
        <w:tab/>
        <w:t>………………………………………………</w:t>
      </w:r>
    </w:p>
    <w:p w14:paraId="5921A27D" w14:textId="77777777" w:rsidR="00A21532" w:rsidRDefault="00A21532" w:rsidP="00A21532">
      <w:pPr>
        <w:tabs>
          <w:tab w:val="left" w:pos="1080"/>
          <w:tab w:val="left" w:pos="5760"/>
          <w:tab w:val="left" w:pos="7020"/>
          <w:tab w:val="right" w:pos="9752"/>
        </w:tabs>
        <w:ind w:left="540"/>
        <w:rPr>
          <w:rFonts w:ascii="Arial Narrow" w:hAnsi="Arial Narrow"/>
          <w:snapToGrid w:val="0"/>
          <w:szCs w:val="22"/>
          <w:lang w:val="en-GB"/>
        </w:rPr>
      </w:pPr>
      <w:r w:rsidRPr="002C043E">
        <w:rPr>
          <w:rFonts w:ascii="Arial Narrow" w:hAnsi="Arial Narrow"/>
          <w:snapToGrid w:val="0"/>
          <w:szCs w:val="22"/>
          <w:lang w:val="en-GB"/>
        </w:rPr>
        <w:tab/>
        <w:t xml:space="preserve">Position </w:t>
      </w:r>
      <w:r w:rsidRPr="002C043E">
        <w:rPr>
          <w:rFonts w:ascii="Arial Narrow" w:hAnsi="Arial Narrow"/>
          <w:snapToGrid w:val="0"/>
          <w:szCs w:val="22"/>
          <w:lang w:val="en-GB"/>
        </w:rPr>
        <w:tab/>
        <w:t>Name of bidder</w:t>
      </w:r>
    </w:p>
    <w:p w14:paraId="7A636DAC" w14:textId="77777777" w:rsidR="00A21532" w:rsidRDefault="00A21532" w:rsidP="00A21532">
      <w:pPr>
        <w:tabs>
          <w:tab w:val="left" w:pos="1080"/>
          <w:tab w:val="left" w:pos="5760"/>
          <w:tab w:val="left" w:pos="7020"/>
          <w:tab w:val="right" w:pos="9752"/>
        </w:tabs>
        <w:ind w:left="540"/>
        <w:rPr>
          <w:rFonts w:ascii="Arial Narrow" w:hAnsi="Arial Narrow"/>
          <w:snapToGrid w:val="0"/>
          <w:szCs w:val="22"/>
          <w:lang w:val="en-GB"/>
        </w:rPr>
      </w:pPr>
    </w:p>
    <w:p w14:paraId="53735EA3" w14:textId="77777777" w:rsidR="00A21532" w:rsidRDefault="00A21532" w:rsidP="00A21532">
      <w:pPr>
        <w:tabs>
          <w:tab w:val="left" w:pos="1080"/>
          <w:tab w:val="left" w:pos="5760"/>
          <w:tab w:val="left" w:pos="7020"/>
          <w:tab w:val="right" w:pos="9752"/>
        </w:tabs>
        <w:ind w:left="540"/>
        <w:rPr>
          <w:rFonts w:ascii="Arial Narrow" w:hAnsi="Arial Narrow"/>
          <w:snapToGrid w:val="0"/>
          <w:szCs w:val="22"/>
          <w:lang w:val="en-GB"/>
        </w:rPr>
      </w:pPr>
    </w:p>
    <w:p w14:paraId="0C027680" w14:textId="77777777" w:rsidR="00A21532" w:rsidRDefault="00A21532" w:rsidP="00A21532">
      <w:pPr>
        <w:tabs>
          <w:tab w:val="left" w:pos="1080"/>
          <w:tab w:val="left" w:pos="5760"/>
          <w:tab w:val="left" w:pos="7020"/>
          <w:tab w:val="right" w:pos="9752"/>
        </w:tabs>
        <w:ind w:left="540"/>
        <w:rPr>
          <w:rFonts w:ascii="Arial Narrow" w:hAnsi="Arial Narrow"/>
          <w:snapToGrid w:val="0"/>
          <w:szCs w:val="22"/>
          <w:lang w:val="en-GB"/>
        </w:rPr>
      </w:pPr>
    </w:p>
    <w:p w14:paraId="5588B376" w14:textId="77777777" w:rsidR="005163D6" w:rsidRDefault="005163D6" w:rsidP="00A21532">
      <w:pPr>
        <w:tabs>
          <w:tab w:val="left" w:pos="1080"/>
          <w:tab w:val="left" w:pos="5760"/>
          <w:tab w:val="left" w:pos="7020"/>
          <w:tab w:val="right" w:pos="9752"/>
        </w:tabs>
        <w:ind w:left="540"/>
        <w:rPr>
          <w:rFonts w:ascii="Arial Narrow" w:hAnsi="Arial Narrow"/>
          <w:snapToGrid w:val="0"/>
          <w:szCs w:val="22"/>
          <w:lang w:val="en-GB"/>
        </w:rPr>
      </w:pPr>
    </w:p>
    <w:p w14:paraId="7859A116" w14:textId="77777777" w:rsidR="002333FC" w:rsidRDefault="002333FC" w:rsidP="00A72457">
      <w:pPr>
        <w:tabs>
          <w:tab w:val="left" w:pos="1080"/>
          <w:tab w:val="left" w:pos="5760"/>
          <w:tab w:val="left" w:pos="7020"/>
          <w:tab w:val="right" w:pos="9752"/>
        </w:tabs>
        <w:rPr>
          <w:rFonts w:ascii="Arial Narrow" w:hAnsi="Arial Narrow"/>
          <w:snapToGrid w:val="0"/>
          <w:szCs w:val="22"/>
          <w:lang w:val="en-GB"/>
        </w:rPr>
      </w:pPr>
    </w:p>
    <w:p w14:paraId="2185C66D" w14:textId="77777777" w:rsidR="002333FC" w:rsidRDefault="002333FC" w:rsidP="00A21532">
      <w:pPr>
        <w:tabs>
          <w:tab w:val="left" w:pos="1080"/>
          <w:tab w:val="left" w:pos="5760"/>
          <w:tab w:val="left" w:pos="7020"/>
          <w:tab w:val="right" w:pos="9752"/>
        </w:tabs>
        <w:ind w:left="540"/>
        <w:rPr>
          <w:rFonts w:ascii="Arial Narrow" w:hAnsi="Arial Narrow"/>
          <w:snapToGrid w:val="0"/>
          <w:szCs w:val="22"/>
          <w:lang w:val="en-GB"/>
        </w:rPr>
      </w:pPr>
    </w:p>
    <w:p w14:paraId="2419F9C6" w14:textId="77777777" w:rsidR="005163D6" w:rsidRDefault="005163D6" w:rsidP="00A21532">
      <w:pPr>
        <w:tabs>
          <w:tab w:val="left" w:pos="1080"/>
          <w:tab w:val="left" w:pos="5760"/>
          <w:tab w:val="left" w:pos="7020"/>
          <w:tab w:val="right" w:pos="9752"/>
        </w:tabs>
        <w:ind w:left="540"/>
        <w:rPr>
          <w:rFonts w:ascii="Arial Narrow" w:hAnsi="Arial Narrow"/>
          <w:snapToGrid w:val="0"/>
          <w:szCs w:val="22"/>
          <w:lang w:val="en-GB"/>
        </w:rPr>
      </w:pPr>
    </w:p>
    <w:p w14:paraId="138FE0EC" w14:textId="77777777" w:rsidR="005163D6" w:rsidRDefault="005163D6" w:rsidP="00A21532">
      <w:pPr>
        <w:tabs>
          <w:tab w:val="left" w:pos="1080"/>
          <w:tab w:val="left" w:pos="5760"/>
          <w:tab w:val="left" w:pos="7020"/>
          <w:tab w:val="right" w:pos="9752"/>
        </w:tabs>
        <w:ind w:left="540"/>
        <w:rPr>
          <w:rFonts w:ascii="Arial Narrow" w:hAnsi="Arial Narrow"/>
          <w:snapToGrid w:val="0"/>
          <w:szCs w:val="22"/>
          <w:lang w:val="en-GB"/>
        </w:rPr>
      </w:pPr>
    </w:p>
    <w:p w14:paraId="11B475DC" w14:textId="77777777" w:rsidR="00A21532" w:rsidRDefault="00A21532" w:rsidP="00A21532">
      <w:pPr>
        <w:tabs>
          <w:tab w:val="left" w:pos="1080"/>
          <w:tab w:val="left" w:pos="5760"/>
          <w:tab w:val="left" w:pos="7020"/>
          <w:tab w:val="right" w:pos="9752"/>
        </w:tabs>
        <w:ind w:left="540"/>
        <w:rPr>
          <w:rFonts w:ascii="Arial Narrow" w:hAnsi="Arial Narrow"/>
          <w:snapToGrid w:val="0"/>
          <w:szCs w:val="22"/>
          <w:lang w:val="en-GB"/>
        </w:rPr>
      </w:pPr>
    </w:p>
    <w:p w14:paraId="531A2E45" w14:textId="4C4832FB" w:rsidR="00A21532" w:rsidRPr="002C043E" w:rsidRDefault="000810CF" w:rsidP="00A21532">
      <w:pPr>
        <w:tabs>
          <w:tab w:val="left" w:pos="-1248"/>
          <w:tab w:val="left" w:pos="-720"/>
          <w:tab w:val="left" w:pos="0"/>
          <w:tab w:val="left" w:pos="810"/>
        </w:tabs>
        <w:rPr>
          <w:rFonts w:ascii="Arial Narrow" w:hAnsi="Arial Narrow" w:cs="Arial"/>
          <w:bCs/>
          <w:szCs w:val="22"/>
        </w:rPr>
      </w:pPr>
      <w:r>
        <w:rPr>
          <w:noProof/>
        </w:rPr>
        <mc:AlternateContent>
          <mc:Choice Requires="wps">
            <w:drawing>
              <wp:anchor distT="0" distB="0" distL="114300" distR="114300" simplePos="0" relativeHeight="251653120" behindDoc="0" locked="0" layoutInCell="1" allowOverlap="1" wp14:anchorId="61769C79" wp14:editId="08EB7730">
                <wp:simplePos x="0" y="0"/>
                <wp:positionH relativeFrom="margin">
                  <wp:posOffset>-635</wp:posOffset>
                </wp:positionH>
                <wp:positionV relativeFrom="paragraph">
                  <wp:posOffset>-701040</wp:posOffset>
                </wp:positionV>
                <wp:extent cx="6248400" cy="617220"/>
                <wp:effectExtent l="0" t="0" r="0" b="0"/>
                <wp:wrapNone/>
                <wp:docPr id="8709284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617220"/>
                        </a:xfrm>
                        <a:prstGeom prst="rect">
                          <a:avLst/>
                        </a:prstGeom>
                        <a:solidFill>
                          <a:sysClr val="window" lastClr="FFFFFF">
                            <a:lumMod val="85000"/>
                          </a:sysClr>
                        </a:solidFill>
                        <a:ln w="6350">
                          <a:solidFill>
                            <a:prstClr val="black"/>
                          </a:solidFill>
                        </a:ln>
                        <a:effectLst/>
                      </wps:spPr>
                      <wps:txbx>
                        <w:txbxContent>
                          <w:p w14:paraId="7D1FD19B" w14:textId="77777777" w:rsidR="00A21532" w:rsidRPr="004F5C3F" w:rsidRDefault="00A21532" w:rsidP="00A21532">
                            <w:pPr>
                              <w:rPr>
                                <w:b/>
                                <w:szCs w:val="22"/>
                              </w:rPr>
                            </w:pPr>
                            <w:r w:rsidRPr="004F5C3F">
                              <w:rPr>
                                <w:rFonts w:cs="Arial"/>
                                <w:b/>
                                <w:szCs w:val="22"/>
                              </w:rPr>
                              <w:t xml:space="preserve">RETURNABLE SCHEDULE 4:  </w:t>
                            </w:r>
                            <w:r w:rsidRPr="004F5C3F">
                              <w:rPr>
                                <w:rFonts w:cs="Arial"/>
                                <w:b/>
                                <w:szCs w:val="22"/>
                                <w:lang w:val="en-GB"/>
                              </w:rPr>
                              <w:t>PREFERENCE POINTS CLAIM FORM IN TERMS OF THE PREFERENTIAL PROCUREMENT REGULATIONS 20</w:t>
                            </w:r>
                            <w:r>
                              <w:rPr>
                                <w:rFonts w:cs="Arial"/>
                                <w:b/>
                                <w:szCs w:val="22"/>
                                <w:lang w:val="en-GB"/>
                              </w:rPr>
                              <w:t>22</w:t>
                            </w:r>
                            <w:r w:rsidRPr="004F5C3F">
                              <w:rPr>
                                <w:rFonts w:cs="Arial"/>
                                <w:b/>
                                <w:szCs w:val="22"/>
                                <w:lang w:val="en-GB"/>
                              </w:rPr>
                              <w:t xml:space="preserve"> (SBD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769C79" id="_x0000_t202" coordsize="21600,21600" o:spt="202" path="m,l,21600r21600,l21600,xe">
                <v:stroke joinstyle="miter"/>
                <v:path gradientshapeok="t" o:connecttype="rect"/>
              </v:shapetype>
              <v:shape id="Text Box 11" o:spid="_x0000_s1026" type="#_x0000_t202" style="position:absolute;left:0;text-align:left;margin-left:-.05pt;margin-top:-55.2pt;width:492pt;height:48.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" fillcolor="#d9d9d9" strokeweight=".5pt">
                <v:path arrowok="t"/>
                <v:textbox>
                  <w:txbxContent>
                    <w:p w14:paraId="7D1FD19B" w14:textId="77777777" w:rsidR="00A21532" w:rsidRPr="004F5C3F" w:rsidRDefault="00A21532" w:rsidP="00A21532">
                      <w:pPr>
                        <w:rPr>
                          <w:b/>
                          <w:szCs w:val="22"/>
                        </w:rPr>
                      </w:pPr>
                      <w:r w:rsidRPr="004F5C3F">
                        <w:rPr>
                          <w:rFonts w:cs="Arial"/>
                          <w:b/>
                          <w:szCs w:val="22"/>
                        </w:rPr>
                        <w:t xml:space="preserve">RETURNABLE SCHEDULE 4:  </w:t>
                      </w:r>
                      <w:r w:rsidRPr="004F5C3F">
                        <w:rPr>
                          <w:rFonts w:cs="Arial"/>
                          <w:b/>
                          <w:szCs w:val="22"/>
                          <w:lang w:val="en-GB"/>
                        </w:rPr>
                        <w:t>PREFERENCE POINTS CLAIM FORM IN TERMS OF THE PREFERENTIAL PROCUREMENT REGULATIONS 20</w:t>
                      </w:r>
                      <w:r>
                        <w:rPr>
                          <w:rFonts w:cs="Arial"/>
                          <w:b/>
                          <w:szCs w:val="22"/>
                          <w:lang w:val="en-GB"/>
                        </w:rPr>
                        <w:t>22</w:t>
                      </w:r>
                      <w:r w:rsidRPr="004F5C3F">
                        <w:rPr>
                          <w:rFonts w:cs="Arial"/>
                          <w:b/>
                          <w:szCs w:val="22"/>
                          <w:lang w:val="en-GB"/>
                        </w:rPr>
                        <w:t xml:space="preserve"> (SBD 6.1)</w:t>
                      </w:r>
                    </w:p>
                  </w:txbxContent>
                </v:textbox>
                <w10:wrap anchorx="margin"/>
              </v:shape>
            </w:pict>
          </mc:Fallback>
        </mc:AlternateContent>
      </w:r>
    </w:p>
    <w:p w14:paraId="2E6DF37F" w14:textId="77777777" w:rsidR="00A21532" w:rsidRPr="001E47BC" w:rsidRDefault="00A21532" w:rsidP="00A21532">
      <w:pPr>
        <w:widowControl w:val="0"/>
        <w:tabs>
          <w:tab w:val="left" w:pos="900"/>
          <w:tab w:val="left" w:pos="2880"/>
          <w:tab w:val="left" w:pos="5760"/>
          <w:tab w:val="left" w:pos="7920"/>
        </w:tabs>
        <w:outlineLvl w:val="0"/>
        <w:rPr>
          <w:rFonts w:cs="Arial"/>
          <w:b/>
          <w:snapToGrid w:val="0"/>
          <w:color w:val="000080"/>
          <w:lang w:val="en-GB"/>
        </w:rPr>
      </w:pPr>
      <w:r>
        <w:rPr>
          <w:rFonts w:cs="Arial"/>
          <w:b/>
          <w:snapToGrid w:val="0"/>
          <w:color w:val="000080"/>
          <w:lang w:val="en-GB"/>
        </w:rPr>
        <w:tab/>
      </w:r>
      <w:r w:rsidR="005163D6">
        <w:rPr>
          <w:rFonts w:cs="Arial"/>
          <w:b/>
          <w:snapToGrid w:val="0"/>
          <w:color w:val="000080"/>
          <w:lang w:val="en-GB"/>
        </w:rPr>
        <w:tab/>
      </w:r>
      <w:r>
        <w:rPr>
          <w:rFonts w:cs="Arial"/>
          <w:b/>
          <w:snapToGrid w:val="0"/>
          <w:color w:val="000080"/>
          <w:lang w:val="en-GB"/>
        </w:rPr>
        <w:tab/>
      </w:r>
      <w:r>
        <w:rPr>
          <w:rFonts w:cs="Arial"/>
          <w:b/>
          <w:snapToGrid w:val="0"/>
          <w:color w:val="000080"/>
          <w:lang w:val="en-GB"/>
        </w:rPr>
        <w:tab/>
        <w:t>SBD 6.1</w:t>
      </w:r>
    </w:p>
    <w:p w14:paraId="4B230E3A" w14:textId="77777777" w:rsidR="00A21532" w:rsidRPr="005163D6" w:rsidRDefault="00A21532" w:rsidP="005163D6">
      <w:pPr>
        <w:widowControl w:val="0"/>
        <w:tabs>
          <w:tab w:val="left" w:pos="900"/>
          <w:tab w:val="left" w:pos="2880"/>
          <w:tab w:val="left" w:pos="5760"/>
          <w:tab w:val="left" w:pos="7920"/>
        </w:tabs>
        <w:jc w:val="center"/>
        <w:rPr>
          <w:rFonts w:cs="Arial"/>
          <w:b/>
          <w:snapToGrid w:val="0"/>
          <w:szCs w:val="22"/>
          <w:lang w:val="en-GB"/>
        </w:rPr>
      </w:pPr>
      <w:r w:rsidRPr="001E47BC">
        <w:rPr>
          <w:rFonts w:cs="Arial"/>
          <w:b/>
          <w:snapToGrid w:val="0"/>
          <w:szCs w:val="22"/>
          <w:lang w:val="en-GB"/>
        </w:rPr>
        <w:t>PREFERENCE POINTS CLAIM FORM IN TERMS OF THE PREFERENTIAL PROCUREMENT REGULATIONS 2022</w:t>
      </w:r>
    </w:p>
    <w:p w14:paraId="1AE59EAA" w14:textId="77777777" w:rsidR="00A21532" w:rsidRPr="005163D6" w:rsidRDefault="00A21532" w:rsidP="00A21532">
      <w:pPr>
        <w:widowControl w:val="0"/>
        <w:tabs>
          <w:tab w:val="left" w:pos="900"/>
          <w:tab w:val="left" w:pos="2880"/>
          <w:tab w:val="left" w:pos="5760"/>
          <w:tab w:val="left" w:pos="7920"/>
        </w:tabs>
        <w:rPr>
          <w:rFonts w:cs="Arial"/>
          <w:snapToGrid w:val="0"/>
          <w:szCs w:val="22"/>
        </w:rPr>
      </w:pPr>
      <w:r w:rsidRPr="001E47BC">
        <w:rPr>
          <w:rFonts w:cs="Arial"/>
          <w:snapToGrid w:val="0"/>
          <w:szCs w:val="22"/>
        </w:rPr>
        <w:t xml:space="preserve">This preference form must form part of all tenders invited.  It contains general information and serves as a claim form for preference points for specific goals. </w:t>
      </w:r>
    </w:p>
    <w:p w14:paraId="7604A031" w14:textId="77777777" w:rsidR="00A21532" w:rsidRPr="001E47BC" w:rsidRDefault="00A21532" w:rsidP="00A21532">
      <w:pPr>
        <w:widowControl w:val="0"/>
        <w:tabs>
          <w:tab w:val="left" w:pos="900"/>
          <w:tab w:val="left" w:pos="2880"/>
          <w:tab w:val="left" w:pos="5760"/>
          <w:tab w:val="left" w:pos="7920"/>
        </w:tabs>
        <w:ind w:left="900" w:hanging="900"/>
        <w:rPr>
          <w:rFonts w:cs="Arial"/>
          <w:snapToGrid w:val="0"/>
          <w:szCs w:val="22"/>
          <w:lang w:val="en-GB"/>
        </w:rPr>
      </w:pPr>
      <w:r w:rsidRPr="001E47BC">
        <w:rPr>
          <w:rFonts w:cs="Arial"/>
          <w:b/>
          <w:snapToGrid w:val="0"/>
          <w:szCs w:val="22"/>
          <w:lang w:val="en-GB"/>
        </w:rPr>
        <w:t>NB:</w:t>
      </w:r>
      <w:r w:rsidRPr="001E47BC">
        <w:rPr>
          <w:rFonts w:cs="Arial"/>
          <w:b/>
          <w:snapToGrid w:val="0"/>
          <w:szCs w:val="22"/>
          <w:lang w:val="en-GB"/>
        </w:rPr>
        <w:tab/>
        <w:t>BEFORE COMPLETING THIS FORM, TENDERERS MUST STUDY THE GENERAL CONDITIONS, DEFINITIONS AND DIRECTIVES APPLICABLE IN RESPECT OF THE TENDER AND PREFERENTIAL PROCUREMENT REGULATIONS, 2022</w:t>
      </w:r>
    </w:p>
    <w:p w14:paraId="2A828019" w14:textId="77777777" w:rsidR="00A21532" w:rsidRPr="001E47BC" w:rsidRDefault="00A21532" w:rsidP="005163D6">
      <w:pPr>
        <w:widowControl w:val="0"/>
        <w:pBdr>
          <w:bottom w:val="single" w:sz="6" w:space="1" w:color="auto"/>
        </w:pBdr>
        <w:tabs>
          <w:tab w:val="left" w:pos="900"/>
          <w:tab w:val="left" w:pos="2880"/>
          <w:tab w:val="left" w:pos="5760"/>
          <w:tab w:val="left" w:pos="7920"/>
        </w:tabs>
        <w:rPr>
          <w:rFonts w:cs="Arial"/>
          <w:snapToGrid w:val="0"/>
          <w:szCs w:val="22"/>
          <w:lang w:val="en-GB"/>
        </w:rPr>
      </w:pPr>
    </w:p>
    <w:p w14:paraId="6B790224" w14:textId="77777777" w:rsidR="00A21532" w:rsidRPr="001E47BC" w:rsidRDefault="00A21532" w:rsidP="00A21532">
      <w:pPr>
        <w:widowControl w:val="0"/>
        <w:tabs>
          <w:tab w:val="left" w:pos="900"/>
          <w:tab w:val="left" w:pos="2880"/>
          <w:tab w:val="left" w:pos="5760"/>
          <w:tab w:val="left" w:pos="7920"/>
        </w:tabs>
        <w:ind w:left="900" w:hanging="900"/>
        <w:rPr>
          <w:rFonts w:cs="Arial"/>
          <w:snapToGrid w:val="0"/>
          <w:szCs w:val="22"/>
          <w:lang w:val="en-GB"/>
        </w:rPr>
      </w:pPr>
    </w:p>
    <w:p w14:paraId="1C540EB9" w14:textId="77777777" w:rsidR="00A21532" w:rsidRPr="001E47BC" w:rsidRDefault="00A21532" w:rsidP="000810CF">
      <w:pPr>
        <w:widowControl w:val="0"/>
        <w:numPr>
          <w:ilvl w:val="0"/>
          <w:numId w:val="37"/>
        </w:numPr>
        <w:tabs>
          <w:tab w:val="num" w:pos="720"/>
          <w:tab w:val="left" w:pos="2880"/>
          <w:tab w:val="left" w:pos="5760"/>
          <w:tab w:val="left" w:pos="7920"/>
        </w:tabs>
        <w:spacing w:after="120" w:line="240" w:lineRule="auto"/>
        <w:ind w:left="720" w:hanging="720"/>
        <w:rPr>
          <w:rFonts w:cs="Arial"/>
          <w:b/>
          <w:snapToGrid w:val="0"/>
          <w:szCs w:val="22"/>
          <w:lang w:val="en-GB"/>
        </w:rPr>
      </w:pPr>
      <w:r w:rsidRPr="001E47BC">
        <w:rPr>
          <w:rFonts w:cs="Arial"/>
          <w:b/>
          <w:snapToGrid w:val="0"/>
          <w:szCs w:val="22"/>
          <w:lang w:val="en-GB"/>
        </w:rPr>
        <w:t>GENERAL CONDITIONS</w:t>
      </w:r>
    </w:p>
    <w:p w14:paraId="5FC59B8F" w14:textId="77777777" w:rsidR="00A21532" w:rsidRPr="001E47BC" w:rsidRDefault="00A21532" w:rsidP="000810CF">
      <w:pPr>
        <w:widowControl w:val="0"/>
        <w:numPr>
          <w:ilvl w:val="1"/>
          <w:numId w:val="37"/>
        </w:numPr>
        <w:tabs>
          <w:tab w:val="num" w:pos="720"/>
          <w:tab w:val="left" w:pos="2880"/>
          <w:tab w:val="left" w:pos="5760"/>
          <w:tab w:val="left" w:pos="7920"/>
        </w:tabs>
        <w:spacing w:after="120" w:line="240" w:lineRule="auto"/>
        <w:ind w:left="720" w:hanging="720"/>
        <w:rPr>
          <w:rFonts w:cs="Arial"/>
          <w:snapToGrid w:val="0"/>
          <w:szCs w:val="22"/>
          <w:lang w:val="en-GB"/>
        </w:rPr>
      </w:pPr>
      <w:r w:rsidRPr="001E47BC">
        <w:rPr>
          <w:rFonts w:cs="Arial"/>
          <w:snapToGrid w:val="0"/>
          <w:szCs w:val="22"/>
          <w:lang w:val="en-GB"/>
        </w:rPr>
        <w:t>The following preference point systems are applicable to invitations to tender:</w:t>
      </w:r>
    </w:p>
    <w:p w14:paraId="3AED9A4F" w14:textId="77777777" w:rsidR="00A21532" w:rsidRPr="001E47BC" w:rsidRDefault="00A21532" w:rsidP="000810CF">
      <w:pPr>
        <w:widowControl w:val="0"/>
        <w:numPr>
          <w:ilvl w:val="0"/>
          <w:numId w:val="25"/>
        </w:numPr>
        <w:tabs>
          <w:tab w:val="left" w:pos="900"/>
          <w:tab w:val="left" w:pos="5760"/>
          <w:tab w:val="left" w:pos="7920"/>
        </w:tabs>
        <w:spacing w:line="240" w:lineRule="auto"/>
        <w:rPr>
          <w:rFonts w:cs="Arial"/>
          <w:snapToGrid w:val="0"/>
          <w:szCs w:val="22"/>
          <w:lang w:val="en-GB"/>
        </w:rPr>
      </w:pPr>
      <w:r w:rsidRPr="001E47BC">
        <w:rPr>
          <w:rFonts w:cs="Arial"/>
          <w:snapToGrid w:val="0"/>
          <w:szCs w:val="22"/>
          <w:lang w:val="en-GB"/>
        </w:rPr>
        <w:t xml:space="preserve">the 80/20 system for requirements with a Rand value of up to R50 000 000 (all applicable taxes included); and </w:t>
      </w:r>
    </w:p>
    <w:p w14:paraId="4845AEFA" w14:textId="77777777" w:rsidR="00A21532" w:rsidRPr="005163D6" w:rsidRDefault="00A21532" w:rsidP="000810CF">
      <w:pPr>
        <w:widowControl w:val="0"/>
        <w:numPr>
          <w:ilvl w:val="0"/>
          <w:numId w:val="25"/>
        </w:numPr>
        <w:tabs>
          <w:tab w:val="left" w:pos="900"/>
          <w:tab w:val="left" w:pos="5760"/>
          <w:tab w:val="left" w:pos="7920"/>
        </w:tabs>
        <w:spacing w:line="240" w:lineRule="auto"/>
        <w:rPr>
          <w:rFonts w:cs="Arial"/>
          <w:snapToGrid w:val="0"/>
          <w:szCs w:val="22"/>
          <w:lang w:val="en-GB"/>
        </w:rPr>
      </w:pPr>
      <w:r w:rsidRPr="001E47BC">
        <w:rPr>
          <w:rFonts w:cs="Arial"/>
          <w:snapToGrid w:val="0"/>
          <w:szCs w:val="22"/>
          <w:lang w:val="en-GB"/>
        </w:rPr>
        <w:t>the 90/10 system for requirements with a Rand value above R50 000 000 (all applicable taxes included).</w:t>
      </w:r>
    </w:p>
    <w:p w14:paraId="34568456" w14:textId="77777777" w:rsidR="00A21532" w:rsidRPr="001E47BC" w:rsidRDefault="00A21532" w:rsidP="000810CF">
      <w:pPr>
        <w:widowControl w:val="0"/>
        <w:numPr>
          <w:ilvl w:val="1"/>
          <w:numId w:val="37"/>
        </w:numPr>
        <w:tabs>
          <w:tab w:val="num" w:pos="993"/>
          <w:tab w:val="left" w:pos="2880"/>
          <w:tab w:val="left" w:pos="5760"/>
          <w:tab w:val="left" w:pos="7920"/>
        </w:tabs>
        <w:spacing w:after="120" w:line="240" w:lineRule="auto"/>
        <w:ind w:left="993" w:hanging="993"/>
        <w:rPr>
          <w:rFonts w:cs="Arial"/>
          <w:b/>
          <w:snapToGrid w:val="0"/>
          <w:szCs w:val="22"/>
          <w:lang w:val="en-GB"/>
        </w:rPr>
      </w:pPr>
      <w:r w:rsidRPr="001E47BC">
        <w:rPr>
          <w:rFonts w:cs="Arial"/>
          <w:b/>
          <w:snapToGrid w:val="0"/>
          <w:szCs w:val="22"/>
          <w:lang w:val="en-GB"/>
        </w:rPr>
        <w:t>To be completed by the organ of state</w:t>
      </w:r>
    </w:p>
    <w:p w14:paraId="761FB713" w14:textId="77777777" w:rsidR="00A21532" w:rsidRPr="001E47BC" w:rsidRDefault="00A21532" w:rsidP="00A21532">
      <w:pPr>
        <w:widowControl w:val="0"/>
        <w:tabs>
          <w:tab w:val="num" w:pos="993"/>
          <w:tab w:val="left" w:pos="2880"/>
          <w:tab w:val="left" w:pos="5760"/>
          <w:tab w:val="left" w:pos="7920"/>
        </w:tabs>
        <w:spacing w:after="120"/>
        <w:rPr>
          <w:rFonts w:cs="Arial"/>
          <w:b/>
          <w:snapToGrid w:val="0"/>
          <w:szCs w:val="22"/>
          <w:lang w:val="en-GB"/>
        </w:rPr>
      </w:pPr>
      <w:r w:rsidRPr="001E47BC">
        <w:rPr>
          <w:rFonts w:cs="Arial"/>
          <w:snapToGrid w:val="0"/>
          <w:szCs w:val="22"/>
          <w:lang w:val="en-GB"/>
        </w:rPr>
        <w:tab/>
        <w:t>(</w:t>
      </w:r>
      <w:r w:rsidRPr="001E47BC">
        <w:rPr>
          <w:rFonts w:cs="Arial"/>
          <w:i/>
          <w:snapToGrid w:val="0"/>
          <w:szCs w:val="22"/>
          <w:lang w:val="en-GB"/>
        </w:rPr>
        <w:t>delete whichever is not applicable for this tender</w:t>
      </w:r>
      <w:r w:rsidRPr="001E47BC">
        <w:rPr>
          <w:rFonts w:cs="Arial"/>
          <w:snapToGrid w:val="0"/>
          <w:szCs w:val="22"/>
          <w:lang w:val="en-GB"/>
        </w:rPr>
        <w:t>).</w:t>
      </w:r>
    </w:p>
    <w:p w14:paraId="39BF39F5" w14:textId="77777777" w:rsidR="00A21532" w:rsidRPr="001E47BC" w:rsidRDefault="00A21532" w:rsidP="000810CF">
      <w:pPr>
        <w:pStyle w:val="ListParagraph"/>
        <w:widowControl w:val="0"/>
        <w:numPr>
          <w:ilvl w:val="0"/>
          <w:numId w:val="38"/>
        </w:numPr>
        <w:tabs>
          <w:tab w:val="left" w:pos="2880"/>
          <w:tab w:val="left" w:pos="5760"/>
          <w:tab w:val="left" w:pos="7920"/>
        </w:tabs>
        <w:spacing w:after="120" w:line="240" w:lineRule="auto"/>
        <w:contextualSpacing/>
        <w:rPr>
          <w:rFonts w:cs="Arial"/>
          <w:snapToGrid w:val="0"/>
          <w:lang w:val="en-GB"/>
        </w:rPr>
      </w:pPr>
      <w:r w:rsidRPr="001E47BC">
        <w:rPr>
          <w:rFonts w:cs="Arial"/>
          <w:snapToGrid w:val="0"/>
          <w:lang w:val="en-GB"/>
        </w:rPr>
        <w:t xml:space="preserve">The applicable preference point system for this tender is the </w:t>
      </w:r>
      <w:r w:rsidRPr="00CC7153">
        <w:rPr>
          <w:rFonts w:cs="Arial"/>
          <w:snapToGrid w:val="0"/>
          <w:lang w:val="en-GB"/>
        </w:rPr>
        <w:t xml:space="preserve">80/20 </w:t>
      </w:r>
      <w:r w:rsidRPr="001E47BC">
        <w:rPr>
          <w:rFonts w:cs="Arial"/>
          <w:snapToGrid w:val="0"/>
          <w:lang w:val="en-GB"/>
        </w:rPr>
        <w:t>preference point system.</w:t>
      </w:r>
    </w:p>
    <w:p w14:paraId="781F2EC3" w14:textId="77777777" w:rsidR="00A21532" w:rsidRPr="001E47BC" w:rsidRDefault="00A21532" w:rsidP="00A21532">
      <w:pPr>
        <w:pStyle w:val="ListParagraph"/>
        <w:widowControl w:val="0"/>
        <w:tabs>
          <w:tab w:val="left" w:pos="2880"/>
          <w:tab w:val="left" w:pos="5760"/>
          <w:tab w:val="left" w:pos="7920"/>
        </w:tabs>
        <w:spacing w:after="120" w:line="240" w:lineRule="auto"/>
        <w:ind w:left="1069"/>
        <w:rPr>
          <w:rFonts w:cs="Arial"/>
          <w:snapToGrid w:val="0"/>
          <w:lang w:val="en-GB"/>
        </w:rPr>
      </w:pPr>
    </w:p>
    <w:p w14:paraId="5F51E8F9" w14:textId="77777777" w:rsidR="00A21532" w:rsidRPr="001E47BC" w:rsidRDefault="00A21532" w:rsidP="000810CF">
      <w:pPr>
        <w:pStyle w:val="ListParagraph"/>
        <w:widowControl w:val="0"/>
        <w:numPr>
          <w:ilvl w:val="1"/>
          <w:numId w:val="37"/>
        </w:numPr>
        <w:tabs>
          <w:tab w:val="left" w:pos="2880"/>
          <w:tab w:val="left" w:pos="5760"/>
          <w:tab w:val="left" w:pos="7920"/>
        </w:tabs>
        <w:spacing w:after="120" w:line="240" w:lineRule="auto"/>
        <w:contextualSpacing/>
        <w:rPr>
          <w:rFonts w:cs="Arial"/>
          <w:snapToGrid w:val="0"/>
          <w:lang w:val="en-GB"/>
        </w:rPr>
      </w:pPr>
      <w:r w:rsidRPr="001E47BC">
        <w:rPr>
          <w:rFonts w:cs="Arial"/>
          <w:snapToGrid w:val="0"/>
          <w:lang w:val="en-GB"/>
        </w:rPr>
        <w:t xml:space="preserve">Points for this tender (even in the case of a tender for income-generating contracts) shall be awarded for: </w:t>
      </w:r>
    </w:p>
    <w:p w14:paraId="6463754B" w14:textId="77777777" w:rsidR="00A21532" w:rsidRPr="001E47BC" w:rsidRDefault="00A21532" w:rsidP="000810CF">
      <w:pPr>
        <w:widowControl w:val="0"/>
        <w:numPr>
          <w:ilvl w:val="0"/>
          <w:numId w:val="39"/>
        </w:numPr>
        <w:tabs>
          <w:tab w:val="clear" w:pos="1107"/>
          <w:tab w:val="num" w:pos="1080"/>
          <w:tab w:val="num" w:pos="1440"/>
          <w:tab w:val="left" w:pos="7920"/>
        </w:tabs>
        <w:spacing w:after="120" w:line="240" w:lineRule="auto"/>
        <w:ind w:left="1080" w:hanging="360"/>
        <w:rPr>
          <w:rFonts w:cs="Arial"/>
          <w:snapToGrid w:val="0"/>
          <w:szCs w:val="22"/>
          <w:lang w:val="en-GB"/>
        </w:rPr>
      </w:pPr>
      <w:r w:rsidRPr="001E47BC">
        <w:rPr>
          <w:rFonts w:cs="Arial"/>
          <w:snapToGrid w:val="0"/>
          <w:szCs w:val="22"/>
          <w:lang w:val="en-GB"/>
        </w:rPr>
        <w:t>Price; and</w:t>
      </w:r>
    </w:p>
    <w:p w14:paraId="56979A1B" w14:textId="77777777" w:rsidR="00A21532" w:rsidRPr="005163D6" w:rsidRDefault="00A21532" w:rsidP="000810CF">
      <w:pPr>
        <w:widowControl w:val="0"/>
        <w:numPr>
          <w:ilvl w:val="0"/>
          <w:numId w:val="39"/>
        </w:numPr>
        <w:tabs>
          <w:tab w:val="clear" w:pos="1107"/>
          <w:tab w:val="num" w:pos="1080"/>
          <w:tab w:val="num" w:pos="1440"/>
          <w:tab w:val="left" w:pos="7920"/>
        </w:tabs>
        <w:spacing w:after="120" w:line="240" w:lineRule="auto"/>
        <w:ind w:left="1080" w:hanging="360"/>
        <w:rPr>
          <w:rFonts w:cs="Arial"/>
          <w:snapToGrid w:val="0"/>
          <w:szCs w:val="22"/>
          <w:lang w:val="en-GB"/>
        </w:rPr>
      </w:pPr>
      <w:r w:rsidRPr="001E47BC">
        <w:rPr>
          <w:rFonts w:cs="Arial"/>
          <w:snapToGrid w:val="0"/>
          <w:szCs w:val="22"/>
          <w:lang w:val="en-GB"/>
        </w:rPr>
        <w:t>Specific Goals.</w:t>
      </w:r>
    </w:p>
    <w:p w14:paraId="10FFF22D" w14:textId="77777777" w:rsidR="00A21532" w:rsidRPr="001E47BC" w:rsidRDefault="00A21532" w:rsidP="000810CF">
      <w:pPr>
        <w:widowControl w:val="0"/>
        <w:numPr>
          <w:ilvl w:val="1"/>
          <w:numId w:val="37"/>
        </w:numPr>
        <w:tabs>
          <w:tab w:val="num" w:pos="720"/>
          <w:tab w:val="left" w:pos="2880"/>
          <w:tab w:val="left" w:pos="5760"/>
          <w:tab w:val="left" w:pos="7920"/>
        </w:tabs>
        <w:spacing w:after="120" w:line="240" w:lineRule="auto"/>
        <w:ind w:left="720" w:hanging="720"/>
        <w:rPr>
          <w:rFonts w:cs="Arial"/>
          <w:b/>
          <w:snapToGrid w:val="0"/>
          <w:szCs w:val="22"/>
          <w:lang w:val="en-GB"/>
        </w:rPr>
      </w:pPr>
      <w:r w:rsidRPr="001E47BC">
        <w:rPr>
          <w:rFonts w:cs="Arial"/>
          <w:b/>
          <w:snapToGrid w:val="0"/>
          <w:szCs w:val="22"/>
          <w:lang w:val="en-GB"/>
        </w:rPr>
        <w:t>To be completed by the organ of state:</w:t>
      </w:r>
    </w:p>
    <w:p w14:paraId="45FA5F32" w14:textId="77777777" w:rsidR="00A21532" w:rsidRPr="001E47BC" w:rsidRDefault="00A21532" w:rsidP="00A21532">
      <w:pPr>
        <w:widowControl w:val="0"/>
        <w:tabs>
          <w:tab w:val="left" w:pos="2880"/>
          <w:tab w:val="left" w:pos="5760"/>
          <w:tab w:val="left" w:pos="7920"/>
        </w:tabs>
        <w:spacing w:after="120"/>
        <w:ind w:left="720"/>
        <w:rPr>
          <w:rFonts w:cs="Arial"/>
          <w:snapToGrid w:val="0"/>
          <w:szCs w:val="22"/>
          <w:lang w:val="en-GB"/>
        </w:rPr>
      </w:pPr>
      <w:r w:rsidRPr="001E47BC">
        <w:rPr>
          <w:rFonts w:cs="Arial"/>
          <w:snapToGrid w:val="0"/>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21532" w:rsidRPr="001E47BC" w14:paraId="7320F7D8" w14:textId="77777777" w:rsidTr="004601C1">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3122D981" w14:textId="77777777" w:rsidR="00A21532" w:rsidRPr="001E47BC" w:rsidRDefault="00A21532" w:rsidP="004601C1">
            <w:pPr>
              <w:widowControl w:val="0"/>
              <w:tabs>
                <w:tab w:val="left" w:pos="2880"/>
                <w:tab w:val="left" w:pos="5760"/>
                <w:tab w:val="left" w:pos="7920"/>
              </w:tabs>
              <w:spacing w:after="120"/>
              <w:jc w:val="center"/>
              <w:rPr>
                <w:rFonts w:cs="Arial"/>
                <w:b/>
                <w:snapToGrid w:val="0"/>
                <w:szCs w:val="22"/>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0FF09A0" w14:textId="77777777" w:rsidR="00A21532" w:rsidRPr="001E47BC" w:rsidRDefault="00A21532" w:rsidP="004601C1">
            <w:pPr>
              <w:widowControl w:val="0"/>
              <w:tabs>
                <w:tab w:val="left" w:pos="2880"/>
                <w:tab w:val="left" w:pos="5760"/>
                <w:tab w:val="left" w:pos="7920"/>
              </w:tabs>
              <w:spacing w:after="120"/>
              <w:jc w:val="center"/>
              <w:rPr>
                <w:rFonts w:cs="Arial"/>
                <w:b/>
                <w:snapToGrid w:val="0"/>
                <w:szCs w:val="22"/>
                <w:lang w:val="en-GB"/>
              </w:rPr>
            </w:pPr>
            <w:r w:rsidRPr="001E47BC">
              <w:rPr>
                <w:rFonts w:cs="Arial"/>
                <w:b/>
                <w:snapToGrid w:val="0"/>
                <w:szCs w:val="22"/>
                <w:lang w:val="en-GB"/>
              </w:rPr>
              <w:t>POINTS</w:t>
            </w:r>
          </w:p>
        </w:tc>
      </w:tr>
      <w:tr w:rsidR="00A21532" w:rsidRPr="001E47BC" w14:paraId="672636CD" w14:textId="77777777" w:rsidTr="004601C1">
        <w:tc>
          <w:tcPr>
            <w:tcW w:w="5130" w:type="dxa"/>
            <w:tcBorders>
              <w:top w:val="single" w:sz="4" w:space="0" w:color="auto"/>
              <w:left w:val="single" w:sz="4" w:space="0" w:color="auto"/>
              <w:bottom w:val="single" w:sz="4" w:space="0" w:color="auto"/>
              <w:right w:val="single" w:sz="4" w:space="0" w:color="auto"/>
            </w:tcBorders>
            <w:vAlign w:val="bottom"/>
            <w:hideMark/>
          </w:tcPr>
          <w:p w14:paraId="52D10690" w14:textId="77777777" w:rsidR="00A21532" w:rsidRPr="001E47BC" w:rsidRDefault="00A21532" w:rsidP="004601C1">
            <w:pPr>
              <w:widowControl w:val="0"/>
              <w:tabs>
                <w:tab w:val="left" w:pos="2880"/>
                <w:tab w:val="left" w:pos="5760"/>
                <w:tab w:val="left" w:pos="7920"/>
              </w:tabs>
              <w:spacing w:after="120"/>
              <w:rPr>
                <w:rFonts w:cs="Arial"/>
                <w:snapToGrid w:val="0"/>
                <w:szCs w:val="22"/>
                <w:lang w:val="en-GB"/>
              </w:rPr>
            </w:pPr>
            <w:r w:rsidRPr="001E47BC">
              <w:rPr>
                <w:rFonts w:cs="Arial"/>
                <w:b/>
                <w:snapToGrid w:val="0"/>
                <w:szCs w:val="22"/>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7F5AE23" w14:textId="77777777" w:rsidR="00A21532" w:rsidRPr="001E47BC" w:rsidRDefault="00A21532" w:rsidP="004601C1">
            <w:pPr>
              <w:widowControl w:val="0"/>
              <w:tabs>
                <w:tab w:val="left" w:pos="2880"/>
                <w:tab w:val="left" w:pos="5760"/>
                <w:tab w:val="left" w:pos="7920"/>
              </w:tabs>
              <w:spacing w:after="120"/>
              <w:rPr>
                <w:rFonts w:cs="Arial"/>
                <w:snapToGrid w:val="0"/>
                <w:szCs w:val="22"/>
                <w:highlight w:val="yellow"/>
                <w:lang w:val="en-GB"/>
              </w:rPr>
            </w:pPr>
            <w:r w:rsidRPr="001E47BC">
              <w:rPr>
                <w:rFonts w:cs="Arial"/>
                <w:snapToGrid w:val="0"/>
                <w:szCs w:val="22"/>
                <w:highlight w:val="yellow"/>
                <w:lang w:val="en-GB"/>
              </w:rPr>
              <w:t xml:space="preserve">        80</w:t>
            </w:r>
          </w:p>
        </w:tc>
      </w:tr>
      <w:tr w:rsidR="00A21532" w:rsidRPr="001E47BC" w14:paraId="18D66419" w14:textId="77777777" w:rsidTr="004601C1">
        <w:tc>
          <w:tcPr>
            <w:tcW w:w="5130" w:type="dxa"/>
            <w:tcBorders>
              <w:top w:val="single" w:sz="4" w:space="0" w:color="auto"/>
              <w:left w:val="single" w:sz="4" w:space="0" w:color="auto"/>
              <w:bottom w:val="single" w:sz="4" w:space="0" w:color="auto"/>
              <w:right w:val="single" w:sz="4" w:space="0" w:color="auto"/>
            </w:tcBorders>
            <w:vAlign w:val="bottom"/>
            <w:hideMark/>
          </w:tcPr>
          <w:p w14:paraId="40113841" w14:textId="77777777" w:rsidR="00A21532" w:rsidRPr="001E47BC" w:rsidRDefault="00A21532" w:rsidP="004601C1">
            <w:pPr>
              <w:widowControl w:val="0"/>
              <w:tabs>
                <w:tab w:val="left" w:pos="2880"/>
                <w:tab w:val="left" w:pos="5760"/>
                <w:tab w:val="left" w:pos="7920"/>
              </w:tabs>
              <w:spacing w:after="120"/>
              <w:rPr>
                <w:rFonts w:cs="Arial"/>
                <w:snapToGrid w:val="0"/>
                <w:szCs w:val="22"/>
                <w:lang w:val="en-GB"/>
              </w:rPr>
            </w:pPr>
            <w:r w:rsidRPr="001E47BC">
              <w:rPr>
                <w:rFonts w:cs="Arial"/>
                <w:b/>
                <w:snapToGrid w:val="0"/>
                <w:szCs w:val="22"/>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FA7F106" w14:textId="77777777" w:rsidR="00A21532" w:rsidRPr="001E47BC" w:rsidRDefault="00A21532" w:rsidP="004601C1">
            <w:pPr>
              <w:widowControl w:val="0"/>
              <w:tabs>
                <w:tab w:val="left" w:pos="2880"/>
                <w:tab w:val="left" w:pos="5760"/>
                <w:tab w:val="left" w:pos="7920"/>
              </w:tabs>
              <w:spacing w:after="120"/>
              <w:rPr>
                <w:rFonts w:cs="Arial"/>
                <w:snapToGrid w:val="0"/>
                <w:szCs w:val="22"/>
                <w:lang w:val="en-GB"/>
              </w:rPr>
            </w:pPr>
            <w:r w:rsidRPr="001E47BC">
              <w:rPr>
                <w:rFonts w:cs="Arial"/>
                <w:snapToGrid w:val="0"/>
                <w:szCs w:val="22"/>
                <w:lang w:val="en-GB"/>
              </w:rPr>
              <w:t xml:space="preserve">         20</w:t>
            </w:r>
          </w:p>
        </w:tc>
      </w:tr>
      <w:tr w:rsidR="00A21532" w:rsidRPr="001E47BC" w14:paraId="5BBE8D30" w14:textId="77777777" w:rsidTr="004601C1">
        <w:tc>
          <w:tcPr>
            <w:tcW w:w="5130" w:type="dxa"/>
            <w:tcBorders>
              <w:top w:val="single" w:sz="4" w:space="0" w:color="auto"/>
              <w:left w:val="single" w:sz="4" w:space="0" w:color="auto"/>
              <w:bottom w:val="single" w:sz="4" w:space="0" w:color="auto"/>
              <w:right w:val="single" w:sz="4" w:space="0" w:color="auto"/>
            </w:tcBorders>
            <w:vAlign w:val="bottom"/>
            <w:hideMark/>
          </w:tcPr>
          <w:p w14:paraId="73CAE2BA" w14:textId="77777777" w:rsidR="00A21532" w:rsidRPr="001E47BC" w:rsidRDefault="00A21532" w:rsidP="004601C1">
            <w:pPr>
              <w:widowControl w:val="0"/>
              <w:tabs>
                <w:tab w:val="left" w:pos="2880"/>
                <w:tab w:val="left" w:pos="5760"/>
                <w:tab w:val="left" w:pos="7920"/>
              </w:tabs>
              <w:spacing w:after="120"/>
              <w:rPr>
                <w:rFonts w:cs="Arial"/>
                <w:snapToGrid w:val="0"/>
                <w:szCs w:val="22"/>
                <w:lang w:val="en-GB"/>
              </w:rPr>
            </w:pPr>
            <w:r w:rsidRPr="001E47BC">
              <w:rPr>
                <w:rFonts w:cs="Arial"/>
                <w:b/>
                <w:snapToGrid w:val="0"/>
                <w:szCs w:val="22"/>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968FCFF" w14:textId="77777777" w:rsidR="00A21532" w:rsidRPr="001E47BC" w:rsidRDefault="00A21532" w:rsidP="004601C1">
            <w:pPr>
              <w:widowControl w:val="0"/>
              <w:tabs>
                <w:tab w:val="left" w:pos="2880"/>
                <w:tab w:val="left" w:pos="5760"/>
                <w:tab w:val="left" w:pos="7920"/>
              </w:tabs>
              <w:spacing w:after="120"/>
              <w:jc w:val="center"/>
              <w:rPr>
                <w:rFonts w:cs="Arial"/>
                <w:b/>
                <w:snapToGrid w:val="0"/>
                <w:szCs w:val="22"/>
                <w:lang w:val="en-GB"/>
              </w:rPr>
            </w:pPr>
            <w:r w:rsidRPr="001E47BC">
              <w:rPr>
                <w:rFonts w:cs="Arial"/>
                <w:b/>
                <w:snapToGrid w:val="0"/>
                <w:szCs w:val="22"/>
                <w:lang w:val="en-GB"/>
              </w:rPr>
              <w:t>100</w:t>
            </w:r>
          </w:p>
        </w:tc>
      </w:tr>
    </w:tbl>
    <w:p w14:paraId="383B6060" w14:textId="77777777" w:rsidR="002333FC" w:rsidRPr="001E47BC" w:rsidRDefault="002333FC" w:rsidP="005163D6">
      <w:pPr>
        <w:widowControl w:val="0"/>
        <w:tabs>
          <w:tab w:val="left" w:pos="2880"/>
          <w:tab w:val="left" w:pos="5760"/>
          <w:tab w:val="left" w:pos="7920"/>
        </w:tabs>
        <w:spacing w:after="120"/>
        <w:rPr>
          <w:rFonts w:cs="Arial"/>
          <w:snapToGrid w:val="0"/>
          <w:szCs w:val="22"/>
          <w:lang w:val="en-GB"/>
        </w:rPr>
      </w:pPr>
    </w:p>
    <w:p w14:paraId="58ED18F7" w14:textId="77777777" w:rsidR="00A21532" w:rsidRPr="002333FC" w:rsidRDefault="00A21532" w:rsidP="000810CF">
      <w:pPr>
        <w:widowControl w:val="0"/>
        <w:numPr>
          <w:ilvl w:val="1"/>
          <w:numId w:val="37"/>
        </w:numPr>
        <w:tabs>
          <w:tab w:val="num" w:pos="720"/>
          <w:tab w:val="left" w:pos="2880"/>
          <w:tab w:val="left" w:pos="5760"/>
          <w:tab w:val="left" w:pos="7920"/>
        </w:tabs>
        <w:spacing w:after="120" w:line="240" w:lineRule="auto"/>
        <w:ind w:left="720" w:hanging="720"/>
        <w:rPr>
          <w:rFonts w:cs="Arial"/>
          <w:snapToGrid w:val="0"/>
          <w:szCs w:val="22"/>
          <w:lang w:val="en-GB"/>
        </w:rPr>
      </w:pPr>
      <w:r w:rsidRPr="001E47BC">
        <w:rPr>
          <w:rFonts w:cs="Arial"/>
          <w:snapToGrid w:val="0"/>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AE3B09F" w14:textId="77777777" w:rsidR="00A21532" w:rsidRPr="001E47BC" w:rsidRDefault="00A21532" w:rsidP="000810CF">
      <w:pPr>
        <w:widowControl w:val="0"/>
        <w:numPr>
          <w:ilvl w:val="1"/>
          <w:numId w:val="37"/>
        </w:numPr>
        <w:tabs>
          <w:tab w:val="num" w:pos="720"/>
          <w:tab w:val="left" w:pos="2880"/>
          <w:tab w:val="left" w:pos="5760"/>
          <w:tab w:val="left" w:pos="7920"/>
        </w:tabs>
        <w:spacing w:after="120" w:line="240" w:lineRule="auto"/>
        <w:ind w:left="720" w:hanging="720"/>
        <w:rPr>
          <w:rFonts w:cs="Arial"/>
          <w:snapToGrid w:val="0"/>
          <w:szCs w:val="22"/>
          <w:lang w:val="en-GB"/>
        </w:rPr>
      </w:pPr>
      <w:r w:rsidRPr="001E47BC">
        <w:rPr>
          <w:rFonts w:cs="Arial"/>
          <w:snapToGrid w:val="0"/>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BFB8507" w14:textId="77777777" w:rsidR="00A21532" w:rsidRPr="001E47BC" w:rsidRDefault="00A21532" w:rsidP="00A21532">
      <w:pPr>
        <w:widowControl w:val="0"/>
        <w:tabs>
          <w:tab w:val="left" w:pos="2880"/>
          <w:tab w:val="left" w:pos="5760"/>
          <w:tab w:val="left" w:pos="7920"/>
        </w:tabs>
        <w:spacing w:after="120"/>
        <w:rPr>
          <w:rFonts w:cs="Arial"/>
          <w:snapToGrid w:val="0"/>
          <w:szCs w:val="22"/>
          <w:lang w:val="en-GB"/>
        </w:rPr>
      </w:pPr>
    </w:p>
    <w:p w14:paraId="6B2B1909" w14:textId="77777777" w:rsidR="00A21532" w:rsidRPr="001E47BC" w:rsidRDefault="00A21532" w:rsidP="000810CF">
      <w:pPr>
        <w:widowControl w:val="0"/>
        <w:numPr>
          <w:ilvl w:val="0"/>
          <w:numId w:val="37"/>
        </w:numPr>
        <w:tabs>
          <w:tab w:val="num" w:pos="720"/>
          <w:tab w:val="left" w:pos="2880"/>
          <w:tab w:val="left" w:pos="5760"/>
          <w:tab w:val="left" w:pos="7920"/>
        </w:tabs>
        <w:spacing w:after="120" w:line="240" w:lineRule="auto"/>
        <w:ind w:left="720" w:hanging="720"/>
        <w:rPr>
          <w:rFonts w:cs="Arial"/>
          <w:b/>
          <w:snapToGrid w:val="0"/>
          <w:szCs w:val="22"/>
          <w:lang w:val="en-GB"/>
        </w:rPr>
      </w:pPr>
      <w:r w:rsidRPr="001E47BC">
        <w:rPr>
          <w:rFonts w:cs="Arial"/>
          <w:b/>
          <w:snapToGrid w:val="0"/>
          <w:szCs w:val="22"/>
          <w:lang w:val="en-GB"/>
        </w:rPr>
        <w:t>DEFINITIONS</w:t>
      </w:r>
    </w:p>
    <w:p w14:paraId="6F6C50A6" w14:textId="77777777" w:rsidR="00A21532" w:rsidRPr="001E47BC" w:rsidRDefault="00A21532" w:rsidP="000810CF">
      <w:pPr>
        <w:widowControl w:val="0"/>
        <w:numPr>
          <w:ilvl w:val="0"/>
          <w:numId w:val="40"/>
        </w:numPr>
        <w:tabs>
          <w:tab w:val="left" w:pos="7920"/>
        </w:tabs>
        <w:spacing w:after="120" w:line="240" w:lineRule="auto"/>
        <w:rPr>
          <w:rFonts w:cs="Arial"/>
          <w:snapToGrid w:val="0"/>
          <w:szCs w:val="22"/>
        </w:rPr>
      </w:pPr>
      <w:r w:rsidRPr="001E47BC">
        <w:rPr>
          <w:rFonts w:cs="Arial"/>
          <w:b/>
          <w:snapToGrid w:val="0"/>
          <w:szCs w:val="22"/>
        </w:rPr>
        <w:t xml:space="preserve"> “tender</w:t>
      </w:r>
      <w:r w:rsidRPr="001E47BC">
        <w:rPr>
          <w:rFonts w:cs="Arial"/>
          <w:b/>
          <w:bCs/>
          <w:snapToGrid w:val="0"/>
          <w:szCs w:val="22"/>
        </w:rPr>
        <w:t>”</w:t>
      </w:r>
      <w:r w:rsidRPr="001E47BC">
        <w:rPr>
          <w:rFonts w:cs="Arial"/>
          <w:snapToGrid w:val="0"/>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95EDD2D" w14:textId="77777777" w:rsidR="00A21532" w:rsidRPr="001E47BC" w:rsidRDefault="00A21532" w:rsidP="000810CF">
      <w:pPr>
        <w:pStyle w:val="ListParagraph"/>
        <w:widowControl w:val="0"/>
        <w:numPr>
          <w:ilvl w:val="0"/>
          <w:numId w:val="40"/>
        </w:numPr>
        <w:spacing w:line="240" w:lineRule="auto"/>
        <w:ind w:right="682"/>
        <w:contextualSpacing/>
        <w:rPr>
          <w:rFonts w:eastAsia="Arial" w:cs="Arial"/>
          <w:color w:val="000000"/>
          <w:lang w:eastAsia="en-ZA"/>
        </w:rPr>
      </w:pPr>
      <w:r w:rsidRPr="001E47BC">
        <w:rPr>
          <w:rFonts w:cs="Arial"/>
          <w:b/>
          <w:snapToGrid w:val="0"/>
          <w:lang w:val="en-US"/>
        </w:rPr>
        <w:t xml:space="preserve">“price” </w:t>
      </w:r>
      <w:r w:rsidRPr="001E47BC">
        <w:rPr>
          <w:rFonts w:eastAsia="Arial" w:cs="Arial"/>
          <w:bCs/>
          <w:color w:val="000000"/>
          <w:lang w:eastAsia="en-ZA"/>
        </w:rPr>
        <w:t>means an amount of money tendered for goods or services, and</w:t>
      </w:r>
      <w:r w:rsidRPr="001E47BC">
        <w:rPr>
          <w:rFonts w:eastAsia="Arial" w:cs="Arial"/>
          <w:b/>
          <w:color w:val="000000"/>
          <w:lang w:eastAsia="en-ZA"/>
        </w:rPr>
        <w:t xml:space="preserve"> </w:t>
      </w:r>
      <w:r w:rsidRPr="001E47BC">
        <w:rPr>
          <w:rFonts w:eastAsia="Arial" w:cs="Arial"/>
          <w:color w:val="000000"/>
          <w:lang w:eastAsia="en-ZA"/>
        </w:rPr>
        <w:t>includes all applicable taxes less all unconditional discounts;</w:t>
      </w:r>
      <w:r w:rsidRPr="001E47BC">
        <w:rPr>
          <w:rFonts w:eastAsia="Arial" w:cs="Arial"/>
          <w:b/>
          <w:color w:val="000000"/>
          <w:lang w:eastAsia="en-ZA"/>
        </w:rPr>
        <w:t xml:space="preserve"> </w:t>
      </w:r>
    </w:p>
    <w:p w14:paraId="3757DE57" w14:textId="77777777" w:rsidR="00A21532" w:rsidRPr="001E47BC" w:rsidRDefault="00A21532" w:rsidP="000810CF">
      <w:pPr>
        <w:pStyle w:val="ListParagraph"/>
        <w:widowControl w:val="0"/>
        <w:numPr>
          <w:ilvl w:val="0"/>
          <w:numId w:val="40"/>
        </w:numPr>
        <w:spacing w:after="120" w:line="240" w:lineRule="auto"/>
        <w:contextualSpacing/>
        <w:rPr>
          <w:rFonts w:cs="Arial"/>
          <w:i/>
          <w:snapToGrid w:val="0"/>
          <w:lang w:val="en-US"/>
        </w:rPr>
      </w:pPr>
      <w:r w:rsidRPr="001E47BC">
        <w:rPr>
          <w:rFonts w:cs="Arial"/>
          <w:b/>
          <w:snapToGrid w:val="0"/>
          <w:lang w:val="en-US"/>
        </w:rPr>
        <w:t>“rand value”</w:t>
      </w:r>
      <w:r w:rsidRPr="001E47BC">
        <w:rPr>
          <w:rFonts w:cs="Arial"/>
          <w:snapToGrid w:val="0"/>
          <w:lang w:val="en-US"/>
        </w:rPr>
        <w:t xml:space="preserve"> means the total estimated value of a contract in Rand, calculated at the time of bid invitation, and includes all applicable taxes; </w:t>
      </w:r>
    </w:p>
    <w:p w14:paraId="40F98506" w14:textId="77777777" w:rsidR="00A21532" w:rsidRPr="001E47BC" w:rsidRDefault="00A21532" w:rsidP="000810CF">
      <w:pPr>
        <w:pStyle w:val="ListParagraph"/>
        <w:widowControl w:val="0"/>
        <w:numPr>
          <w:ilvl w:val="0"/>
          <w:numId w:val="40"/>
        </w:numPr>
        <w:spacing w:after="120" w:line="240" w:lineRule="auto"/>
        <w:contextualSpacing/>
        <w:rPr>
          <w:rFonts w:cs="Arial"/>
          <w:snapToGrid w:val="0"/>
          <w:lang w:val="en-US"/>
        </w:rPr>
      </w:pPr>
      <w:r w:rsidRPr="001E47BC">
        <w:rPr>
          <w:rFonts w:cs="Arial"/>
          <w:b/>
          <w:snapToGrid w:val="0"/>
          <w:lang w:val="en-US"/>
        </w:rPr>
        <w:t>“tender for income-generating contracts”</w:t>
      </w:r>
      <w:r w:rsidRPr="001E47BC">
        <w:rPr>
          <w:rFonts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F7113B7" w14:textId="77777777" w:rsidR="00A21532" w:rsidRPr="001E47BC" w:rsidRDefault="00A21532" w:rsidP="000810CF">
      <w:pPr>
        <w:pStyle w:val="ListParagraph"/>
        <w:widowControl w:val="0"/>
        <w:numPr>
          <w:ilvl w:val="0"/>
          <w:numId w:val="40"/>
        </w:numPr>
        <w:spacing w:after="120" w:line="240" w:lineRule="auto"/>
        <w:contextualSpacing/>
        <w:rPr>
          <w:rFonts w:cs="Arial"/>
          <w:snapToGrid w:val="0"/>
          <w:lang w:val="en-US"/>
        </w:rPr>
      </w:pPr>
      <w:r w:rsidRPr="001E47BC">
        <w:rPr>
          <w:rFonts w:cs="Arial"/>
          <w:b/>
          <w:snapToGrid w:val="0"/>
          <w:lang w:val="en-US"/>
        </w:rPr>
        <w:t xml:space="preserve">“the Act” </w:t>
      </w:r>
      <w:r w:rsidRPr="001E47BC">
        <w:rPr>
          <w:rFonts w:cs="Arial"/>
          <w:snapToGrid w:val="0"/>
          <w:lang w:val="en-US"/>
        </w:rPr>
        <w:t xml:space="preserve">means the Preferential Procurement Policy Framework Act, 2000 (Act No. 5 of 2000).  </w:t>
      </w:r>
    </w:p>
    <w:p w14:paraId="700E39D4" w14:textId="77777777" w:rsidR="00A21532" w:rsidRPr="001E47BC" w:rsidRDefault="00A21532" w:rsidP="00A21532">
      <w:pPr>
        <w:widowControl w:val="0"/>
        <w:tabs>
          <w:tab w:val="left" w:pos="7920"/>
        </w:tabs>
        <w:spacing w:after="120"/>
        <w:ind w:left="1080"/>
        <w:rPr>
          <w:rFonts w:cs="Arial"/>
          <w:i/>
          <w:snapToGrid w:val="0"/>
          <w:szCs w:val="22"/>
        </w:rPr>
      </w:pPr>
    </w:p>
    <w:p w14:paraId="6CCD7EDC" w14:textId="77777777" w:rsidR="00A21532" w:rsidRPr="001E47BC" w:rsidRDefault="00A21532" w:rsidP="000810CF">
      <w:pPr>
        <w:widowControl w:val="0"/>
        <w:numPr>
          <w:ilvl w:val="0"/>
          <w:numId w:val="37"/>
        </w:numPr>
        <w:tabs>
          <w:tab w:val="left" w:pos="2880"/>
          <w:tab w:val="left" w:pos="5760"/>
          <w:tab w:val="left" w:pos="7920"/>
        </w:tabs>
        <w:spacing w:after="120" w:line="240" w:lineRule="auto"/>
        <w:rPr>
          <w:rFonts w:cs="Arial"/>
          <w:b/>
          <w:snapToGrid w:val="0"/>
          <w:szCs w:val="22"/>
          <w:lang w:val="en-GB"/>
        </w:rPr>
      </w:pPr>
      <w:r w:rsidRPr="001E47BC">
        <w:rPr>
          <w:rFonts w:cs="Arial"/>
          <w:b/>
          <w:snapToGrid w:val="0"/>
          <w:szCs w:val="22"/>
          <w:lang w:val="en-GB"/>
        </w:rPr>
        <w:t>FORMULAE FOR PROCUREMENT OF GOODS AND SERVICES</w:t>
      </w:r>
    </w:p>
    <w:p w14:paraId="2288C013" w14:textId="77777777" w:rsidR="00A21532" w:rsidRPr="001E47BC" w:rsidRDefault="00A21532" w:rsidP="00A21532">
      <w:pPr>
        <w:widowControl w:val="0"/>
        <w:tabs>
          <w:tab w:val="left" w:pos="2880"/>
          <w:tab w:val="left" w:pos="5760"/>
          <w:tab w:val="left" w:pos="7920"/>
        </w:tabs>
        <w:spacing w:after="120"/>
        <w:ind w:left="900"/>
        <w:rPr>
          <w:rFonts w:cs="Arial"/>
          <w:b/>
          <w:snapToGrid w:val="0"/>
          <w:szCs w:val="22"/>
          <w:lang w:val="en-GB"/>
        </w:rPr>
      </w:pPr>
    </w:p>
    <w:p w14:paraId="733D6002" w14:textId="77777777" w:rsidR="00A21532" w:rsidRPr="001E47BC" w:rsidRDefault="00A21532" w:rsidP="000810CF">
      <w:pPr>
        <w:pStyle w:val="ListParagraph"/>
        <w:widowControl w:val="0"/>
        <w:numPr>
          <w:ilvl w:val="1"/>
          <w:numId w:val="41"/>
        </w:numPr>
        <w:tabs>
          <w:tab w:val="left" w:pos="2880"/>
          <w:tab w:val="left" w:pos="5760"/>
          <w:tab w:val="left" w:pos="7920"/>
        </w:tabs>
        <w:spacing w:after="120" w:line="240" w:lineRule="auto"/>
        <w:ind w:left="851" w:hanging="851"/>
        <w:contextualSpacing/>
        <w:rPr>
          <w:rFonts w:cs="Arial"/>
          <w:b/>
          <w:snapToGrid w:val="0"/>
          <w:lang w:val="en-GB"/>
        </w:rPr>
      </w:pPr>
      <w:r w:rsidRPr="001E47BC">
        <w:rPr>
          <w:rFonts w:cs="Arial"/>
          <w:b/>
          <w:snapToGrid w:val="0"/>
          <w:lang w:val="en-GB"/>
        </w:rPr>
        <w:t>POINTS AWARDED FOR PRICE</w:t>
      </w:r>
    </w:p>
    <w:p w14:paraId="14991508" w14:textId="77777777" w:rsidR="00A21532" w:rsidRPr="001E47BC" w:rsidRDefault="00A21532" w:rsidP="00A21532">
      <w:pPr>
        <w:pStyle w:val="ListParagraph"/>
        <w:widowControl w:val="0"/>
        <w:tabs>
          <w:tab w:val="left" w:pos="2880"/>
          <w:tab w:val="left" w:pos="5760"/>
          <w:tab w:val="left" w:pos="7920"/>
        </w:tabs>
        <w:spacing w:after="120" w:line="240" w:lineRule="auto"/>
        <w:ind w:left="851"/>
        <w:rPr>
          <w:rFonts w:cs="Arial"/>
          <w:b/>
          <w:snapToGrid w:val="0"/>
          <w:lang w:val="en-GB"/>
        </w:rPr>
      </w:pPr>
    </w:p>
    <w:p w14:paraId="4FC88163" w14:textId="77777777" w:rsidR="00A21532" w:rsidRPr="001E47BC" w:rsidRDefault="00A21532" w:rsidP="00A21532">
      <w:pPr>
        <w:widowControl w:val="0"/>
        <w:tabs>
          <w:tab w:val="left" w:pos="2880"/>
          <w:tab w:val="left" w:pos="5760"/>
          <w:tab w:val="left" w:pos="7920"/>
        </w:tabs>
        <w:spacing w:after="120"/>
        <w:ind w:left="720" w:hanging="720"/>
        <w:rPr>
          <w:rFonts w:cs="Arial"/>
          <w:b/>
          <w:snapToGrid w:val="0"/>
          <w:szCs w:val="22"/>
          <w:lang w:val="en-GB"/>
        </w:rPr>
      </w:pPr>
      <w:r w:rsidRPr="001E47BC">
        <w:rPr>
          <w:rFonts w:cs="Arial"/>
          <w:snapToGrid w:val="0"/>
          <w:szCs w:val="22"/>
          <w:lang w:val="en-GB"/>
        </w:rPr>
        <w:t>3.1.1</w:t>
      </w:r>
      <w:r w:rsidRPr="001E47BC">
        <w:rPr>
          <w:rFonts w:cs="Arial"/>
          <w:b/>
          <w:snapToGrid w:val="0"/>
          <w:szCs w:val="22"/>
          <w:lang w:val="en-GB"/>
        </w:rPr>
        <w:t xml:space="preserve">   THE 80/20 OR 90/10 PREFERENCE POINT SYSTEMS </w:t>
      </w:r>
    </w:p>
    <w:p w14:paraId="5A18969E" w14:textId="77777777" w:rsidR="00A21532" w:rsidRPr="001E47BC" w:rsidRDefault="00A21532" w:rsidP="00A21532">
      <w:pPr>
        <w:widowControl w:val="0"/>
        <w:tabs>
          <w:tab w:val="left" w:pos="900"/>
          <w:tab w:val="left" w:pos="1260"/>
          <w:tab w:val="left" w:pos="2880"/>
          <w:tab w:val="left" w:pos="5760"/>
          <w:tab w:val="left" w:pos="7920"/>
        </w:tabs>
        <w:ind w:left="900" w:hanging="900"/>
        <w:rPr>
          <w:rFonts w:cs="Arial"/>
          <w:snapToGrid w:val="0"/>
          <w:szCs w:val="22"/>
          <w:lang w:val="en-GB"/>
        </w:rPr>
      </w:pPr>
      <w:r w:rsidRPr="001E47BC">
        <w:rPr>
          <w:rFonts w:cs="Arial"/>
          <w:b/>
          <w:snapToGrid w:val="0"/>
          <w:szCs w:val="22"/>
          <w:lang w:val="en-GB"/>
        </w:rPr>
        <w:tab/>
      </w:r>
      <w:bookmarkStart w:id="15" w:name="_Hlk78214518"/>
      <w:r w:rsidRPr="001E47BC">
        <w:rPr>
          <w:rFonts w:cs="Arial"/>
          <w:snapToGrid w:val="0"/>
          <w:szCs w:val="22"/>
          <w:lang w:val="en-GB"/>
        </w:rPr>
        <w:t>A maximum of 80 or 90 points is allocated for price on the following basis:</w:t>
      </w:r>
    </w:p>
    <w:p w14:paraId="7C571B90" w14:textId="77777777" w:rsidR="00A21532" w:rsidRPr="001E47BC" w:rsidRDefault="00A21532" w:rsidP="00A21532">
      <w:pPr>
        <w:widowControl w:val="0"/>
        <w:tabs>
          <w:tab w:val="left" w:pos="900"/>
          <w:tab w:val="left" w:pos="1260"/>
          <w:tab w:val="left" w:pos="2880"/>
          <w:tab w:val="left" w:pos="5760"/>
          <w:tab w:val="left" w:pos="7920"/>
        </w:tabs>
        <w:ind w:left="900" w:hanging="900"/>
        <w:rPr>
          <w:rFonts w:cs="Arial"/>
          <w:snapToGrid w:val="0"/>
          <w:szCs w:val="22"/>
          <w:lang w:val="en-GB"/>
        </w:rPr>
      </w:pPr>
    </w:p>
    <w:p w14:paraId="34C9604B" w14:textId="77777777" w:rsidR="00A21532" w:rsidRPr="001E47BC" w:rsidRDefault="00A21532" w:rsidP="00A21532">
      <w:pPr>
        <w:widowControl w:val="0"/>
        <w:tabs>
          <w:tab w:val="left" w:pos="900"/>
          <w:tab w:val="left" w:pos="2160"/>
          <w:tab w:val="left" w:pos="4050"/>
          <w:tab w:val="left" w:pos="6570"/>
          <w:tab w:val="left" w:pos="6663"/>
          <w:tab w:val="left" w:pos="7920"/>
        </w:tabs>
        <w:outlineLvl w:val="0"/>
        <w:rPr>
          <w:rFonts w:cs="Arial"/>
          <w:b/>
          <w:snapToGrid w:val="0"/>
          <w:szCs w:val="22"/>
          <w:lang w:val="en-GB"/>
        </w:rPr>
      </w:pPr>
      <w:r w:rsidRPr="001E47BC">
        <w:rPr>
          <w:rFonts w:cs="Arial"/>
          <w:b/>
          <w:snapToGrid w:val="0"/>
          <w:szCs w:val="22"/>
          <w:lang w:val="en-GB"/>
        </w:rPr>
        <w:tab/>
      </w:r>
      <w:r w:rsidRPr="001E47BC">
        <w:rPr>
          <w:rFonts w:cs="Arial"/>
          <w:b/>
          <w:snapToGrid w:val="0"/>
          <w:szCs w:val="22"/>
          <w:lang w:val="en-GB"/>
        </w:rPr>
        <w:tab/>
        <w:t>80/20</w:t>
      </w:r>
      <w:r w:rsidRPr="001E47BC">
        <w:rPr>
          <w:rFonts w:cs="Arial"/>
          <w:b/>
          <w:snapToGrid w:val="0"/>
          <w:szCs w:val="22"/>
          <w:lang w:val="en-GB"/>
        </w:rPr>
        <w:tab/>
        <w:t>or</w:t>
      </w:r>
      <w:r w:rsidRPr="001E47BC">
        <w:rPr>
          <w:rFonts w:cs="Arial"/>
          <w:b/>
          <w:snapToGrid w:val="0"/>
          <w:szCs w:val="22"/>
          <w:lang w:val="en-GB"/>
        </w:rPr>
        <w:tab/>
        <w:t>90/10</w:t>
      </w:r>
      <w:r w:rsidRPr="001E47BC">
        <w:rPr>
          <w:rFonts w:cs="Arial"/>
          <w:b/>
          <w:snapToGrid w:val="0"/>
          <w:szCs w:val="22"/>
          <w:lang w:val="en-GB"/>
        </w:rPr>
        <w:tab/>
      </w:r>
    </w:p>
    <w:p w14:paraId="2C7FF630" w14:textId="77777777" w:rsidR="00A21532" w:rsidRPr="001E47BC" w:rsidRDefault="00A21532" w:rsidP="00A21532">
      <w:pPr>
        <w:widowControl w:val="0"/>
        <w:tabs>
          <w:tab w:val="left" w:pos="900"/>
          <w:tab w:val="left" w:pos="1260"/>
          <w:tab w:val="left" w:pos="2880"/>
          <w:tab w:val="left" w:pos="5760"/>
          <w:tab w:val="left" w:pos="7920"/>
        </w:tabs>
        <w:ind w:left="900" w:hanging="900"/>
        <w:rPr>
          <w:rFonts w:cs="Arial"/>
          <w:b/>
          <w:snapToGrid w:val="0"/>
          <w:szCs w:val="22"/>
          <w:lang w:val="en-GB"/>
        </w:rPr>
      </w:pPr>
    </w:p>
    <w:p w14:paraId="44145A37" w14:textId="65750CA6" w:rsidR="00A21532" w:rsidRPr="001E47BC" w:rsidRDefault="00A21532" w:rsidP="00A21532">
      <w:pPr>
        <w:widowControl w:val="0"/>
        <w:tabs>
          <w:tab w:val="left" w:pos="900"/>
          <w:tab w:val="left" w:pos="1440"/>
          <w:tab w:val="left" w:pos="2340"/>
          <w:tab w:val="left" w:pos="4050"/>
          <w:tab w:val="left" w:pos="5310"/>
          <w:tab w:val="left" w:pos="7920"/>
        </w:tabs>
        <w:ind w:left="900" w:hanging="900"/>
        <w:rPr>
          <w:rFonts w:cs="Arial"/>
          <w:snapToGrid w:val="0"/>
          <w:szCs w:val="22"/>
          <w:lang w:val="en-GB"/>
        </w:rPr>
      </w:pPr>
      <w:r w:rsidRPr="001E47BC">
        <w:rPr>
          <w:rFonts w:cs="Arial"/>
          <w:b/>
          <w:snapToGrid w:val="0"/>
          <w:szCs w:val="22"/>
          <w:lang w:val="en-GB"/>
        </w:rPr>
        <w:tab/>
      </w:r>
      <m:oMath>
        <m:r>
          <m:rPr>
            <m:sty m:val="bi"/>
          </m:rPr>
          <w:rPr>
            <w:rFonts w:ascii="Cambria Math" w:hAnsi="Cambria Math" w:cs="Arial"/>
            <w:snapToGrid w:val="0"/>
            <w:szCs w:val="22"/>
            <w:lang w:val="en-GB"/>
          </w:rPr>
          <m:t>Ps=80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min</m:t>
                    </m:r>
                  </m:fName>
                  <m:e/>
                </m:func>
              </m:num>
              <m:den>
                <m:r>
                  <m:rPr>
                    <m:sty m:val="bi"/>
                  </m:rPr>
                  <w:rPr>
                    <w:rFonts w:ascii="Cambria Math" w:hAns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min</m:t>
                    </m:r>
                  </m:fName>
                  <m:e/>
                </m:func>
              </m:den>
            </m:f>
          </m:e>
        </m:d>
      </m:oMath>
      <w:r w:rsidRPr="001E47BC">
        <w:rPr>
          <w:rFonts w:cs="Arial"/>
          <w:b/>
          <w:snapToGrid w:val="0"/>
          <w:szCs w:val="22"/>
          <w:lang w:val="en-GB"/>
        </w:rPr>
        <w:tab/>
      </w:r>
      <w:r w:rsidRPr="001E47BC">
        <w:rPr>
          <w:rFonts w:cs="Arial"/>
          <w:snapToGrid w:val="0"/>
          <w:szCs w:val="22"/>
          <w:lang w:val="en-GB"/>
        </w:rPr>
        <w:t>or</w:t>
      </w:r>
      <w:r w:rsidRPr="001E47BC">
        <w:rPr>
          <w:rFonts w:cs="Arial"/>
          <w:snapToGrid w:val="0"/>
          <w:szCs w:val="22"/>
          <w:lang w:val="en-GB"/>
        </w:rPr>
        <w:tab/>
      </w:r>
      <m:oMath>
        <m:r>
          <m:rPr>
            <m:sty m:val="bi"/>
          </m:rPr>
          <w:rPr>
            <w:rFonts w:ascii="Cambria Math" w:cs="Arial"/>
            <w:snapToGrid w:val="0"/>
            <w:szCs w:val="22"/>
            <w:lang w:val="en-GB"/>
          </w:rPr>
          <m:t>Ps=90</m:t>
        </m:r>
        <m:d>
          <m:dPr>
            <m:ctrlPr>
              <w:rPr>
                <w:rFonts w:ascii="Cambria Math" w:hAnsi="Cambria Math" w:cs="Arial"/>
                <w:b/>
                <w:i/>
                <w:snapToGrid w:val="0"/>
                <w:szCs w:val="22"/>
                <w:lang w:val="en-GB"/>
              </w:rPr>
            </m:ctrlPr>
          </m:dPr>
          <m:e>
            <m:r>
              <m:rPr>
                <m:sty m:val="bi"/>
              </m:rPr>
              <w:rPr>
                <w:rFonts w:ascii="Cambria Math" w:cs="Arial"/>
                <w:snapToGrid w:val="0"/>
                <w:szCs w:val="22"/>
                <w:lang w:val="en-GB"/>
              </w:rPr>
              <m:t>1</m:t>
            </m:r>
            <m:r>
              <m:rPr>
                <m:sty m:val="bi"/>
              </m:rPr>
              <w:rPr>
                <w:rFonts w:ascii="Cambria Math" w:cs="Arial"/>
                <w:snapToGrid w:val="0"/>
                <w:szCs w:val="22"/>
                <w:lang w:val="en-GB"/>
              </w:rPr>
              <m:t>-</m:t>
            </m:r>
            <m:f>
              <m:fPr>
                <m:ctrlPr>
                  <w:rPr>
                    <w:rFonts w:ascii="Cambria Math" w:hAnsi="Cambria Math" w:cs="Arial"/>
                    <w:b/>
                    <w:i/>
                    <w:snapToGrid w:val="0"/>
                    <w:szCs w:val="22"/>
                    <w:lang w:val="en-GB"/>
                  </w:rPr>
                </m:ctrlPr>
              </m:fPr>
              <m:num>
                <m:r>
                  <m:rPr>
                    <m:sty m:val="bi"/>
                  </m:rPr>
                  <w:rPr>
                    <w:rFonts w:ascii="Cambria Math" w:cs="Arial"/>
                    <w:snapToGrid w:val="0"/>
                    <w:szCs w:val="22"/>
                    <w:lang w:val="en-GB"/>
                  </w:rPr>
                  <m:t>Pt</m:t>
                </m:r>
                <m:r>
                  <m:rPr>
                    <m:sty m:val="bi"/>
                  </m:rPr>
                  <w:rPr>
                    <w:rFonts w:ascii="Cambria Math" w:cs="Arial"/>
                    <w:snapToGrid w:val="0"/>
                    <w:szCs w:val="22"/>
                    <w:lang w:val="en-GB"/>
                  </w:rPr>
                  <m:t>-</m:t>
                </m:r>
                <m:r>
                  <m:rPr>
                    <m:sty m:val="bi"/>
                  </m:rPr>
                  <w:rPr>
                    <w:rFonts w:asci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cs="Arial"/>
                        <w:snapToGrid w:val="0"/>
                        <w:szCs w:val="22"/>
                        <w:lang w:val="en-GB"/>
                      </w:rPr>
                      <m:t>min</m:t>
                    </m:r>
                  </m:fName>
                  <m:e/>
                </m:func>
              </m:num>
              <m:den>
                <m:r>
                  <m:rPr>
                    <m:sty m:val="bi"/>
                  </m:rPr>
                  <w:rPr>
                    <w:rFonts w:asci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cs="Arial"/>
                        <w:snapToGrid w:val="0"/>
                        <w:szCs w:val="22"/>
                        <w:lang w:val="en-GB"/>
                      </w:rPr>
                      <m:t>min</m:t>
                    </m:r>
                  </m:fName>
                  <m:e/>
                </m:func>
              </m:den>
            </m:f>
          </m:e>
        </m:d>
      </m:oMath>
    </w:p>
    <w:p w14:paraId="5BD5D475"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Where</w:t>
      </w:r>
    </w:p>
    <w:p w14:paraId="35447C99"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Ps</w:t>
      </w:r>
      <w:r w:rsidRPr="001E47BC">
        <w:rPr>
          <w:rFonts w:cs="Arial"/>
          <w:snapToGrid w:val="0"/>
          <w:szCs w:val="22"/>
          <w:lang w:val="en-GB"/>
        </w:rPr>
        <w:tab/>
        <w:t>=</w:t>
      </w:r>
      <w:r w:rsidRPr="001E47BC">
        <w:rPr>
          <w:rFonts w:cs="Arial"/>
          <w:snapToGrid w:val="0"/>
          <w:szCs w:val="22"/>
          <w:lang w:val="en-GB"/>
        </w:rPr>
        <w:tab/>
        <w:t>Points scored for price of tender under consideration</w:t>
      </w:r>
    </w:p>
    <w:p w14:paraId="1F6CC93C"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Pt</w:t>
      </w:r>
      <w:r w:rsidRPr="001E47BC">
        <w:rPr>
          <w:rFonts w:cs="Arial"/>
          <w:snapToGrid w:val="0"/>
          <w:szCs w:val="22"/>
          <w:lang w:val="en-GB"/>
        </w:rPr>
        <w:tab/>
        <w:t>=</w:t>
      </w:r>
      <w:r w:rsidRPr="001E47BC">
        <w:rPr>
          <w:rFonts w:cs="Arial"/>
          <w:snapToGrid w:val="0"/>
          <w:szCs w:val="22"/>
          <w:lang w:val="en-GB"/>
        </w:rPr>
        <w:tab/>
        <w:t>Price of tender under consideration</w:t>
      </w:r>
    </w:p>
    <w:p w14:paraId="2B70B97F" w14:textId="77777777" w:rsidR="00A21532" w:rsidRDefault="00A21532" w:rsidP="00A21532">
      <w:pPr>
        <w:widowControl w:val="0"/>
        <w:tabs>
          <w:tab w:val="left" w:pos="900"/>
          <w:tab w:val="left" w:pos="1620"/>
          <w:tab w:val="left" w:pos="2160"/>
          <w:tab w:val="left" w:pos="2700"/>
          <w:tab w:val="left" w:pos="7920"/>
        </w:tabs>
        <w:spacing w:after="120"/>
        <w:rPr>
          <w:rFonts w:cs="Arial"/>
          <w:snapToGrid w:val="0"/>
          <w:lang w:val="en-GB"/>
        </w:rPr>
      </w:pPr>
      <w:r w:rsidRPr="001E47BC">
        <w:rPr>
          <w:rFonts w:cs="Arial"/>
          <w:snapToGrid w:val="0"/>
          <w:szCs w:val="22"/>
          <w:lang w:val="en-GB"/>
        </w:rPr>
        <w:tab/>
      </w:r>
      <w:proofErr w:type="spellStart"/>
      <w:r w:rsidRPr="001E47BC">
        <w:rPr>
          <w:rFonts w:cs="Arial"/>
          <w:snapToGrid w:val="0"/>
          <w:szCs w:val="22"/>
          <w:lang w:val="en-GB"/>
        </w:rPr>
        <w:t>Pmin</w:t>
      </w:r>
      <w:proofErr w:type="spellEnd"/>
      <w:r w:rsidRPr="001E47BC">
        <w:rPr>
          <w:rFonts w:cs="Arial"/>
          <w:snapToGrid w:val="0"/>
          <w:szCs w:val="22"/>
          <w:lang w:val="en-GB"/>
        </w:rPr>
        <w:tab/>
        <w:t>=</w:t>
      </w:r>
      <w:r w:rsidRPr="001E47BC">
        <w:rPr>
          <w:rFonts w:cs="Arial"/>
          <w:snapToGrid w:val="0"/>
          <w:szCs w:val="22"/>
          <w:lang w:val="en-GB"/>
        </w:rPr>
        <w:tab/>
        <w:t>Price of lowest acceptable tender</w:t>
      </w:r>
    </w:p>
    <w:p w14:paraId="1E89078B" w14:textId="77777777" w:rsidR="00A21532"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p>
    <w:p w14:paraId="09F32123" w14:textId="77777777" w:rsidR="002333FC" w:rsidRPr="001E47BC" w:rsidRDefault="002333FC" w:rsidP="00A21532">
      <w:pPr>
        <w:widowControl w:val="0"/>
        <w:tabs>
          <w:tab w:val="left" w:pos="900"/>
          <w:tab w:val="left" w:pos="1620"/>
          <w:tab w:val="left" w:pos="2160"/>
          <w:tab w:val="left" w:pos="2700"/>
          <w:tab w:val="left" w:pos="7920"/>
        </w:tabs>
        <w:spacing w:after="120"/>
        <w:rPr>
          <w:rFonts w:cs="Arial"/>
          <w:snapToGrid w:val="0"/>
          <w:szCs w:val="22"/>
          <w:lang w:val="en-GB"/>
        </w:rPr>
      </w:pPr>
    </w:p>
    <w:bookmarkEnd w:id="15"/>
    <w:p w14:paraId="4F4AF3B0" w14:textId="77777777" w:rsidR="00A21532" w:rsidRPr="001E47BC" w:rsidRDefault="00A21532" w:rsidP="000810CF">
      <w:pPr>
        <w:pStyle w:val="ListParagraph"/>
        <w:widowControl w:val="0"/>
        <w:numPr>
          <w:ilvl w:val="1"/>
          <w:numId w:val="41"/>
        </w:numPr>
        <w:tabs>
          <w:tab w:val="left" w:pos="900"/>
          <w:tab w:val="left" w:pos="1620"/>
          <w:tab w:val="left" w:pos="2160"/>
          <w:tab w:val="left" w:pos="2700"/>
          <w:tab w:val="left" w:pos="7920"/>
        </w:tabs>
        <w:spacing w:after="120" w:line="240" w:lineRule="auto"/>
        <w:ind w:left="851" w:hanging="851"/>
        <w:contextualSpacing/>
        <w:rPr>
          <w:rFonts w:cs="Arial"/>
          <w:b/>
          <w:snapToGrid w:val="0"/>
          <w:lang w:val="en-GB"/>
        </w:rPr>
      </w:pPr>
      <w:r w:rsidRPr="001E47BC">
        <w:rPr>
          <w:rFonts w:cs="Arial"/>
          <w:b/>
          <w:snapToGrid w:val="0"/>
          <w:lang w:val="en-GB"/>
        </w:rPr>
        <w:t>FORMULAE FOR DISPOSAL OR LEASING OF STATE ASSETS AND INCOME GENERATING PROCUREMENT</w:t>
      </w:r>
    </w:p>
    <w:p w14:paraId="097374B7" w14:textId="77777777" w:rsidR="00A21532" w:rsidRPr="001E47BC" w:rsidRDefault="00A21532" w:rsidP="00A21532">
      <w:pPr>
        <w:pStyle w:val="ListParagraph"/>
        <w:widowControl w:val="0"/>
        <w:tabs>
          <w:tab w:val="left" w:pos="900"/>
          <w:tab w:val="left" w:pos="1620"/>
          <w:tab w:val="left" w:pos="2160"/>
          <w:tab w:val="left" w:pos="2700"/>
          <w:tab w:val="left" w:pos="7920"/>
        </w:tabs>
        <w:spacing w:after="120" w:line="240" w:lineRule="auto"/>
        <w:ind w:left="851"/>
        <w:rPr>
          <w:rFonts w:cs="Arial"/>
          <w:b/>
          <w:snapToGrid w:val="0"/>
          <w:lang w:val="en-GB"/>
        </w:rPr>
      </w:pPr>
    </w:p>
    <w:p w14:paraId="2D5158CA" w14:textId="77777777" w:rsidR="00A21532" w:rsidRPr="001E47BC" w:rsidRDefault="00A21532" w:rsidP="00A21532">
      <w:pPr>
        <w:pStyle w:val="ListParagraph"/>
        <w:widowControl w:val="0"/>
        <w:tabs>
          <w:tab w:val="left" w:pos="900"/>
          <w:tab w:val="left" w:pos="1620"/>
          <w:tab w:val="left" w:pos="2160"/>
          <w:tab w:val="left" w:pos="2700"/>
          <w:tab w:val="left" w:pos="7920"/>
        </w:tabs>
        <w:spacing w:after="120" w:line="240" w:lineRule="auto"/>
        <w:ind w:left="851"/>
        <w:rPr>
          <w:rFonts w:cs="Arial"/>
          <w:b/>
          <w:snapToGrid w:val="0"/>
          <w:lang w:val="en-GB"/>
        </w:rPr>
      </w:pPr>
    </w:p>
    <w:p w14:paraId="24C7FBBA" w14:textId="77777777" w:rsidR="00A21532" w:rsidRPr="001E47BC" w:rsidRDefault="00A21532" w:rsidP="000810CF">
      <w:pPr>
        <w:pStyle w:val="ListParagraph"/>
        <w:widowControl w:val="0"/>
        <w:numPr>
          <w:ilvl w:val="2"/>
          <w:numId w:val="41"/>
        </w:numPr>
        <w:tabs>
          <w:tab w:val="left" w:pos="900"/>
          <w:tab w:val="left" w:pos="1620"/>
          <w:tab w:val="left" w:pos="2160"/>
          <w:tab w:val="left" w:pos="2700"/>
          <w:tab w:val="left" w:pos="7920"/>
        </w:tabs>
        <w:spacing w:after="120" w:line="240" w:lineRule="auto"/>
        <w:ind w:hanging="2520"/>
        <w:contextualSpacing/>
        <w:rPr>
          <w:rFonts w:cs="Arial"/>
          <w:b/>
          <w:snapToGrid w:val="0"/>
          <w:lang w:val="en-GB"/>
        </w:rPr>
      </w:pPr>
      <w:r w:rsidRPr="001E47BC">
        <w:rPr>
          <w:rFonts w:cs="Arial"/>
          <w:b/>
          <w:snapToGrid w:val="0"/>
          <w:lang w:val="en-GB"/>
        </w:rPr>
        <w:t>POINTS AWARDED FOR PRICE</w:t>
      </w:r>
    </w:p>
    <w:p w14:paraId="2710C6D8" w14:textId="77777777" w:rsidR="00A21532" w:rsidRPr="001E47BC" w:rsidRDefault="00A21532" w:rsidP="00A21532">
      <w:pPr>
        <w:pStyle w:val="ListParagraph"/>
        <w:widowControl w:val="0"/>
        <w:tabs>
          <w:tab w:val="left" w:pos="900"/>
          <w:tab w:val="left" w:pos="1620"/>
          <w:tab w:val="left" w:pos="2160"/>
          <w:tab w:val="left" w:pos="2700"/>
          <w:tab w:val="left" w:pos="7920"/>
        </w:tabs>
        <w:spacing w:after="120" w:line="240" w:lineRule="auto"/>
        <w:ind w:left="2520"/>
        <w:rPr>
          <w:rFonts w:cs="Arial"/>
          <w:b/>
          <w:snapToGrid w:val="0"/>
          <w:lang w:val="en-GB"/>
        </w:rPr>
      </w:pPr>
    </w:p>
    <w:p w14:paraId="49A90FC1" w14:textId="77777777" w:rsidR="00A21532" w:rsidRPr="001E47BC" w:rsidRDefault="00A21532" w:rsidP="00A21532">
      <w:pPr>
        <w:widowControl w:val="0"/>
        <w:tabs>
          <w:tab w:val="left" w:pos="1620"/>
          <w:tab w:val="left" w:pos="2160"/>
          <w:tab w:val="left" w:pos="2700"/>
          <w:tab w:val="left" w:pos="7920"/>
        </w:tabs>
        <w:spacing w:after="120"/>
        <w:ind w:left="851"/>
        <w:rPr>
          <w:rFonts w:cs="Arial"/>
          <w:snapToGrid w:val="0"/>
          <w:szCs w:val="22"/>
          <w:lang w:val="en-GB"/>
        </w:rPr>
      </w:pPr>
      <w:r w:rsidRPr="001E47BC">
        <w:rPr>
          <w:rFonts w:cs="Arial"/>
          <w:snapToGrid w:val="0"/>
          <w:szCs w:val="22"/>
          <w:lang w:val="en-GB"/>
        </w:rPr>
        <w:t>A maximum of 80 or 90 points is allocated for price on the following basis:</w:t>
      </w:r>
    </w:p>
    <w:p w14:paraId="75CE3D4C" w14:textId="77777777" w:rsidR="00A21532" w:rsidRPr="001E47BC" w:rsidRDefault="00A21532" w:rsidP="00A21532">
      <w:pPr>
        <w:widowControl w:val="0"/>
        <w:tabs>
          <w:tab w:val="left" w:pos="900"/>
          <w:tab w:val="left" w:pos="2160"/>
          <w:tab w:val="left" w:pos="4050"/>
          <w:tab w:val="left" w:pos="6570"/>
          <w:tab w:val="left" w:pos="6663"/>
          <w:tab w:val="left" w:pos="7920"/>
        </w:tabs>
        <w:outlineLvl w:val="0"/>
        <w:rPr>
          <w:rFonts w:cs="Arial"/>
          <w:b/>
          <w:snapToGrid w:val="0"/>
          <w:szCs w:val="22"/>
          <w:lang w:val="en-GB"/>
        </w:rPr>
      </w:pPr>
      <w:r w:rsidRPr="001E47BC">
        <w:rPr>
          <w:rFonts w:cs="Arial"/>
          <w:b/>
          <w:snapToGrid w:val="0"/>
          <w:szCs w:val="22"/>
          <w:lang w:val="en-GB"/>
        </w:rPr>
        <w:tab/>
      </w:r>
    </w:p>
    <w:p w14:paraId="041272D1" w14:textId="77777777" w:rsidR="00A21532" w:rsidRPr="001E47BC" w:rsidRDefault="00A21532" w:rsidP="00A21532">
      <w:pPr>
        <w:widowControl w:val="0"/>
        <w:tabs>
          <w:tab w:val="left" w:pos="900"/>
          <w:tab w:val="left" w:pos="2160"/>
          <w:tab w:val="left" w:pos="4050"/>
          <w:tab w:val="left" w:pos="6570"/>
          <w:tab w:val="left" w:pos="6663"/>
          <w:tab w:val="left" w:pos="7920"/>
        </w:tabs>
        <w:outlineLvl w:val="0"/>
        <w:rPr>
          <w:rFonts w:cs="Arial"/>
          <w:b/>
          <w:snapToGrid w:val="0"/>
          <w:szCs w:val="22"/>
          <w:lang w:val="en-GB"/>
        </w:rPr>
      </w:pPr>
    </w:p>
    <w:p w14:paraId="52CB661C" w14:textId="77777777" w:rsidR="00A21532" w:rsidRPr="001E47BC" w:rsidRDefault="00A21532" w:rsidP="00A21532">
      <w:pPr>
        <w:widowControl w:val="0"/>
        <w:tabs>
          <w:tab w:val="left" w:pos="900"/>
          <w:tab w:val="left" w:pos="2160"/>
          <w:tab w:val="left" w:pos="4050"/>
          <w:tab w:val="left" w:pos="6570"/>
          <w:tab w:val="left" w:pos="6663"/>
          <w:tab w:val="left" w:pos="7920"/>
        </w:tabs>
        <w:outlineLvl w:val="0"/>
        <w:rPr>
          <w:rFonts w:cs="Arial"/>
          <w:b/>
          <w:snapToGrid w:val="0"/>
          <w:szCs w:val="22"/>
          <w:lang w:val="en-GB"/>
        </w:rPr>
      </w:pPr>
      <w:r w:rsidRPr="001E47BC">
        <w:rPr>
          <w:rFonts w:cs="Arial"/>
          <w:b/>
          <w:snapToGrid w:val="0"/>
          <w:szCs w:val="22"/>
          <w:lang w:val="en-GB"/>
        </w:rPr>
        <w:tab/>
      </w:r>
      <w:r w:rsidRPr="001E47BC">
        <w:rPr>
          <w:rFonts w:cs="Arial"/>
          <w:b/>
          <w:snapToGrid w:val="0"/>
          <w:szCs w:val="22"/>
          <w:lang w:val="en-GB"/>
        </w:rPr>
        <w:tab/>
        <w:t xml:space="preserve">            80/20</w:t>
      </w:r>
      <w:r w:rsidRPr="001E47BC">
        <w:rPr>
          <w:rFonts w:cs="Arial"/>
          <w:b/>
          <w:snapToGrid w:val="0"/>
          <w:szCs w:val="22"/>
          <w:lang w:val="en-GB"/>
        </w:rPr>
        <w:tab/>
        <w:t xml:space="preserve">               or</w:t>
      </w:r>
      <w:r w:rsidRPr="001E47BC">
        <w:rPr>
          <w:rFonts w:cs="Arial"/>
          <w:b/>
          <w:snapToGrid w:val="0"/>
          <w:szCs w:val="22"/>
          <w:lang w:val="en-GB"/>
        </w:rPr>
        <w:tab/>
        <w:t xml:space="preserve">            90/10</w:t>
      </w:r>
      <w:r w:rsidRPr="001E47BC">
        <w:rPr>
          <w:rFonts w:cs="Arial"/>
          <w:b/>
          <w:snapToGrid w:val="0"/>
          <w:szCs w:val="22"/>
          <w:lang w:val="en-GB"/>
        </w:rPr>
        <w:tab/>
      </w:r>
    </w:p>
    <w:p w14:paraId="60192420" w14:textId="77777777" w:rsidR="00A21532" w:rsidRPr="001E47BC" w:rsidRDefault="00A21532" w:rsidP="00A21532">
      <w:pPr>
        <w:widowControl w:val="0"/>
        <w:tabs>
          <w:tab w:val="left" w:pos="900"/>
          <w:tab w:val="left" w:pos="1260"/>
          <w:tab w:val="left" w:pos="2880"/>
          <w:tab w:val="left" w:pos="5760"/>
          <w:tab w:val="left" w:pos="7920"/>
        </w:tabs>
        <w:ind w:left="900" w:hanging="900"/>
        <w:rPr>
          <w:rFonts w:cs="Arial"/>
          <w:b/>
          <w:snapToGrid w:val="0"/>
          <w:szCs w:val="22"/>
          <w:lang w:val="en-GB"/>
        </w:rPr>
      </w:pPr>
    </w:p>
    <w:p w14:paraId="3F8BC54E" w14:textId="6DF2B3DB" w:rsidR="00A21532" w:rsidRPr="001E47BC" w:rsidRDefault="00A21532" w:rsidP="00A21532">
      <w:pPr>
        <w:widowControl w:val="0"/>
        <w:tabs>
          <w:tab w:val="left" w:pos="900"/>
          <w:tab w:val="left" w:pos="1440"/>
          <w:tab w:val="left" w:pos="2340"/>
          <w:tab w:val="left" w:pos="4050"/>
          <w:tab w:val="left" w:pos="5310"/>
          <w:tab w:val="left" w:pos="7920"/>
        </w:tabs>
        <w:ind w:left="900" w:hanging="900"/>
        <w:rPr>
          <w:rFonts w:cs="Arial"/>
          <w:snapToGrid w:val="0"/>
          <w:szCs w:val="22"/>
          <w:lang w:val="en-GB"/>
        </w:rPr>
      </w:pPr>
      <w:r w:rsidRPr="001E47BC">
        <w:rPr>
          <w:rFonts w:cs="Arial"/>
          <w:b/>
          <w:snapToGrid w:val="0"/>
          <w:szCs w:val="22"/>
          <w:lang w:val="en-GB"/>
        </w:rPr>
        <w:tab/>
      </w:r>
      <m:oMath>
        <m:r>
          <m:rPr>
            <m:sty m:val="bi"/>
          </m:rPr>
          <w:rPr>
            <w:rFonts w:ascii="Cambria Math" w:hAnsi="Cambria Math" w:cs="Arial"/>
            <w:snapToGrid w:val="0"/>
            <w:szCs w:val="22"/>
            <w:lang w:val="en-GB"/>
          </w:rPr>
          <m:t>Ps=80</m:t>
        </m:r>
        <m:d>
          <m:dPr>
            <m:ctrlPr>
              <w:rPr>
                <w:rFonts w:ascii="Cambria Math" w:hAnsi="Cambria Math" w:cs="Arial"/>
                <w:b/>
                <w:i/>
                <w:snapToGrid w:val="0"/>
                <w:szCs w:val="22"/>
                <w:lang w:val="en-GB"/>
              </w:rPr>
            </m:ctrlPr>
          </m:dPr>
          <m:e>
            <m:r>
              <m:rPr>
                <m:sty m:val="bi"/>
              </m:rPr>
              <w:rPr>
                <w:rFonts w:ascii="Cambria Math" w:hAns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hAnsi="Cambria Math" w:cs="Arial"/>
                    <w:snapToGrid w:val="0"/>
                    <w:szCs w:val="22"/>
                    <w:lang w:val="en-GB"/>
                  </w:rPr>
                  <m:t>Pt-P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num>
              <m:den>
                <m:r>
                  <m:rPr>
                    <m:sty m:val="bi"/>
                  </m:rPr>
                  <w:rPr>
                    <w:rFonts w:ascii="Cambria Math" w:hAns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hAnsi="Cambria Math" w:cs="Arial"/>
                        <w:snapToGrid w:val="0"/>
                        <w:szCs w:val="22"/>
                        <w:lang w:val="en-GB"/>
                      </w:rPr>
                      <m:t>max</m:t>
                    </m:r>
                  </m:fName>
                  <m:e/>
                </m:func>
              </m:den>
            </m:f>
          </m:e>
        </m:d>
      </m:oMath>
      <w:r w:rsidRPr="001E47BC">
        <w:rPr>
          <w:rFonts w:cs="Arial"/>
          <w:b/>
          <w:snapToGrid w:val="0"/>
          <w:szCs w:val="22"/>
          <w:lang w:val="en-GB"/>
        </w:rPr>
        <w:tab/>
      </w:r>
      <w:r w:rsidRPr="001E47BC">
        <w:rPr>
          <w:rFonts w:cs="Arial"/>
          <w:snapToGrid w:val="0"/>
          <w:szCs w:val="22"/>
          <w:lang w:val="en-GB"/>
        </w:rPr>
        <w:t>or</w:t>
      </w:r>
      <w:r w:rsidRPr="001E47BC">
        <w:rPr>
          <w:rFonts w:cs="Arial"/>
          <w:snapToGrid w:val="0"/>
          <w:szCs w:val="22"/>
          <w:lang w:val="en-GB"/>
        </w:rPr>
        <w:tab/>
      </w:r>
      <m:oMath>
        <m:r>
          <m:rPr>
            <m:sty m:val="bi"/>
          </m:rPr>
          <w:rPr>
            <w:rFonts w:ascii="Cambria Math" w:cs="Arial"/>
            <w:snapToGrid w:val="0"/>
            <w:szCs w:val="22"/>
            <w:lang w:val="en-GB"/>
          </w:rPr>
          <m:t>Ps=90</m:t>
        </m:r>
        <m:d>
          <m:dPr>
            <m:ctrlPr>
              <w:rPr>
                <w:rFonts w:ascii="Cambria Math" w:hAnsi="Cambria Math" w:cs="Arial"/>
                <w:b/>
                <w:i/>
                <w:snapToGrid w:val="0"/>
                <w:szCs w:val="22"/>
                <w:lang w:val="en-GB"/>
              </w:rPr>
            </m:ctrlPr>
          </m:dPr>
          <m:e>
            <m:r>
              <m:rPr>
                <m:sty m:val="bi"/>
              </m:rPr>
              <w:rPr>
                <w:rFonts w:ascii="Cambria Math" w:cs="Arial"/>
                <w:snapToGrid w:val="0"/>
                <w:szCs w:val="22"/>
                <w:lang w:val="en-GB"/>
              </w:rPr>
              <m:t>1+</m:t>
            </m:r>
            <m:f>
              <m:fPr>
                <m:ctrlPr>
                  <w:rPr>
                    <w:rFonts w:ascii="Cambria Math" w:hAnsi="Cambria Math" w:cs="Arial"/>
                    <w:b/>
                    <w:i/>
                    <w:snapToGrid w:val="0"/>
                    <w:szCs w:val="22"/>
                    <w:lang w:val="en-GB"/>
                  </w:rPr>
                </m:ctrlPr>
              </m:fPr>
              <m:num>
                <m:r>
                  <m:rPr>
                    <m:sty m:val="bi"/>
                  </m:rPr>
                  <w:rPr>
                    <w:rFonts w:ascii="Cambria Math" w:cs="Arial"/>
                    <w:snapToGrid w:val="0"/>
                    <w:szCs w:val="22"/>
                    <w:lang w:val="en-GB"/>
                  </w:rPr>
                  <m:t>Pt</m:t>
                </m:r>
                <m:r>
                  <m:rPr>
                    <m:sty m:val="bi"/>
                  </m:rPr>
                  <w:rPr>
                    <w:rFonts w:ascii="Cambria Math" w:cs="Arial"/>
                    <w:snapToGrid w:val="0"/>
                    <w:szCs w:val="22"/>
                    <w:lang w:val="en-GB"/>
                  </w:rPr>
                  <m:t>-</m:t>
                </m:r>
                <m:r>
                  <m:rPr>
                    <m:sty m:val="bi"/>
                  </m:rPr>
                  <w:rPr>
                    <w:rFonts w:ascii="Cambria Math" w:cs="Arial"/>
                    <w:snapToGrid w:val="0"/>
                    <w:szCs w:val="22"/>
                    <w:lang w:val="en-GB"/>
                  </w:rPr>
                  <m:t>P</m:t>
                </m:r>
                <m:func>
                  <m:funcPr>
                    <m:ctrlPr>
                      <w:rPr>
                        <w:rFonts w:ascii="Cambria Math" w:hAnsi="Cambria Math" w:cs="Arial"/>
                        <w:b/>
                        <w:i/>
                        <w:snapToGrid w:val="0"/>
                        <w:szCs w:val="22"/>
                        <w:lang w:val="en-GB"/>
                      </w:rPr>
                    </m:ctrlPr>
                  </m:funcPr>
                  <m:fName>
                    <m:r>
                      <m:rPr>
                        <m:sty m:val="bi"/>
                      </m:rPr>
                      <w:rPr>
                        <w:rFonts w:ascii="Cambria Math" w:cs="Arial"/>
                        <w:snapToGrid w:val="0"/>
                        <w:szCs w:val="22"/>
                        <w:lang w:val="en-GB"/>
                      </w:rPr>
                      <m:t>max</m:t>
                    </m:r>
                  </m:fName>
                  <m:e/>
                </m:func>
              </m:num>
              <m:den>
                <m:r>
                  <m:rPr>
                    <m:sty m:val="bi"/>
                  </m:rPr>
                  <w:rPr>
                    <w:rFonts w:ascii="Cambria Math" w:cs="Arial"/>
                    <w:snapToGrid w:val="0"/>
                    <w:szCs w:val="22"/>
                    <w:lang w:val="en-GB"/>
                  </w:rPr>
                  <m:t>Pmax</m:t>
                </m:r>
              </m:den>
            </m:f>
          </m:e>
        </m:d>
      </m:oMath>
    </w:p>
    <w:p w14:paraId="701D0777"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r>
    </w:p>
    <w:p w14:paraId="24B46109"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Where</w:t>
      </w:r>
    </w:p>
    <w:p w14:paraId="36FB530A"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Ps</w:t>
      </w:r>
      <w:r w:rsidRPr="001E47BC">
        <w:rPr>
          <w:rFonts w:cs="Arial"/>
          <w:snapToGrid w:val="0"/>
          <w:szCs w:val="22"/>
          <w:lang w:val="en-GB"/>
        </w:rPr>
        <w:tab/>
        <w:t>=</w:t>
      </w:r>
      <w:r w:rsidRPr="001E47BC">
        <w:rPr>
          <w:rFonts w:cs="Arial"/>
          <w:snapToGrid w:val="0"/>
          <w:szCs w:val="22"/>
          <w:lang w:val="en-GB"/>
        </w:rPr>
        <w:tab/>
        <w:t>Points scored for price of tender under consideration</w:t>
      </w:r>
    </w:p>
    <w:p w14:paraId="62AD6605"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Pt</w:t>
      </w:r>
      <w:r w:rsidRPr="001E47BC">
        <w:rPr>
          <w:rFonts w:cs="Arial"/>
          <w:snapToGrid w:val="0"/>
          <w:szCs w:val="22"/>
          <w:lang w:val="en-GB"/>
        </w:rPr>
        <w:tab/>
        <w:t>=</w:t>
      </w:r>
      <w:r w:rsidRPr="001E47BC">
        <w:rPr>
          <w:rFonts w:cs="Arial"/>
          <w:snapToGrid w:val="0"/>
          <w:szCs w:val="22"/>
          <w:lang w:val="en-GB"/>
        </w:rPr>
        <w:tab/>
        <w:t>Price of tender under consideration</w:t>
      </w:r>
    </w:p>
    <w:p w14:paraId="312FC148" w14:textId="77777777" w:rsidR="00A21532" w:rsidRPr="001E47BC" w:rsidRDefault="00A21532" w:rsidP="00A21532">
      <w:pPr>
        <w:widowControl w:val="0"/>
        <w:tabs>
          <w:tab w:val="left" w:pos="900"/>
          <w:tab w:val="left" w:pos="1620"/>
          <w:tab w:val="left" w:pos="2160"/>
          <w:tab w:val="left" w:pos="2700"/>
          <w:tab w:val="left" w:pos="7920"/>
        </w:tabs>
        <w:spacing w:after="120"/>
        <w:rPr>
          <w:rFonts w:cs="Arial"/>
          <w:snapToGrid w:val="0"/>
          <w:szCs w:val="22"/>
          <w:lang w:val="en-GB"/>
        </w:rPr>
      </w:pPr>
      <w:r w:rsidRPr="001E47BC">
        <w:rPr>
          <w:rFonts w:cs="Arial"/>
          <w:snapToGrid w:val="0"/>
          <w:szCs w:val="22"/>
          <w:lang w:val="en-GB"/>
        </w:rPr>
        <w:tab/>
        <w:t>Pmax</w:t>
      </w:r>
      <w:r w:rsidRPr="001E47BC">
        <w:rPr>
          <w:rFonts w:cs="Arial"/>
          <w:snapToGrid w:val="0"/>
          <w:szCs w:val="22"/>
          <w:lang w:val="en-GB"/>
        </w:rPr>
        <w:tab/>
        <w:t>=</w:t>
      </w:r>
      <w:r w:rsidRPr="001E47BC">
        <w:rPr>
          <w:rFonts w:cs="Arial"/>
          <w:snapToGrid w:val="0"/>
          <w:szCs w:val="22"/>
          <w:lang w:val="en-GB"/>
        </w:rPr>
        <w:tab/>
        <w:t>Price of highest acceptable tender</w:t>
      </w:r>
    </w:p>
    <w:p w14:paraId="1016BD7A" w14:textId="77777777" w:rsidR="00A21532" w:rsidRPr="001E47BC" w:rsidRDefault="00A21532" w:rsidP="00A21532">
      <w:pPr>
        <w:widowControl w:val="0"/>
        <w:tabs>
          <w:tab w:val="left" w:pos="900"/>
          <w:tab w:val="left" w:pos="1620"/>
          <w:tab w:val="left" w:pos="2160"/>
          <w:tab w:val="left" w:pos="2700"/>
          <w:tab w:val="left" w:pos="7920"/>
        </w:tabs>
        <w:spacing w:after="120"/>
        <w:ind w:left="900"/>
        <w:rPr>
          <w:rFonts w:cs="Arial"/>
          <w:b/>
          <w:snapToGrid w:val="0"/>
          <w:szCs w:val="22"/>
          <w:lang w:val="en-GB"/>
        </w:rPr>
      </w:pPr>
    </w:p>
    <w:p w14:paraId="536FAE63" w14:textId="77777777" w:rsidR="00A21532" w:rsidRPr="002333FC" w:rsidRDefault="00A21532" w:rsidP="000810CF">
      <w:pPr>
        <w:widowControl w:val="0"/>
        <w:numPr>
          <w:ilvl w:val="0"/>
          <w:numId w:val="41"/>
        </w:numPr>
        <w:tabs>
          <w:tab w:val="num" w:pos="720"/>
          <w:tab w:val="left" w:pos="2880"/>
          <w:tab w:val="left" w:pos="5760"/>
          <w:tab w:val="left" w:pos="7920"/>
        </w:tabs>
        <w:spacing w:after="120" w:line="240" w:lineRule="auto"/>
        <w:ind w:left="720" w:hanging="720"/>
        <w:rPr>
          <w:rFonts w:cs="Arial"/>
          <w:b/>
          <w:snapToGrid w:val="0"/>
          <w:szCs w:val="22"/>
          <w:lang w:val="en-GB"/>
        </w:rPr>
      </w:pPr>
      <w:r w:rsidRPr="001E47BC">
        <w:rPr>
          <w:rFonts w:cs="Arial"/>
          <w:b/>
          <w:snapToGrid w:val="0"/>
          <w:szCs w:val="22"/>
          <w:lang w:val="en-GB"/>
        </w:rPr>
        <w:t xml:space="preserve">POINTS AWARDED FOR SPECIFIC GOALS </w:t>
      </w:r>
    </w:p>
    <w:p w14:paraId="7E81E739" w14:textId="77777777" w:rsidR="00A21532" w:rsidRPr="001E47BC" w:rsidRDefault="00A21532" w:rsidP="000810CF">
      <w:pPr>
        <w:widowControl w:val="0"/>
        <w:numPr>
          <w:ilvl w:val="1"/>
          <w:numId w:val="41"/>
        </w:numPr>
        <w:tabs>
          <w:tab w:val="num" w:pos="720"/>
        </w:tabs>
        <w:spacing w:after="120" w:line="240" w:lineRule="auto"/>
        <w:ind w:left="720"/>
        <w:rPr>
          <w:rFonts w:cs="Arial"/>
          <w:snapToGrid w:val="0"/>
          <w:szCs w:val="22"/>
          <w:lang w:val="en-GB"/>
        </w:rPr>
      </w:pPr>
      <w:r w:rsidRPr="001E47BC">
        <w:rPr>
          <w:rFonts w:cs="Arial"/>
          <w:snapToGrid w:val="0"/>
          <w:szCs w:val="22"/>
          <w:lang w:val="en-GB"/>
        </w:rPr>
        <w:t>In terms of Regulation 4(2); 5(2); 6(2) and 7(2) of the Preferential Procurement Regulations, preference points</w:t>
      </w:r>
      <w:r w:rsidRPr="001E47BC">
        <w:rPr>
          <w:rFonts w:cs="Arial"/>
          <w:snapToGrid w:val="0"/>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8907F0D" w14:textId="77777777" w:rsidR="00A21532" w:rsidRPr="001E47BC" w:rsidRDefault="00A21532" w:rsidP="000810CF">
      <w:pPr>
        <w:widowControl w:val="0"/>
        <w:numPr>
          <w:ilvl w:val="1"/>
          <w:numId w:val="41"/>
        </w:numPr>
        <w:spacing w:after="120" w:line="240" w:lineRule="auto"/>
        <w:ind w:left="709" w:hanging="709"/>
        <w:rPr>
          <w:rFonts w:cs="Arial"/>
          <w:snapToGrid w:val="0"/>
          <w:szCs w:val="22"/>
          <w:lang w:val="en-GB"/>
        </w:rPr>
      </w:pPr>
      <w:r w:rsidRPr="001E47BC">
        <w:rPr>
          <w:rFonts w:cs="Arial"/>
          <w:snapToGrid w:val="0"/>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A66ED9D" w14:textId="77777777" w:rsidR="00A21532" w:rsidRPr="001E47BC" w:rsidRDefault="00A21532" w:rsidP="000810CF">
      <w:pPr>
        <w:pStyle w:val="ListParagraph"/>
        <w:widowControl w:val="0"/>
        <w:numPr>
          <w:ilvl w:val="0"/>
          <w:numId w:val="42"/>
        </w:numPr>
        <w:spacing w:after="120" w:line="240" w:lineRule="auto"/>
        <w:contextualSpacing/>
        <w:rPr>
          <w:rFonts w:cs="Arial"/>
          <w:snapToGrid w:val="0"/>
          <w:lang w:val="en-GB"/>
        </w:rPr>
      </w:pPr>
      <w:r w:rsidRPr="001E47BC">
        <w:rPr>
          <w:rFonts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B67C59" w14:textId="77777777" w:rsidR="00A21532" w:rsidRPr="001E47BC" w:rsidRDefault="00A21532" w:rsidP="00A21532">
      <w:pPr>
        <w:pStyle w:val="ListParagraph"/>
        <w:widowControl w:val="0"/>
        <w:spacing w:after="120" w:line="240" w:lineRule="auto"/>
        <w:ind w:left="1620"/>
        <w:rPr>
          <w:rFonts w:cs="Arial"/>
          <w:snapToGrid w:val="0"/>
          <w:lang w:val="en-GB"/>
        </w:rPr>
      </w:pPr>
      <w:r w:rsidRPr="001E47BC">
        <w:rPr>
          <w:rFonts w:cs="Arial"/>
          <w:snapToGrid w:val="0"/>
          <w:lang w:val="en-GB"/>
        </w:rPr>
        <w:t xml:space="preserve"> </w:t>
      </w:r>
    </w:p>
    <w:p w14:paraId="08CD33C8" w14:textId="77777777" w:rsidR="00A21532" w:rsidRPr="001E47BC" w:rsidRDefault="00A21532" w:rsidP="000810CF">
      <w:pPr>
        <w:pStyle w:val="ListParagraph"/>
        <w:widowControl w:val="0"/>
        <w:numPr>
          <w:ilvl w:val="0"/>
          <w:numId w:val="42"/>
        </w:numPr>
        <w:spacing w:after="120" w:line="240" w:lineRule="auto"/>
        <w:contextualSpacing/>
        <w:rPr>
          <w:rFonts w:cs="Arial"/>
          <w:snapToGrid w:val="0"/>
          <w:lang w:val="en-GB"/>
        </w:rPr>
      </w:pPr>
      <w:r w:rsidRPr="001E47BC">
        <w:rPr>
          <w:rFonts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43484424" w14:textId="77777777" w:rsidR="00A21532" w:rsidRPr="005163D6" w:rsidRDefault="00A21532" w:rsidP="005163D6">
      <w:pPr>
        <w:widowControl w:val="0"/>
        <w:spacing w:after="120"/>
        <w:ind w:left="720"/>
        <w:rPr>
          <w:rFonts w:cs="Arial"/>
          <w:snapToGrid w:val="0"/>
          <w:szCs w:val="22"/>
          <w:lang w:val="en-GB"/>
        </w:rPr>
      </w:pPr>
      <w:r w:rsidRPr="001E47BC">
        <w:rPr>
          <w:rFonts w:cs="Arial"/>
          <w:snapToGrid w:val="0"/>
          <w:szCs w:val="22"/>
          <w:lang w:val="en-GB"/>
        </w:rPr>
        <w:t>then the organ of state must indicate the points allocated for specific goals for both the 90/10 and 80/20 preference point system.</w:t>
      </w:r>
    </w:p>
    <w:p w14:paraId="466AF3AB" w14:textId="77777777" w:rsidR="00A21532" w:rsidRPr="001E47BC" w:rsidRDefault="00A21532" w:rsidP="00A21532">
      <w:pPr>
        <w:widowControl w:val="0"/>
        <w:spacing w:after="120"/>
        <w:rPr>
          <w:rFonts w:cs="Arial"/>
          <w:b/>
          <w:snapToGrid w:val="0"/>
          <w:szCs w:val="22"/>
          <w:lang w:val="en-GB"/>
        </w:rPr>
      </w:pPr>
      <w:r w:rsidRPr="001E47BC">
        <w:rPr>
          <w:rFonts w:cs="Arial"/>
          <w:b/>
          <w:snapToGrid w:val="0"/>
          <w:szCs w:val="22"/>
          <w:lang w:val="en-GB"/>
        </w:rPr>
        <w:t xml:space="preserve">Table 1: Specific goals for the tender and points claimed are indicated per the table below. </w:t>
      </w:r>
    </w:p>
    <w:p w14:paraId="1012B1C1" w14:textId="77777777" w:rsidR="00A21532" w:rsidRPr="001E47BC" w:rsidRDefault="00A21532" w:rsidP="00A21532">
      <w:pPr>
        <w:widowControl w:val="0"/>
        <w:spacing w:after="120"/>
        <w:rPr>
          <w:rFonts w:cs="Arial"/>
          <w:b/>
          <w:i/>
          <w:snapToGrid w:val="0"/>
          <w:szCs w:val="22"/>
          <w:lang w:val="en-GB"/>
        </w:rPr>
      </w:pPr>
      <w:r w:rsidRPr="001E47BC">
        <w:rPr>
          <w:rFonts w:cs="Arial"/>
          <w:b/>
          <w:i/>
          <w:snapToGrid w:val="0"/>
          <w:szCs w:val="22"/>
          <w:lang w:val="en-GB"/>
        </w:rPr>
        <w:t xml:space="preserve">(Note to organs of state: Where either the 90/10 or 80/20 preference point system is applicable, corresponding points must also be indicated as such. </w:t>
      </w:r>
    </w:p>
    <w:p w14:paraId="3839E94B" w14:textId="77777777" w:rsidR="00A21532" w:rsidRPr="001E47BC" w:rsidRDefault="00A21532" w:rsidP="00A21532">
      <w:pPr>
        <w:widowControl w:val="0"/>
        <w:spacing w:after="120"/>
        <w:rPr>
          <w:rFonts w:cs="Arial"/>
          <w:b/>
          <w:snapToGrid w:val="0"/>
          <w:szCs w:val="22"/>
          <w:lang w:val="en-GB"/>
        </w:rPr>
      </w:pPr>
      <w:r w:rsidRPr="001E47BC">
        <w:rPr>
          <w:rFonts w:cs="Arial"/>
          <w:b/>
          <w:i/>
          <w:snapToGrid w:val="0"/>
          <w:szCs w:val="22"/>
          <w:lang w:val="en-GB"/>
        </w:rPr>
        <w:t>Note to tenderers: The tenderer must indicate how they claim points for each preference point system.</w:t>
      </w:r>
      <w:r w:rsidRPr="001E47BC">
        <w:rPr>
          <w:rFonts w:cs="Arial"/>
          <w:b/>
          <w:snapToGrid w:val="0"/>
          <w:szCs w:val="22"/>
          <w:lang w:val="en-GB"/>
        </w:rPr>
        <w:t xml:space="preserve">)  </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896"/>
        <w:gridCol w:w="1728"/>
        <w:gridCol w:w="1724"/>
        <w:gridCol w:w="1704"/>
      </w:tblGrid>
      <w:tr w:rsidR="00A21532" w:rsidRPr="001E47BC" w14:paraId="5CA7117C" w14:textId="77777777" w:rsidTr="00A72457">
        <w:trPr>
          <w:trHeight w:val="2645"/>
        </w:trPr>
        <w:tc>
          <w:tcPr>
            <w:tcW w:w="3003" w:type="dxa"/>
            <w:tcBorders>
              <w:top w:val="nil"/>
              <w:left w:val="single" w:sz="4" w:space="0" w:color="auto"/>
              <w:bottom w:val="single" w:sz="4" w:space="0" w:color="auto"/>
              <w:right w:val="single" w:sz="4" w:space="0" w:color="auto"/>
            </w:tcBorders>
            <w:shd w:val="clear" w:color="auto" w:fill="ADADAD"/>
            <w:vAlign w:val="center"/>
            <w:hideMark/>
          </w:tcPr>
          <w:p w14:paraId="20B7B438" w14:textId="77777777" w:rsidR="00A21532" w:rsidRPr="001E47BC" w:rsidRDefault="00A21532" w:rsidP="004601C1">
            <w:pPr>
              <w:kinsoku w:val="0"/>
              <w:overflowPunct w:val="0"/>
              <w:spacing w:before="96"/>
              <w:textAlignment w:val="baseline"/>
              <w:rPr>
                <w:rFonts w:cs="Arial"/>
                <w:b/>
                <w:szCs w:val="22"/>
              </w:rPr>
            </w:pPr>
            <w:r w:rsidRPr="001E47BC">
              <w:rPr>
                <w:rFonts w:cs="Arial"/>
                <w:b/>
                <w:kern w:val="24"/>
                <w:szCs w:val="22"/>
              </w:rPr>
              <w:t>The specific goals allocated points in terms of this tender</w:t>
            </w:r>
          </w:p>
        </w:tc>
        <w:tc>
          <w:tcPr>
            <w:tcW w:w="1896" w:type="dxa"/>
            <w:tcBorders>
              <w:top w:val="single" w:sz="4" w:space="0" w:color="auto"/>
              <w:left w:val="single" w:sz="4" w:space="0" w:color="auto"/>
              <w:bottom w:val="single" w:sz="4" w:space="0" w:color="auto"/>
              <w:right w:val="single" w:sz="4" w:space="0" w:color="auto"/>
            </w:tcBorders>
            <w:shd w:val="clear" w:color="auto" w:fill="C00000"/>
            <w:vAlign w:val="center"/>
          </w:tcPr>
          <w:p w14:paraId="4289973E"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Number of points</w:t>
            </w:r>
          </w:p>
          <w:p w14:paraId="337C09A1"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allocated</w:t>
            </w:r>
          </w:p>
          <w:p w14:paraId="388A32BD"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(90/10 system)</w:t>
            </w:r>
          </w:p>
          <w:p w14:paraId="28C960EA" w14:textId="77777777" w:rsidR="00A21532" w:rsidRPr="00A72457" w:rsidRDefault="00A21532" w:rsidP="00A72457">
            <w:pPr>
              <w:kinsoku w:val="0"/>
              <w:overflowPunct w:val="0"/>
              <w:spacing w:before="96"/>
              <w:jc w:val="center"/>
              <w:textAlignment w:val="baseline"/>
              <w:rPr>
                <w:rFonts w:cs="Arial"/>
                <w:b/>
                <w:kern w:val="24"/>
                <w:szCs w:val="22"/>
              </w:rPr>
            </w:pPr>
            <w:r w:rsidRPr="001E47BC">
              <w:rPr>
                <w:rFonts w:cs="Arial"/>
                <w:b/>
                <w:kern w:val="24"/>
                <w:szCs w:val="22"/>
              </w:rPr>
              <w:t>(To be completed by the organ of state)</w:t>
            </w:r>
          </w:p>
        </w:tc>
        <w:tc>
          <w:tcPr>
            <w:tcW w:w="1728"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097CC32" w14:textId="77777777" w:rsidR="00A21532" w:rsidRPr="001E47BC" w:rsidRDefault="00A21532" w:rsidP="004601C1">
            <w:pPr>
              <w:kinsoku w:val="0"/>
              <w:overflowPunct w:val="0"/>
              <w:spacing w:before="96"/>
              <w:textAlignment w:val="baseline"/>
              <w:rPr>
                <w:rFonts w:cs="Arial"/>
                <w:b/>
                <w:kern w:val="24"/>
                <w:szCs w:val="22"/>
              </w:rPr>
            </w:pPr>
            <w:r>
              <w:rPr>
                <w:rFonts w:cs="Arial"/>
                <w:b/>
                <w:kern w:val="24"/>
                <w:szCs w:val="22"/>
              </w:rPr>
              <w:t xml:space="preserve"> </w:t>
            </w:r>
            <w:r w:rsidRPr="001E47BC">
              <w:rPr>
                <w:rFonts w:cs="Arial"/>
                <w:b/>
                <w:kern w:val="24"/>
                <w:szCs w:val="22"/>
              </w:rPr>
              <w:t>Number of points</w:t>
            </w:r>
          </w:p>
          <w:p w14:paraId="6A81762C"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allocated</w:t>
            </w:r>
          </w:p>
          <w:p w14:paraId="039F784A"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(80/20 system)</w:t>
            </w:r>
          </w:p>
          <w:p w14:paraId="17D65D7E" w14:textId="77777777" w:rsidR="00A21532" w:rsidRPr="001E47BC" w:rsidRDefault="00A21532" w:rsidP="004601C1">
            <w:pPr>
              <w:kinsoku w:val="0"/>
              <w:overflowPunct w:val="0"/>
              <w:spacing w:before="96"/>
              <w:jc w:val="center"/>
              <w:textAlignment w:val="baseline"/>
              <w:rPr>
                <w:rFonts w:cs="Arial"/>
                <w:b/>
                <w:szCs w:val="22"/>
              </w:rPr>
            </w:pPr>
            <w:r w:rsidRPr="001E47BC">
              <w:rPr>
                <w:rFonts w:cs="Arial"/>
                <w:b/>
                <w:szCs w:val="22"/>
              </w:rPr>
              <w:t>(To be completed by the organ of state)</w:t>
            </w:r>
          </w:p>
        </w:tc>
        <w:tc>
          <w:tcPr>
            <w:tcW w:w="1724" w:type="dxa"/>
            <w:tcBorders>
              <w:top w:val="single" w:sz="4" w:space="0" w:color="auto"/>
              <w:left w:val="single" w:sz="4" w:space="0" w:color="auto"/>
              <w:bottom w:val="single" w:sz="4" w:space="0" w:color="auto"/>
              <w:right w:val="single" w:sz="4" w:space="0" w:color="auto"/>
            </w:tcBorders>
            <w:shd w:val="clear" w:color="auto" w:fill="F1A983"/>
            <w:hideMark/>
          </w:tcPr>
          <w:p w14:paraId="15CD5D81"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Number of points claimed</w:t>
            </w:r>
          </w:p>
          <w:p w14:paraId="0288D038"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(90/10 system)</w:t>
            </w:r>
          </w:p>
          <w:p w14:paraId="55A8AA37"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(To be completed by the tenderer)</w:t>
            </w:r>
          </w:p>
        </w:tc>
        <w:tc>
          <w:tcPr>
            <w:tcW w:w="1704" w:type="dxa"/>
            <w:tcBorders>
              <w:top w:val="single" w:sz="4" w:space="0" w:color="auto"/>
              <w:left w:val="single" w:sz="4" w:space="0" w:color="auto"/>
              <w:bottom w:val="single" w:sz="4" w:space="0" w:color="auto"/>
              <w:right w:val="single" w:sz="4" w:space="0" w:color="auto"/>
            </w:tcBorders>
            <w:shd w:val="clear" w:color="auto" w:fill="F1A983"/>
            <w:hideMark/>
          </w:tcPr>
          <w:p w14:paraId="4296F0D3"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Number of points claimed (80/20 system)</w:t>
            </w:r>
          </w:p>
          <w:p w14:paraId="33A1AE43" w14:textId="77777777" w:rsidR="00A21532" w:rsidRPr="001E47BC" w:rsidRDefault="00A21532" w:rsidP="004601C1">
            <w:pPr>
              <w:kinsoku w:val="0"/>
              <w:overflowPunct w:val="0"/>
              <w:spacing w:before="96"/>
              <w:jc w:val="center"/>
              <w:textAlignment w:val="baseline"/>
              <w:rPr>
                <w:rFonts w:cs="Arial"/>
                <w:b/>
                <w:kern w:val="24"/>
                <w:szCs w:val="22"/>
              </w:rPr>
            </w:pPr>
            <w:r w:rsidRPr="001E47BC">
              <w:rPr>
                <w:rFonts w:cs="Arial"/>
                <w:b/>
                <w:kern w:val="24"/>
                <w:szCs w:val="22"/>
              </w:rPr>
              <w:t>(To be completed by the tenderer)</w:t>
            </w:r>
          </w:p>
        </w:tc>
      </w:tr>
      <w:tr w:rsidR="00A21532" w:rsidRPr="001E47BC" w14:paraId="79EBC4B0" w14:textId="77777777" w:rsidTr="00A72457">
        <w:trPr>
          <w:trHeight w:val="283"/>
        </w:trPr>
        <w:tc>
          <w:tcPr>
            <w:tcW w:w="3003" w:type="dxa"/>
            <w:tcBorders>
              <w:top w:val="single" w:sz="4" w:space="0" w:color="auto"/>
              <w:left w:val="single" w:sz="4" w:space="0" w:color="auto"/>
              <w:bottom w:val="single" w:sz="4" w:space="0" w:color="auto"/>
              <w:right w:val="single" w:sz="4" w:space="0" w:color="auto"/>
            </w:tcBorders>
          </w:tcPr>
          <w:p w14:paraId="1056B763"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Enterpri</w:t>
            </w:r>
            <w:r w:rsidR="005163D6" w:rsidRPr="005163D6">
              <w:rPr>
                <w:rFonts w:cs="Arial"/>
                <w:sz w:val="20"/>
                <w:szCs w:val="20"/>
              </w:rPr>
              <w:t>s</w:t>
            </w:r>
            <w:r w:rsidRPr="005163D6">
              <w:rPr>
                <w:rFonts w:cs="Arial"/>
                <w:sz w:val="20"/>
                <w:szCs w:val="20"/>
              </w:rPr>
              <w:t xml:space="preserve">e 51% or more Black woman owned </w:t>
            </w:r>
          </w:p>
        </w:tc>
        <w:tc>
          <w:tcPr>
            <w:tcW w:w="1896" w:type="dxa"/>
            <w:tcBorders>
              <w:top w:val="single" w:sz="4" w:space="0" w:color="auto"/>
              <w:left w:val="single" w:sz="4" w:space="0" w:color="auto"/>
              <w:bottom w:val="single" w:sz="4" w:space="0" w:color="auto"/>
              <w:right w:val="single" w:sz="4" w:space="0" w:color="auto"/>
            </w:tcBorders>
          </w:tcPr>
          <w:p w14:paraId="69C615AC"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N/A</w:t>
            </w:r>
          </w:p>
        </w:tc>
        <w:tc>
          <w:tcPr>
            <w:tcW w:w="1728" w:type="dxa"/>
            <w:tcBorders>
              <w:top w:val="single" w:sz="4" w:space="0" w:color="auto"/>
              <w:left w:val="single" w:sz="4" w:space="0" w:color="auto"/>
              <w:bottom w:val="single" w:sz="4" w:space="0" w:color="auto"/>
              <w:right w:val="single" w:sz="4" w:space="0" w:color="auto"/>
            </w:tcBorders>
          </w:tcPr>
          <w:p w14:paraId="6F3A56FA"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10</w:t>
            </w:r>
          </w:p>
        </w:tc>
        <w:tc>
          <w:tcPr>
            <w:tcW w:w="1724" w:type="dxa"/>
            <w:tcBorders>
              <w:top w:val="single" w:sz="4" w:space="0" w:color="auto"/>
              <w:left w:val="single" w:sz="4" w:space="0" w:color="auto"/>
              <w:bottom w:val="single" w:sz="4" w:space="0" w:color="auto"/>
              <w:right w:val="single" w:sz="4" w:space="0" w:color="auto"/>
            </w:tcBorders>
          </w:tcPr>
          <w:p w14:paraId="2C279973"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N/A</w:t>
            </w:r>
          </w:p>
        </w:tc>
        <w:tc>
          <w:tcPr>
            <w:tcW w:w="1704" w:type="dxa"/>
            <w:tcBorders>
              <w:top w:val="single" w:sz="4" w:space="0" w:color="auto"/>
              <w:left w:val="single" w:sz="4" w:space="0" w:color="auto"/>
              <w:bottom w:val="single" w:sz="4" w:space="0" w:color="auto"/>
              <w:right w:val="single" w:sz="4" w:space="0" w:color="auto"/>
            </w:tcBorders>
          </w:tcPr>
          <w:p w14:paraId="0636A886" w14:textId="77777777" w:rsidR="00A21532" w:rsidRPr="005163D6" w:rsidRDefault="00A21532" w:rsidP="004601C1">
            <w:pPr>
              <w:kinsoku w:val="0"/>
              <w:overflowPunct w:val="0"/>
              <w:spacing w:before="115"/>
              <w:jc w:val="center"/>
              <w:textAlignment w:val="baseline"/>
              <w:rPr>
                <w:rFonts w:cs="Arial"/>
                <w:sz w:val="20"/>
                <w:szCs w:val="20"/>
              </w:rPr>
            </w:pPr>
          </w:p>
        </w:tc>
      </w:tr>
      <w:tr w:rsidR="00A21532" w:rsidRPr="001E47BC" w14:paraId="28FFBBC3" w14:textId="77777777" w:rsidTr="00A72457">
        <w:trPr>
          <w:trHeight w:val="283"/>
        </w:trPr>
        <w:tc>
          <w:tcPr>
            <w:tcW w:w="3003" w:type="dxa"/>
            <w:tcBorders>
              <w:top w:val="single" w:sz="4" w:space="0" w:color="auto"/>
              <w:left w:val="single" w:sz="4" w:space="0" w:color="auto"/>
              <w:bottom w:val="single" w:sz="4" w:space="0" w:color="auto"/>
              <w:right w:val="single" w:sz="4" w:space="0" w:color="auto"/>
            </w:tcBorders>
          </w:tcPr>
          <w:p w14:paraId="64E593FD" w14:textId="77777777" w:rsidR="00A21532" w:rsidRPr="005163D6" w:rsidRDefault="005163D6" w:rsidP="004601C1">
            <w:pPr>
              <w:kinsoku w:val="0"/>
              <w:overflowPunct w:val="0"/>
              <w:spacing w:before="115"/>
              <w:jc w:val="center"/>
              <w:textAlignment w:val="baseline"/>
              <w:rPr>
                <w:rFonts w:cs="Arial"/>
                <w:sz w:val="20"/>
                <w:szCs w:val="20"/>
              </w:rPr>
            </w:pPr>
            <w:r w:rsidRPr="005163D6">
              <w:rPr>
                <w:rFonts w:cs="Arial"/>
                <w:sz w:val="20"/>
                <w:szCs w:val="20"/>
              </w:rPr>
              <w:t>Enterprise</w:t>
            </w:r>
            <w:r w:rsidR="00A21532" w:rsidRPr="005163D6">
              <w:rPr>
                <w:rFonts w:cs="Arial"/>
                <w:sz w:val="20"/>
                <w:szCs w:val="20"/>
              </w:rPr>
              <w:t xml:space="preserve"> owned by people with Disability or Youth </w:t>
            </w:r>
          </w:p>
        </w:tc>
        <w:tc>
          <w:tcPr>
            <w:tcW w:w="1896" w:type="dxa"/>
            <w:tcBorders>
              <w:top w:val="single" w:sz="4" w:space="0" w:color="auto"/>
              <w:left w:val="single" w:sz="4" w:space="0" w:color="auto"/>
              <w:bottom w:val="single" w:sz="4" w:space="0" w:color="auto"/>
              <w:right w:val="single" w:sz="4" w:space="0" w:color="auto"/>
            </w:tcBorders>
          </w:tcPr>
          <w:p w14:paraId="566B3B15"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N/A</w:t>
            </w:r>
          </w:p>
        </w:tc>
        <w:tc>
          <w:tcPr>
            <w:tcW w:w="1728" w:type="dxa"/>
            <w:tcBorders>
              <w:top w:val="single" w:sz="4" w:space="0" w:color="auto"/>
              <w:left w:val="single" w:sz="4" w:space="0" w:color="auto"/>
              <w:bottom w:val="single" w:sz="4" w:space="0" w:color="auto"/>
              <w:right w:val="single" w:sz="4" w:space="0" w:color="auto"/>
            </w:tcBorders>
          </w:tcPr>
          <w:p w14:paraId="6AC67D3A"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5</w:t>
            </w:r>
          </w:p>
        </w:tc>
        <w:tc>
          <w:tcPr>
            <w:tcW w:w="1724" w:type="dxa"/>
            <w:tcBorders>
              <w:top w:val="single" w:sz="4" w:space="0" w:color="auto"/>
              <w:left w:val="single" w:sz="4" w:space="0" w:color="auto"/>
              <w:bottom w:val="single" w:sz="4" w:space="0" w:color="auto"/>
              <w:right w:val="single" w:sz="4" w:space="0" w:color="auto"/>
            </w:tcBorders>
          </w:tcPr>
          <w:p w14:paraId="5BBF09C9"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N/A</w:t>
            </w:r>
          </w:p>
        </w:tc>
        <w:tc>
          <w:tcPr>
            <w:tcW w:w="1704" w:type="dxa"/>
            <w:tcBorders>
              <w:top w:val="single" w:sz="4" w:space="0" w:color="auto"/>
              <w:left w:val="single" w:sz="4" w:space="0" w:color="auto"/>
              <w:bottom w:val="single" w:sz="4" w:space="0" w:color="auto"/>
              <w:right w:val="single" w:sz="4" w:space="0" w:color="auto"/>
            </w:tcBorders>
          </w:tcPr>
          <w:p w14:paraId="4AE75DA1" w14:textId="77777777" w:rsidR="00A21532" w:rsidRPr="005163D6" w:rsidRDefault="00A21532" w:rsidP="004601C1">
            <w:pPr>
              <w:kinsoku w:val="0"/>
              <w:overflowPunct w:val="0"/>
              <w:spacing w:before="115"/>
              <w:jc w:val="center"/>
              <w:textAlignment w:val="baseline"/>
              <w:rPr>
                <w:rFonts w:cs="Arial"/>
                <w:sz w:val="20"/>
                <w:szCs w:val="20"/>
              </w:rPr>
            </w:pPr>
          </w:p>
        </w:tc>
      </w:tr>
      <w:tr w:rsidR="00A21532" w:rsidRPr="001E47BC" w14:paraId="56F58BD9" w14:textId="77777777" w:rsidTr="00A72457">
        <w:trPr>
          <w:trHeight w:val="283"/>
        </w:trPr>
        <w:tc>
          <w:tcPr>
            <w:tcW w:w="3003" w:type="dxa"/>
            <w:tcBorders>
              <w:top w:val="single" w:sz="4" w:space="0" w:color="auto"/>
              <w:left w:val="single" w:sz="4" w:space="0" w:color="auto"/>
              <w:bottom w:val="single" w:sz="4" w:space="0" w:color="auto"/>
              <w:right w:val="single" w:sz="4" w:space="0" w:color="auto"/>
            </w:tcBorders>
          </w:tcPr>
          <w:p w14:paraId="75D2EC3F" w14:textId="77777777" w:rsidR="00A21532" w:rsidRPr="005163D6" w:rsidRDefault="005163D6" w:rsidP="004601C1">
            <w:pPr>
              <w:kinsoku w:val="0"/>
              <w:overflowPunct w:val="0"/>
              <w:spacing w:before="115"/>
              <w:jc w:val="center"/>
              <w:textAlignment w:val="baseline"/>
              <w:rPr>
                <w:rFonts w:cs="Arial"/>
                <w:sz w:val="20"/>
                <w:szCs w:val="20"/>
              </w:rPr>
            </w:pPr>
            <w:r w:rsidRPr="005163D6">
              <w:rPr>
                <w:rFonts w:cs="Arial"/>
                <w:sz w:val="20"/>
                <w:szCs w:val="20"/>
              </w:rPr>
              <w:t>Enterprise</w:t>
            </w:r>
            <w:r w:rsidR="00A21532" w:rsidRPr="005163D6">
              <w:rPr>
                <w:rFonts w:cs="Arial"/>
                <w:sz w:val="20"/>
                <w:szCs w:val="20"/>
              </w:rPr>
              <w:t xml:space="preserve"> 51% Black Owned </w:t>
            </w:r>
          </w:p>
        </w:tc>
        <w:tc>
          <w:tcPr>
            <w:tcW w:w="1896" w:type="dxa"/>
            <w:tcBorders>
              <w:top w:val="single" w:sz="4" w:space="0" w:color="auto"/>
              <w:left w:val="single" w:sz="4" w:space="0" w:color="auto"/>
              <w:bottom w:val="single" w:sz="4" w:space="0" w:color="auto"/>
              <w:right w:val="single" w:sz="4" w:space="0" w:color="auto"/>
            </w:tcBorders>
          </w:tcPr>
          <w:p w14:paraId="37BE26DF"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N/A</w:t>
            </w:r>
          </w:p>
        </w:tc>
        <w:tc>
          <w:tcPr>
            <w:tcW w:w="1728" w:type="dxa"/>
            <w:tcBorders>
              <w:top w:val="single" w:sz="4" w:space="0" w:color="auto"/>
              <w:left w:val="single" w:sz="4" w:space="0" w:color="auto"/>
              <w:bottom w:val="single" w:sz="4" w:space="0" w:color="auto"/>
              <w:right w:val="single" w:sz="4" w:space="0" w:color="auto"/>
            </w:tcBorders>
          </w:tcPr>
          <w:p w14:paraId="14E607C4"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5</w:t>
            </w:r>
          </w:p>
        </w:tc>
        <w:tc>
          <w:tcPr>
            <w:tcW w:w="1724" w:type="dxa"/>
            <w:tcBorders>
              <w:top w:val="single" w:sz="4" w:space="0" w:color="auto"/>
              <w:left w:val="single" w:sz="4" w:space="0" w:color="auto"/>
              <w:bottom w:val="single" w:sz="4" w:space="0" w:color="auto"/>
              <w:right w:val="single" w:sz="4" w:space="0" w:color="auto"/>
            </w:tcBorders>
          </w:tcPr>
          <w:p w14:paraId="57C49A02" w14:textId="77777777" w:rsidR="00A21532" w:rsidRPr="005163D6" w:rsidRDefault="00A21532" w:rsidP="004601C1">
            <w:pPr>
              <w:kinsoku w:val="0"/>
              <w:overflowPunct w:val="0"/>
              <w:spacing w:before="115"/>
              <w:jc w:val="center"/>
              <w:textAlignment w:val="baseline"/>
              <w:rPr>
                <w:rFonts w:cs="Arial"/>
                <w:sz w:val="20"/>
                <w:szCs w:val="20"/>
              </w:rPr>
            </w:pPr>
            <w:r w:rsidRPr="005163D6">
              <w:rPr>
                <w:rFonts w:cs="Arial"/>
                <w:sz w:val="20"/>
                <w:szCs w:val="20"/>
              </w:rPr>
              <w:t>N/A</w:t>
            </w:r>
          </w:p>
        </w:tc>
        <w:tc>
          <w:tcPr>
            <w:tcW w:w="1704" w:type="dxa"/>
            <w:tcBorders>
              <w:top w:val="single" w:sz="4" w:space="0" w:color="auto"/>
              <w:left w:val="single" w:sz="4" w:space="0" w:color="auto"/>
              <w:bottom w:val="single" w:sz="4" w:space="0" w:color="auto"/>
              <w:right w:val="single" w:sz="4" w:space="0" w:color="auto"/>
            </w:tcBorders>
          </w:tcPr>
          <w:p w14:paraId="2C551439" w14:textId="77777777" w:rsidR="00A21532" w:rsidRPr="005163D6" w:rsidRDefault="00A21532" w:rsidP="004601C1">
            <w:pPr>
              <w:kinsoku w:val="0"/>
              <w:overflowPunct w:val="0"/>
              <w:spacing w:before="115"/>
              <w:jc w:val="center"/>
              <w:textAlignment w:val="baseline"/>
              <w:rPr>
                <w:rFonts w:cs="Arial"/>
                <w:sz w:val="20"/>
                <w:szCs w:val="20"/>
              </w:rPr>
            </w:pPr>
          </w:p>
        </w:tc>
      </w:tr>
      <w:tr w:rsidR="00A21532" w:rsidRPr="001E47BC" w14:paraId="2DB93827" w14:textId="77777777" w:rsidTr="00A72457">
        <w:trPr>
          <w:trHeight w:val="283"/>
        </w:trPr>
        <w:tc>
          <w:tcPr>
            <w:tcW w:w="3003" w:type="dxa"/>
            <w:tcBorders>
              <w:top w:val="single" w:sz="4" w:space="0" w:color="auto"/>
              <w:left w:val="single" w:sz="4" w:space="0" w:color="auto"/>
              <w:bottom w:val="single" w:sz="4" w:space="0" w:color="auto"/>
              <w:right w:val="single" w:sz="4" w:space="0" w:color="auto"/>
            </w:tcBorders>
          </w:tcPr>
          <w:p w14:paraId="2502E611" w14:textId="77777777" w:rsidR="00A21532" w:rsidRPr="005163D6" w:rsidRDefault="00A21532" w:rsidP="004601C1">
            <w:pPr>
              <w:kinsoku w:val="0"/>
              <w:overflowPunct w:val="0"/>
              <w:spacing w:before="115"/>
              <w:jc w:val="center"/>
              <w:textAlignment w:val="baseline"/>
              <w:rPr>
                <w:rFonts w:cs="Arial"/>
                <w:b/>
                <w:bCs/>
                <w:sz w:val="20"/>
                <w:szCs w:val="20"/>
              </w:rPr>
            </w:pPr>
            <w:r w:rsidRPr="005163D6">
              <w:rPr>
                <w:rFonts w:cs="Arial"/>
                <w:b/>
                <w:bCs/>
                <w:sz w:val="20"/>
                <w:szCs w:val="20"/>
              </w:rPr>
              <w:t xml:space="preserve">Maximum Points </w:t>
            </w:r>
          </w:p>
        </w:tc>
        <w:tc>
          <w:tcPr>
            <w:tcW w:w="1896" w:type="dxa"/>
            <w:tcBorders>
              <w:top w:val="single" w:sz="4" w:space="0" w:color="auto"/>
              <w:left w:val="single" w:sz="4" w:space="0" w:color="auto"/>
              <w:bottom w:val="single" w:sz="4" w:space="0" w:color="auto"/>
              <w:right w:val="single" w:sz="4" w:space="0" w:color="auto"/>
            </w:tcBorders>
          </w:tcPr>
          <w:p w14:paraId="7B40D2AB" w14:textId="77777777" w:rsidR="00A21532" w:rsidRPr="005163D6" w:rsidRDefault="00A21532" w:rsidP="004601C1">
            <w:pPr>
              <w:kinsoku w:val="0"/>
              <w:overflowPunct w:val="0"/>
              <w:spacing w:before="115"/>
              <w:jc w:val="center"/>
              <w:textAlignment w:val="baseline"/>
              <w:rPr>
                <w:rFonts w:cs="Arial"/>
                <w:b/>
                <w:bCs/>
                <w:sz w:val="20"/>
                <w:szCs w:val="20"/>
              </w:rPr>
            </w:pPr>
          </w:p>
        </w:tc>
        <w:tc>
          <w:tcPr>
            <w:tcW w:w="1728" w:type="dxa"/>
            <w:tcBorders>
              <w:top w:val="single" w:sz="4" w:space="0" w:color="auto"/>
              <w:left w:val="single" w:sz="4" w:space="0" w:color="auto"/>
              <w:bottom w:val="single" w:sz="4" w:space="0" w:color="auto"/>
              <w:right w:val="single" w:sz="4" w:space="0" w:color="auto"/>
            </w:tcBorders>
          </w:tcPr>
          <w:p w14:paraId="00DEE8AE" w14:textId="77777777" w:rsidR="00A21532" w:rsidRPr="005163D6" w:rsidRDefault="00A21532" w:rsidP="004601C1">
            <w:pPr>
              <w:kinsoku w:val="0"/>
              <w:overflowPunct w:val="0"/>
              <w:spacing w:before="115"/>
              <w:jc w:val="center"/>
              <w:textAlignment w:val="baseline"/>
              <w:rPr>
                <w:rFonts w:cs="Arial"/>
                <w:b/>
                <w:bCs/>
                <w:sz w:val="20"/>
                <w:szCs w:val="20"/>
              </w:rPr>
            </w:pPr>
            <w:r w:rsidRPr="005163D6">
              <w:rPr>
                <w:rFonts w:cs="Arial"/>
                <w:b/>
                <w:bCs/>
                <w:sz w:val="20"/>
                <w:szCs w:val="20"/>
              </w:rPr>
              <w:t>20</w:t>
            </w:r>
          </w:p>
        </w:tc>
        <w:tc>
          <w:tcPr>
            <w:tcW w:w="1724" w:type="dxa"/>
            <w:tcBorders>
              <w:top w:val="single" w:sz="4" w:space="0" w:color="auto"/>
              <w:left w:val="single" w:sz="4" w:space="0" w:color="auto"/>
              <w:bottom w:val="single" w:sz="4" w:space="0" w:color="auto"/>
              <w:right w:val="single" w:sz="4" w:space="0" w:color="auto"/>
            </w:tcBorders>
          </w:tcPr>
          <w:p w14:paraId="029106C0" w14:textId="77777777" w:rsidR="00A21532" w:rsidRPr="005163D6" w:rsidRDefault="00A21532" w:rsidP="004601C1">
            <w:pPr>
              <w:kinsoku w:val="0"/>
              <w:overflowPunct w:val="0"/>
              <w:spacing w:before="115"/>
              <w:jc w:val="center"/>
              <w:textAlignment w:val="baseline"/>
              <w:rPr>
                <w:rFonts w:cs="Arial"/>
                <w:sz w:val="20"/>
                <w:szCs w:val="20"/>
              </w:rPr>
            </w:pPr>
          </w:p>
        </w:tc>
        <w:tc>
          <w:tcPr>
            <w:tcW w:w="1704" w:type="dxa"/>
            <w:tcBorders>
              <w:top w:val="single" w:sz="4" w:space="0" w:color="auto"/>
              <w:left w:val="single" w:sz="4" w:space="0" w:color="auto"/>
              <w:bottom w:val="single" w:sz="4" w:space="0" w:color="auto"/>
              <w:right w:val="single" w:sz="4" w:space="0" w:color="auto"/>
            </w:tcBorders>
          </w:tcPr>
          <w:p w14:paraId="10BC9552" w14:textId="77777777" w:rsidR="00A21532" w:rsidRPr="005163D6" w:rsidRDefault="00A21532" w:rsidP="004601C1">
            <w:pPr>
              <w:kinsoku w:val="0"/>
              <w:overflowPunct w:val="0"/>
              <w:spacing w:before="115"/>
              <w:jc w:val="center"/>
              <w:textAlignment w:val="baseline"/>
              <w:rPr>
                <w:rFonts w:cs="Arial"/>
                <w:sz w:val="20"/>
                <w:szCs w:val="20"/>
              </w:rPr>
            </w:pPr>
          </w:p>
        </w:tc>
      </w:tr>
    </w:tbl>
    <w:p w14:paraId="35ABF4B1" w14:textId="77777777" w:rsidR="00A21532" w:rsidRPr="001E47BC" w:rsidRDefault="00A21532" w:rsidP="005163D6">
      <w:pPr>
        <w:spacing w:after="120"/>
        <w:rPr>
          <w:rFonts w:cs="Arial"/>
          <w:snapToGrid w:val="0"/>
          <w:szCs w:val="22"/>
        </w:rPr>
      </w:pPr>
    </w:p>
    <w:p w14:paraId="20D6F532" w14:textId="77777777" w:rsidR="00A21532" w:rsidRPr="001E47BC" w:rsidRDefault="00A21532" w:rsidP="00A215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b/>
          <w:snapToGrid w:val="0"/>
          <w:szCs w:val="22"/>
        </w:rPr>
      </w:pPr>
      <w:r w:rsidRPr="001E47BC">
        <w:rPr>
          <w:rFonts w:cs="Arial"/>
          <w:snapToGrid w:val="0"/>
          <w:szCs w:val="22"/>
          <w:lang w:val="en-GB"/>
        </w:rPr>
        <w:tab/>
      </w:r>
      <w:r w:rsidRPr="001E47BC">
        <w:rPr>
          <w:rFonts w:cs="Arial"/>
          <w:b/>
          <w:snapToGrid w:val="0"/>
          <w:szCs w:val="22"/>
        </w:rPr>
        <w:t>DECLARATION WITH REGARD TO COMPANY/FIRM</w:t>
      </w:r>
    </w:p>
    <w:p w14:paraId="71893483" w14:textId="77777777" w:rsidR="00A21532" w:rsidRPr="001E47BC" w:rsidRDefault="00A21532" w:rsidP="00A2153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napToGrid w:val="0"/>
          <w:szCs w:val="22"/>
        </w:rPr>
      </w:pPr>
    </w:p>
    <w:p w14:paraId="37B06C05" w14:textId="77777777" w:rsidR="00A21532" w:rsidRPr="001E47BC" w:rsidRDefault="00A21532" w:rsidP="000810CF">
      <w:pPr>
        <w:widowControl w:val="0"/>
        <w:numPr>
          <w:ilvl w:val="1"/>
          <w:numId w:val="41"/>
        </w:numPr>
        <w:tabs>
          <w:tab w:val="left" w:pos="900"/>
        </w:tabs>
        <w:spacing w:after="120" w:line="312" w:lineRule="auto"/>
        <w:ind w:left="907" w:hanging="907"/>
        <w:rPr>
          <w:rFonts w:cs="Arial"/>
          <w:snapToGrid w:val="0"/>
          <w:szCs w:val="22"/>
          <w:lang w:val="en-GB"/>
        </w:rPr>
      </w:pPr>
      <w:r w:rsidRPr="001E47BC">
        <w:rPr>
          <w:rFonts w:cs="Arial"/>
          <w:snapToGrid w:val="0"/>
          <w:szCs w:val="22"/>
          <w:lang w:val="en-GB"/>
        </w:rPr>
        <w:t>Name of company/firm…………………………………………………………………….</w:t>
      </w:r>
    </w:p>
    <w:p w14:paraId="062CBAFC" w14:textId="77777777" w:rsidR="00A21532" w:rsidRPr="001E47BC" w:rsidRDefault="00A21532" w:rsidP="000810CF">
      <w:pPr>
        <w:widowControl w:val="0"/>
        <w:numPr>
          <w:ilvl w:val="1"/>
          <w:numId w:val="41"/>
        </w:numPr>
        <w:tabs>
          <w:tab w:val="left" w:pos="900"/>
        </w:tabs>
        <w:spacing w:after="120" w:line="312" w:lineRule="auto"/>
        <w:ind w:left="907" w:right="95" w:hanging="907"/>
        <w:rPr>
          <w:rFonts w:cs="Arial"/>
          <w:snapToGrid w:val="0"/>
          <w:szCs w:val="22"/>
          <w:lang w:val="en-GB"/>
        </w:rPr>
      </w:pPr>
      <w:r w:rsidRPr="001E47BC">
        <w:rPr>
          <w:rFonts w:cs="Arial"/>
          <w:snapToGrid w:val="0"/>
          <w:szCs w:val="22"/>
          <w:lang w:val="en-GB"/>
        </w:rPr>
        <w:t>Company registration number: …………………………………………………………...</w:t>
      </w:r>
    </w:p>
    <w:p w14:paraId="7D0E0DBD" w14:textId="77777777" w:rsidR="00A21532" w:rsidRPr="001E47BC" w:rsidRDefault="00A21532" w:rsidP="000810CF">
      <w:pPr>
        <w:widowControl w:val="0"/>
        <w:numPr>
          <w:ilvl w:val="1"/>
          <w:numId w:val="41"/>
        </w:numPr>
        <w:tabs>
          <w:tab w:val="left" w:pos="900"/>
        </w:tabs>
        <w:spacing w:after="120" w:line="312" w:lineRule="auto"/>
        <w:ind w:left="907" w:hanging="907"/>
        <w:rPr>
          <w:rFonts w:cs="Arial"/>
          <w:snapToGrid w:val="0"/>
          <w:szCs w:val="22"/>
          <w:lang w:val="en-GB"/>
        </w:rPr>
      </w:pPr>
      <w:r w:rsidRPr="001E47BC">
        <w:rPr>
          <w:rFonts w:cs="Arial"/>
          <w:snapToGrid w:val="0"/>
          <w:szCs w:val="22"/>
          <w:lang w:val="en-GB"/>
        </w:rPr>
        <w:t>TYPE OF COMPANY/ FIRM</w:t>
      </w:r>
    </w:p>
    <w:p w14:paraId="1F3214B5" w14:textId="77777777" w:rsidR="00A21532" w:rsidRPr="001E47BC"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Partnership/Joint Venture / Consortium</w:t>
      </w:r>
    </w:p>
    <w:p w14:paraId="5F511FC5" w14:textId="77777777" w:rsidR="00A21532" w:rsidRPr="001E47BC"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One-person business/sole propriety</w:t>
      </w:r>
    </w:p>
    <w:p w14:paraId="463CB55D" w14:textId="77777777" w:rsidR="00A21532" w:rsidRPr="001E47BC"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Close corporation</w:t>
      </w:r>
    </w:p>
    <w:p w14:paraId="220680BC" w14:textId="77777777" w:rsidR="00A21532" w:rsidRPr="001E47BC"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Public Company</w:t>
      </w:r>
    </w:p>
    <w:p w14:paraId="6E857EDE" w14:textId="77777777" w:rsidR="00A21532" w:rsidRPr="001E47BC"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Personal Liability Company</w:t>
      </w:r>
    </w:p>
    <w:p w14:paraId="1260EAEF" w14:textId="77777777" w:rsidR="00A21532" w:rsidRPr="001E47BC" w:rsidRDefault="00A21532" w:rsidP="00A21532">
      <w:pPr>
        <w:widowControl w:val="0"/>
        <w:tabs>
          <w:tab w:val="left" w:pos="-720"/>
        </w:tabs>
        <w:ind w:left="1440" w:hanging="540"/>
        <w:rPr>
          <w:rFonts w:cs="Arial"/>
          <w:snapToGrid w:val="0"/>
          <w:szCs w:val="22"/>
          <w:lang w:val="en-GB"/>
        </w:rPr>
      </w:pPr>
      <w:bookmarkStart w:id="16" w:name="_Hlk117764996"/>
      <w:r w:rsidRPr="001E47BC">
        <w:rPr>
          <w:rFonts w:cs="Arial"/>
          <w:snapToGrid w:val="0"/>
          <w:szCs w:val="22"/>
          <w:lang w:val="en-GB"/>
        </w:rPr>
        <w:sym w:font="Symbol" w:char="F07F"/>
      </w:r>
      <w:bookmarkEnd w:id="16"/>
      <w:r w:rsidRPr="001E47BC">
        <w:rPr>
          <w:rFonts w:cs="Arial"/>
          <w:snapToGrid w:val="0"/>
          <w:szCs w:val="22"/>
          <w:lang w:val="en-GB"/>
        </w:rPr>
        <w:tab/>
        <w:t xml:space="preserve">(Pty) Limited </w:t>
      </w:r>
    </w:p>
    <w:p w14:paraId="2B219609" w14:textId="77777777" w:rsidR="00A21532" w:rsidRPr="001E47BC"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Non-Profit Company</w:t>
      </w:r>
    </w:p>
    <w:p w14:paraId="4285AE7C" w14:textId="77777777" w:rsidR="00A21532" w:rsidRDefault="00A21532" w:rsidP="00A21532">
      <w:pPr>
        <w:widowControl w:val="0"/>
        <w:tabs>
          <w:tab w:val="left" w:pos="-720"/>
        </w:tabs>
        <w:ind w:left="1440" w:hanging="540"/>
        <w:rPr>
          <w:rFonts w:cs="Arial"/>
          <w:snapToGrid w:val="0"/>
          <w:szCs w:val="22"/>
          <w:lang w:val="en-GB"/>
        </w:rPr>
      </w:pPr>
      <w:r w:rsidRPr="001E47BC">
        <w:rPr>
          <w:rFonts w:cs="Arial"/>
          <w:snapToGrid w:val="0"/>
          <w:szCs w:val="22"/>
          <w:lang w:val="en-GB"/>
        </w:rPr>
        <w:sym w:font="Symbol" w:char="F07F"/>
      </w:r>
      <w:r w:rsidRPr="001E47BC">
        <w:rPr>
          <w:rFonts w:cs="Arial"/>
          <w:snapToGrid w:val="0"/>
          <w:szCs w:val="22"/>
          <w:lang w:val="en-GB"/>
        </w:rPr>
        <w:tab/>
        <w:t>State Owned Company</w:t>
      </w:r>
    </w:p>
    <w:p w14:paraId="1D83B55F" w14:textId="77777777" w:rsidR="00A21532" w:rsidRPr="005163D6" w:rsidRDefault="00A21532" w:rsidP="005163D6">
      <w:pPr>
        <w:widowControl w:val="0"/>
        <w:tabs>
          <w:tab w:val="left" w:pos="-720"/>
        </w:tabs>
        <w:ind w:left="1440" w:hanging="540"/>
        <w:rPr>
          <w:rFonts w:cs="Arial"/>
          <w:snapToGrid w:val="0"/>
          <w:szCs w:val="22"/>
          <w:lang w:val="en-GB"/>
        </w:rPr>
      </w:pPr>
      <w:r w:rsidRPr="001E47BC">
        <w:rPr>
          <w:rFonts w:cs="Arial"/>
          <w:smallCaps/>
          <w:snapToGrid w:val="0"/>
          <w:szCs w:val="22"/>
          <w:lang w:val="en-GB"/>
        </w:rPr>
        <w:t>[Tick applicable box]</w:t>
      </w:r>
    </w:p>
    <w:p w14:paraId="60D1CDAF" w14:textId="77777777" w:rsidR="00A21532" w:rsidRPr="001E47BC" w:rsidRDefault="00A21532" w:rsidP="00A2153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cs="Arial"/>
          <w:smallCaps/>
          <w:snapToGrid w:val="0"/>
          <w:szCs w:val="22"/>
          <w:lang w:val="en-GB"/>
        </w:rPr>
      </w:pPr>
    </w:p>
    <w:p w14:paraId="6BCC9A0C" w14:textId="77777777" w:rsidR="00A21532" w:rsidRPr="001E47BC" w:rsidRDefault="00A21532" w:rsidP="000810CF">
      <w:pPr>
        <w:widowControl w:val="0"/>
        <w:numPr>
          <w:ilvl w:val="1"/>
          <w:numId w:val="41"/>
        </w:numPr>
        <w:tabs>
          <w:tab w:val="left" w:pos="900"/>
        </w:tabs>
        <w:spacing w:after="120" w:line="312" w:lineRule="auto"/>
        <w:ind w:left="907" w:hanging="907"/>
        <w:rPr>
          <w:rFonts w:cs="Arial"/>
          <w:snapToGrid w:val="0"/>
          <w:szCs w:val="22"/>
          <w:lang w:val="en-GB"/>
        </w:rPr>
      </w:pPr>
      <w:r w:rsidRPr="001E47BC">
        <w:rPr>
          <w:rFonts w:cs="Arial"/>
          <w:snapToGrid w:val="0"/>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33EB8A5" w14:textId="77777777" w:rsidR="00A21532" w:rsidRPr="001E47BC" w:rsidRDefault="00A21532" w:rsidP="000810CF">
      <w:pPr>
        <w:widowControl w:val="0"/>
        <w:numPr>
          <w:ilvl w:val="0"/>
          <w:numId w:val="43"/>
        </w:numPr>
        <w:tabs>
          <w:tab w:val="left" w:pos="-1099"/>
          <w:tab w:val="left" w:pos="-720"/>
          <w:tab w:val="left" w:pos="1260"/>
        </w:tabs>
        <w:spacing w:after="120" w:line="240" w:lineRule="auto"/>
        <w:ind w:left="1282"/>
        <w:rPr>
          <w:rFonts w:cs="Arial"/>
          <w:snapToGrid w:val="0"/>
          <w:szCs w:val="22"/>
          <w:lang w:val="en-GB"/>
        </w:rPr>
      </w:pPr>
      <w:r w:rsidRPr="001E47BC">
        <w:rPr>
          <w:rFonts w:cs="Arial"/>
          <w:snapToGrid w:val="0"/>
          <w:szCs w:val="22"/>
          <w:lang w:val="en-GB"/>
        </w:rPr>
        <w:t>The information furnished is true and correct;</w:t>
      </w:r>
    </w:p>
    <w:p w14:paraId="383E5634" w14:textId="77777777" w:rsidR="00A21532" w:rsidRPr="001E47BC" w:rsidRDefault="00A21532" w:rsidP="000810CF">
      <w:pPr>
        <w:widowControl w:val="0"/>
        <w:numPr>
          <w:ilvl w:val="0"/>
          <w:numId w:val="43"/>
        </w:numPr>
        <w:tabs>
          <w:tab w:val="left" w:pos="-1099"/>
          <w:tab w:val="left" w:pos="-720"/>
          <w:tab w:val="left" w:pos="1260"/>
        </w:tabs>
        <w:spacing w:after="120" w:line="240" w:lineRule="auto"/>
        <w:ind w:left="1282"/>
        <w:rPr>
          <w:rFonts w:cs="Arial"/>
          <w:snapToGrid w:val="0"/>
          <w:szCs w:val="22"/>
          <w:lang w:val="en-GB"/>
        </w:rPr>
      </w:pPr>
      <w:r w:rsidRPr="001E47BC">
        <w:rPr>
          <w:rFonts w:cs="Arial"/>
          <w:snapToGrid w:val="0"/>
          <w:szCs w:val="22"/>
          <w:lang w:val="en-GB"/>
        </w:rPr>
        <w:t>The preference points claimed are in accordance with the General Conditions as indicated in paragraph 1 of this form;</w:t>
      </w:r>
    </w:p>
    <w:p w14:paraId="4A7DCE93" w14:textId="77777777" w:rsidR="00A21532" w:rsidRPr="001E47BC" w:rsidRDefault="00A21532" w:rsidP="000810CF">
      <w:pPr>
        <w:widowControl w:val="0"/>
        <w:numPr>
          <w:ilvl w:val="0"/>
          <w:numId w:val="43"/>
        </w:numPr>
        <w:tabs>
          <w:tab w:val="left" w:pos="-1099"/>
          <w:tab w:val="left" w:pos="-720"/>
          <w:tab w:val="left" w:pos="1260"/>
        </w:tabs>
        <w:spacing w:after="120" w:line="240" w:lineRule="auto"/>
        <w:ind w:left="1282"/>
        <w:rPr>
          <w:rFonts w:cs="Arial"/>
          <w:snapToGrid w:val="0"/>
          <w:szCs w:val="22"/>
          <w:lang w:val="en-GB"/>
        </w:rPr>
      </w:pPr>
      <w:r w:rsidRPr="001E47BC">
        <w:rPr>
          <w:rFonts w:cs="Arial"/>
          <w:snapToGrid w:val="0"/>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76AB465" w14:textId="77777777" w:rsidR="00A21532" w:rsidRPr="001E47BC" w:rsidRDefault="00A21532" w:rsidP="000810CF">
      <w:pPr>
        <w:widowControl w:val="0"/>
        <w:numPr>
          <w:ilvl w:val="0"/>
          <w:numId w:val="43"/>
        </w:numPr>
        <w:tabs>
          <w:tab w:val="left" w:pos="-1099"/>
          <w:tab w:val="left" w:pos="-720"/>
          <w:tab w:val="left" w:pos="1260"/>
        </w:tabs>
        <w:spacing w:after="120" w:line="240" w:lineRule="auto"/>
        <w:ind w:left="1282"/>
        <w:rPr>
          <w:rFonts w:cs="Arial"/>
          <w:snapToGrid w:val="0"/>
          <w:szCs w:val="22"/>
          <w:lang w:val="en-GB"/>
        </w:rPr>
      </w:pPr>
      <w:r w:rsidRPr="001E47BC">
        <w:rPr>
          <w:rFonts w:cs="Arial"/>
          <w:snapToGrid w:val="0"/>
          <w:szCs w:val="22"/>
          <w:lang w:val="en-GB"/>
        </w:rPr>
        <w:t>If the specific goals have been claimed or obtained on a fraudulent basis or any of the conditions of contract have not been fulfilled, the organ of state may, in addition to any other remedy it may have –</w:t>
      </w:r>
    </w:p>
    <w:p w14:paraId="33975C1C" w14:textId="77777777" w:rsidR="00A21532" w:rsidRPr="001E47BC" w:rsidRDefault="00A21532" w:rsidP="00A2153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cs="Arial"/>
          <w:snapToGrid w:val="0"/>
          <w:szCs w:val="22"/>
          <w:lang w:val="en-GB"/>
        </w:rPr>
      </w:pPr>
    </w:p>
    <w:p w14:paraId="50B57AB5" w14:textId="77777777" w:rsidR="00A21532" w:rsidRPr="001E47BC" w:rsidRDefault="00A21532" w:rsidP="000810CF">
      <w:pPr>
        <w:widowControl w:val="0"/>
        <w:numPr>
          <w:ilvl w:val="1"/>
          <w:numId w:val="44"/>
        </w:numPr>
        <w:tabs>
          <w:tab w:val="left" w:pos="1980"/>
        </w:tabs>
        <w:spacing w:after="120" w:line="240" w:lineRule="auto"/>
        <w:ind w:left="1987" w:right="749" w:hanging="547"/>
        <w:rPr>
          <w:rFonts w:cs="Arial"/>
          <w:snapToGrid w:val="0"/>
          <w:szCs w:val="22"/>
          <w:lang w:val="en-GB"/>
        </w:rPr>
      </w:pPr>
      <w:r w:rsidRPr="001E47BC">
        <w:rPr>
          <w:rFonts w:cs="Arial"/>
          <w:snapToGrid w:val="0"/>
          <w:szCs w:val="22"/>
          <w:lang w:val="en-GB"/>
        </w:rPr>
        <w:t>disqualify the person from the tendering process;</w:t>
      </w:r>
    </w:p>
    <w:p w14:paraId="5D31581B" w14:textId="77777777" w:rsidR="00A21532" w:rsidRPr="001E47BC" w:rsidRDefault="00A21532" w:rsidP="000810CF">
      <w:pPr>
        <w:widowControl w:val="0"/>
        <w:numPr>
          <w:ilvl w:val="1"/>
          <w:numId w:val="44"/>
        </w:numPr>
        <w:tabs>
          <w:tab w:val="left" w:pos="1980"/>
        </w:tabs>
        <w:spacing w:after="120" w:line="240" w:lineRule="auto"/>
        <w:ind w:left="1987" w:right="749" w:hanging="547"/>
        <w:rPr>
          <w:rFonts w:cs="Arial"/>
          <w:snapToGrid w:val="0"/>
          <w:szCs w:val="22"/>
          <w:lang w:val="en-GB"/>
        </w:rPr>
      </w:pPr>
      <w:r w:rsidRPr="001E47BC">
        <w:rPr>
          <w:rFonts w:cs="Arial"/>
          <w:snapToGrid w:val="0"/>
          <w:szCs w:val="22"/>
          <w:lang w:val="en-GB"/>
        </w:rPr>
        <w:t>recover costs, losses or damages it has incurred or suffered as a result of that person’s conduct;</w:t>
      </w:r>
    </w:p>
    <w:p w14:paraId="490DE24B" w14:textId="77777777" w:rsidR="00A21532" w:rsidRPr="001E47BC" w:rsidRDefault="00A21532" w:rsidP="000810CF">
      <w:pPr>
        <w:widowControl w:val="0"/>
        <w:numPr>
          <w:ilvl w:val="1"/>
          <w:numId w:val="44"/>
        </w:numPr>
        <w:tabs>
          <w:tab w:val="left" w:pos="1980"/>
        </w:tabs>
        <w:spacing w:after="120" w:line="240" w:lineRule="auto"/>
        <w:ind w:left="1987" w:right="749" w:hanging="547"/>
        <w:rPr>
          <w:rFonts w:cs="Arial"/>
          <w:snapToGrid w:val="0"/>
          <w:szCs w:val="22"/>
          <w:lang w:val="en-GB"/>
        </w:rPr>
      </w:pPr>
      <w:r w:rsidRPr="001E47BC">
        <w:rPr>
          <w:rFonts w:cs="Arial"/>
          <w:snapToGrid w:val="0"/>
          <w:szCs w:val="22"/>
          <w:lang w:val="en-GB"/>
        </w:rPr>
        <w:t>cancel the contract and claim any damages which it has suffered as a result of having to make less favourable arrangements due to such cancellation;</w:t>
      </w:r>
    </w:p>
    <w:p w14:paraId="34AF32F6" w14:textId="77777777" w:rsidR="00A21532" w:rsidRPr="001E47BC" w:rsidRDefault="00A21532" w:rsidP="000810CF">
      <w:pPr>
        <w:widowControl w:val="0"/>
        <w:numPr>
          <w:ilvl w:val="1"/>
          <w:numId w:val="44"/>
        </w:numPr>
        <w:tabs>
          <w:tab w:val="left" w:pos="1980"/>
        </w:tabs>
        <w:spacing w:after="120" w:line="240" w:lineRule="auto"/>
        <w:ind w:left="1987" w:right="749" w:hanging="547"/>
        <w:rPr>
          <w:rFonts w:cs="Arial"/>
          <w:snapToGrid w:val="0"/>
          <w:szCs w:val="22"/>
          <w:lang w:val="en-GB"/>
        </w:rPr>
      </w:pPr>
      <w:r w:rsidRPr="001E47BC">
        <w:rPr>
          <w:rFonts w:cs="Arial"/>
          <w:snapToGrid w:val="0"/>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1E47BC">
        <w:rPr>
          <w:rFonts w:cs="Arial"/>
          <w:i/>
          <w:snapToGrid w:val="0"/>
          <w:szCs w:val="22"/>
          <w:lang w:val="en-GB"/>
        </w:rPr>
        <w:t>audi</w:t>
      </w:r>
      <w:proofErr w:type="spellEnd"/>
      <w:r w:rsidRPr="001E47BC">
        <w:rPr>
          <w:rFonts w:cs="Arial"/>
          <w:i/>
          <w:snapToGrid w:val="0"/>
          <w:szCs w:val="22"/>
          <w:lang w:val="en-GB"/>
        </w:rPr>
        <w:t xml:space="preserve"> alteram partem</w:t>
      </w:r>
      <w:r w:rsidRPr="001E47BC">
        <w:rPr>
          <w:rFonts w:cs="Arial"/>
          <w:snapToGrid w:val="0"/>
          <w:szCs w:val="22"/>
          <w:lang w:val="en-GB"/>
        </w:rPr>
        <w:t xml:space="preserve"> (hear the other side) rule has been applied; and</w:t>
      </w:r>
    </w:p>
    <w:p w14:paraId="4042C76E" w14:textId="77777777" w:rsidR="00A21532" w:rsidRPr="002333FC" w:rsidRDefault="00A21532" w:rsidP="000810CF">
      <w:pPr>
        <w:widowControl w:val="0"/>
        <w:numPr>
          <w:ilvl w:val="1"/>
          <w:numId w:val="44"/>
        </w:numPr>
        <w:tabs>
          <w:tab w:val="left" w:pos="1980"/>
        </w:tabs>
        <w:spacing w:after="120" w:line="240" w:lineRule="auto"/>
        <w:ind w:left="1987" w:right="749" w:hanging="547"/>
        <w:rPr>
          <w:rFonts w:cs="Arial"/>
          <w:snapToGrid w:val="0"/>
          <w:szCs w:val="22"/>
          <w:lang w:val="en-GB"/>
        </w:rPr>
      </w:pPr>
      <w:r w:rsidRPr="001E47BC">
        <w:rPr>
          <w:rFonts w:cs="Arial"/>
          <w:snapToGrid w:val="0"/>
          <w:szCs w:val="22"/>
          <w:lang w:val="en-GB"/>
        </w:rPr>
        <w:t>forward the matter for criminal prosecution, if deemed necessary</w:t>
      </w:r>
    </w:p>
    <w:p w14:paraId="5CE9AC6A" w14:textId="1287DCEE" w:rsidR="00A21532" w:rsidRDefault="000810CF" w:rsidP="00A2153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cs="Arial"/>
          <w:snapToGrid w:val="0"/>
          <w:lang w:val="en-GB"/>
        </w:rPr>
      </w:pPr>
      <w:r>
        <w:rPr>
          <w:noProof/>
        </w:rPr>
        <mc:AlternateContent>
          <mc:Choice Requires="wps">
            <w:drawing>
              <wp:anchor distT="0" distB="0" distL="114300" distR="114300" simplePos="0" relativeHeight="251654144" behindDoc="0" locked="0" layoutInCell="1" allowOverlap="1" wp14:anchorId="1E5DA8FF" wp14:editId="1C375A17">
                <wp:simplePos x="0" y="0"/>
                <wp:positionH relativeFrom="column">
                  <wp:posOffset>171450</wp:posOffset>
                </wp:positionH>
                <wp:positionV relativeFrom="paragraph">
                  <wp:posOffset>71755</wp:posOffset>
                </wp:positionV>
                <wp:extent cx="4800600" cy="2368550"/>
                <wp:effectExtent l="0" t="0" r="0" b="0"/>
                <wp:wrapNone/>
                <wp:docPr id="11472506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F0E8249" w14:textId="77777777" w:rsidR="00A21532" w:rsidRDefault="00A21532" w:rsidP="00A21532">
                            <w:pPr>
                              <w:jc w:val="center"/>
                              <w:rPr>
                                <w:rFonts w:cs="Arial"/>
                                <w:sz w:val="18"/>
                                <w:szCs w:val="18"/>
                              </w:rPr>
                            </w:pPr>
                          </w:p>
                          <w:p w14:paraId="6AA92BFE" w14:textId="77777777" w:rsidR="00A21532" w:rsidRDefault="00A21532" w:rsidP="00A21532">
                            <w:pPr>
                              <w:jc w:val="center"/>
                              <w:rPr>
                                <w:rFonts w:cs="Arial"/>
                                <w:sz w:val="18"/>
                                <w:szCs w:val="18"/>
                              </w:rPr>
                            </w:pPr>
                            <w:r>
                              <w:rPr>
                                <w:rFonts w:cs="Arial"/>
                                <w:sz w:val="18"/>
                                <w:szCs w:val="18"/>
                              </w:rPr>
                              <w:t>……………………………………….</w:t>
                            </w:r>
                          </w:p>
                          <w:p w14:paraId="7709AAAD" w14:textId="77777777" w:rsidR="00A21532" w:rsidRDefault="00A21532" w:rsidP="00A21532">
                            <w:pPr>
                              <w:jc w:val="center"/>
                              <w:rPr>
                                <w:rFonts w:cs="Arial"/>
                                <w:b/>
                                <w:sz w:val="18"/>
                                <w:szCs w:val="18"/>
                              </w:rPr>
                            </w:pPr>
                            <w:r>
                              <w:rPr>
                                <w:rFonts w:cs="Arial"/>
                                <w:b/>
                                <w:sz w:val="18"/>
                                <w:szCs w:val="18"/>
                              </w:rPr>
                              <w:t>SIGNATURE(S) OF TENDERER(S)</w:t>
                            </w:r>
                          </w:p>
                          <w:p w14:paraId="48E5B545" w14:textId="77777777" w:rsidR="00A21532" w:rsidRDefault="00A21532" w:rsidP="00A21532">
                            <w:pPr>
                              <w:rPr>
                                <w:rFonts w:cs="Arial"/>
                                <w:sz w:val="18"/>
                                <w:szCs w:val="18"/>
                              </w:rPr>
                            </w:pPr>
                          </w:p>
                          <w:p w14:paraId="2F67ECD0" w14:textId="77777777" w:rsidR="00A21532" w:rsidRDefault="00A21532" w:rsidP="00A21532">
                            <w:pPr>
                              <w:rPr>
                                <w:rFonts w:cs="Arial"/>
                                <w:sz w:val="18"/>
                                <w:szCs w:val="18"/>
                              </w:rPr>
                            </w:pPr>
                            <w:r>
                              <w:rPr>
                                <w:rFonts w:cs="Arial"/>
                                <w:b/>
                                <w:sz w:val="18"/>
                                <w:szCs w:val="18"/>
                              </w:rPr>
                              <w:t>SURNAME AND NAME</w:t>
                            </w:r>
                            <w:r>
                              <w:rPr>
                                <w:rFonts w:cs="Arial"/>
                                <w:sz w:val="18"/>
                                <w:szCs w:val="18"/>
                              </w:rPr>
                              <w:t>:</w:t>
                            </w:r>
                            <w:r>
                              <w:rPr>
                                <w:rFonts w:cs="Arial"/>
                                <w:sz w:val="18"/>
                                <w:szCs w:val="18"/>
                              </w:rPr>
                              <w:tab/>
                              <w:t xml:space="preserve"> ……………………………………………………….</w:t>
                            </w:r>
                          </w:p>
                          <w:p w14:paraId="40F4ABBF" w14:textId="77777777" w:rsidR="00A21532" w:rsidRDefault="00A21532" w:rsidP="00A21532">
                            <w:pPr>
                              <w:spacing w:after="120"/>
                              <w:rPr>
                                <w:rFonts w:cs="Arial"/>
                                <w:sz w:val="18"/>
                                <w:szCs w:val="18"/>
                              </w:rPr>
                            </w:pPr>
                            <w:r>
                              <w:rPr>
                                <w:rFonts w:cs="Arial"/>
                                <w:b/>
                                <w:sz w:val="18"/>
                                <w:szCs w:val="18"/>
                              </w:rPr>
                              <w:t>DATE:</w:t>
                            </w:r>
                            <w:r>
                              <w:rPr>
                                <w:rFonts w:cs="Arial"/>
                                <w:sz w:val="18"/>
                                <w:szCs w:val="18"/>
                              </w:rPr>
                              <w:tab/>
                            </w:r>
                            <w:r>
                              <w:rPr>
                                <w:rFonts w:cs="Arial"/>
                                <w:sz w:val="18"/>
                                <w:szCs w:val="18"/>
                              </w:rPr>
                              <w:tab/>
                            </w:r>
                            <w:r>
                              <w:rPr>
                                <w:rFonts w:cs="Arial"/>
                                <w:sz w:val="18"/>
                                <w:szCs w:val="18"/>
                              </w:rPr>
                              <w:tab/>
                              <w:t>………………………………………………………</w:t>
                            </w:r>
                          </w:p>
                          <w:p w14:paraId="056DA378" w14:textId="77777777" w:rsidR="00A21532" w:rsidRDefault="00A21532" w:rsidP="00A21532">
                            <w:pPr>
                              <w:spacing w:after="120"/>
                              <w:rPr>
                                <w:rFonts w:cs="Arial"/>
                                <w:sz w:val="18"/>
                                <w:szCs w:val="18"/>
                              </w:rPr>
                            </w:pPr>
                            <w:r>
                              <w:rPr>
                                <w:rFonts w:cs="Arial"/>
                                <w:b/>
                                <w:sz w:val="18"/>
                                <w:szCs w:val="18"/>
                              </w:rPr>
                              <w:t>ADDRESS</w:t>
                            </w:r>
                            <w:r>
                              <w:rPr>
                                <w:rFonts w:cs="Arial"/>
                                <w:sz w:val="18"/>
                                <w:szCs w:val="18"/>
                              </w:rPr>
                              <w:t>:</w:t>
                            </w:r>
                            <w:r>
                              <w:rPr>
                                <w:rFonts w:cs="Arial"/>
                                <w:sz w:val="18"/>
                                <w:szCs w:val="18"/>
                              </w:rPr>
                              <w:tab/>
                            </w:r>
                            <w:r>
                              <w:rPr>
                                <w:rFonts w:cs="Arial"/>
                                <w:sz w:val="18"/>
                                <w:szCs w:val="18"/>
                              </w:rPr>
                              <w:tab/>
                              <w:t>………………………………………………………</w:t>
                            </w:r>
                          </w:p>
                          <w:p w14:paraId="5A24E758" w14:textId="77777777" w:rsidR="00A21532" w:rsidRDefault="00A21532" w:rsidP="00A21532">
                            <w:pPr>
                              <w:spacing w:after="120"/>
                              <w:rPr>
                                <w:rFonts w:cs="Arial"/>
                                <w:sz w:val="18"/>
                                <w:szCs w:val="18"/>
                              </w:rPr>
                            </w:pPr>
                            <w:r>
                              <w:rPr>
                                <w:rFonts w:cs="Arial"/>
                                <w:sz w:val="18"/>
                                <w:szCs w:val="18"/>
                              </w:rPr>
                              <w:tab/>
                            </w:r>
                            <w:r>
                              <w:rPr>
                                <w:rFonts w:cs="Arial"/>
                                <w:sz w:val="18"/>
                                <w:szCs w:val="18"/>
                              </w:rPr>
                              <w:tab/>
                            </w:r>
                            <w:r>
                              <w:rPr>
                                <w:rFonts w:cs="Arial"/>
                                <w:sz w:val="18"/>
                                <w:szCs w:val="18"/>
                              </w:rPr>
                              <w:tab/>
                              <w:t>………………………………………………………</w:t>
                            </w:r>
                          </w:p>
                          <w:p w14:paraId="54CBF003" w14:textId="77777777" w:rsidR="00A21532" w:rsidRDefault="00A21532" w:rsidP="00A72457">
                            <w:pPr>
                              <w:tabs>
                                <w:tab w:val="left" w:pos="1080"/>
                              </w:tabs>
                              <w:ind w:left="1080"/>
                              <w:rPr>
                                <w:szCs w:val="22"/>
                              </w:rPr>
                            </w:pPr>
                            <w:r>
                              <w:rPr>
                                <w:rFonts w:cs="Arial"/>
                                <w:sz w:val="18"/>
                                <w:szCs w:val="18"/>
                              </w:rPr>
                              <w:tab/>
                            </w:r>
                            <w:r>
                              <w:rPr>
                                <w:rFonts w:cs="Arial"/>
                                <w:sz w:val="18"/>
                                <w:szCs w:val="18"/>
                              </w:rPr>
                              <w:tab/>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A8FF" id="Rectangle 9" o:spid="_x0000_s1027" style="position:absolute;left:0;text-align:left;margin-left:13.5pt;margin-top:5.65pt;width:378pt;height:1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">
                <v:textbox>
                  <w:txbxContent>
                    <w:p w14:paraId="7F0E8249" w14:textId="77777777" w:rsidR="00A21532" w:rsidRDefault="00A21532" w:rsidP="00A21532">
                      <w:pPr>
                        <w:jc w:val="center"/>
                        <w:rPr>
                          <w:rFonts w:cs="Arial"/>
                          <w:sz w:val="18"/>
                          <w:szCs w:val="18"/>
                        </w:rPr>
                      </w:pPr>
                    </w:p>
                    <w:p w14:paraId="6AA92BFE" w14:textId="77777777" w:rsidR="00A21532" w:rsidRDefault="00A21532" w:rsidP="00A21532">
                      <w:pPr>
                        <w:jc w:val="center"/>
                        <w:rPr>
                          <w:rFonts w:cs="Arial"/>
                          <w:sz w:val="18"/>
                          <w:szCs w:val="18"/>
                        </w:rPr>
                      </w:pPr>
                      <w:r>
                        <w:rPr>
                          <w:rFonts w:cs="Arial"/>
                          <w:sz w:val="18"/>
                          <w:szCs w:val="18"/>
                        </w:rPr>
                        <w:t>……………………………………….</w:t>
                      </w:r>
                    </w:p>
                    <w:p w14:paraId="7709AAAD" w14:textId="77777777" w:rsidR="00A21532" w:rsidRDefault="00A21532" w:rsidP="00A21532">
                      <w:pPr>
                        <w:jc w:val="center"/>
                        <w:rPr>
                          <w:rFonts w:cs="Arial"/>
                          <w:b/>
                          <w:sz w:val="18"/>
                          <w:szCs w:val="18"/>
                        </w:rPr>
                      </w:pPr>
                      <w:r>
                        <w:rPr>
                          <w:rFonts w:cs="Arial"/>
                          <w:b/>
                          <w:sz w:val="18"/>
                          <w:szCs w:val="18"/>
                        </w:rPr>
                        <w:t>SIGNATURE(S) OF TENDERER(S)</w:t>
                      </w:r>
                    </w:p>
                    <w:p w14:paraId="48E5B545" w14:textId="77777777" w:rsidR="00A21532" w:rsidRDefault="00A21532" w:rsidP="00A21532">
                      <w:pPr>
                        <w:rPr>
                          <w:rFonts w:cs="Arial"/>
                          <w:sz w:val="18"/>
                          <w:szCs w:val="18"/>
                        </w:rPr>
                      </w:pPr>
                    </w:p>
                    <w:p w14:paraId="2F67ECD0" w14:textId="77777777" w:rsidR="00A21532" w:rsidRDefault="00A21532" w:rsidP="00A21532">
                      <w:pPr>
                        <w:rPr>
                          <w:rFonts w:cs="Arial"/>
                          <w:sz w:val="18"/>
                          <w:szCs w:val="18"/>
                        </w:rPr>
                      </w:pPr>
                      <w:r>
                        <w:rPr>
                          <w:rFonts w:cs="Arial"/>
                          <w:b/>
                          <w:sz w:val="18"/>
                          <w:szCs w:val="18"/>
                        </w:rPr>
                        <w:t>SURNAME AND NAME</w:t>
                      </w:r>
                      <w:r>
                        <w:rPr>
                          <w:rFonts w:cs="Arial"/>
                          <w:sz w:val="18"/>
                          <w:szCs w:val="18"/>
                        </w:rPr>
                        <w:t>:</w:t>
                      </w:r>
                      <w:r>
                        <w:rPr>
                          <w:rFonts w:cs="Arial"/>
                          <w:sz w:val="18"/>
                          <w:szCs w:val="18"/>
                        </w:rPr>
                        <w:tab/>
                        <w:t xml:space="preserve"> ……………………………………………………….</w:t>
                      </w:r>
                    </w:p>
                    <w:p w14:paraId="40F4ABBF" w14:textId="77777777" w:rsidR="00A21532" w:rsidRDefault="00A21532" w:rsidP="00A21532">
                      <w:pPr>
                        <w:spacing w:after="120"/>
                        <w:rPr>
                          <w:rFonts w:cs="Arial"/>
                          <w:sz w:val="18"/>
                          <w:szCs w:val="18"/>
                        </w:rPr>
                      </w:pPr>
                      <w:r>
                        <w:rPr>
                          <w:rFonts w:cs="Arial"/>
                          <w:b/>
                          <w:sz w:val="18"/>
                          <w:szCs w:val="18"/>
                        </w:rPr>
                        <w:t>DATE:</w:t>
                      </w:r>
                      <w:r>
                        <w:rPr>
                          <w:rFonts w:cs="Arial"/>
                          <w:sz w:val="18"/>
                          <w:szCs w:val="18"/>
                        </w:rPr>
                        <w:tab/>
                      </w:r>
                      <w:r>
                        <w:rPr>
                          <w:rFonts w:cs="Arial"/>
                          <w:sz w:val="18"/>
                          <w:szCs w:val="18"/>
                        </w:rPr>
                        <w:tab/>
                      </w:r>
                      <w:r>
                        <w:rPr>
                          <w:rFonts w:cs="Arial"/>
                          <w:sz w:val="18"/>
                          <w:szCs w:val="18"/>
                        </w:rPr>
                        <w:tab/>
                        <w:t>………………………………………………………</w:t>
                      </w:r>
                    </w:p>
                    <w:p w14:paraId="056DA378" w14:textId="77777777" w:rsidR="00A21532" w:rsidRDefault="00A21532" w:rsidP="00A21532">
                      <w:pPr>
                        <w:spacing w:after="120"/>
                        <w:rPr>
                          <w:rFonts w:cs="Arial"/>
                          <w:sz w:val="18"/>
                          <w:szCs w:val="18"/>
                        </w:rPr>
                      </w:pPr>
                      <w:r>
                        <w:rPr>
                          <w:rFonts w:cs="Arial"/>
                          <w:b/>
                          <w:sz w:val="18"/>
                          <w:szCs w:val="18"/>
                        </w:rPr>
                        <w:t>ADDRESS</w:t>
                      </w:r>
                      <w:r>
                        <w:rPr>
                          <w:rFonts w:cs="Arial"/>
                          <w:sz w:val="18"/>
                          <w:szCs w:val="18"/>
                        </w:rPr>
                        <w:t>:</w:t>
                      </w:r>
                      <w:r>
                        <w:rPr>
                          <w:rFonts w:cs="Arial"/>
                          <w:sz w:val="18"/>
                          <w:szCs w:val="18"/>
                        </w:rPr>
                        <w:tab/>
                      </w:r>
                      <w:r>
                        <w:rPr>
                          <w:rFonts w:cs="Arial"/>
                          <w:sz w:val="18"/>
                          <w:szCs w:val="18"/>
                        </w:rPr>
                        <w:tab/>
                        <w:t>………………………………………………………</w:t>
                      </w:r>
                    </w:p>
                    <w:p w14:paraId="5A24E758" w14:textId="77777777" w:rsidR="00A21532" w:rsidRDefault="00A21532" w:rsidP="00A21532">
                      <w:pPr>
                        <w:spacing w:after="120"/>
                        <w:rPr>
                          <w:rFonts w:cs="Arial"/>
                          <w:sz w:val="18"/>
                          <w:szCs w:val="18"/>
                        </w:rPr>
                      </w:pPr>
                      <w:r>
                        <w:rPr>
                          <w:rFonts w:cs="Arial"/>
                          <w:sz w:val="18"/>
                          <w:szCs w:val="18"/>
                        </w:rPr>
                        <w:tab/>
                      </w:r>
                      <w:r>
                        <w:rPr>
                          <w:rFonts w:cs="Arial"/>
                          <w:sz w:val="18"/>
                          <w:szCs w:val="18"/>
                        </w:rPr>
                        <w:tab/>
                      </w:r>
                      <w:r>
                        <w:rPr>
                          <w:rFonts w:cs="Arial"/>
                          <w:sz w:val="18"/>
                          <w:szCs w:val="18"/>
                        </w:rPr>
                        <w:tab/>
                        <w:t>………………………………………………………</w:t>
                      </w:r>
                    </w:p>
                    <w:p w14:paraId="54CBF003" w14:textId="77777777" w:rsidR="00A21532" w:rsidRDefault="00A21532" w:rsidP="00A72457">
                      <w:pPr>
                        <w:tabs>
                          <w:tab w:val="left" w:pos="1080"/>
                        </w:tabs>
                        <w:ind w:left="1080"/>
                        <w:rPr>
                          <w:szCs w:val="22"/>
                        </w:rPr>
                      </w:pPr>
                      <w:r>
                        <w:rPr>
                          <w:rFonts w:cs="Arial"/>
                          <w:sz w:val="18"/>
                          <w:szCs w:val="18"/>
                        </w:rPr>
                        <w:tab/>
                      </w:r>
                      <w:r>
                        <w:rPr>
                          <w:rFonts w:cs="Arial"/>
                          <w:sz w:val="18"/>
                          <w:szCs w:val="18"/>
                        </w:rPr>
                        <w:tab/>
                      </w:r>
                    </w:p>
                  </w:txbxContent>
                </v:textbox>
              </v:rect>
            </w:pict>
          </mc:Fallback>
        </mc:AlternateContent>
      </w:r>
    </w:p>
    <w:p w14:paraId="0B88361A" w14:textId="77777777" w:rsidR="00A21532" w:rsidRPr="00A21532" w:rsidRDefault="00A21532" w:rsidP="00A21532">
      <w:pPr>
        <w:rPr>
          <w:rFonts w:eastAsia="Aptos"/>
        </w:rPr>
      </w:pPr>
    </w:p>
    <w:p w14:paraId="039043E3" w14:textId="77777777" w:rsidR="00A21532" w:rsidRPr="001E47BC" w:rsidRDefault="00A21532" w:rsidP="00A21532">
      <w:pPr>
        <w:tabs>
          <w:tab w:val="left" w:pos="-1248"/>
          <w:tab w:val="left" w:pos="-720"/>
          <w:tab w:val="left" w:pos="0"/>
          <w:tab w:val="left" w:pos="810"/>
        </w:tabs>
        <w:rPr>
          <w:rFonts w:ascii="Arial Narrow" w:hAnsi="Arial Narrow" w:cs="Arial"/>
          <w:bCs/>
          <w:szCs w:val="22"/>
        </w:rPr>
      </w:pPr>
    </w:p>
    <w:p w14:paraId="50891708" w14:textId="77777777" w:rsidR="00A21532" w:rsidRPr="002C043E" w:rsidRDefault="00A21532" w:rsidP="00A21532">
      <w:pPr>
        <w:tabs>
          <w:tab w:val="left" w:pos="900"/>
          <w:tab w:val="left" w:pos="2880"/>
          <w:tab w:val="left" w:pos="5760"/>
          <w:tab w:val="left" w:pos="7920"/>
        </w:tabs>
        <w:outlineLvl w:val="0"/>
        <w:rPr>
          <w:rFonts w:ascii="Arial Narrow" w:hAnsi="Arial Narrow" w:cs="Arial"/>
          <w:color w:val="000080"/>
          <w:szCs w:val="22"/>
          <w:lang w:val="en-GB"/>
        </w:rPr>
      </w:pPr>
      <w:r w:rsidRPr="002C043E">
        <w:rPr>
          <w:rFonts w:ascii="Arial Narrow" w:hAnsi="Arial Narrow" w:cs="Arial"/>
          <w:color w:val="000080"/>
          <w:szCs w:val="22"/>
          <w:lang w:val="en-GB"/>
        </w:rPr>
        <w:tab/>
      </w:r>
    </w:p>
    <w:p w14:paraId="36457742" w14:textId="77777777" w:rsidR="00A21532" w:rsidRPr="002C043E" w:rsidRDefault="00A21532" w:rsidP="00A21532">
      <w:pPr>
        <w:tabs>
          <w:tab w:val="left" w:pos="900"/>
          <w:tab w:val="left" w:pos="2880"/>
          <w:tab w:val="left" w:pos="5760"/>
          <w:tab w:val="left" w:pos="7920"/>
        </w:tabs>
        <w:outlineLvl w:val="0"/>
        <w:rPr>
          <w:rFonts w:ascii="Arial Narrow" w:hAnsi="Arial Narrow" w:cs="Arial"/>
          <w:color w:val="000080"/>
          <w:szCs w:val="22"/>
          <w:lang w:val="en-GB"/>
        </w:rPr>
      </w:pPr>
    </w:p>
    <w:p w14:paraId="21FCE14A" w14:textId="77777777" w:rsidR="005163D6" w:rsidRDefault="00A21532" w:rsidP="00A72457">
      <w:pPr>
        <w:tabs>
          <w:tab w:val="left" w:pos="900"/>
          <w:tab w:val="left" w:pos="2880"/>
          <w:tab w:val="left" w:pos="5760"/>
          <w:tab w:val="left" w:pos="7920"/>
        </w:tabs>
        <w:outlineLvl w:val="0"/>
        <w:rPr>
          <w:rFonts w:ascii="Arial Narrow" w:hAnsi="Arial Narrow" w:cs="Arial"/>
          <w:szCs w:val="22"/>
        </w:rPr>
      </w:pPr>
      <w:r w:rsidRPr="002C043E">
        <w:rPr>
          <w:rFonts w:ascii="Arial Narrow" w:hAnsi="Arial Narrow" w:cs="Arial"/>
          <w:color w:val="000080"/>
          <w:szCs w:val="22"/>
          <w:lang w:val="en-GB"/>
        </w:rPr>
        <w:tab/>
      </w:r>
      <w:r w:rsidRPr="002C043E">
        <w:rPr>
          <w:rFonts w:ascii="Arial Narrow" w:hAnsi="Arial Narrow" w:cs="Arial"/>
          <w:color w:val="000080"/>
          <w:szCs w:val="22"/>
          <w:lang w:val="en-GB"/>
        </w:rPr>
        <w:tab/>
      </w:r>
      <w:r w:rsidRPr="002C043E">
        <w:rPr>
          <w:rFonts w:ascii="Arial Narrow" w:hAnsi="Arial Narrow" w:cs="Arial"/>
          <w:color w:val="000080"/>
          <w:szCs w:val="22"/>
          <w:lang w:val="en-GB"/>
        </w:rPr>
        <w:tab/>
      </w:r>
      <w:r w:rsidRPr="002C043E">
        <w:rPr>
          <w:rFonts w:ascii="Arial Narrow" w:hAnsi="Arial Narrow" w:cs="Arial"/>
          <w:color w:val="000080"/>
          <w:szCs w:val="22"/>
          <w:lang w:val="en-GB"/>
        </w:rPr>
        <w:tab/>
      </w:r>
      <w:r w:rsidRPr="002C043E">
        <w:rPr>
          <w:rFonts w:ascii="Arial Narrow" w:hAnsi="Arial Narrow" w:cs="Arial"/>
          <w:color w:val="000080"/>
          <w:szCs w:val="22"/>
          <w:lang w:val="en-GB"/>
        </w:rPr>
        <w:tab/>
      </w:r>
      <w:r w:rsidRPr="00EA62B3">
        <w:rPr>
          <w:rFonts w:ascii="Arial Narrow" w:hAnsi="Arial Narrow" w:cs="Arial"/>
          <w:b/>
          <w:szCs w:val="22"/>
          <w:lang w:val="en-GB"/>
        </w:rPr>
        <w:t>SBD 6</w:t>
      </w:r>
      <w:r w:rsidRPr="002C043E">
        <w:rPr>
          <w:rFonts w:ascii="Arial Narrow" w:hAnsi="Arial Narrow" w:cs="Arial"/>
          <w:szCs w:val="22"/>
        </w:rPr>
        <w:t xml:space="preserve">-BBEE) Status Level of Contribution </w:t>
      </w:r>
    </w:p>
    <w:p w14:paraId="7D5BA434" w14:textId="77777777" w:rsidR="00A72457" w:rsidRDefault="00A72457" w:rsidP="00A72457">
      <w:pPr>
        <w:tabs>
          <w:tab w:val="left" w:pos="900"/>
          <w:tab w:val="left" w:pos="2880"/>
          <w:tab w:val="left" w:pos="5760"/>
          <w:tab w:val="left" w:pos="7920"/>
        </w:tabs>
        <w:outlineLvl w:val="0"/>
        <w:rPr>
          <w:rFonts w:ascii="Arial Narrow" w:hAnsi="Arial Narrow" w:cs="Arial"/>
          <w:szCs w:val="22"/>
        </w:rPr>
      </w:pPr>
    </w:p>
    <w:p w14:paraId="3FB7544E" w14:textId="77777777" w:rsidR="00A72457" w:rsidRDefault="00A72457" w:rsidP="00A72457">
      <w:pPr>
        <w:tabs>
          <w:tab w:val="left" w:pos="900"/>
          <w:tab w:val="left" w:pos="2880"/>
          <w:tab w:val="left" w:pos="5760"/>
          <w:tab w:val="left" w:pos="7920"/>
        </w:tabs>
        <w:outlineLvl w:val="0"/>
        <w:rPr>
          <w:rFonts w:ascii="Arial Narrow" w:hAnsi="Arial Narrow" w:cs="Arial"/>
          <w:szCs w:val="22"/>
        </w:rPr>
      </w:pPr>
    </w:p>
    <w:p w14:paraId="772A0016" w14:textId="77777777" w:rsidR="00A72457" w:rsidRDefault="00A72457" w:rsidP="00A72457">
      <w:pPr>
        <w:tabs>
          <w:tab w:val="left" w:pos="900"/>
          <w:tab w:val="left" w:pos="2880"/>
          <w:tab w:val="left" w:pos="5760"/>
          <w:tab w:val="left" w:pos="7920"/>
        </w:tabs>
        <w:outlineLvl w:val="0"/>
        <w:rPr>
          <w:rFonts w:ascii="Arial Narrow" w:hAnsi="Arial Narrow" w:cs="Arial"/>
          <w:szCs w:val="22"/>
        </w:rPr>
      </w:pPr>
    </w:p>
    <w:p w14:paraId="6CA8D070" w14:textId="77777777" w:rsidR="0086727A" w:rsidRDefault="0086727A" w:rsidP="00A72457">
      <w:pPr>
        <w:tabs>
          <w:tab w:val="left" w:pos="900"/>
          <w:tab w:val="left" w:pos="2880"/>
          <w:tab w:val="left" w:pos="5760"/>
          <w:tab w:val="left" w:pos="7920"/>
        </w:tabs>
        <w:outlineLvl w:val="0"/>
        <w:rPr>
          <w:rFonts w:ascii="Arial Narrow" w:hAnsi="Arial Narrow" w:cs="Arial"/>
          <w:b/>
          <w:color w:val="000080"/>
          <w:szCs w:val="22"/>
          <w:lang w:val="en-GB"/>
        </w:rPr>
      </w:pPr>
    </w:p>
    <w:p w14:paraId="016D445B" w14:textId="77777777" w:rsidR="0086727A" w:rsidRPr="00A72457" w:rsidRDefault="0086727A" w:rsidP="00A72457">
      <w:pPr>
        <w:tabs>
          <w:tab w:val="left" w:pos="900"/>
          <w:tab w:val="left" w:pos="2880"/>
          <w:tab w:val="left" w:pos="5760"/>
          <w:tab w:val="left" w:pos="7920"/>
        </w:tabs>
        <w:outlineLvl w:val="0"/>
        <w:rPr>
          <w:rFonts w:ascii="Arial Narrow" w:hAnsi="Arial Narrow" w:cs="Arial"/>
          <w:b/>
          <w:color w:val="000080"/>
          <w:szCs w:val="22"/>
          <w:lang w:val="en-GB"/>
        </w:rPr>
      </w:pPr>
    </w:p>
    <w:p w14:paraId="6B2E23E9" w14:textId="77777777" w:rsidR="00A21532" w:rsidRPr="004F5C3F" w:rsidRDefault="00A21532" w:rsidP="00A21532">
      <w:pPr>
        <w:pBdr>
          <w:top w:val="single" w:sz="4" w:space="1" w:color="auto"/>
          <w:left w:val="single" w:sz="4" w:space="4" w:color="auto"/>
          <w:bottom w:val="single" w:sz="4" w:space="1" w:color="auto"/>
          <w:right w:val="single" w:sz="4" w:space="4" w:color="auto"/>
        </w:pBdr>
        <w:shd w:val="clear" w:color="auto" w:fill="D1D1D1"/>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Narrow" w:hAnsi="Arial Narrow" w:cs="Arial"/>
          <w:b/>
          <w:bCs/>
          <w:szCs w:val="22"/>
          <w:lang w:val="en-GB"/>
        </w:rPr>
      </w:pPr>
      <w:r w:rsidRPr="00A21532">
        <w:rPr>
          <w:rFonts w:ascii="Arial Narrow" w:hAnsi="Arial Narrow" w:cs="Arial"/>
          <w:b/>
          <w:bCs/>
          <w:szCs w:val="22"/>
          <w:highlight w:val="lightGray"/>
          <w:lang w:val="en-GB"/>
        </w:rPr>
        <w:t>RETURNABLE SCHEDULE 5: CONTRACT FORM (SBD 7.2)</w:t>
      </w:r>
    </w:p>
    <w:p w14:paraId="64248419" w14:textId="77777777" w:rsidR="00A21532" w:rsidRPr="00CF0B72" w:rsidRDefault="00A21532" w:rsidP="005163D6">
      <w:pPr>
        <w:jc w:val="right"/>
        <w:rPr>
          <w:b/>
          <w:szCs w:val="20"/>
        </w:rPr>
      </w:pP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b/>
          <w:szCs w:val="20"/>
        </w:rPr>
        <w:t>SBD 7.2</w:t>
      </w:r>
    </w:p>
    <w:p w14:paraId="67ECA6FE" w14:textId="77777777" w:rsidR="00A21532" w:rsidRPr="005163D6" w:rsidRDefault="00A21532" w:rsidP="005163D6">
      <w:pPr>
        <w:pStyle w:val="Heading1"/>
        <w:numPr>
          <w:ilvl w:val="0"/>
          <w:numId w:val="0"/>
        </w:numPr>
        <w:ind w:left="360"/>
        <w:rPr>
          <w:sz w:val="20"/>
        </w:rPr>
      </w:pPr>
      <w:r w:rsidRPr="006C661B">
        <w:rPr>
          <w:sz w:val="20"/>
        </w:rPr>
        <w:t>CONTRACT FORM - RENDERING OF SERVICES</w:t>
      </w:r>
    </w:p>
    <w:p w14:paraId="7CCF5E66" w14:textId="77777777" w:rsidR="00A21532" w:rsidRPr="006C661B" w:rsidRDefault="00A21532" w:rsidP="00A21532">
      <w:pPr>
        <w:rPr>
          <w:rFonts w:cs="Arial"/>
          <w:b/>
          <w:sz w:val="20"/>
          <w:szCs w:val="20"/>
        </w:rPr>
      </w:pPr>
      <w:r w:rsidRPr="006C661B">
        <w:rPr>
          <w:rFonts w:cs="Arial"/>
          <w:b/>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A65601F" w14:textId="77777777" w:rsidR="00A21532" w:rsidRPr="006C661B" w:rsidRDefault="00A21532" w:rsidP="00A21532">
      <w:pPr>
        <w:rPr>
          <w:rFonts w:cs="Arial"/>
          <w:sz w:val="20"/>
          <w:szCs w:val="20"/>
          <w:u w:val="single"/>
        </w:rPr>
      </w:pPr>
    </w:p>
    <w:p w14:paraId="5E2562D8" w14:textId="77777777" w:rsidR="00A21532" w:rsidRPr="005163D6" w:rsidRDefault="00A21532" w:rsidP="005163D6">
      <w:pPr>
        <w:pStyle w:val="Heading1"/>
        <w:numPr>
          <w:ilvl w:val="0"/>
          <w:numId w:val="0"/>
        </w:numPr>
        <w:ind w:left="360"/>
        <w:rPr>
          <w:sz w:val="20"/>
        </w:rPr>
      </w:pPr>
      <w:r w:rsidRPr="006C661B">
        <w:rPr>
          <w:sz w:val="20"/>
          <w:lang w:val="en-AU"/>
        </w:rPr>
        <w:t xml:space="preserve">PART 1 </w:t>
      </w:r>
      <w:r w:rsidRPr="006C661B">
        <w:rPr>
          <w:sz w:val="20"/>
        </w:rPr>
        <w:t>(TO BE FILLED IN BY THE SERVICE PROVIDER)</w:t>
      </w:r>
    </w:p>
    <w:p w14:paraId="5B4DF3A6" w14:textId="77777777" w:rsidR="00A21532" w:rsidRPr="006C661B" w:rsidRDefault="00A21532" w:rsidP="000810CF">
      <w:pPr>
        <w:numPr>
          <w:ilvl w:val="0"/>
          <w:numId w:val="31"/>
        </w:numPr>
        <w:spacing w:line="240" w:lineRule="auto"/>
        <w:rPr>
          <w:rFonts w:cs="Arial"/>
          <w:sz w:val="20"/>
          <w:szCs w:val="20"/>
        </w:rPr>
      </w:pPr>
      <w:r w:rsidRPr="006C661B">
        <w:rPr>
          <w:rFonts w:cs="Arial"/>
          <w:sz w:val="20"/>
          <w:szCs w:val="20"/>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588918D2" w14:textId="77777777" w:rsidR="00A21532" w:rsidRPr="006C661B" w:rsidRDefault="00A21532" w:rsidP="00A21532">
      <w:pPr>
        <w:rPr>
          <w:rFonts w:cs="Arial"/>
          <w:sz w:val="20"/>
          <w:szCs w:val="20"/>
        </w:rPr>
      </w:pPr>
    </w:p>
    <w:p w14:paraId="1E8A1140" w14:textId="77777777" w:rsidR="00A21532" w:rsidRPr="005163D6" w:rsidRDefault="00A21532" w:rsidP="000810CF">
      <w:pPr>
        <w:numPr>
          <w:ilvl w:val="0"/>
          <w:numId w:val="31"/>
        </w:numPr>
        <w:spacing w:line="240" w:lineRule="auto"/>
        <w:rPr>
          <w:rFonts w:cs="Arial"/>
          <w:sz w:val="20"/>
          <w:szCs w:val="20"/>
        </w:rPr>
      </w:pPr>
      <w:r w:rsidRPr="006C661B">
        <w:rPr>
          <w:rFonts w:cs="Arial"/>
          <w:sz w:val="20"/>
          <w:szCs w:val="20"/>
        </w:rPr>
        <w:t>The following documents shall be deemed to form and be read and construed as part of this agreement:</w:t>
      </w:r>
    </w:p>
    <w:p w14:paraId="31C47960" w14:textId="77777777" w:rsidR="00A21532" w:rsidRPr="006C661B" w:rsidRDefault="00A21532" w:rsidP="000810CF">
      <w:pPr>
        <w:numPr>
          <w:ilvl w:val="0"/>
          <w:numId w:val="32"/>
        </w:numPr>
        <w:spacing w:line="240" w:lineRule="auto"/>
        <w:rPr>
          <w:rFonts w:cs="Arial"/>
          <w:sz w:val="20"/>
          <w:szCs w:val="20"/>
        </w:rPr>
      </w:pPr>
      <w:r w:rsidRPr="006C661B">
        <w:rPr>
          <w:rFonts w:cs="Arial"/>
          <w:sz w:val="20"/>
          <w:szCs w:val="20"/>
        </w:rPr>
        <w:t xml:space="preserve">Bidding documents, </w:t>
      </w:r>
      <w:r w:rsidRPr="006C661B">
        <w:rPr>
          <w:rFonts w:cs="Arial"/>
          <w:i/>
          <w:sz w:val="20"/>
          <w:szCs w:val="20"/>
        </w:rPr>
        <w:t>viz</w:t>
      </w:r>
    </w:p>
    <w:p w14:paraId="59712965"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Invitation to bid;</w:t>
      </w:r>
    </w:p>
    <w:p w14:paraId="654DF981"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Proof of tax compliance status;</w:t>
      </w:r>
    </w:p>
    <w:p w14:paraId="7B69C6B1"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Pricing schedule(s);</w:t>
      </w:r>
    </w:p>
    <w:p w14:paraId="23F865AB"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Filled in task directive/proposal;</w:t>
      </w:r>
    </w:p>
    <w:p w14:paraId="0B612438"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Preference claim form for Preferential Procurement in terms of the Preferential Procurement Regulations;</w:t>
      </w:r>
    </w:p>
    <w:p w14:paraId="28B73CAE"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Bidder’s Disclosure form;</w:t>
      </w:r>
    </w:p>
    <w:p w14:paraId="189FABDE" w14:textId="77777777" w:rsidR="00A21532" w:rsidRPr="006C661B" w:rsidRDefault="00A21532" w:rsidP="000810CF">
      <w:pPr>
        <w:numPr>
          <w:ilvl w:val="0"/>
          <w:numId w:val="33"/>
        </w:numPr>
        <w:spacing w:line="240" w:lineRule="auto"/>
        <w:rPr>
          <w:rFonts w:cs="Arial"/>
          <w:sz w:val="20"/>
          <w:szCs w:val="20"/>
        </w:rPr>
      </w:pPr>
      <w:r w:rsidRPr="006C661B">
        <w:rPr>
          <w:rFonts w:cs="Arial"/>
          <w:sz w:val="20"/>
          <w:szCs w:val="20"/>
        </w:rPr>
        <w:t xml:space="preserve">Special Conditions of Contract; </w:t>
      </w:r>
    </w:p>
    <w:p w14:paraId="40911028" w14:textId="77777777" w:rsidR="00A21532" w:rsidRPr="006C661B" w:rsidRDefault="00A21532" w:rsidP="000810CF">
      <w:pPr>
        <w:numPr>
          <w:ilvl w:val="0"/>
          <w:numId w:val="32"/>
        </w:numPr>
        <w:spacing w:line="240" w:lineRule="auto"/>
        <w:rPr>
          <w:rFonts w:cs="Arial"/>
          <w:sz w:val="20"/>
          <w:szCs w:val="20"/>
        </w:rPr>
      </w:pPr>
      <w:r w:rsidRPr="006C661B">
        <w:rPr>
          <w:rFonts w:cs="Arial"/>
          <w:sz w:val="20"/>
          <w:szCs w:val="20"/>
        </w:rPr>
        <w:t>General Conditions of Contract; and</w:t>
      </w:r>
    </w:p>
    <w:p w14:paraId="1825A454" w14:textId="77777777" w:rsidR="00A21532" w:rsidRPr="002333FC" w:rsidRDefault="00A21532" w:rsidP="000810CF">
      <w:pPr>
        <w:numPr>
          <w:ilvl w:val="0"/>
          <w:numId w:val="32"/>
        </w:numPr>
        <w:spacing w:line="240" w:lineRule="auto"/>
        <w:rPr>
          <w:rFonts w:cs="Arial"/>
          <w:sz w:val="20"/>
          <w:szCs w:val="20"/>
        </w:rPr>
      </w:pPr>
      <w:r w:rsidRPr="006C661B">
        <w:rPr>
          <w:rFonts w:cs="Arial"/>
          <w:sz w:val="20"/>
          <w:szCs w:val="20"/>
        </w:rPr>
        <w:t>Other (specify)</w:t>
      </w:r>
    </w:p>
    <w:p w14:paraId="771DDD2A" w14:textId="77777777" w:rsidR="00A21532" w:rsidRPr="006C661B" w:rsidRDefault="00A21532" w:rsidP="000810CF">
      <w:pPr>
        <w:numPr>
          <w:ilvl w:val="0"/>
          <w:numId w:val="31"/>
        </w:numPr>
        <w:spacing w:line="240" w:lineRule="auto"/>
        <w:rPr>
          <w:rFonts w:cs="Arial"/>
          <w:sz w:val="20"/>
          <w:szCs w:val="20"/>
        </w:rPr>
      </w:pPr>
      <w:r w:rsidRPr="006C661B">
        <w:rPr>
          <w:rFonts w:cs="Arial"/>
          <w:sz w:val="20"/>
          <w:szCs w:val="20"/>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FBA8C5E" w14:textId="77777777" w:rsidR="00A21532" w:rsidRPr="006C661B" w:rsidRDefault="00A21532" w:rsidP="00A21532">
      <w:pPr>
        <w:rPr>
          <w:rFonts w:cs="Arial"/>
          <w:b/>
          <w:sz w:val="20"/>
          <w:szCs w:val="20"/>
        </w:rPr>
      </w:pPr>
    </w:p>
    <w:p w14:paraId="42A7D295" w14:textId="77777777" w:rsidR="00A21532" w:rsidRPr="006C661B" w:rsidRDefault="00A21532" w:rsidP="000810CF">
      <w:pPr>
        <w:numPr>
          <w:ilvl w:val="0"/>
          <w:numId w:val="31"/>
        </w:numPr>
        <w:spacing w:line="240" w:lineRule="auto"/>
        <w:rPr>
          <w:rFonts w:cs="Arial"/>
          <w:sz w:val="20"/>
          <w:szCs w:val="20"/>
        </w:rPr>
      </w:pPr>
      <w:r w:rsidRPr="006C661B">
        <w:rPr>
          <w:rFonts w:cs="Arial"/>
          <w:sz w:val="20"/>
          <w:szCs w:val="20"/>
        </w:rPr>
        <w:t xml:space="preserve">I accept full responsibility for the proper execution and fulfilment of all obligations and conditions devolving on me under this agreement as the principal liable for the due </w:t>
      </w:r>
      <w:r w:rsidR="005163D6" w:rsidRPr="006C661B">
        <w:rPr>
          <w:rFonts w:cs="Arial"/>
          <w:sz w:val="20"/>
          <w:szCs w:val="20"/>
        </w:rPr>
        <w:t>fulfilment</w:t>
      </w:r>
      <w:r w:rsidRPr="006C661B">
        <w:rPr>
          <w:rFonts w:cs="Arial"/>
          <w:sz w:val="20"/>
          <w:szCs w:val="20"/>
        </w:rPr>
        <w:t xml:space="preserve"> of this contract.</w:t>
      </w:r>
    </w:p>
    <w:p w14:paraId="3B466F34" w14:textId="77777777" w:rsidR="00A21532" w:rsidRPr="006C661B" w:rsidRDefault="00A21532" w:rsidP="00A21532">
      <w:pPr>
        <w:rPr>
          <w:rFonts w:cs="Arial"/>
          <w:b/>
          <w:sz w:val="20"/>
          <w:szCs w:val="20"/>
        </w:rPr>
      </w:pPr>
    </w:p>
    <w:p w14:paraId="1824E5E6" w14:textId="77777777" w:rsidR="00A21532" w:rsidRPr="002333FC" w:rsidRDefault="00A21532" w:rsidP="000810CF">
      <w:pPr>
        <w:numPr>
          <w:ilvl w:val="0"/>
          <w:numId w:val="31"/>
        </w:numPr>
        <w:spacing w:line="240" w:lineRule="auto"/>
        <w:rPr>
          <w:rFonts w:cs="Arial"/>
          <w:sz w:val="20"/>
          <w:szCs w:val="20"/>
        </w:rPr>
      </w:pPr>
      <w:r w:rsidRPr="006C661B">
        <w:rPr>
          <w:rFonts w:cs="Arial"/>
          <w:sz w:val="20"/>
          <w:szCs w:val="20"/>
        </w:rPr>
        <w:t>I declare that I have no participation in any collusive practices with any bidder or any other person regarding this or any other bid.</w:t>
      </w:r>
    </w:p>
    <w:p w14:paraId="5A947162" w14:textId="77777777" w:rsidR="00A21532" w:rsidRPr="006C661B" w:rsidRDefault="00A21532" w:rsidP="000810CF">
      <w:pPr>
        <w:numPr>
          <w:ilvl w:val="0"/>
          <w:numId w:val="31"/>
        </w:numPr>
        <w:spacing w:line="240" w:lineRule="auto"/>
        <w:rPr>
          <w:rFonts w:cs="Arial"/>
          <w:sz w:val="20"/>
          <w:szCs w:val="20"/>
        </w:rPr>
      </w:pPr>
      <w:r w:rsidRPr="006C661B">
        <w:rPr>
          <w:rFonts w:cs="Arial"/>
          <w:sz w:val="20"/>
          <w:szCs w:val="20"/>
        </w:rPr>
        <w:t>I confirm that I am duly authorised to sign this contract.</w:t>
      </w:r>
    </w:p>
    <w:p w14:paraId="0BCEABB9" w14:textId="77777777" w:rsidR="00A21532" w:rsidRPr="006C661B" w:rsidRDefault="00A21532" w:rsidP="00A21532">
      <w:pPr>
        <w:rPr>
          <w:rFonts w:cs="Arial"/>
          <w:sz w:val="20"/>
          <w:szCs w:val="20"/>
        </w:rPr>
      </w:pPr>
    </w:p>
    <w:p w14:paraId="129E99FF" w14:textId="4D38A491" w:rsidR="00A21532" w:rsidRPr="006C661B" w:rsidRDefault="000810CF" w:rsidP="005163D6">
      <w:pPr>
        <w:ind w:firstLine="720"/>
        <w:rPr>
          <w:rFonts w:cs="Arial"/>
          <w:sz w:val="20"/>
          <w:szCs w:val="20"/>
        </w:rPr>
      </w:pPr>
      <w:r>
        <w:rPr>
          <w:noProof/>
        </w:rPr>
        <mc:AlternateContent>
          <mc:Choice Requires="wps">
            <w:drawing>
              <wp:anchor distT="0" distB="0" distL="114300" distR="114300" simplePos="0" relativeHeight="251655168" behindDoc="0" locked="0" layoutInCell="0" allowOverlap="1" wp14:anchorId="0A290CB7" wp14:editId="70321ABC">
                <wp:simplePos x="0" y="0"/>
                <wp:positionH relativeFrom="column">
                  <wp:posOffset>3858260</wp:posOffset>
                </wp:positionH>
                <wp:positionV relativeFrom="paragraph">
                  <wp:posOffset>74930</wp:posOffset>
                </wp:positionV>
                <wp:extent cx="2226945" cy="1249680"/>
                <wp:effectExtent l="0" t="0" r="1905" b="7620"/>
                <wp:wrapNone/>
                <wp:docPr id="12793275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945" cy="1249680"/>
                        </a:xfrm>
                        <a:prstGeom prst="rect">
                          <a:avLst/>
                        </a:prstGeom>
                        <a:solidFill>
                          <a:srgbClr val="FFFFFF"/>
                        </a:solidFill>
                        <a:ln w="9525">
                          <a:solidFill>
                            <a:srgbClr val="000000"/>
                          </a:solidFill>
                          <a:miter lim="800000"/>
                          <a:headEnd/>
                          <a:tailEnd/>
                        </a:ln>
                      </wps:spPr>
                      <wps:txbx>
                        <w:txbxContent>
                          <w:p w14:paraId="1D8B1D67" w14:textId="77777777" w:rsidR="00A21532" w:rsidRPr="005163D6" w:rsidRDefault="00A21532" w:rsidP="00A21532">
                            <w:pPr>
                              <w:rPr>
                                <w:sz w:val="20"/>
                                <w:szCs w:val="20"/>
                              </w:rPr>
                            </w:pPr>
                            <w:r w:rsidRPr="005163D6">
                              <w:rPr>
                                <w:sz w:val="20"/>
                                <w:szCs w:val="20"/>
                              </w:rPr>
                              <w:t>WITNESSES</w:t>
                            </w:r>
                          </w:p>
                          <w:p w14:paraId="7CF3AEAA" w14:textId="77777777" w:rsidR="00A21532" w:rsidRPr="005163D6" w:rsidRDefault="00A21532" w:rsidP="000810CF">
                            <w:pPr>
                              <w:numPr>
                                <w:ilvl w:val="0"/>
                                <w:numId w:val="34"/>
                              </w:numPr>
                              <w:spacing w:line="240" w:lineRule="auto"/>
                              <w:jc w:val="left"/>
                              <w:rPr>
                                <w:sz w:val="20"/>
                                <w:szCs w:val="20"/>
                              </w:rPr>
                            </w:pPr>
                            <w:r w:rsidRPr="005163D6">
                              <w:rPr>
                                <w:sz w:val="20"/>
                                <w:szCs w:val="20"/>
                              </w:rPr>
                              <w:t>…….………………</w:t>
                            </w:r>
                            <w:r w:rsidR="005163D6" w:rsidRPr="005163D6">
                              <w:rPr>
                                <w:sz w:val="20"/>
                                <w:szCs w:val="20"/>
                              </w:rPr>
                              <w:t>………..</w:t>
                            </w:r>
                          </w:p>
                          <w:p w14:paraId="2B809D14" w14:textId="77777777" w:rsidR="00A21532" w:rsidRPr="005163D6" w:rsidRDefault="00A21532" w:rsidP="00A21532">
                            <w:pPr>
                              <w:rPr>
                                <w:sz w:val="20"/>
                                <w:szCs w:val="20"/>
                              </w:rPr>
                            </w:pPr>
                          </w:p>
                          <w:p w14:paraId="0016E2B5" w14:textId="77777777" w:rsidR="00A21532" w:rsidRPr="005163D6" w:rsidRDefault="00A21532" w:rsidP="000810CF">
                            <w:pPr>
                              <w:numPr>
                                <w:ilvl w:val="0"/>
                                <w:numId w:val="34"/>
                              </w:numPr>
                              <w:spacing w:line="240" w:lineRule="auto"/>
                              <w:jc w:val="left"/>
                              <w:rPr>
                                <w:sz w:val="20"/>
                                <w:szCs w:val="20"/>
                              </w:rPr>
                            </w:pPr>
                            <w:r w:rsidRPr="005163D6">
                              <w:rPr>
                                <w:sz w:val="20"/>
                                <w:szCs w:val="20"/>
                              </w:rPr>
                              <w:t>……….……………………</w:t>
                            </w:r>
                          </w:p>
                          <w:p w14:paraId="0903F673" w14:textId="77777777" w:rsidR="00A21532" w:rsidRPr="005163D6" w:rsidRDefault="00A21532" w:rsidP="00A21532">
                            <w:pPr>
                              <w:rPr>
                                <w:sz w:val="20"/>
                                <w:szCs w:val="20"/>
                              </w:rPr>
                            </w:pPr>
                          </w:p>
                          <w:p w14:paraId="78125232" w14:textId="77777777" w:rsidR="00A21532" w:rsidRDefault="00A21532" w:rsidP="00A21532">
                            <w:r w:rsidRPr="005163D6">
                              <w:rPr>
                                <w:sz w:val="20"/>
                                <w:szCs w:val="20"/>
                              </w:rPr>
                              <w:t>DATE</w:t>
                            </w:r>
                            <w:r>
                              <w:t>:</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90CB7" id="Rectangle 7" o:spid="_x0000_s1028" style="position:absolute;left:0;text-align:left;margin-left:303.8pt;margin-top:5.9pt;width:175.35pt;height:9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" o:allowincell="f">
                <v:textbox>
                  <w:txbxContent>
                    <w:p w14:paraId="1D8B1D67" w14:textId="77777777" w:rsidR="00A21532" w:rsidRPr="005163D6" w:rsidRDefault="00A21532" w:rsidP="00A21532">
                      <w:pPr>
                        <w:rPr>
                          <w:sz w:val="20"/>
                          <w:szCs w:val="20"/>
                        </w:rPr>
                      </w:pPr>
                      <w:r w:rsidRPr="005163D6">
                        <w:rPr>
                          <w:sz w:val="20"/>
                          <w:szCs w:val="20"/>
                        </w:rPr>
                        <w:t>WITNESSES</w:t>
                      </w:r>
                    </w:p>
                    <w:p w14:paraId="7CF3AEAA" w14:textId="77777777" w:rsidR="00A21532" w:rsidRPr="005163D6" w:rsidRDefault="00A21532" w:rsidP="000810CF">
                      <w:pPr>
                        <w:numPr>
                          <w:ilvl w:val="0"/>
                          <w:numId w:val="34"/>
                        </w:numPr>
                        <w:spacing w:line="240" w:lineRule="auto"/>
                        <w:jc w:val="left"/>
                        <w:rPr>
                          <w:sz w:val="20"/>
                          <w:szCs w:val="20"/>
                        </w:rPr>
                      </w:pPr>
                      <w:r w:rsidRPr="005163D6">
                        <w:rPr>
                          <w:sz w:val="20"/>
                          <w:szCs w:val="20"/>
                        </w:rPr>
                        <w:t>…….………………</w:t>
                      </w:r>
                      <w:r w:rsidR="005163D6" w:rsidRPr="005163D6">
                        <w:rPr>
                          <w:sz w:val="20"/>
                          <w:szCs w:val="20"/>
                        </w:rPr>
                        <w:t>………..</w:t>
                      </w:r>
                    </w:p>
                    <w:p w14:paraId="2B809D14" w14:textId="77777777" w:rsidR="00A21532" w:rsidRPr="005163D6" w:rsidRDefault="00A21532" w:rsidP="00A21532">
                      <w:pPr>
                        <w:rPr>
                          <w:sz w:val="20"/>
                          <w:szCs w:val="20"/>
                        </w:rPr>
                      </w:pPr>
                    </w:p>
                    <w:p w14:paraId="0016E2B5" w14:textId="77777777" w:rsidR="00A21532" w:rsidRPr="005163D6" w:rsidRDefault="00A21532" w:rsidP="000810CF">
                      <w:pPr>
                        <w:numPr>
                          <w:ilvl w:val="0"/>
                          <w:numId w:val="34"/>
                        </w:numPr>
                        <w:spacing w:line="240" w:lineRule="auto"/>
                        <w:jc w:val="left"/>
                        <w:rPr>
                          <w:sz w:val="20"/>
                          <w:szCs w:val="20"/>
                        </w:rPr>
                      </w:pPr>
                      <w:r w:rsidRPr="005163D6">
                        <w:rPr>
                          <w:sz w:val="20"/>
                          <w:szCs w:val="20"/>
                        </w:rPr>
                        <w:t>……….……………………</w:t>
                      </w:r>
                    </w:p>
                    <w:p w14:paraId="0903F673" w14:textId="77777777" w:rsidR="00A21532" w:rsidRPr="005163D6" w:rsidRDefault="00A21532" w:rsidP="00A21532">
                      <w:pPr>
                        <w:rPr>
                          <w:sz w:val="20"/>
                          <w:szCs w:val="20"/>
                        </w:rPr>
                      </w:pPr>
                    </w:p>
                    <w:p w14:paraId="78125232" w14:textId="77777777" w:rsidR="00A21532" w:rsidRDefault="00A21532" w:rsidP="00A21532">
                      <w:r w:rsidRPr="005163D6">
                        <w:rPr>
                          <w:sz w:val="20"/>
                          <w:szCs w:val="20"/>
                        </w:rPr>
                        <w:t>DATE</w:t>
                      </w:r>
                      <w:r>
                        <w:t>:</w:t>
                      </w:r>
                      <w:r>
                        <w:tab/>
                        <w:t>……………………………..</w:t>
                      </w:r>
                    </w:p>
                  </w:txbxContent>
                </v:textbox>
              </v:rect>
            </w:pict>
          </mc:Fallback>
        </mc:AlternateContent>
      </w:r>
      <w:r w:rsidR="00A21532" w:rsidRPr="006C661B">
        <w:rPr>
          <w:rFonts w:cs="Arial"/>
          <w:sz w:val="20"/>
          <w:szCs w:val="20"/>
        </w:rPr>
        <w:t>NAME (PRINT)</w:t>
      </w:r>
      <w:r w:rsidR="00A21532" w:rsidRPr="006C661B">
        <w:rPr>
          <w:rFonts w:cs="Arial"/>
          <w:sz w:val="20"/>
          <w:szCs w:val="20"/>
        </w:rPr>
        <w:tab/>
      </w:r>
      <w:r w:rsidR="00A21532" w:rsidRPr="006C661B">
        <w:rPr>
          <w:rFonts w:cs="Arial"/>
          <w:sz w:val="20"/>
          <w:szCs w:val="20"/>
        </w:rPr>
        <w:tab/>
        <w:t>…………………………….</w:t>
      </w:r>
    </w:p>
    <w:p w14:paraId="6986918B" w14:textId="77777777" w:rsidR="00A21532" w:rsidRPr="006C661B" w:rsidRDefault="00A21532" w:rsidP="005163D6">
      <w:pPr>
        <w:ind w:firstLine="720"/>
        <w:rPr>
          <w:rFonts w:cs="Arial"/>
          <w:sz w:val="20"/>
          <w:szCs w:val="20"/>
        </w:rPr>
      </w:pPr>
      <w:r w:rsidRPr="006C661B">
        <w:rPr>
          <w:rFonts w:cs="Arial"/>
          <w:sz w:val="20"/>
          <w:szCs w:val="20"/>
        </w:rPr>
        <w:t>CAPACITY</w:t>
      </w:r>
      <w:r w:rsidRPr="006C661B">
        <w:rPr>
          <w:rFonts w:cs="Arial"/>
          <w:sz w:val="20"/>
          <w:szCs w:val="20"/>
        </w:rPr>
        <w:tab/>
      </w:r>
      <w:r w:rsidRPr="006C661B">
        <w:rPr>
          <w:rFonts w:cs="Arial"/>
          <w:sz w:val="20"/>
          <w:szCs w:val="20"/>
        </w:rPr>
        <w:tab/>
        <w:t>………</w:t>
      </w:r>
      <w:r w:rsidR="005163D6">
        <w:rPr>
          <w:rFonts w:cs="Arial"/>
          <w:sz w:val="20"/>
          <w:szCs w:val="20"/>
        </w:rPr>
        <w:t>…………………</w:t>
      </w:r>
      <w:r w:rsidR="002333FC">
        <w:rPr>
          <w:rFonts w:cs="Arial"/>
          <w:sz w:val="20"/>
          <w:szCs w:val="20"/>
        </w:rPr>
        <w:t>….</w:t>
      </w:r>
    </w:p>
    <w:p w14:paraId="6A8A6D64" w14:textId="77777777" w:rsidR="00A21532" w:rsidRPr="006C661B" w:rsidRDefault="00A21532" w:rsidP="00A21532">
      <w:pPr>
        <w:ind w:left="720"/>
        <w:rPr>
          <w:rFonts w:cs="Arial"/>
          <w:sz w:val="20"/>
          <w:szCs w:val="20"/>
        </w:rPr>
      </w:pPr>
      <w:r w:rsidRPr="006C661B">
        <w:rPr>
          <w:rFonts w:cs="Arial"/>
          <w:sz w:val="20"/>
          <w:szCs w:val="20"/>
        </w:rPr>
        <w:t>SIGNATURE</w:t>
      </w:r>
      <w:r w:rsidRPr="006C661B">
        <w:rPr>
          <w:rFonts w:cs="Arial"/>
          <w:sz w:val="20"/>
          <w:szCs w:val="20"/>
        </w:rPr>
        <w:tab/>
      </w:r>
      <w:r w:rsidRPr="006C661B">
        <w:rPr>
          <w:rFonts w:cs="Arial"/>
          <w:sz w:val="20"/>
          <w:szCs w:val="20"/>
        </w:rPr>
        <w:tab/>
        <w:t>…………………………….</w:t>
      </w:r>
    </w:p>
    <w:p w14:paraId="5B9384BF" w14:textId="77777777" w:rsidR="00A21532" w:rsidRPr="006C661B" w:rsidRDefault="00A21532" w:rsidP="00A21532">
      <w:pPr>
        <w:ind w:left="720"/>
        <w:rPr>
          <w:rFonts w:cs="Arial"/>
          <w:sz w:val="20"/>
          <w:szCs w:val="20"/>
        </w:rPr>
      </w:pPr>
      <w:r w:rsidRPr="006C661B">
        <w:rPr>
          <w:rFonts w:cs="Arial"/>
          <w:sz w:val="20"/>
          <w:szCs w:val="20"/>
        </w:rPr>
        <w:t>NAME OF FIRM</w:t>
      </w:r>
      <w:r>
        <w:rPr>
          <w:rFonts w:cs="Arial"/>
          <w:sz w:val="20"/>
          <w:szCs w:val="20"/>
        </w:rPr>
        <w:t xml:space="preserve">            </w:t>
      </w:r>
      <w:r w:rsidRPr="006C661B">
        <w:rPr>
          <w:rFonts w:cs="Arial"/>
          <w:sz w:val="20"/>
          <w:szCs w:val="20"/>
        </w:rPr>
        <w:t>…………………………….</w:t>
      </w:r>
    </w:p>
    <w:p w14:paraId="4558710C" w14:textId="77777777" w:rsidR="00A21532" w:rsidRPr="006C661B" w:rsidRDefault="00A21532" w:rsidP="00A21532">
      <w:pPr>
        <w:ind w:left="1440" w:firstLine="720"/>
        <w:rPr>
          <w:rFonts w:cs="Arial"/>
          <w:sz w:val="20"/>
          <w:szCs w:val="20"/>
        </w:rPr>
      </w:pPr>
    </w:p>
    <w:p w14:paraId="6CF5B525" w14:textId="77777777" w:rsidR="00A21532" w:rsidRPr="002333FC" w:rsidRDefault="00A21532" w:rsidP="002333FC">
      <w:pPr>
        <w:ind w:left="720"/>
        <w:rPr>
          <w:rFonts w:cs="Arial"/>
          <w:sz w:val="20"/>
          <w:szCs w:val="20"/>
        </w:rPr>
      </w:pPr>
      <w:r w:rsidRPr="006C661B">
        <w:rPr>
          <w:rFonts w:cs="Arial"/>
          <w:sz w:val="20"/>
          <w:szCs w:val="20"/>
        </w:rPr>
        <w:t>DATE</w:t>
      </w:r>
      <w:r w:rsidRPr="006C661B">
        <w:rPr>
          <w:rFonts w:cs="Arial"/>
          <w:sz w:val="20"/>
          <w:szCs w:val="20"/>
        </w:rPr>
        <w:tab/>
      </w:r>
      <w:r w:rsidRPr="006C661B">
        <w:rPr>
          <w:rFonts w:cs="Arial"/>
          <w:sz w:val="20"/>
          <w:szCs w:val="20"/>
        </w:rPr>
        <w:tab/>
      </w:r>
      <w:r w:rsidRPr="006C661B">
        <w:rPr>
          <w:rFonts w:cs="Arial"/>
          <w:sz w:val="20"/>
          <w:szCs w:val="20"/>
        </w:rPr>
        <w:tab/>
        <w:t>…………………………….</w:t>
      </w:r>
    </w:p>
    <w:p w14:paraId="293339D7" w14:textId="77777777" w:rsidR="00A21532" w:rsidRPr="006C661B" w:rsidRDefault="00A21532" w:rsidP="00A21532">
      <w:pPr>
        <w:rPr>
          <w:rFonts w:cs="Arial"/>
          <w:b/>
        </w:rPr>
      </w:pPr>
    </w:p>
    <w:p w14:paraId="640A4935" w14:textId="77777777" w:rsidR="0086727A" w:rsidRDefault="0086727A" w:rsidP="002333FC">
      <w:pPr>
        <w:ind w:left="4320" w:firstLine="720"/>
        <w:jc w:val="right"/>
        <w:rPr>
          <w:rFonts w:cs="Arial"/>
          <w:b/>
        </w:rPr>
      </w:pPr>
    </w:p>
    <w:p w14:paraId="23877115" w14:textId="77777777" w:rsidR="0086727A" w:rsidRDefault="0086727A" w:rsidP="002333FC">
      <w:pPr>
        <w:ind w:left="4320" w:firstLine="720"/>
        <w:jc w:val="right"/>
        <w:rPr>
          <w:rFonts w:cs="Arial"/>
          <w:b/>
        </w:rPr>
      </w:pPr>
    </w:p>
    <w:p w14:paraId="2D3EA813" w14:textId="79A7557C" w:rsidR="00A21532" w:rsidRPr="006C661B" w:rsidRDefault="00A21532" w:rsidP="002333FC">
      <w:pPr>
        <w:ind w:left="4320" w:firstLine="720"/>
        <w:jc w:val="right"/>
        <w:rPr>
          <w:rFonts w:cs="Arial"/>
          <w:b/>
        </w:rPr>
      </w:pPr>
      <w:r>
        <w:rPr>
          <w:rFonts w:cs="Arial"/>
          <w:b/>
        </w:rPr>
        <w:t>SBD 7.</w:t>
      </w:r>
      <w:r w:rsidR="002333FC">
        <w:rPr>
          <w:rFonts w:cs="Arial"/>
          <w:b/>
        </w:rPr>
        <w:t>1</w:t>
      </w:r>
    </w:p>
    <w:p w14:paraId="57C2B8DE" w14:textId="77777777" w:rsidR="00A21532" w:rsidRPr="006C661B" w:rsidRDefault="00A21532" w:rsidP="00A21532">
      <w:pPr>
        <w:jc w:val="center"/>
        <w:rPr>
          <w:rFonts w:cs="Arial"/>
          <w:b/>
          <w:sz w:val="20"/>
          <w:szCs w:val="20"/>
        </w:rPr>
      </w:pPr>
      <w:r w:rsidRPr="006C661B">
        <w:rPr>
          <w:rFonts w:cs="Arial"/>
          <w:b/>
          <w:sz w:val="20"/>
          <w:szCs w:val="20"/>
        </w:rPr>
        <w:t>CONTRACT FORM - RENDERING OF SERVICES</w:t>
      </w:r>
    </w:p>
    <w:p w14:paraId="643AFFED" w14:textId="77777777" w:rsidR="00A21532" w:rsidRPr="006C661B" w:rsidRDefault="00A21532" w:rsidP="00A21532">
      <w:pPr>
        <w:jc w:val="center"/>
        <w:rPr>
          <w:rFonts w:cs="Arial"/>
          <w:sz w:val="20"/>
          <w:szCs w:val="20"/>
        </w:rPr>
      </w:pPr>
    </w:p>
    <w:p w14:paraId="46791AC9" w14:textId="77777777" w:rsidR="00A21532" w:rsidRPr="006C661B" w:rsidRDefault="00A21532" w:rsidP="00A21532">
      <w:pPr>
        <w:pStyle w:val="Heading1"/>
        <w:jc w:val="center"/>
      </w:pPr>
      <w:r w:rsidRPr="006C661B">
        <w:rPr>
          <w:sz w:val="20"/>
        </w:rPr>
        <w:t>PART 2 (TO BE FILLED IN BY THE PURCHASER)</w:t>
      </w:r>
    </w:p>
    <w:p w14:paraId="2F057C3E" w14:textId="77777777" w:rsidR="00A21532" w:rsidRPr="006C661B" w:rsidRDefault="00A21532" w:rsidP="00A21532">
      <w:pPr>
        <w:jc w:val="center"/>
        <w:rPr>
          <w:rFonts w:cs="Arial"/>
          <w:b/>
        </w:rPr>
      </w:pPr>
    </w:p>
    <w:p w14:paraId="007C2D98" w14:textId="77777777" w:rsidR="00A21532" w:rsidRPr="00CA29F1" w:rsidRDefault="00A21532" w:rsidP="000810CF">
      <w:pPr>
        <w:numPr>
          <w:ilvl w:val="0"/>
          <w:numId w:val="35"/>
        </w:numPr>
        <w:spacing w:line="240" w:lineRule="auto"/>
        <w:rPr>
          <w:rFonts w:cs="Arial"/>
          <w:szCs w:val="22"/>
        </w:rPr>
      </w:pPr>
      <w:r w:rsidRPr="00CA29F1">
        <w:rPr>
          <w:rFonts w:cs="Arial"/>
          <w:szCs w:val="22"/>
        </w:rPr>
        <w:t>I………………………… in my capacity as…………………….</w:t>
      </w:r>
      <w:r>
        <w:rPr>
          <w:rFonts w:cs="Arial"/>
          <w:szCs w:val="22"/>
        </w:rPr>
        <w:t>……………..</w:t>
      </w:r>
    </w:p>
    <w:p w14:paraId="36EDD63E" w14:textId="77777777" w:rsidR="00A21532" w:rsidRPr="00CA29F1" w:rsidRDefault="00A21532" w:rsidP="002333FC">
      <w:pPr>
        <w:ind w:left="720"/>
        <w:rPr>
          <w:rFonts w:cs="Arial"/>
          <w:szCs w:val="22"/>
        </w:rPr>
      </w:pPr>
      <w:r w:rsidRPr="00CA29F1">
        <w:rPr>
          <w:rFonts w:cs="Arial"/>
          <w:szCs w:val="22"/>
        </w:rPr>
        <w:t>accept your bid under reference number ………………dated………………………for the rendering of services indicated hereunder and/or further specified in the annexure(s).</w:t>
      </w:r>
    </w:p>
    <w:p w14:paraId="5D40E0F0" w14:textId="77777777" w:rsidR="00A21532" w:rsidRPr="002333FC" w:rsidRDefault="00A21532" w:rsidP="000810CF">
      <w:pPr>
        <w:numPr>
          <w:ilvl w:val="0"/>
          <w:numId w:val="35"/>
        </w:numPr>
        <w:spacing w:line="240" w:lineRule="auto"/>
        <w:rPr>
          <w:rFonts w:cs="Arial"/>
          <w:szCs w:val="22"/>
        </w:rPr>
      </w:pPr>
      <w:r w:rsidRPr="00CA29F1">
        <w:rPr>
          <w:rFonts w:cs="Arial"/>
          <w:szCs w:val="22"/>
        </w:rPr>
        <w:t>An official order indicating service delivery instructions is forthcoming.</w:t>
      </w:r>
    </w:p>
    <w:p w14:paraId="1D024961" w14:textId="77777777" w:rsidR="00A21532" w:rsidRPr="002333FC" w:rsidRDefault="00A21532" w:rsidP="000810CF">
      <w:pPr>
        <w:numPr>
          <w:ilvl w:val="0"/>
          <w:numId w:val="35"/>
        </w:numPr>
        <w:spacing w:line="240" w:lineRule="auto"/>
        <w:rPr>
          <w:rFonts w:cs="Arial"/>
          <w:szCs w:val="22"/>
        </w:rPr>
      </w:pPr>
      <w:r w:rsidRPr="00CA29F1">
        <w:rPr>
          <w:rFonts w:cs="Arial"/>
          <w:szCs w:val="22"/>
        </w:rPr>
        <w:t>I undertake to make payment for the services rendered in accordance with the terms and conditions of the contract, within 30 (thirty) days after receipt of an invoice.</w:t>
      </w:r>
    </w:p>
    <w:tbl>
      <w:tblPr>
        <w:tblW w:w="93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1485"/>
        <w:gridCol w:w="1487"/>
        <w:gridCol w:w="1485"/>
        <w:gridCol w:w="1487"/>
      </w:tblGrid>
      <w:tr w:rsidR="002333FC" w:rsidRPr="006C661B" w14:paraId="5973C6D1" w14:textId="77777777" w:rsidTr="002333FC">
        <w:trPr>
          <w:cantSplit/>
          <w:trHeight w:val="1915"/>
        </w:trPr>
        <w:tc>
          <w:tcPr>
            <w:tcW w:w="3400" w:type="dxa"/>
            <w:vAlign w:val="center"/>
          </w:tcPr>
          <w:p w14:paraId="7BC5E12E" w14:textId="77777777" w:rsidR="00A21532" w:rsidRPr="00325FC5" w:rsidRDefault="00A21532" w:rsidP="002333FC">
            <w:pPr>
              <w:pStyle w:val="Heading2"/>
              <w:numPr>
                <w:ilvl w:val="0"/>
                <w:numId w:val="0"/>
              </w:numPr>
              <w:ind w:left="360"/>
              <w:rPr>
                <w:sz w:val="20"/>
              </w:rPr>
            </w:pPr>
            <w:r w:rsidRPr="00325FC5">
              <w:rPr>
                <w:sz w:val="20"/>
              </w:rPr>
              <w:t>DESCRIPTION OF</w:t>
            </w:r>
          </w:p>
          <w:p w14:paraId="715CA4D5" w14:textId="77777777" w:rsidR="00A21532" w:rsidRPr="00325FC5" w:rsidRDefault="00A21532" w:rsidP="002333FC">
            <w:pPr>
              <w:pStyle w:val="Heading2"/>
              <w:numPr>
                <w:ilvl w:val="0"/>
                <w:numId w:val="0"/>
              </w:numPr>
              <w:ind w:left="360"/>
              <w:rPr>
                <w:sz w:val="20"/>
              </w:rPr>
            </w:pPr>
            <w:r w:rsidRPr="00325FC5">
              <w:rPr>
                <w:sz w:val="20"/>
              </w:rPr>
              <w:t>SERVICE</w:t>
            </w:r>
          </w:p>
        </w:tc>
        <w:tc>
          <w:tcPr>
            <w:tcW w:w="1485" w:type="dxa"/>
            <w:vAlign w:val="center"/>
          </w:tcPr>
          <w:p w14:paraId="0A2C7ACA" w14:textId="77777777" w:rsidR="00A21532" w:rsidRPr="00325FC5" w:rsidRDefault="00A21532" w:rsidP="004601C1">
            <w:pPr>
              <w:rPr>
                <w:rFonts w:cs="Arial"/>
                <w:b/>
                <w:sz w:val="20"/>
                <w:szCs w:val="20"/>
              </w:rPr>
            </w:pPr>
            <w:r w:rsidRPr="00325FC5">
              <w:rPr>
                <w:rFonts w:cs="Arial"/>
                <w:b/>
                <w:sz w:val="20"/>
                <w:szCs w:val="20"/>
              </w:rPr>
              <w:t>PRICE  (ALL APPLICABLE TAXES INCLUDED)</w:t>
            </w:r>
          </w:p>
        </w:tc>
        <w:tc>
          <w:tcPr>
            <w:tcW w:w="1487" w:type="dxa"/>
            <w:vAlign w:val="center"/>
          </w:tcPr>
          <w:p w14:paraId="676F5127" w14:textId="77777777" w:rsidR="00A21532" w:rsidRPr="00325FC5" w:rsidRDefault="00A21532" w:rsidP="004601C1">
            <w:pPr>
              <w:rPr>
                <w:rFonts w:cs="Arial"/>
                <w:b/>
                <w:sz w:val="20"/>
                <w:szCs w:val="20"/>
              </w:rPr>
            </w:pPr>
            <w:r w:rsidRPr="00325FC5">
              <w:rPr>
                <w:rFonts w:cs="Arial"/>
                <w:b/>
                <w:sz w:val="20"/>
                <w:szCs w:val="20"/>
              </w:rPr>
              <w:t>COMPLETION DATE</w:t>
            </w:r>
          </w:p>
        </w:tc>
        <w:tc>
          <w:tcPr>
            <w:tcW w:w="1485" w:type="dxa"/>
            <w:vAlign w:val="center"/>
          </w:tcPr>
          <w:p w14:paraId="348920BB" w14:textId="77777777" w:rsidR="00A21532" w:rsidRPr="00325FC5" w:rsidRDefault="00A21532" w:rsidP="004601C1">
            <w:pPr>
              <w:rPr>
                <w:rFonts w:cs="Arial"/>
                <w:b/>
                <w:sz w:val="20"/>
                <w:szCs w:val="20"/>
              </w:rPr>
            </w:pPr>
            <w:r w:rsidRPr="00325FC5">
              <w:rPr>
                <w:rFonts w:cs="Arial"/>
                <w:b/>
                <w:sz w:val="20"/>
                <w:szCs w:val="20"/>
              </w:rPr>
              <w:t>TOTAL PREFERENCE POINTS CLAIMED</w:t>
            </w:r>
          </w:p>
        </w:tc>
        <w:tc>
          <w:tcPr>
            <w:tcW w:w="1487" w:type="dxa"/>
            <w:vAlign w:val="center"/>
          </w:tcPr>
          <w:p w14:paraId="0BB97E6D" w14:textId="77777777" w:rsidR="00A21532" w:rsidRPr="00325FC5" w:rsidRDefault="00A21532" w:rsidP="004601C1">
            <w:pPr>
              <w:rPr>
                <w:rFonts w:cs="Arial"/>
                <w:b/>
                <w:sz w:val="20"/>
                <w:szCs w:val="20"/>
              </w:rPr>
            </w:pPr>
          </w:p>
          <w:p w14:paraId="6633E2ED" w14:textId="77777777" w:rsidR="00A21532" w:rsidRPr="00325FC5" w:rsidRDefault="00A21532" w:rsidP="004601C1">
            <w:pPr>
              <w:rPr>
                <w:rFonts w:cs="Arial"/>
                <w:b/>
                <w:sz w:val="20"/>
                <w:szCs w:val="20"/>
              </w:rPr>
            </w:pPr>
            <w:r w:rsidRPr="00325FC5">
              <w:rPr>
                <w:rFonts w:cs="Arial"/>
                <w:b/>
                <w:sz w:val="20"/>
                <w:szCs w:val="20"/>
              </w:rPr>
              <w:t>POINTS CLAIMED FOR EACH SPECIFIC GOAL</w:t>
            </w:r>
          </w:p>
          <w:p w14:paraId="6F959B4D" w14:textId="77777777" w:rsidR="00A21532" w:rsidRPr="00325FC5" w:rsidRDefault="00A21532" w:rsidP="004601C1">
            <w:pPr>
              <w:rPr>
                <w:rFonts w:cs="Arial"/>
                <w:b/>
                <w:sz w:val="20"/>
                <w:szCs w:val="20"/>
              </w:rPr>
            </w:pPr>
          </w:p>
        </w:tc>
      </w:tr>
      <w:tr w:rsidR="002333FC" w:rsidRPr="006C661B" w14:paraId="6D2FD780" w14:textId="77777777" w:rsidTr="002333FC">
        <w:trPr>
          <w:cantSplit/>
          <w:trHeight w:val="1306"/>
        </w:trPr>
        <w:tc>
          <w:tcPr>
            <w:tcW w:w="3400" w:type="dxa"/>
          </w:tcPr>
          <w:p w14:paraId="7E48DA68" w14:textId="77777777" w:rsidR="00A21532" w:rsidRDefault="00A21532" w:rsidP="004601C1">
            <w:pPr>
              <w:rPr>
                <w:rFonts w:cs="Arial"/>
              </w:rPr>
            </w:pPr>
          </w:p>
          <w:p w14:paraId="47BE2CF8" w14:textId="77777777" w:rsidR="0086727A" w:rsidRDefault="0086727A" w:rsidP="004601C1">
            <w:pPr>
              <w:rPr>
                <w:rFonts w:cs="Arial"/>
              </w:rPr>
            </w:pPr>
          </w:p>
          <w:p w14:paraId="75DCB98A" w14:textId="77777777" w:rsidR="0086727A" w:rsidRDefault="0086727A" w:rsidP="004601C1">
            <w:pPr>
              <w:rPr>
                <w:rFonts w:cs="Arial"/>
              </w:rPr>
            </w:pPr>
          </w:p>
          <w:p w14:paraId="499F24DB" w14:textId="77777777" w:rsidR="0086727A" w:rsidRPr="006C661B" w:rsidRDefault="0086727A" w:rsidP="004601C1">
            <w:pPr>
              <w:rPr>
                <w:rFonts w:cs="Arial"/>
              </w:rPr>
            </w:pPr>
          </w:p>
        </w:tc>
        <w:tc>
          <w:tcPr>
            <w:tcW w:w="1485" w:type="dxa"/>
          </w:tcPr>
          <w:p w14:paraId="7955B2BB" w14:textId="77777777" w:rsidR="00A21532" w:rsidRPr="006C661B" w:rsidRDefault="00A21532" w:rsidP="004601C1">
            <w:pPr>
              <w:rPr>
                <w:rFonts w:cs="Arial"/>
              </w:rPr>
            </w:pPr>
          </w:p>
        </w:tc>
        <w:tc>
          <w:tcPr>
            <w:tcW w:w="1487" w:type="dxa"/>
          </w:tcPr>
          <w:p w14:paraId="67B6B395" w14:textId="77777777" w:rsidR="00A21532" w:rsidRPr="006C661B" w:rsidRDefault="00A21532" w:rsidP="004601C1">
            <w:pPr>
              <w:rPr>
                <w:rFonts w:cs="Arial"/>
              </w:rPr>
            </w:pPr>
          </w:p>
        </w:tc>
        <w:tc>
          <w:tcPr>
            <w:tcW w:w="1485" w:type="dxa"/>
          </w:tcPr>
          <w:p w14:paraId="67143A83" w14:textId="77777777" w:rsidR="00A21532" w:rsidRPr="006C661B" w:rsidRDefault="00A21532" w:rsidP="004601C1">
            <w:pPr>
              <w:rPr>
                <w:rFonts w:cs="Arial"/>
              </w:rPr>
            </w:pPr>
          </w:p>
        </w:tc>
        <w:tc>
          <w:tcPr>
            <w:tcW w:w="1487" w:type="dxa"/>
          </w:tcPr>
          <w:p w14:paraId="0E159633" w14:textId="77777777" w:rsidR="00A21532" w:rsidRPr="006C661B" w:rsidRDefault="00A21532" w:rsidP="004601C1">
            <w:pPr>
              <w:rPr>
                <w:rFonts w:cs="Arial"/>
              </w:rPr>
            </w:pPr>
          </w:p>
        </w:tc>
      </w:tr>
    </w:tbl>
    <w:p w14:paraId="5F6B3372" w14:textId="77777777" w:rsidR="00A21532" w:rsidRPr="006C661B" w:rsidRDefault="00A21532" w:rsidP="002333FC">
      <w:pPr>
        <w:rPr>
          <w:rFonts w:cs="Arial"/>
        </w:rPr>
      </w:pPr>
    </w:p>
    <w:p w14:paraId="2EA196A0" w14:textId="77777777" w:rsidR="00A21532" w:rsidRPr="006C661B" w:rsidRDefault="00A21532" w:rsidP="00A21532">
      <w:pPr>
        <w:rPr>
          <w:rFonts w:cs="Arial"/>
        </w:rPr>
      </w:pPr>
      <w:r w:rsidRPr="006C661B">
        <w:rPr>
          <w:rFonts w:cs="Arial"/>
        </w:rPr>
        <w:t>4.</w:t>
      </w:r>
      <w:r w:rsidRPr="006C661B">
        <w:rPr>
          <w:rFonts w:cs="Arial"/>
        </w:rPr>
        <w:tab/>
        <w:t>I confirm that I am duly authorised to sign this contract.</w:t>
      </w:r>
    </w:p>
    <w:p w14:paraId="081C356C" w14:textId="77777777" w:rsidR="00A21532" w:rsidRPr="006C661B" w:rsidRDefault="00A21532" w:rsidP="00A21532">
      <w:pPr>
        <w:rPr>
          <w:rFonts w:cs="Arial"/>
        </w:rPr>
      </w:pPr>
    </w:p>
    <w:p w14:paraId="3D3A13AD" w14:textId="77777777" w:rsidR="00A21532" w:rsidRPr="006C661B" w:rsidRDefault="00A21532" w:rsidP="00A21532">
      <w:pPr>
        <w:rPr>
          <w:rFonts w:cs="Arial"/>
        </w:rPr>
      </w:pPr>
      <w:r w:rsidRPr="006C661B">
        <w:rPr>
          <w:rFonts w:cs="Arial"/>
        </w:rPr>
        <w:t>SIGNED AT ………………………………………ON………………………………..</w:t>
      </w:r>
    </w:p>
    <w:p w14:paraId="7811AA76" w14:textId="77777777" w:rsidR="00A21532" w:rsidRPr="006C661B" w:rsidRDefault="00A21532" w:rsidP="00A21532">
      <w:pPr>
        <w:rPr>
          <w:rFonts w:cs="Arial"/>
        </w:rPr>
      </w:pPr>
    </w:p>
    <w:p w14:paraId="58C5702B" w14:textId="77777777" w:rsidR="00A21532" w:rsidRPr="006C661B" w:rsidRDefault="00A21532" w:rsidP="00A21532">
      <w:pPr>
        <w:rPr>
          <w:rFonts w:cs="Arial"/>
        </w:rPr>
      </w:pPr>
      <w:r w:rsidRPr="006C661B">
        <w:rPr>
          <w:rFonts w:cs="Arial"/>
        </w:rPr>
        <w:t>NAME (PRINT)</w:t>
      </w:r>
      <w:r w:rsidRPr="006C661B">
        <w:rPr>
          <w:rFonts w:cs="Arial"/>
        </w:rPr>
        <w:tab/>
        <w:t>………………………………………….</w:t>
      </w:r>
    </w:p>
    <w:p w14:paraId="296D12D7" w14:textId="77777777" w:rsidR="00A21532" w:rsidRPr="006C661B" w:rsidRDefault="00A21532" w:rsidP="00A21532">
      <w:pPr>
        <w:rPr>
          <w:rFonts w:cs="Arial"/>
        </w:rPr>
      </w:pPr>
    </w:p>
    <w:p w14:paraId="58788730" w14:textId="77777777" w:rsidR="00A21532" w:rsidRPr="006C661B" w:rsidRDefault="00A21532" w:rsidP="00A21532">
      <w:pPr>
        <w:rPr>
          <w:rFonts w:cs="Arial"/>
        </w:rPr>
      </w:pPr>
      <w:r w:rsidRPr="006C661B">
        <w:rPr>
          <w:rFonts w:cs="Arial"/>
        </w:rPr>
        <w:t>SIGNATURE</w:t>
      </w:r>
      <w:r w:rsidRPr="006C661B">
        <w:rPr>
          <w:rFonts w:cs="Arial"/>
        </w:rPr>
        <w:tab/>
      </w:r>
      <w:r w:rsidRPr="006C661B">
        <w:rPr>
          <w:rFonts w:cs="Arial"/>
        </w:rPr>
        <w:tab/>
        <w:t>…………………………………………</w:t>
      </w:r>
    </w:p>
    <w:p w14:paraId="22E72869" w14:textId="77777777" w:rsidR="00A21532" w:rsidRPr="006C661B" w:rsidRDefault="00A21532" w:rsidP="00A21532">
      <w:pPr>
        <w:ind w:left="1440" w:firstLine="720"/>
        <w:rPr>
          <w:rFonts w:cs="Arial"/>
        </w:rPr>
      </w:pPr>
    </w:p>
    <w:p w14:paraId="1906142C" w14:textId="7F7E0028" w:rsidR="00A21532" w:rsidRDefault="000810CF" w:rsidP="00A21532">
      <w:r>
        <w:rPr>
          <w:noProof/>
        </w:rPr>
        <mc:AlternateContent>
          <mc:Choice Requires="wps">
            <w:drawing>
              <wp:anchor distT="0" distB="0" distL="114300" distR="114300" simplePos="0" relativeHeight="251656192" behindDoc="0" locked="0" layoutInCell="0" allowOverlap="1" wp14:anchorId="63D9864B" wp14:editId="73402951">
                <wp:simplePos x="0" y="0"/>
                <wp:positionH relativeFrom="column">
                  <wp:posOffset>4126230</wp:posOffset>
                </wp:positionH>
                <wp:positionV relativeFrom="paragraph">
                  <wp:posOffset>-3175</wp:posOffset>
                </wp:positionV>
                <wp:extent cx="2286000" cy="1188720"/>
                <wp:effectExtent l="0" t="0" r="0" b="0"/>
                <wp:wrapNone/>
                <wp:docPr id="1629822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7EE5F2D" w14:textId="77777777" w:rsidR="00A21532" w:rsidRDefault="00A21532" w:rsidP="00A21532">
                            <w:r>
                              <w:t>WITNESSES</w:t>
                            </w:r>
                          </w:p>
                          <w:p w14:paraId="0EC63DCF" w14:textId="77777777" w:rsidR="00A21532" w:rsidRDefault="00A21532" w:rsidP="00A21532"/>
                          <w:p w14:paraId="663DD66F" w14:textId="77777777" w:rsidR="00A21532" w:rsidRDefault="00A21532" w:rsidP="000810CF">
                            <w:pPr>
                              <w:numPr>
                                <w:ilvl w:val="0"/>
                                <w:numId w:val="36"/>
                              </w:numPr>
                              <w:spacing w:line="240" w:lineRule="auto"/>
                              <w:jc w:val="left"/>
                            </w:pPr>
                            <w:r>
                              <w:t>….…………………………….</w:t>
                            </w:r>
                          </w:p>
                          <w:p w14:paraId="6D584EEA" w14:textId="77777777" w:rsidR="00A21532" w:rsidRDefault="00A21532" w:rsidP="00A21532"/>
                          <w:p w14:paraId="6FD86B1B" w14:textId="77777777" w:rsidR="00A21532" w:rsidRDefault="00A21532" w:rsidP="000810CF">
                            <w:pPr>
                              <w:numPr>
                                <w:ilvl w:val="0"/>
                                <w:numId w:val="36"/>
                              </w:numPr>
                              <w:spacing w:line="240" w:lineRule="auto"/>
                              <w:jc w:val="left"/>
                            </w:pPr>
                            <w:r>
                              <w:t>…..…………………………….</w:t>
                            </w:r>
                          </w:p>
                          <w:p w14:paraId="5C91CDA3" w14:textId="77777777" w:rsidR="00A21532" w:rsidRDefault="00A21532" w:rsidP="00A21532"/>
                          <w:p w14:paraId="608AD688" w14:textId="77777777" w:rsidR="00A21532" w:rsidRDefault="00A21532" w:rsidP="00A21532">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9864B" id="Rectangle 5" o:spid="_x0000_s1029" style="position:absolute;left:0;text-align:left;margin-left:324.9pt;margin-top:-.25pt;width:180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" o:allowincell="f">
                <v:textbox>
                  <w:txbxContent>
                    <w:p w14:paraId="77EE5F2D" w14:textId="77777777" w:rsidR="00A21532" w:rsidRDefault="00A21532" w:rsidP="00A21532">
                      <w:r>
                        <w:t>WITNESSES</w:t>
                      </w:r>
                    </w:p>
                    <w:p w14:paraId="0EC63DCF" w14:textId="77777777" w:rsidR="00A21532" w:rsidRDefault="00A21532" w:rsidP="00A21532"/>
                    <w:p w14:paraId="663DD66F" w14:textId="77777777" w:rsidR="00A21532" w:rsidRDefault="00A21532" w:rsidP="000810CF">
                      <w:pPr>
                        <w:numPr>
                          <w:ilvl w:val="0"/>
                          <w:numId w:val="36"/>
                        </w:numPr>
                        <w:spacing w:line="240" w:lineRule="auto"/>
                        <w:jc w:val="left"/>
                      </w:pPr>
                      <w:r>
                        <w:t>….…………………………….</w:t>
                      </w:r>
                    </w:p>
                    <w:p w14:paraId="6D584EEA" w14:textId="77777777" w:rsidR="00A21532" w:rsidRDefault="00A21532" w:rsidP="00A21532"/>
                    <w:p w14:paraId="6FD86B1B" w14:textId="77777777" w:rsidR="00A21532" w:rsidRDefault="00A21532" w:rsidP="000810CF">
                      <w:pPr>
                        <w:numPr>
                          <w:ilvl w:val="0"/>
                          <w:numId w:val="36"/>
                        </w:numPr>
                        <w:spacing w:line="240" w:lineRule="auto"/>
                        <w:jc w:val="left"/>
                      </w:pPr>
                      <w:r>
                        <w:t>…..…………………………….</w:t>
                      </w:r>
                    </w:p>
                    <w:p w14:paraId="5C91CDA3" w14:textId="77777777" w:rsidR="00A21532" w:rsidRDefault="00A21532" w:rsidP="00A21532"/>
                    <w:p w14:paraId="608AD688" w14:textId="77777777" w:rsidR="00A21532" w:rsidRDefault="00A21532" w:rsidP="00A21532">
                      <w:r>
                        <w:t>DATE:</w:t>
                      </w:r>
                      <w:r>
                        <w:tab/>
                        <w:t>……………………………..</w:t>
                      </w:r>
                    </w:p>
                  </w:txbxContent>
                </v:textbox>
              </v:rect>
            </w:pict>
          </mc:Fallback>
        </mc:AlternateContent>
      </w:r>
      <w:r>
        <w:rPr>
          <w:noProof/>
        </w:rPr>
        <mc:AlternateContent>
          <mc:Choice Requires="wps">
            <w:drawing>
              <wp:anchor distT="0" distB="0" distL="114300" distR="114300" simplePos="0" relativeHeight="251657216" behindDoc="0" locked="0" layoutInCell="0" allowOverlap="1" wp14:anchorId="2B01E5D5" wp14:editId="03CEECF1">
                <wp:simplePos x="0" y="0"/>
                <wp:positionH relativeFrom="column">
                  <wp:posOffset>1383030</wp:posOffset>
                </wp:positionH>
                <wp:positionV relativeFrom="paragraph">
                  <wp:posOffset>-3175</wp:posOffset>
                </wp:positionV>
                <wp:extent cx="2286000" cy="1188720"/>
                <wp:effectExtent l="0" t="0" r="0" b="0"/>
                <wp:wrapNone/>
                <wp:docPr id="14322727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D85C510" w14:textId="77777777" w:rsidR="00A21532" w:rsidRDefault="00A21532" w:rsidP="00A215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1E5D5" id="Rectangle 3" o:spid="_x0000_s1030" style="position:absolute;left:0;text-align:left;margin-left:108.9pt;margin-top:-.25pt;width:180pt;height:9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dIGg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U/N5TBBvdtA8kbII07zS/6JDB/iLs4Fmteb+50Gg4sx8stSd62I+j8OdjPkiSsnw0rO7&#10;9AgrCarmgbPpuAnThzg41PuOMhVJDQu31NFWJ61fWJ3o0zymFpz+Thz4SztFvfzw9W8A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wFPHSBoCAAApBAAADgAAAAAAAAAAAAAAAAAuAgAAZHJzL2Uyb0RvYy54bWxQSwECLQAU&#10;AAYACAAAACEAAhzuhd4AAAAJAQAADwAAAAAAAAAAAAAAAAB0BAAAZHJzL2Rvd25yZXYueG1sUEsF&#10;BgAAAAAEAAQA8wAAAH8FAAAAAA==&#10;" o:allowincell="f">
                <v:textbox>
                  <w:txbxContent>
                    <w:p w14:paraId="5D85C510" w14:textId="77777777" w:rsidR="00A21532" w:rsidRDefault="00A21532" w:rsidP="00A21532"/>
                  </w:txbxContent>
                </v:textbox>
              </v:rect>
            </w:pict>
          </mc:Fallback>
        </mc:AlternateContent>
      </w:r>
      <w:r w:rsidR="00A21532" w:rsidRPr="006C661B">
        <w:rPr>
          <w:rFonts w:cs="Arial"/>
        </w:rPr>
        <w:t>OFFICIAL</w:t>
      </w:r>
      <w:r w:rsidR="00A21532">
        <w:t xml:space="preserve"> STAMP</w:t>
      </w:r>
    </w:p>
    <w:p w14:paraId="19408F2A" w14:textId="77777777" w:rsidR="00A21532" w:rsidRDefault="00A21532" w:rsidP="00A21532"/>
    <w:p w14:paraId="5CC0F40E" w14:textId="77777777" w:rsidR="00A21532" w:rsidRDefault="00A21532" w:rsidP="00A215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Cs w:val="22"/>
        </w:rPr>
      </w:pPr>
    </w:p>
    <w:p w14:paraId="715FA6F5" w14:textId="77777777" w:rsidR="00A72457" w:rsidRDefault="00A72457" w:rsidP="00A215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Cs w:val="22"/>
        </w:rPr>
      </w:pPr>
    </w:p>
    <w:p w14:paraId="7D94F817" w14:textId="77777777" w:rsidR="00A72457" w:rsidRDefault="00A72457" w:rsidP="00A215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Cs w:val="22"/>
        </w:rPr>
      </w:pPr>
    </w:p>
    <w:p w14:paraId="56FE8A8F" w14:textId="77777777" w:rsidR="00A72457" w:rsidRDefault="00A72457" w:rsidP="00A215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Cs w:val="22"/>
        </w:rPr>
      </w:pPr>
    </w:p>
    <w:p w14:paraId="7E1661B1" w14:textId="77777777" w:rsidR="00A72457" w:rsidRDefault="00A72457" w:rsidP="00A215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szCs w:val="22"/>
        </w:rPr>
      </w:pPr>
    </w:p>
    <w:p w14:paraId="3BAECA06" w14:textId="77777777" w:rsidR="00A21532" w:rsidRDefault="00A21532" w:rsidP="00B24E65">
      <w:pPr>
        <w:spacing w:line="240" w:lineRule="auto"/>
        <w:jc w:val="left"/>
        <w:rPr>
          <w:rFonts w:ascii="Arial Narrow" w:hAnsi="Arial Narrow"/>
          <w:b/>
          <w:bCs/>
          <w:szCs w:val="22"/>
        </w:rPr>
      </w:pPr>
    </w:p>
    <w:p w14:paraId="3B89126F" w14:textId="77777777" w:rsidR="00B24E65" w:rsidRDefault="00A21532" w:rsidP="000442A7">
      <w:pPr>
        <w:tabs>
          <w:tab w:val="left" w:pos="180"/>
          <w:tab w:val="left" w:pos="360"/>
          <w:tab w:val="left" w:pos="1080"/>
        </w:tabs>
        <w:ind w:left="180" w:hanging="720"/>
        <w:rPr>
          <w:rFonts w:ascii="Arial Narrow" w:hAnsi="Arial Narrow" w:cs="Arial"/>
          <w:bCs/>
          <w:szCs w:val="22"/>
        </w:rPr>
      </w:pPr>
      <w:r w:rsidRPr="002C043E">
        <w:rPr>
          <w:rFonts w:ascii="Arial Narrow" w:hAnsi="Arial Narrow"/>
          <w:b/>
          <w:bCs/>
          <w:szCs w:val="22"/>
        </w:rPr>
        <w:tab/>
      </w:r>
    </w:p>
    <w:p w14:paraId="14950664" w14:textId="26387C24" w:rsidR="000442A7" w:rsidRDefault="000810CF" w:rsidP="000442A7">
      <w:pPr>
        <w:tabs>
          <w:tab w:val="left" w:pos="180"/>
          <w:tab w:val="left" w:pos="360"/>
          <w:tab w:val="left" w:pos="1080"/>
        </w:tabs>
        <w:ind w:left="180" w:hanging="720"/>
        <w:jc w:val="left"/>
        <w:rPr>
          <w:rFonts w:ascii="Arial Narrow" w:hAnsi="Arial Narrow" w:cs="Arial"/>
          <w:bCs/>
          <w:szCs w:val="22"/>
        </w:rPr>
      </w:pPr>
      <w:r>
        <w:rPr>
          <w:noProof/>
        </w:rPr>
        <w:drawing>
          <wp:anchor distT="0" distB="0" distL="114300" distR="114300" simplePos="0" relativeHeight="251658240" behindDoc="1" locked="0" layoutInCell="1" allowOverlap="1" wp14:anchorId="02DAD627" wp14:editId="1BFBCEC7">
            <wp:simplePos x="0" y="0"/>
            <wp:positionH relativeFrom="column">
              <wp:posOffset>-380365</wp:posOffset>
            </wp:positionH>
            <wp:positionV relativeFrom="paragraph">
              <wp:posOffset>4669155</wp:posOffset>
            </wp:positionV>
            <wp:extent cx="6349365" cy="3169920"/>
            <wp:effectExtent l="0" t="0" r="0" b="0"/>
            <wp:wrapTight wrapText="bothSides">
              <wp:wrapPolygon edited="0">
                <wp:start x="0" y="0"/>
                <wp:lineTo x="0" y="21418"/>
                <wp:lineTo x="21516" y="21418"/>
                <wp:lineTo x="21516"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49365" cy="3169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0564B5F" wp14:editId="1DD2EAD1">
            <wp:simplePos x="0" y="0"/>
            <wp:positionH relativeFrom="column">
              <wp:posOffset>-321310</wp:posOffset>
            </wp:positionH>
            <wp:positionV relativeFrom="paragraph">
              <wp:posOffset>28575</wp:posOffset>
            </wp:positionV>
            <wp:extent cx="6690360" cy="4640580"/>
            <wp:effectExtent l="0" t="0" r="0" b="0"/>
            <wp:wrapTight wrapText="bothSides">
              <wp:wrapPolygon edited="0">
                <wp:start x="0" y="0"/>
                <wp:lineTo x="0" y="21547"/>
                <wp:lineTo x="21526" y="21547"/>
                <wp:lineTo x="21526"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90360" cy="464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2EA8B" w14:textId="77777777" w:rsidR="00B24E65" w:rsidRDefault="00B24E65" w:rsidP="00A21532">
      <w:pPr>
        <w:tabs>
          <w:tab w:val="left" w:pos="-1248"/>
          <w:tab w:val="left" w:pos="-720"/>
          <w:tab w:val="left" w:pos="0"/>
          <w:tab w:val="left" w:pos="810"/>
        </w:tabs>
        <w:rPr>
          <w:rFonts w:ascii="Arial Narrow" w:hAnsi="Arial Narrow" w:cs="Arial"/>
          <w:bCs/>
          <w:szCs w:val="22"/>
        </w:rPr>
      </w:pPr>
    </w:p>
    <w:p w14:paraId="3A8CA386" w14:textId="77777777" w:rsidR="00B24E65" w:rsidRDefault="00B24E65" w:rsidP="00A21532">
      <w:pPr>
        <w:tabs>
          <w:tab w:val="left" w:pos="-1248"/>
          <w:tab w:val="left" w:pos="-720"/>
          <w:tab w:val="left" w:pos="0"/>
          <w:tab w:val="left" w:pos="810"/>
        </w:tabs>
        <w:rPr>
          <w:rFonts w:ascii="Arial Narrow" w:hAnsi="Arial Narrow" w:cs="Arial"/>
          <w:bCs/>
          <w:szCs w:val="22"/>
        </w:rPr>
      </w:pPr>
    </w:p>
    <w:p w14:paraId="406A1B07" w14:textId="77777777" w:rsidR="00B24E65" w:rsidRDefault="00B24E65" w:rsidP="00A21532">
      <w:pPr>
        <w:tabs>
          <w:tab w:val="left" w:pos="-1248"/>
          <w:tab w:val="left" w:pos="-720"/>
          <w:tab w:val="left" w:pos="0"/>
          <w:tab w:val="left" w:pos="810"/>
        </w:tabs>
        <w:rPr>
          <w:rFonts w:ascii="Arial Narrow" w:hAnsi="Arial Narrow" w:cs="Arial"/>
          <w:bCs/>
          <w:szCs w:val="22"/>
        </w:rPr>
      </w:pPr>
    </w:p>
    <w:p w14:paraId="419BC318" w14:textId="77777777" w:rsidR="00B24E65" w:rsidRDefault="00B24E65" w:rsidP="00A21532">
      <w:pPr>
        <w:tabs>
          <w:tab w:val="left" w:pos="-1248"/>
          <w:tab w:val="left" w:pos="-720"/>
          <w:tab w:val="left" w:pos="0"/>
          <w:tab w:val="left" w:pos="810"/>
        </w:tabs>
        <w:rPr>
          <w:rFonts w:ascii="Arial Narrow" w:hAnsi="Arial Narrow" w:cs="Arial"/>
          <w:bCs/>
          <w:szCs w:val="22"/>
        </w:rPr>
      </w:pPr>
    </w:p>
    <w:p w14:paraId="0F984A9C" w14:textId="614C21DF" w:rsidR="00B24E65" w:rsidRDefault="000810CF" w:rsidP="00A21532">
      <w:pPr>
        <w:tabs>
          <w:tab w:val="left" w:pos="-1248"/>
          <w:tab w:val="left" w:pos="-720"/>
          <w:tab w:val="left" w:pos="0"/>
          <w:tab w:val="left" w:pos="810"/>
        </w:tabs>
        <w:rPr>
          <w:rFonts w:ascii="Arial Narrow" w:hAnsi="Arial Narrow" w:cs="Arial"/>
          <w:bCs/>
          <w:szCs w:val="22"/>
        </w:rPr>
      </w:pPr>
      <w:r>
        <w:rPr>
          <w:rFonts w:ascii="Arial Narrow" w:hAnsi="Arial Narrow" w:cs="Arial"/>
          <w:bCs/>
          <w:noProof/>
          <w:szCs w:val="22"/>
        </w:rPr>
        <w:drawing>
          <wp:anchor distT="0" distB="0" distL="114300" distR="114300" simplePos="0" relativeHeight="251660288" behindDoc="1" locked="0" layoutInCell="1" allowOverlap="1" wp14:anchorId="29962DA5" wp14:editId="1F281F79">
            <wp:simplePos x="0" y="0"/>
            <wp:positionH relativeFrom="column">
              <wp:posOffset>-78740</wp:posOffset>
            </wp:positionH>
            <wp:positionV relativeFrom="paragraph">
              <wp:posOffset>-294005</wp:posOffset>
            </wp:positionV>
            <wp:extent cx="5643880" cy="1226820"/>
            <wp:effectExtent l="0" t="0" r="0" b="0"/>
            <wp:wrapTight wrapText="bothSides">
              <wp:wrapPolygon edited="0">
                <wp:start x="0" y="0"/>
                <wp:lineTo x="0" y="21130"/>
                <wp:lineTo x="21508" y="21130"/>
                <wp:lineTo x="21508"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388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302CF" w14:textId="27AB602E" w:rsidR="00B24E65" w:rsidRDefault="000810CF" w:rsidP="00A21532">
      <w:pPr>
        <w:tabs>
          <w:tab w:val="left" w:pos="-1248"/>
          <w:tab w:val="left" w:pos="-720"/>
          <w:tab w:val="left" w:pos="0"/>
          <w:tab w:val="left" w:pos="810"/>
        </w:tabs>
        <w:rPr>
          <w:rFonts w:ascii="Arial Narrow" w:hAnsi="Arial Narrow" w:cs="Arial"/>
          <w:bCs/>
          <w:szCs w:val="22"/>
        </w:rPr>
      </w:pPr>
      <w:r w:rsidRPr="002D3C63">
        <w:rPr>
          <w:noProof/>
        </w:rPr>
        <w:drawing>
          <wp:inline distT="0" distB="0" distL="0" distR="0" wp14:anchorId="634A733B" wp14:editId="5410E844">
            <wp:extent cx="5607050" cy="31940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7050" cy="3194050"/>
                    </a:xfrm>
                    <a:prstGeom prst="rect">
                      <a:avLst/>
                    </a:prstGeom>
                    <a:noFill/>
                    <a:ln>
                      <a:noFill/>
                    </a:ln>
                  </pic:spPr>
                </pic:pic>
              </a:graphicData>
            </a:graphic>
          </wp:inline>
        </w:drawing>
      </w:r>
    </w:p>
    <w:p w14:paraId="373FAB9F" w14:textId="77777777" w:rsidR="00B24E65" w:rsidRDefault="00B24E65" w:rsidP="00A21532">
      <w:pPr>
        <w:tabs>
          <w:tab w:val="left" w:pos="-1248"/>
          <w:tab w:val="left" w:pos="-720"/>
          <w:tab w:val="left" w:pos="0"/>
          <w:tab w:val="left" w:pos="810"/>
        </w:tabs>
        <w:rPr>
          <w:rFonts w:ascii="Arial Narrow" w:hAnsi="Arial Narrow" w:cs="Arial"/>
          <w:bCs/>
          <w:szCs w:val="22"/>
        </w:rPr>
      </w:pPr>
    </w:p>
    <w:p w14:paraId="20A7C63C" w14:textId="77777777" w:rsidR="00B24E65" w:rsidRDefault="00B24E65" w:rsidP="00A21532">
      <w:pPr>
        <w:tabs>
          <w:tab w:val="left" w:pos="-1248"/>
          <w:tab w:val="left" w:pos="-720"/>
          <w:tab w:val="left" w:pos="0"/>
          <w:tab w:val="left" w:pos="810"/>
        </w:tabs>
        <w:rPr>
          <w:rFonts w:ascii="Arial Narrow" w:hAnsi="Arial Narrow" w:cs="Arial"/>
          <w:bCs/>
          <w:szCs w:val="22"/>
        </w:rPr>
      </w:pPr>
    </w:p>
    <w:p w14:paraId="5F6CAC9C" w14:textId="77777777" w:rsidR="00B24E65" w:rsidRDefault="00B24E65" w:rsidP="00A21532">
      <w:pPr>
        <w:tabs>
          <w:tab w:val="left" w:pos="-1248"/>
          <w:tab w:val="left" w:pos="-720"/>
          <w:tab w:val="left" w:pos="0"/>
          <w:tab w:val="left" w:pos="810"/>
        </w:tabs>
        <w:rPr>
          <w:rFonts w:ascii="Arial Narrow" w:hAnsi="Arial Narrow" w:cs="Arial"/>
          <w:bCs/>
          <w:szCs w:val="22"/>
        </w:rPr>
      </w:pPr>
    </w:p>
    <w:p w14:paraId="6726BB14" w14:textId="77777777" w:rsidR="00B24E65" w:rsidRDefault="00B24E65" w:rsidP="00A21532">
      <w:pPr>
        <w:tabs>
          <w:tab w:val="left" w:pos="-1248"/>
          <w:tab w:val="left" w:pos="-720"/>
          <w:tab w:val="left" w:pos="0"/>
          <w:tab w:val="left" w:pos="810"/>
        </w:tabs>
        <w:rPr>
          <w:rFonts w:ascii="Arial Narrow" w:hAnsi="Arial Narrow" w:cs="Arial"/>
          <w:bCs/>
          <w:szCs w:val="22"/>
        </w:rPr>
      </w:pPr>
    </w:p>
    <w:p w14:paraId="53E3E95F" w14:textId="77777777" w:rsidR="00B24E65" w:rsidRDefault="00B24E65" w:rsidP="00A21532">
      <w:pPr>
        <w:tabs>
          <w:tab w:val="left" w:pos="-1248"/>
          <w:tab w:val="left" w:pos="-720"/>
          <w:tab w:val="left" w:pos="0"/>
          <w:tab w:val="left" w:pos="810"/>
        </w:tabs>
        <w:rPr>
          <w:rFonts w:ascii="Arial Narrow" w:hAnsi="Arial Narrow" w:cs="Arial"/>
          <w:bCs/>
          <w:szCs w:val="22"/>
        </w:rPr>
      </w:pPr>
    </w:p>
    <w:p w14:paraId="697CCC0F" w14:textId="77777777" w:rsidR="00B24E65" w:rsidRDefault="00B24E65" w:rsidP="00A21532">
      <w:pPr>
        <w:tabs>
          <w:tab w:val="left" w:pos="-1248"/>
          <w:tab w:val="left" w:pos="-720"/>
          <w:tab w:val="left" w:pos="0"/>
          <w:tab w:val="left" w:pos="810"/>
        </w:tabs>
        <w:rPr>
          <w:rFonts w:ascii="Arial Narrow" w:hAnsi="Arial Narrow" w:cs="Arial"/>
          <w:bCs/>
          <w:szCs w:val="22"/>
        </w:rPr>
      </w:pPr>
    </w:p>
    <w:p w14:paraId="73AD4086" w14:textId="77777777" w:rsidR="00A21532" w:rsidRDefault="00A21532" w:rsidP="00A21532">
      <w:pPr>
        <w:tabs>
          <w:tab w:val="left" w:pos="-1248"/>
          <w:tab w:val="left" w:pos="-720"/>
          <w:tab w:val="left" w:pos="0"/>
          <w:tab w:val="left" w:pos="810"/>
        </w:tabs>
        <w:rPr>
          <w:rFonts w:ascii="Arial Narrow" w:hAnsi="Arial Narrow" w:cs="Arial"/>
          <w:bCs/>
          <w:szCs w:val="22"/>
        </w:rPr>
      </w:pPr>
    </w:p>
    <w:p w14:paraId="58915628" w14:textId="77777777" w:rsidR="00A21532" w:rsidRDefault="00A21532" w:rsidP="00A21532">
      <w:pPr>
        <w:tabs>
          <w:tab w:val="left" w:pos="-1248"/>
          <w:tab w:val="left" w:pos="-720"/>
          <w:tab w:val="left" w:pos="0"/>
          <w:tab w:val="left" w:pos="810"/>
        </w:tabs>
        <w:rPr>
          <w:rFonts w:ascii="Arial Narrow" w:hAnsi="Arial Narrow" w:cs="Arial"/>
          <w:bCs/>
          <w:szCs w:val="22"/>
        </w:rPr>
      </w:pPr>
    </w:p>
    <w:p w14:paraId="5AA31193" w14:textId="77777777" w:rsidR="00B24E65" w:rsidRDefault="00B24E65" w:rsidP="00A21532">
      <w:pPr>
        <w:tabs>
          <w:tab w:val="left" w:pos="-1248"/>
          <w:tab w:val="left" w:pos="-720"/>
          <w:tab w:val="left" w:pos="0"/>
          <w:tab w:val="left" w:pos="810"/>
        </w:tabs>
        <w:rPr>
          <w:rFonts w:ascii="Arial Narrow" w:hAnsi="Arial Narrow" w:cs="Arial"/>
          <w:bCs/>
          <w:szCs w:val="22"/>
        </w:rPr>
      </w:pPr>
    </w:p>
    <w:p w14:paraId="3CE61476" w14:textId="77777777" w:rsidR="00B24E65" w:rsidRDefault="00B24E65" w:rsidP="00A21532">
      <w:pPr>
        <w:tabs>
          <w:tab w:val="left" w:pos="-1248"/>
          <w:tab w:val="left" w:pos="-720"/>
          <w:tab w:val="left" w:pos="0"/>
          <w:tab w:val="left" w:pos="810"/>
        </w:tabs>
        <w:rPr>
          <w:rFonts w:ascii="Arial Narrow" w:hAnsi="Arial Narrow" w:cs="Arial"/>
          <w:bCs/>
          <w:szCs w:val="22"/>
        </w:rPr>
      </w:pPr>
    </w:p>
    <w:p w14:paraId="61ABC776" w14:textId="77777777" w:rsidR="00B24E65" w:rsidRDefault="00B24E65" w:rsidP="00A21532">
      <w:pPr>
        <w:tabs>
          <w:tab w:val="left" w:pos="-1248"/>
          <w:tab w:val="left" w:pos="-720"/>
          <w:tab w:val="left" w:pos="0"/>
          <w:tab w:val="left" w:pos="810"/>
        </w:tabs>
        <w:rPr>
          <w:rFonts w:ascii="Arial Narrow" w:hAnsi="Arial Narrow" w:cs="Arial"/>
          <w:bCs/>
          <w:szCs w:val="22"/>
        </w:rPr>
      </w:pPr>
    </w:p>
    <w:p w14:paraId="160FD67B" w14:textId="77777777" w:rsidR="00B24E65" w:rsidRDefault="00B24E65" w:rsidP="00A21532">
      <w:pPr>
        <w:tabs>
          <w:tab w:val="left" w:pos="-1248"/>
          <w:tab w:val="left" w:pos="-720"/>
          <w:tab w:val="left" w:pos="0"/>
          <w:tab w:val="left" w:pos="810"/>
        </w:tabs>
        <w:rPr>
          <w:rFonts w:ascii="Arial Narrow" w:hAnsi="Arial Narrow" w:cs="Arial"/>
          <w:bCs/>
          <w:szCs w:val="22"/>
        </w:rPr>
      </w:pPr>
    </w:p>
    <w:p w14:paraId="78A3F3A3" w14:textId="77777777" w:rsidR="00B24E65" w:rsidRDefault="00B24E65" w:rsidP="00A21532">
      <w:pPr>
        <w:tabs>
          <w:tab w:val="left" w:pos="-1248"/>
          <w:tab w:val="left" w:pos="-720"/>
          <w:tab w:val="left" w:pos="0"/>
          <w:tab w:val="left" w:pos="810"/>
        </w:tabs>
        <w:rPr>
          <w:rFonts w:ascii="Arial Narrow" w:hAnsi="Arial Narrow" w:cs="Arial"/>
          <w:bCs/>
          <w:szCs w:val="22"/>
        </w:rPr>
      </w:pPr>
    </w:p>
    <w:p w14:paraId="44C6B4F1" w14:textId="77777777" w:rsidR="00B24E65" w:rsidRDefault="00B24E65" w:rsidP="00A21532">
      <w:pPr>
        <w:tabs>
          <w:tab w:val="left" w:pos="-1248"/>
          <w:tab w:val="left" w:pos="-720"/>
          <w:tab w:val="left" w:pos="0"/>
          <w:tab w:val="left" w:pos="810"/>
        </w:tabs>
        <w:rPr>
          <w:rFonts w:ascii="Arial Narrow" w:hAnsi="Arial Narrow" w:cs="Arial"/>
          <w:bCs/>
          <w:szCs w:val="22"/>
        </w:rPr>
      </w:pPr>
    </w:p>
    <w:p w14:paraId="49971325" w14:textId="77777777" w:rsidR="00A21532" w:rsidRPr="002C043E" w:rsidRDefault="00A21532" w:rsidP="00A21532">
      <w:pPr>
        <w:tabs>
          <w:tab w:val="left" w:pos="-1248"/>
          <w:tab w:val="left" w:pos="-720"/>
          <w:tab w:val="left" w:pos="0"/>
          <w:tab w:val="left" w:pos="810"/>
        </w:tabs>
        <w:rPr>
          <w:rFonts w:ascii="Arial Narrow" w:hAnsi="Arial Narrow" w:cs="Arial"/>
          <w:bCs/>
          <w:szCs w:val="22"/>
        </w:rPr>
      </w:pPr>
    </w:p>
    <w:p w14:paraId="43C65D97" w14:textId="77777777" w:rsidR="00A21532" w:rsidRPr="002C043E" w:rsidRDefault="00A21532" w:rsidP="00A21532">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Narrow" w:hAnsi="Arial Narrow" w:cs="Arial"/>
          <w:b/>
          <w:bCs/>
          <w:szCs w:val="22"/>
          <w:lang w:eastAsia="en-ZA"/>
        </w:rPr>
      </w:pPr>
      <w:r w:rsidRPr="002C043E">
        <w:rPr>
          <w:rFonts w:ascii="Arial Narrow" w:hAnsi="Arial Narrow" w:cs="Arial"/>
          <w:b/>
          <w:bCs/>
          <w:szCs w:val="22"/>
          <w:lang w:eastAsia="en-ZA"/>
        </w:rPr>
        <w:t>RETURNABLE SCHEDULE 7: CERTIFICATE OF INDEPENDENT BID DETERMINATION (SBD 9)</w:t>
      </w:r>
    </w:p>
    <w:p w14:paraId="2C0139F5" w14:textId="77777777" w:rsidR="00A21532" w:rsidRPr="002C043E" w:rsidRDefault="00A21532" w:rsidP="00A21532">
      <w:pPr>
        <w:pStyle w:val="ListParagraph"/>
        <w:ind w:left="1035"/>
        <w:rPr>
          <w:rFonts w:ascii="Arial Narrow" w:hAnsi="Arial Narrow" w:cs="Arial"/>
          <w:lang w:eastAsia="en-ZA"/>
        </w:rPr>
      </w:pPr>
    </w:p>
    <w:p w14:paraId="46192626" w14:textId="77777777" w:rsidR="00A21532" w:rsidRPr="002C043E" w:rsidRDefault="00A21532" w:rsidP="000810CF">
      <w:pPr>
        <w:pStyle w:val="ListParagraph"/>
        <w:numPr>
          <w:ilvl w:val="0"/>
          <w:numId w:val="22"/>
        </w:numPr>
        <w:tabs>
          <w:tab w:val="left" w:pos="426"/>
        </w:tabs>
        <w:autoSpaceDE w:val="0"/>
        <w:autoSpaceDN w:val="0"/>
        <w:adjustRightInd w:val="0"/>
        <w:ind w:left="709" w:hanging="709"/>
        <w:jc w:val="left"/>
        <w:rPr>
          <w:rFonts w:ascii="Arial Narrow" w:hAnsi="Arial Narrow" w:cs="Arial"/>
          <w:lang w:eastAsia="en-ZA"/>
        </w:rPr>
      </w:pPr>
      <w:r w:rsidRPr="002C043E">
        <w:rPr>
          <w:rFonts w:ascii="Arial Narrow" w:hAnsi="Arial Narrow" w:cs="Arial"/>
          <w:lang w:eastAsia="en-ZA"/>
        </w:rPr>
        <w:t>This Standard Bidding Document (SBD) must form part of all bids¹ invited.</w:t>
      </w:r>
    </w:p>
    <w:p w14:paraId="4DD957D8" w14:textId="77777777" w:rsidR="00A21532" w:rsidRPr="002C043E" w:rsidRDefault="00A21532" w:rsidP="00A21532">
      <w:pPr>
        <w:pStyle w:val="ListParagraph"/>
        <w:tabs>
          <w:tab w:val="left" w:pos="426"/>
        </w:tabs>
        <w:ind w:left="709" w:firstLine="425"/>
        <w:rPr>
          <w:rFonts w:ascii="Arial Narrow" w:hAnsi="Arial Narrow" w:cs="Arial"/>
          <w:lang w:eastAsia="en-ZA"/>
        </w:rPr>
      </w:pPr>
    </w:p>
    <w:p w14:paraId="260BE3B8" w14:textId="77777777" w:rsidR="00A21532" w:rsidRPr="002C043E" w:rsidRDefault="00A21532" w:rsidP="00A21532">
      <w:pPr>
        <w:tabs>
          <w:tab w:val="left" w:pos="426"/>
        </w:tabs>
        <w:ind w:left="426" w:hanging="426"/>
        <w:rPr>
          <w:rFonts w:ascii="Arial Narrow" w:hAnsi="Arial Narrow" w:cs="Arial"/>
          <w:szCs w:val="22"/>
          <w:lang w:eastAsia="en-ZA"/>
        </w:rPr>
      </w:pPr>
      <w:r w:rsidRPr="002C043E">
        <w:rPr>
          <w:rFonts w:ascii="Arial Narrow" w:hAnsi="Arial Narrow" w:cs="Arial"/>
          <w:szCs w:val="22"/>
          <w:lang w:eastAsia="en-ZA"/>
        </w:rPr>
        <w:t>2     Section 4 (1) (b) (iii) of the Competition Act No. 89 of 1998, as amended, prohibits an</w:t>
      </w:r>
      <w:r>
        <w:rPr>
          <w:rFonts w:ascii="Arial Narrow" w:hAnsi="Arial Narrow" w:cs="Arial"/>
          <w:szCs w:val="22"/>
          <w:lang w:eastAsia="en-ZA"/>
        </w:rPr>
        <w:t xml:space="preserve"> </w:t>
      </w:r>
      <w:r w:rsidRPr="002C043E">
        <w:rPr>
          <w:rFonts w:ascii="Arial Narrow" w:hAnsi="Arial Narrow" w:cs="Arial"/>
          <w:szCs w:val="22"/>
          <w:lang w:eastAsia="en-ZA"/>
        </w:rPr>
        <w:t>agreement between, or concerted practice by, firms, or a decision by an association of</w:t>
      </w:r>
      <w:r>
        <w:rPr>
          <w:rFonts w:ascii="Arial Narrow" w:hAnsi="Arial Narrow" w:cs="Arial"/>
          <w:szCs w:val="22"/>
          <w:lang w:eastAsia="en-ZA"/>
        </w:rPr>
        <w:t xml:space="preserve"> </w:t>
      </w:r>
      <w:r w:rsidRPr="002C043E">
        <w:rPr>
          <w:rFonts w:ascii="Arial Narrow" w:hAnsi="Arial Narrow" w:cs="Arial"/>
          <w:szCs w:val="22"/>
          <w:lang w:eastAsia="en-ZA"/>
        </w:rPr>
        <w:t>firms, if it is between parties in a horizontal relationship and if it involves collusive</w:t>
      </w:r>
      <w:r>
        <w:rPr>
          <w:rFonts w:ascii="Arial Narrow" w:hAnsi="Arial Narrow" w:cs="Arial"/>
          <w:szCs w:val="22"/>
          <w:lang w:eastAsia="en-ZA"/>
        </w:rPr>
        <w:t xml:space="preserve"> </w:t>
      </w:r>
      <w:r w:rsidRPr="002C043E">
        <w:rPr>
          <w:rFonts w:ascii="Arial Narrow" w:hAnsi="Arial Narrow" w:cs="Arial"/>
          <w:szCs w:val="22"/>
          <w:lang w:eastAsia="en-ZA"/>
        </w:rPr>
        <w:t xml:space="preserve">bidding (or bid rigging).² Collusive bidding is a </w:t>
      </w:r>
      <w:r w:rsidRPr="002C043E">
        <w:rPr>
          <w:rFonts w:ascii="Arial Narrow" w:hAnsi="Arial Narrow" w:cs="Arial-ItalicMT"/>
          <w:i/>
          <w:iCs/>
          <w:szCs w:val="22"/>
          <w:lang w:eastAsia="en-ZA"/>
        </w:rPr>
        <w:t xml:space="preserve">pe se </w:t>
      </w:r>
      <w:r w:rsidRPr="002C043E">
        <w:rPr>
          <w:rFonts w:ascii="Arial Narrow" w:hAnsi="Arial Narrow" w:cs="Arial"/>
          <w:szCs w:val="22"/>
          <w:lang w:eastAsia="en-ZA"/>
        </w:rPr>
        <w:t>prohibition meaning that it cannot</w:t>
      </w:r>
      <w:r>
        <w:rPr>
          <w:rFonts w:ascii="Arial Narrow" w:hAnsi="Arial Narrow" w:cs="Arial"/>
          <w:szCs w:val="22"/>
          <w:lang w:eastAsia="en-ZA"/>
        </w:rPr>
        <w:t xml:space="preserve"> </w:t>
      </w:r>
      <w:r w:rsidRPr="002C043E">
        <w:rPr>
          <w:rFonts w:ascii="Arial Narrow" w:hAnsi="Arial Narrow" w:cs="Arial"/>
          <w:szCs w:val="22"/>
          <w:lang w:eastAsia="en-ZA"/>
        </w:rPr>
        <w:t>be justified under any grounds.</w:t>
      </w:r>
    </w:p>
    <w:p w14:paraId="312BD30D" w14:textId="77777777" w:rsidR="00A21532" w:rsidRPr="002C043E" w:rsidRDefault="00A21532" w:rsidP="00A21532">
      <w:pPr>
        <w:ind w:left="709" w:hanging="709"/>
        <w:rPr>
          <w:rFonts w:ascii="Arial Narrow" w:hAnsi="Arial Narrow" w:cs="Arial"/>
          <w:szCs w:val="22"/>
          <w:lang w:eastAsia="en-ZA"/>
        </w:rPr>
      </w:pPr>
      <w:r w:rsidRPr="002C043E">
        <w:rPr>
          <w:rFonts w:ascii="Arial Narrow" w:hAnsi="Arial Narrow" w:cs="Arial"/>
          <w:szCs w:val="22"/>
          <w:lang w:eastAsia="en-ZA"/>
        </w:rPr>
        <w:t>3     Treasury Regulation 16A9 prescribes that accounting officers and accounting authorities</w:t>
      </w:r>
    </w:p>
    <w:p w14:paraId="794C5EF4" w14:textId="77777777" w:rsidR="00A21532" w:rsidRPr="002C043E" w:rsidRDefault="00A21532" w:rsidP="00A21532">
      <w:pPr>
        <w:ind w:left="709" w:hanging="283"/>
        <w:rPr>
          <w:rFonts w:ascii="Arial Narrow" w:hAnsi="Arial Narrow" w:cs="Arial"/>
          <w:szCs w:val="22"/>
          <w:lang w:eastAsia="en-ZA"/>
        </w:rPr>
      </w:pPr>
      <w:r w:rsidRPr="002C043E">
        <w:rPr>
          <w:rFonts w:ascii="Arial Narrow" w:hAnsi="Arial Narrow" w:cs="Arial"/>
          <w:szCs w:val="22"/>
          <w:lang w:eastAsia="en-ZA"/>
        </w:rPr>
        <w:t>must take all reasonable steps to prevent abuse of the supply chain management</w:t>
      </w:r>
    </w:p>
    <w:p w14:paraId="01E3B08E" w14:textId="77777777" w:rsidR="00A21532" w:rsidRPr="002C043E" w:rsidRDefault="00A21532" w:rsidP="00A21532">
      <w:pPr>
        <w:ind w:left="709" w:hanging="283"/>
        <w:rPr>
          <w:rFonts w:ascii="Arial Narrow" w:hAnsi="Arial Narrow" w:cs="Arial"/>
          <w:szCs w:val="22"/>
          <w:lang w:eastAsia="en-ZA"/>
        </w:rPr>
      </w:pPr>
      <w:r w:rsidRPr="002C043E">
        <w:rPr>
          <w:rFonts w:ascii="Arial Narrow" w:hAnsi="Arial Narrow" w:cs="Arial"/>
          <w:szCs w:val="22"/>
          <w:lang w:eastAsia="en-ZA"/>
        </w:rPr>
        <w:t>system and authorizes accounting officers and accounting authorities to:</w:t>
      </w:r>
    </w:p>
    <w:p w14:paraId="16F8D915" w14:textId="77777777" w:rsidR="00A21532" w:rsidRPr="002C043E" w:rsidRDefault="00A21532" w:rsidP="00A21532">
      <w:pPr>
        <w:ind w:left="709" w:hanging="283"/>
        <w:rPr>
          <w:rFonts w:ascii="Arial Narrow" w:hAnsi="Arial Narrow" w:cs="Arial"/>
          <w:szCs w:val="22"/>
          <w:lang w:eastAsia="en-ZA"/>
        </w:rPr>
      </w:pPr>
    </w:p>
    <w:p w14:paraId="63ACB586" w14:textId="77777777" w:rsidR="00A21532" w:rsidRPr="002C043E" w:rsidRDefault="00A21532" w:rsidP="00A21532">
      <w:pPr>
        <w:ind w:left="993" w:hanging="567"/>
        <w:rPr>
          <w:rFonts w:ascii="Arial Narrow" w:hAnsi="Arial Narrow" w:cs="Arial"/>
          <w:szCs w:val="22"/>
          <w:lang w:eastAsia="en-ZA"/>
        </w:rPr>
      </w:pPr>
      <w:r w:rsidRPr="002C043E">
        <w:rPr>
          <w:rFonts w:ascii="Arial Narrow" w:hAnsi="Arial Narrow" w:cs="Arial"/>
          <w:szCs w:val="22"/>
          <w:lang w:eastAsia="en-ZA"/>
        </w:rPr>
        <w:t>a.    disregard the bid of any bidder if that bidder, or any of its directors have abused</w:t>
      </w:r>
      <w:r>
        <w:rPr>
          <w:rFonts w:ascii="Arial Narrow" w:hAnsi="Arial Narrow" w:cs="Arial"/>
          <w:szCs w:val="22"/>
          <w:lang w:eastAsia="en-ZA"/>
        </w:rPr>
        <w:t xml:space="preserve"> </w:t>
      </w:r>
      <w:r w:rsidRPr="002C043E">
        <w:rPr>
          <w:rFonts w:ascii="Arial Narrow" w:hAnsi="Arial Narrow" w:cs="Arial"/>
          <w:szCs w:val="22"/>
          <w:lang w:eastAsia="en-ZA"/>
        </w:rPr>
        <w:t>the institution’s supply chain management system and or committed fraud or any</w:t>
      </w:r>
      <w:r>
        <w:rPr>
          <w:rFonts w:ascii="Arial Narrow" w:hAnsi="Arial Narrow" w:cs="Arial"/>
          <w:szCs w:val="22"/>
          <w:lang w:eastAsia="en-ZA"/>
        </w:rPr>
        <w:t xml:space="preserve"> </w:t>
      </w:r>
      <w:r w:rsidRPr="002C043E">
        <w:rPr>
          <w:rFonts w:ascii="Arial Narrow" w:hAnsi="Arial Narrow" w:cs="Arial"/>
          <w:szCs w:val="22"/>
          <w:lang w:eastAsia="en-ZA"/>
        </w:rPr>
        <w:t>other improper conduct in relation to such system.</w:t>
      </w:r>
    </w:p>
    <w:p w14:paraId="73BCBDAD" w14:textId="77777777" w:rsidR="00A21532" w:rsidRPr="002C043E" w:rsidRDefault="00A21532" w:rsidP="00A21532">
      <w:pPr>
        <w:ind w:left="993" w:hanging="142"/>
        <w:rPr>
          <w:rFonts w:ascii="Arial Narrow" w:hAnsi="Arial Narrow" w:cs="Arial"/>
          <w:szCs w:val="22"/>
          <w:lang w:eastAsia="en-ZA"/>
        </w:rPr>
      </w:pPr>
    </w:p>
    <w:p w14:paraId="2AC59A8C" w14:textId="77777777" w:rsidR="00A21532" w:rsidRPr="002C043E" w:rsidRDefault="00A21532" w:rsidP="00A21532">
      <w:pPr>
        <w:ind w:left="709" w:hanging="283"/>
        <w:rPr>
          <w:rFonts w:ascii="Arial Narrow" w:hAnsi="Arial Narrow" w:cs="Arial"/>
          <w:szCs w:val="22"/>
          <w:lang w:eastAsia="en-ZA"/>
        </w:rPr>
      </w:pPr>
      <w:r w:rsidRPr="002C043E">
        <w:rPr>
          <w:rFonts w:ascii="Arial Narrow" w:hAnsi="Arial Narrow" w:cs="Arial"/>
          <w:szCs w:val="22"/>
          <w:lang w:eastAsia="en-ZA"/>
        </w:rPr>
        <w:t xml:space="preserve">b.    cancel a contract awarded to a </w:t>
      </w:r>
      <w:r>
        <w:rPr>
          <w:rFonts w:ascii="Arial Narrow" w:hAnsi="Arial Narrow" w:cs="Arial"/>
          <w:szCs w:val="22"/>
          <w:lang w:eastAsia="en-ZA"/>
        </w:rPr>
        <w:t>Supplier(s)</w:t>
      </w:r>
      <w:r w:rsidRPr="002C043E">
        <w:rPr>
          <w:rFonts w:ascii="Arial Narrow" w:hAnsi="Arial Narrow" w:cs="Arial"/>
          <w:szCs w:val="22"/>
          <w:lang w:eastAsia="en-ZA"/>
        </w:rPr>
        <w:t xml:space="preserve"> of goods and services if the </w:t>
      </w:r>
      <w:r>
        <w:rPr>
          <w:rFonts w:ascii="Arial Narrow" w:hAnsi="Arial Narrow" w:cs="Arial"/>
          <w:szCs w:val="22"/>
          <w:lang w:eastAsia="en-ZA"/>
        </w:rPr>
        <w:t xml:space="preserve">Supplier(s) </w:t>
      </w:r>
      <w:r w:rsidRPr="002C043E">
        <w:rPr>
          <w:rFonts w:ascii="Arial Narrow" w:hAnsi="Arial Narrow" w:cs="Arial"/>
          <w:szCs w:val="22"/>
          <w:lang w:eastAsia="en-ZA"/>
        </w:rPr>
        <w:t>committed any corrupt or fraudulent act during the bidding process or the</w:t>
      </w:r>
      <w:r>
        <w:rPr>
          <w:rFonts w:ascii="Arial Narrow" w:hAnsi="Arial Narrow" w:cs="Arial"/>
          <w:szCs w:val="22"/>
          <w:lang w:eastAsia="en-ZA"/>
        </w:rPr>
        <w:t xml:space="preserve"> </w:t>
      </w:r>
      <w:r w:rsidRPr="002C043E">
        <w:rPr>
          <w:rFonts w:ascii="Arial Narrow" w:hAnsi="Arial Narrow" w:cs="Arial"/>
          <w:szCs w:val="22"/>
          <w:lang w:eastAsia="en-ZA"/>
        </w:rPr>
        <w:t>execution of that contract.</w:t>
      </w:r>
    </w:p>
    <w:p w14:paraId="79C6BAB5" w14:textId="77777777" w:rsidR="00A21532" w:rsidRPr="002C043E" w:rsidRDefault="00A21532" w:rsidP="00A21532">
      <w:pPr>
        <w:ind w:left="567" w:firstLine="284"/>
        <w:rPr>
          <w:rFonts w:ascii="Arial Narrow" w:hAnsi="Arial Narrow" w:cs="Arial"/>
          <w:szCs w:val="22"/>
          <w:lang w:eastAsia="en-ZA"/>
        </w:rPr>
      </w:pPr>
    </w:p>
    <w:p w14:paraId="57F5A764" w14:textId="77777777" w:rsidR="00A21532" w:rsidRPr="002C043E" w:rsidRDefault="00A21532" w:rsidP="00A21532">
      <w:pPr>
        <w:ind w:left="567" w:hanging="567"/>
        <w:rPr>
          <w:rFonts w:ascii="Arial Narrow" w:hAnsi="Arial Narrow" w:cs="Arial"/>
          <w:szCs w:val="22"/>
          <w:lang w:eastAsia="en-ZA"/>
        </w:rPr>
      </w:pPr>
      <w:r w:rsidRPr="002C043E">
        <w:rPr>
          <w:rFonts w:ascii="Arial Narrow" w:hAnsi="Arial Narrow" w:cs="Arial"/>
          <w:szCs w:val="22"/>
          <w:lang w:eastAsia="en-ZA"/>
        </w:rPr>
        <w:t>4     This SBD serves as a certificate of declaration that would be used by institutions to</w:t>
      </w:r>
      <w:r>
        <w:rPr>
          <w:rFonts w:ascii="Arial Narrow" w:hAnsi="Arial Narrow" w:cs="Arial"/>
          <w:szCs w:val="22"/>
          <w:lang w:eastAsia="en-ZA"/>
        </w:rPr>
        <w:t xml:space="preserve"> </w:t>
      </w:r>
      <w:r w:rsidRPr="002C043E">
        <w:rPr>
          <w:rFonts w:ascii="Arial Narrow" w:hAnsi="Arial Narrow" w:cs="Arial"/>
          <w:szCs w:val="22"/>
          <w:lang w:eastAsia="en-ZA"/>
        </w:rPr>
        <w:t>ensure that, when bids are considered, reasonable steps are taken to prevent any form  of bid-rigging.</w:t>
      </w:r>
    </w:p>
    <w:p w14:paraId="06238810" w14:textId="77777777" w:rsidR="00A21532" w:rsidRPr="002C043E" w:rsidRDefault="00A21532" w:rsidP="00A21532">
      <w:pPr>
        <w:rPr>
          <w:rFonts w:ascii="Arial Narrow" w:hAnsi="Arial Narrow" w:cs="Arial"/>
          <w:szCs w:val="22"/>
          <w:lang w:eastAsia="en-ZA"/>
        </w:rPr>
      </w:pPr>
    </w:p>
    <w:p w14:paraId="1C279466" w14:textId="77777777" w:rsidR="00A21532" w:rsidRPr="002C043E" w:rsidRDefault="00A21532" w:rsidP="00A21532">
      <w:pPr>
        <w:tabs>
          <w:tab w:val="left" w:pos="851"/>
        </w:tabs>
        <w:ind w:left="709" w:hanging="709"/>
        <w:rPr>
          <w:rFonts w:ascii="Arial Narrow" w:hAnsi="Arial Narrow" w:cs="Arial"/>
          <w:szCs w:val="22"/>
          <w:lang w:eastAsia="en-ZA"/>
        </w:rPr>
      </w:pPr>
      <w:r w:rsidRPr="002C043E">
        <w:rPr>
          <w:rFonts w:ascii="Arial Narrow" w:hAnsi="Arial Narrow" w:cs="Arial"/>
          <w:szCs w:val="22"/>
          <w:lang w:eastAsia="en-ZA"/>
        </w:rPr>
        <w:t>5     In order to give effect to the above, the attached Certificate of Bid Determination (SBD 9)</w:t>
      </w:r>
      <w:r>
        <w:rPr>
          <w:rFonts w:ascii="Arial Narrow" w:hAnsi="Arial Narrow" w:cs="Arial"/>
          <w:szCs w:val="22"/>
          <w:lang w:eastAsia="en-ZA"/>
        </w:rPr>
        <w:t xml:space="preserve"> </w:t>
      </w:r>
      <w:r w:rsidRPr="002C043E">
        <w:rPr>
          <w:rFonts w:ascii="Arial Narrow" w:hAnsi="Arial Narrow" w:cs="Arial"/>
          <w:szCs w:val="22"/>
          <w:lang w:eastAsia="en-ZA"/>
        </w:rPr>
        <w:t>must be completed and submitted with the bid:</w:t>
      </w:r>
    </w:p>
    <w:p w14:paraId="3574C494" w14:textId="77777777" w:rsidR="00A21532" w:rsidRPr="002C043E" w:rsidRDefault="00A21532" w:rsidP="00A21532">
      <w:pPr>
        <w:rPr>
          <w:rFonts w:ascii="Arial Narrow" w:hAnsi="Arial Narrow" w:cs="Arial"/>
          <w:szCs w:val="22"/>
          <w:lang w:eastAsia="en-ZA"/>
        </w:rPr>
      </w:pPr>
    </w:p>
    <w:p w14:paraId="5BA62C18" w14:textId="77777777" w:rsidR="00A21532" w:rsidRPr="002C043E" w:rsidRDefault="00A21532" w:rsidP="00A21532">
      <w:pPr>
        <w:rPr>
          <w:rFonts w:ascii="Arial Narrow" w:hAnsi="Arial Narrow" w:cs="Calibri-Bold"/>
          <w:b/>
          <w:bCs/>
          <w:szCs w:val="22"/>
          <w:lang w:eastAsia="en-ZA"/>
        </w:rPr>
      </w:pPr>
      <w:r w:rsidRPr="002C043E">
        <w:rPr>
          <w:rFonts w:ascii="Arial Narrow" w:hAnsi="Arial Narrow" w:cs="Arial-BoldMT"/>
          <w:b/>
          <w:bCs/>
          <w:szCs w:val="22"/>
          <w:lang w:eastAsia="en-ZA"/>
        </w:rPr>
        <w:t xml:space="preserve">¹ </w:t>
      </w:r>
      <w:r w:rsidRPr="002C043E">
        <w:rPr>
          <w:rFonts w:ascii="Arial Narrow" w:hAnsi="Arial Narrow" w:cs="Calibri-Bold"/>
          <w:b/>
          <w:bCs/>
          <w:szCs w:val="22"/>
          <w:lang w:eastAsia="en-ZA"/>
        </w:rPr>
        <w:t>Includes price quotations, advertised competitive bids, limited bids and proposals.</w:t>
      </w:r>
    </w:p>
    <w:p w14:paraId="10F675C1" w14:textId="77777777" w:rsidR="00A21532" w:rsidRPr="002C043E" w:rsidRDefault="00A21532" w:rsidP="00A21532">
      <w:pPr>
        <w:rPr>
          <w:rFonts w:ascii="Arial Narrow" w:hAnsi="Arial Narrow" w:cs="Calibri-Bold"/>
          <w:b/>
          <w:bCs/>
          <w:szCs w:val="22"/>
          <w:lang w:eastAsia="en-ZA"/>
        </w:rPr>
      </w:pPr>
    </w:p>
    <w:p w14:paraId="5A102934" w14:textId="77777777" w:rsidR="00A21532" w:rsidRDefault="00A21532" w:rsidP="00A21532">
      <w:pPr>
        <w:rPr>
          <w:rFonts w:ascii="Arial Narrow" w:hAnsi="Arial Narrow" w:cs="Calibri-Bold"/>
          <w:b/>
          <w:bCs/>
          <w:szCs w:val="22"/>
          <w:lang w:eastAsia="en-ZA"/>
        </w:rPr>
      </w:pPr>
      <w:r w:rsidRPr="002C043E">
        <w:rPr>
          <w:rFonts w:ascii="Arial Narrow" w:hAnsi="Arial Narrow" w:cs="Calibri-Bold"/>
          <w:b/>
          <w:bCs/>
          <w:szCs w:val="22"/>
          <w:lang w:eastAsia="en-ZA"/>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909A3A8" w14:textId="77777777" w:rsidR="00A21532" w:rsidRDefault="00A21532" w:rsidP="00A21532">
      <w:pPr>
        <w:rPr>
          <w:rFonts w:ascii="Arial Narrow" w:hAnsi="Arial Narrow" w:cs="Calibri-Bold"/>
          <w:b/>
          <w:bCs/>
          <w:szCs w:val="22"/>
          <w:lang w:eastAsia="en-ZA"/>
        </w:rPr>
      </w:pPr>
    </w:p>
    <w:p w14:paraId="41D82FDC" w14:textId="77777777" w:rsidR="00A21532" w:rsidRDefault="00A21532" w:rsidP="00A21532">
      <w:pPr>
        <w:rPr>
          <w:rFonts w:ascii="Arial Narrow" w:hAnsi="Arial Narrow" w:cs="Calibri-Bold"/>
          <w:b/>
          <w:bCs/>
          <w:szCs w:val="22"/>
          <w:lang w:eastAsia="en-ZA"/>
        </w:rPr>
      </w:pPr>
    </w:p>
    <w:p w14:paraId="1DB0DDDF" w14:textId="77777777" w:rsidR="00A21532" w:rsidRDefault="00A21532" w:rsidP="00A21532">
      <w:pPr>
        <w:rPr>
          <w:rFonts w:ascii="Arial Narrow" w:hAnsi="Arial Narrow" w:cs="Calibri-Bold"/>
          <w:b/>
          <w:bCs/>
          <w:szCs w:val="22"/>
          <w:lang w:eastAsia="en-ZA"/>
        </w:rPr>
      </w:pPr>
    </w:p>
    <w:p w14:paraId="253C6A69" w14:textId="77777777" w:rsidR="00A21532" w:rsidRDefault="00A21532" w:rsidP="00A21532">
      <w:pPr>
        <w:rPr>
          <w:rFonts w:ascii="Arial Narrow" w:hAnsi="Arial Narrow" w:cs="Calibri-Bold"/>
          <w:b/>
          <w:bCs/>
          <w:szCs w:val="22"/>
          <w:lang w:eastAsia="en-ZA"/>
        </w:rPr>
      </w:pPr>
    </w:p>
    <w:p w14:paraId="19CB130A" w14:textId="77777777" w:rsidR="00A21532" w:rsidRDefault="00A21532" w:rsidP="00A21532">
      <w:pPr>
        <w:rPr>
          <w:rFonts w:ascii="Arial Narrow" w:hAnsi="Arial Narrow" w:cs="Calibri-Bold"/>
          <w:b/>
          <w:bCs/>
          <w:szCs w:val="22"/>
          <w:lang w:eastAsia="en-ZA"/>
        </w:rPr>
      </w:pPr>
    </w:p>
    <w:p w14:paraId="1EA638C2" w14:textId="77777777" w:rsidR="00A21532" w:rsidRPr="002C043E" w:rsidRDefault="00A21532" w:rsidP="00A21532">
      <w:pPr>
        <w:rPr>
          <w:rFonts w:ascii="Arial Narrow" w:hAnsi="Arial Narrow" w:cs="Calibri-Bold"/>
          <w:b/>
          <w:bCs/>
          <w:szCs w:val="22"/>
          <w:lang w:eastAsia="en-ZA"/>
        </w:rPr>
      </w:pPr>
    </w:p>
    <w:p w14:paraId="69DC20F2" w14:textId="77777777" w:rsidR="00A21532" w:rsidRPr="002C043E" w:rsidRDefault="00A21532" w:rsidP="00A21532">
      <w:pPr>
        <w:ind w:left="7920"/>
        <w:rPr>
          <w:rFonts w:ascii="Arial Narrow" w:hAnsi="Arial Narrow" w:cs="Arial-BoldMT"/>
          <w:b/>
          <w:bCs/>
          <w:szCs w:val="22"/>
          <w:lang w:eastAsia="en-ZA"/>
        </w:rPr>
      </w:pPr>
      <w:r>
        <w:rPr>
          <w:rFonts w:ascii="Arial Narrow" w:hAnsi="Arial Narrow" w:cs="Arial-BoldMT"/>
          <w:b/>
          <w:bCs/>
          <w:szCs w:val="22"/>
          <w:lang w:eastAsia="en-ZA"/>
        </w:rPr>
        <w:t>SB</w:t>
      </w:r>
      <w:r w:rsidRPr="002C043E">
        <w:rPr>
          <w:rFonts w:ascii="Arial Narrow" w:hAnsi="Arial Narrow" w:cs="Arial-BoldMT"/>
          <w:b/>
          <w:bCs/>
          <w:szCs w:val="22"/>
          <w:lang w:eastAsia="en-ZA"/>
        </w:rPr>
        <w:t>D 9</w:t>
      </w:r>
    </w:p>
    <w:p w14:paraId="3CE8E624" w14:textId="77777777" w:rsidR="00A21532" w:rsidRPr="002C043E" w:rsidRDefault="00A21532" w:rsidP="00A21532">
      <w:pPr>
        <w:ind w:left="7920" w:firstLine="720"/>
        <w:rPr>
          <w:rFonts w:ascii="Arial Narrow" w:hAnsi="Arial Narrow" w:cs="Arial-BoldMT"/>
          <w:b/>
          <w:bCs/>
          <w:szCs w:val="22"/>
          <w:lang w:eastAsia="en-ZA"/>
        </w:rPr>
      </w:pPr>
    </w:p>
    <w:p w14:paraId="4DD1C114" w14:textId="77777777" w:rsidR="00A21532" w:rsidRPr="002C043E" w:rsidRDefault="00A21532" w:rsidP="00A21532">
      <w:pPr>
        <w:rPr>
          <w:rFonts w:ascii="Arial Narrow" w:hAnsi="Arial Narrow" w:cs="Arial-BoldMT"/>
          <w:b/>
          <w:bCs/>
          <w:szCs w:val="22"/>
          <w:lang w:eastAsia="en-ZA"/>
        </w:rPr>
      </w:pPr>
      <w:r w:rsidRPr="002C043E">
        <w:rPr>
          <w:rFonts w:ascii="Arial Narrow" w:hAnsi="Arial Narrow" w:cs="Arial-BoldMT"/>
          <w:b/>
          <w:bCs/>
          <w:szCs w:val="22"/>
          <w:lang w:eastAsia="en-ZA"/>
        </w:rPr>
        <w:t>SBD 9</w:t>
      </w:r>
      <w:r>
        <w:rPr>
          <w:rFonts w:ascii="Arial Narrow" w:hAnsi="Arial Narrow" w:cs="Arial-BoldMT"/>
          <w:b/>
          <w:bCs/>
          <w:szCs w:val="22"/>
          <w:lang w:eastAsia="en-ZA"/>
        </w:rPr>
        <w:t xml:space="preserve"> :- </w:t>
      </w:r>
      <w:r w:rsidRPr="002C043E">
        <w:rPr>
          <w:rFonts w:ascii="Arial Narrow" w:hAnsi="Arial Narrow" w:cs="Arial-BoldMT"/>
          <w:b/>
          <w:bCs/>
          <w:szCs w:val="22"/>
          <w:lang w:eastAsia="en-ZA"/>
        </w:rPr>
        <w:t>CERTIFICATE OF INDEPENDENT BID DETERMINATION</w:t>
      </w:r>
    </w:p>
    <w:p w14:paraId="02E8F97B" w14:textId="77777777" w:rsidR="00A21532" w:rsidRPr="002C043E" w:rsidRDefault="00A21532" w:rsidP="00A21532">
      <w:pPr>
        <w:jc w:val="center"/>
        <w:rPr>
          <w:rFonts w:ascii="Arial Narrow" w:hAnsi="Arial Narrow" w:cs="Arial-BoldMT"/>
          <w:b/>
          <w:bCs/>
          <w:szCs w:val="22"/>
          <w:lang w:eastAsia="en-ZA"/>
        </w:rPr>
      </w:pPr>
    </w:p>
    <w:p w14:paraId="3EB795A9" w14:textId="77777777" w:rsidR="00A21532" w:rsidRPr="002C043E" w:rsidRDefault="00A21532" w:rsidP="00A21532">
      <w:pPr>
        <w:rPr>
          <w:rFonts w:ascii="Arial Narrow" w:hAnsi="Arial Narrow" w:cs="Arial"/>
          <w:szCs w:val="22"/>
          <w:lang w:eastAsia="en-ZA"/>
        </w:rPr>
      </w:pPr>
      <w:r w:rsidRPr="002C043E">
        <w:rPr>
          <w:rFonts w:ascii="Arial Narrow" w:hAnsi="Arial Narrow" w:cs="Arial"/>
          <w:szCs w:val="22"/>
          <w:lang w:eastAsia="en-ZA"/>
        </w:rPr>
        <w:t>I, the undersigned, in submitting the accompanying bid:</w:t>
      </w:r>
    </w:p>
    <w:p w14:paraId="23F55428" w14:textId="77777777" w:rsidR="00A21532" w:rsidRPr="002C043E" w:rsidRDefault="00A21532" w:rsidP="00A21532">
      <w:pPr>
        <w:rPr>
          <w:rFonts w:ascii="Arial Narrow" w:hAnsi="Arial Narrow"/>
          <w:szCs w:val="22"/>
          <w:lang w:eastAsia="en-ZA"/>
        </w:rPr>
      </w:pPr>
      <w:r w:rsidRPr="002C043E">
        <w:rPr>
          <w:rFonts w:ascii="Arial Narrow" w:hAnsi="Arial Narrow"/>
          <w:szCs w:val="22"/>
          <w:lang w:eastAsia="en-ZA"/>
        </w:rPr>
        <w:t>________________________________________________________________________</w:t>
      </w:r>
    </w:p>
    <w:p w14:paraId="15AA5242" w14:textId="77777777" w:rsidR="00A21532" w:rsidRPr="002C043E" w:rsidRDefault="00A21532" w:rsidP="00A21532">
      <w:pPr>
        <w:jc w:val="center"/>
        <w:rPr>
          <w:rFonts w:ascii="Arial Narrow" w:hAnsi="Arial Narrow" w:cs="Arial"/>
          <w:szCs w:val="22"/>
          <w:lang w:eastAsia="en-ZA"/>
        </w:rPr>
      </w:pPr>
      <w:r w:rsidRPr="002C043E">
        <w:rPr>
          <w:rFonts w:ascii="Arial Narrow" w:hAnsi="Arial Narrow" w:cs="Arial"/>
          <w:szCs w:val="22"/>
          <w:lang w:eastAsia="en-ZA"/>
        </w:rPr>
        <w:t>(Bid Number and Description)</w:t>
      </w:r>
    </w:p>
    <w:p w14:paraId="42226BA5" w14:textId="77777777" w:rsidR="00A21532" w:rsidRPr="002C043E" w:rsidRDefault="00A21532" w:rsidP="00A21532">
      <w:pPr>
        <w:jc w:val="center"/>
        <w:rPr>
          <w:rFonts w:ascii="Arial Narrow" w:hAnsi="Arial Narrow" w:cs="Arial"/>
          <w:szCs w:val="22"/>
          <w:lang w:eastAsia="en-ZA"/>
        </w:rPr>
      </w:pPr>
    </w:p>
    <w:p w14:paraId="3D885F3A" w14:textId="77777777" w:rsidR="00A21532" w:rsidRPr="002C043E" w:rsidRDefault="00A21532" w:rsidP="00A21532">
      <w:pPr>
        <w:rPr>
          <w:rFonts w:ascii="Arial Narrow" w:hAnsi="Arial Narrow"/>
          <w:szCs w:val="22"/>
          <w:lang w:eastAsia="en-ZA"/>
        </w:rPr>
      </w:pPr>
      <w:r w:rsidRPr="002C043E">
        <w:rPr>
          <w:rFonts w:ascii="Arial Narrow" w:hAnsi="Arial Narrow" w:cs="Arial"/>
          <w:szCs w:val="22"/>
          <w:lang w:eastAsia="en-ZA"/>
        </w:rPr>
        <w:t>in response to the invitation for the bid made by</w:t>
      </w:r>
      <w:r w:rsidRPr="002C043E">
        <w:rPr>
          <w:rFonts w:ascii="Arial Narrow" w:hAnsi="Arial Narrow"/>
          <w:szCs w:val="22"/>
          <w:lang w:eastAsia="en-ZA"/>
        </w:rPr>
        <w:t>:</w:t>
      </w:r>
    </w:p>
    <w:p w14:paraId="33B9F615" w14:textId="77777777" w:rsidR="00A21532" w:rsidRPr="002C043E" w:rsidRDefault="00A21532" w:rsidP="00A21532">
      <w:pPr>
        <w:rPr>
          <w:rFonts w:ascii="Arial Narrow" w:hAnsi="Arial Narrow"/>
          <w:szCs w:val="22"/>
          <w:lang w:eastAsia="en-ZA"/>
        </w:rPr>
      </w:pPr>
      <w:r w:rsidRPr="002C043E">
        <w:rPr>
          <w:rFonts w:ascii="Arial Narrow" w:hAnsi="Arial Narrow"/>
          <w:szCs w:val="22"/>
          <w:lang w:eastAsia="en-ZA"/>
        </w:rPr>
        <w:t>______________________________________________________________________________</w:t>
      </w:r>
    </w:p>
    <w:p w14:paraId="00225E72" w14:textId="77777777" w:rsidR="00A21532" w:rsidRPr="002C043E" w:rsidRDefault="00A21532" w:rsidP="00A21532">
      <w:pPr>
        <w:jc w:val="center"/>
        <w:rPr>
          <w:rFonts w:ascii="Arial Narrow" w:hAnsi="Arial Narrow" w:cs="Arial"/>
          <w:szCs w:val="22"/>
          <w:lang w:eastAsia="en-ZA"/>
        </w:rPr>
      </w:pPr>
      <w:r w:rsidRPr="002C043E">
        <w:rPr>
          <w:rFonts w:ascii="Arial Narrow" w:hAnsi="Arial Narrow" w:cs="Arial"/>
          <w:szCs w:val="22"/>
          <w:lang w:eastAsia="en-ZA"/>
        </w:rPr>
        <w:t>(Name of Institution)</w:t>
      </w:r>
    </w:p>
    <w:p w14:paraId="418DF496" w14:textId="77777777" w:rsidR="00A21532" w:rsidRPr="002C043E" w:rsidRDefault="00A21532" w:rsidP="00A21532">
      <w:pPr>
        <w:jc w:val="center"/>
        <w:rPr>
          <w:rFonts w:ascii="Arial Narrow" w:hAnsi="Arial Narrow" w:cs="Arial"/>
          <w:szCs w:val="22"/>
          <w:lang w:eastAsia="en-ZA"/>
        </w:rPr>
      </w:pPr>
    </w:p>
    <w:p w14:paraId="7DECE8AB" w14:textId="77777777" w:rsidR="00A21532" w:rsidRPr="002C043E" w:rsidRDefault="00A21532" w:rsidP="00A21532">
      <w:pPr>
        <w:rPr>
          <w:rFonts w:ascii="Arial Narrow" w:hAnsi="Arial Narrow"/>
          <w:szCs w:val="22"/>
          <w:lang w:eastAsia="en-ZA"/>
        </w:rPr>
      </w:pPr>
      <w:r w:rsidRPr="002C043E">
        <w:rPr>
          <w:rFonts w:ascii="Arial Narrow" w:hAnsi="Arial Narrow" w:cs="Arial"/>
          <w:szCs w:val="22"/>
          <w:lang w:eastAsia="en-ZA"/>
        </w:rPr>
        <w:t>do hereby make the following statements that I certify to be true and complete in every respect</w:t>
      </w:r>
      <w:r w:rsidRPr="002C043E">
        <w:rPr>
          <w:rFonts w:ascii="Arial Narrow" w:hAnsi="Arial Narrow"/>
          <w:szCs w:val="22"/>
          <w:lang w:eastAsia="en-ZA"/>
        </w:rPr>
        <w:t>:</w:t>
      </w:r>
    </w:p>
    <w:p w14:paraId="04A6EFF8" w14:textId="77777777" w:rsidR="00A21532" w:rsidRPr="002C043E" w:rsidRDefault="00A21532" w:rsidP="00A21532">
      <w:pPr>
        <w:rPr>
          <w:rFonts w:ascii="Arial Narrow" w:hAnsi="Arial Narrow"/>
          <w:szCs w:val="22"/>
          <w:lang w:eastAsia="en-ZA"/>
        </w:rPr>
      </w:pPr>
    </w:p>
    <w:p w14:paraId="1350BCB6" w14:textId="77777777" w:rsidR="00A21532" w:rsidRPr="002C043E" w:rsidRDefault="00A21532" w:rsidP="00A21532">
      <w:pPr>
        <w:rPr>
          <w:rFonts w:ascii="Arial Narrow" w:hAnsi="Arial Narrow" w:cs="Arial"/>
          <w:szCs w:val="22"/>
          <w:lang w:eastAsia="en-ZA"/>
        </w:rPr>
      </w:pPr>
      <w:r w:rsidRPr="002C043E">
        <w:rPr>
          <w:rFonts w:ascii="Arial Narrow" w:hAnsi="Arial Narrow" w:cs="Arial"/>
          <w:szCs w:val="22"/>
          <w:lang w:eastAsia="en-ZA"/>
        </w:rPr>
        <w:t xml:space="preserve">I certify, on behalf </w:t>
      </w:r>
      <w:proofErr w:type="spellStart"/>
      <w:r w:rsidRPr="002C043E">
        <w:rPr>
          <w:rFonts w:ascii="Arial Narrow" w:hAnsi="Arial Narrow" w:cs="Arial"/>
          <w:szCs w:val="22"/>
          <w:lang w:eastAsia="en-ZA"/>
        </w:rPr>
        <w:t>of</w:t>
      </w:r>
      <w:r w:rsidRPr="002C043E">
        <w:rPr>
          <w:rFonts w:ascii="Arial Narrow" w:hAnsi="Arial Narrow"/>
          <w:szCs w:val="22"/>
          <w:lang w:eastAsia="en-ZA"/>
        </w:rPr>
        <w:t>:_______________________________________________________</w:t>
      </w:r>
      <w:r w:rsidRPr="002C043E">
        <w:rPr>
          <w:rFonts w:ascii="Arial Narrow" w:hAnsi="Arial Narrow" w:cs="Arial"/>
          <w:szCs w:val="22"/>
          <w:lang w:eastAsia="en-ZA"/>
        </w:rPr>
        <w:t>that</w:t>
      </w:r>
      <w:proofErr w:type="spellEnd"/>
      <w:r w:rsidRPr="002C043E">
        <w:rPr>
          <w:rFonts w:ascii="Arial Narrow" w:hAnsi="Arial Narrow" w:cs="Arial"/>
          <w:szCs w:val="22"/>
          <w:lang w:eastAsia="en-ZA"/>
        </w:rPr>
        <w:t>:</w:t>
      </w:r>
    </w:p>
    <w:p w14:paraId="1B644DC3" w14:textId="77777777" w:rsidR="00A21532" w:rsidRPr="002C043E" w:rsidRDefault="00A21532" w:rsidP="00A21532">
      <w:pPr>
        <w:jc w:val="center"/>
        <w:rPr>
          <w:rFonts w:ascii="Arial Narrow" w:hAnsi="Arial Narrow" w:cs="Arial"/>
          <w:szCs w:val="22"/>
          <w:lang w:eastAsia="en-ZA"/>
        </w:rPr>
      </w:pPr>
      <w:r w:rsidRPr="002C043E">
        <w:rPr>
          <w:rFonts w:ascii="Arial Narrow" w:hAnsi="Arial Narrow" w:cs="Arial"/>
          <w:szCs w:val="22"/>
          <w:lang w:eastAsia="en-ZA"/>
        </w:rPr>
        <w:t>(Name of Bidder)</w:t>
      </w:r>
    </w:p>
    <w:p w14:paraId="7207FBCB" w14:textId="77777777" w:rsidR="00A21532" w:rsidRPr="002C043E" w:rsidRDefault="00A21532" w:rsidP="00A21532">
      <w:pPr>
        <w:jc w:val="center"/>
        <w:rPr>
          <w:rFonts w:ascii="Arial Narrow" w:hAnsi="Arial Narrow" w:cs="Arial"/>
          <w:szCs w:val="22"/>
          <w:lang w:eastAsia="en-ZA"/>
        </w:rPr>
      </w:pPr>
    </w:p>
    <w:p w14:paraId="37537F4D" w14:textId="77777777" w:rsidR="00A21532" w:rsidRPr="002C043E" w:rsidRDefault="00A21532" w:rsidP="00A21532">
      <w:pPr>
        <w:spacing w:after="240" w:line="276" w:lineRule="auto"/>
        <w:ind w:left="426" w:hanging="426"/>
        <w:rPr>
          <w:rFonts w:ascii="Arial Narrow" w:hAnsi="Arial Narrow" w:cs="Arial"/>
          <w:szCs w:val="22"/>
          <w:lang w:eastAsia="en-ZA"/>
        </w:rPr>
      </w:pPr>
      <w:r w:rsidRPr="002C043E">
        <w:rPr>
          <w:rFonts w:ascii="Arial Narrow" w:hAnsi="Arial Narrow" w:cs="Arial"/>
          <w:szCs w:val="22"/>
          <w:lang w:eastAsia="en-ZA"/>
        </w:rPr>
        <w:t xml:space="preserve">1.  </w:t>
      </w:r>
      <w:r w:rsidRPr="002C043E">
        <w:rPr>
          <w:rFonts w:ascii="Arial Narrow" w:hAnsi="Arial Narrow" w:cs="Arial"/>
          <w:szCs w:val="22"/>
          <w:lang w:eastAsia="en-ZA"/>
        </w:rPr>
        <w:tab/>
      </w:r>
      <w:r w:rsidRPr="002C043E">
        <w:rPr>
          <w:rFonts w:ascii="Arial Narrow" w:hAnsi="Arial Narrow" w:cs="Arial"/>
          <w:szCs w:val="22"/>
          <w:lang w:eastAsia="en-ZA"/>
        </w:rPr>
        <w:tab/>
        <w:t>I have read and I understand the contents of this Certificate;</w:t>
      </w:r>
    </w:p>
    <w:p w14:paraId="19477DD3" w14:textId="77777777" w:rsidR="00A21532" w:rsidRPr="002C043E" w:rsidRDefault="00A21532" w:rsidP="00A21532">
      <w:pPr>
        <w:spacing w:after="240" w:line="276" w:lineRule="auto"/>
        <w:rPr>
          <w:rFonts w:ascii="Arial Narrow" w:hAnsi="Arial Narrow" w:cs="Arial"/>
          <w:szCs w:val="22"/>
          <w:lang w:eastAsia="en-ZA"/>
        </w:rPr>
      </w:pPr>
      <w:r w:rsidRPr="002C043E">
        <w:rPr>
          <w:rFonts w:ascii="Arial Narrow" w:hAnsi="Arial Narrow" w:cs="Arial"/>
          <w:szCs w:val="22"/>
          <w:lang w:eastAsia="en-ZA"/>
        </w:rPr>
        <w:t xml:space="preserve">2. </w:t>
      </w:r>
      <w:r w:rsidRPr="002C043E">
        <w:rPr>
          <w:rFonts w:ascii="Arial Narrow" w:hAnsi="Arial Narrow" w:cs="Arial"/>
          <w:szCs w:val="22"/>
          <w:lang w:eastAsia="en-ZA"/>
        </w:rPr>
        <w:tab/>
        <w:t>I understand that the accompanying bid will be disqualified if this Certificate is found not</w:t>
      </w:r>
      <w:r>
        <w:rPr>
          <w:rFonts w:ascii="Arial Narrow" w:hAnsi="Arial Narrow" w:cs="Arial"/>
          <w:szCs w:val="22"/>
          <w:lang w:eastAsia="en-ZA"/>
        </w:rPr>
        <w:t xml:space="preserve"> </w:t>
      </w:r>
      <w:r w:rsidRPr="002C043E">
        <w:rPr>
          <w:rFonts w:ascii="Arial Narrow" w:hAnsi="Arial Narrow" w:cs="Arial"/>
          <w:szCs w:val="22"/>
          <w:lang w:eastAsia="en-ZA"/>
        </w:rPr>
        <w:t>to be true and complete in every respect;</w:t>
      </w:r>
    </w:p>
    <w:p w14:paraId="66B2BAC0" w14:textId="77777777" w:rsidR="00A21532" w:rsidRPr="002C043E" w:rsidRDefault="00A21532" w:rsidP="00A21532">
      <w:pPr>
        <w:spacing w:after="240" w:line="276" w:lineRule="auto"/>
        <w:rPr>
          <w:rFonts w:ascii="Arial Narrow" w:hAnsi="Arial Narrow" w:cs="Arial"/>
          <w:szCs w:val="22"/>
          <w:lang w:eastAsia="en-ZA"/>
        </w:rPr>
      </w:pPr>
      <w:r w:rsidRPr="002C043E">
        <w:rPr>
          <w:rFonts w:ascii="Arial Narrow" w:hAnsi="Arial Narrow" w:cs="Arial"/>
          <w:szCs w:val="22"/>
          <w:lang w:eastAsia="en-ZA"/>
        </w:rPr>
        <w:t xml:space="preserve">3. </w:t>
      </w:r>
      <w:r w:rsidRPr="002C043E">
        <w:rPr>
          <w:rFonts w:ascii="Arial Narrow" w:hAnsi="Arial Narrow" w:cs="Arial"/>
          <w:szCs w:val="22"/>
          <w:lang w:eastAsia="en-ZA"/>
        </w:rPr>
        <w:tab/>
        <w:t>I am authorized by the bidder to sign this Certificate, and to submit the accompanying</w:t>
      </w:r>
      <w:r>
        <w:rPr>
          <w:rFonts w:ascii="Arial Narrow" w:hAnsi="Arial Narrow" w:cs="Arial"/>
          <w:szCs w:val="22"/>
          <w:lang w:eastAsia="en-ZA"/>
        </w:rPr>
        <w:t xml:space="preserve"> </w:t>
      </w:r>
      <w:r w:rsidRPr="002C043E">
        <w:rPr>
          <w:rFonts w:ascii="Arial Narrow" w:hAnsi="Arial Narrow" w:cs="Arial"/>
          <w:szCs w:val="22"/>
          <w:lang w:eastAsia="en-ZA"/>
        </w:rPr>
        <w:t>bid, on behalf of the bidder;</w:t>
      </w:r>
    </w:p>
    <w:p w14:paraId="71B3534E" w14:textId="77777777" w:rsidR="00A21532" w:rsidRPr="002C043E" w:rsidRDefault="00A21532" w:rsidP="00A21532">
      <w:pPr>
        <w:spacing w:after="240" w:line="276" w:lineRule="auto"/>
        <w:rPr>
          <w:rFonts w:ascii="Arial Narrow" w:hAnsi="Arial Narrow" w:cs="Arial"/>
          <w:szCs w:val="22"/>
          <w:lang w:eastAsia="en-ZA"/>
        </w:rPr>
      </w:pPr>
      <w:r w:rsidRPr="002C043E">
        <w:rPr>
          <w:rFonts w:ascii="Arial Narrow" w:hAnsi="Arial Narrow" w:cs="Arial"/>
          <w:szCs w:val="22"/>
          <w:lang w:eastAsia="en-ZA"/>
        </w:rPr>
        <w:t xml:space="preserve">4. </w:t>
      </w:r>
      <w:r w:rsidRPr="002C043E">
        <w:rPr>
          <w:rFonts w:ascii="Arial Narrow" w:hAnsi="Arial Narrow" w:cs="Arial"/>
          <w:szCs w:val="22"/>
          <w:lang w:eastAsia="en-ZA"/>
        </w:rPr>
        <w:tab/>
        <w:t>Each person whose signature appears on the accompanying bid has been authorized by</w:t>
      </w:r>
      <w:r>
        <w:rPr>
          <w:rFonts w:ascii="Arial Narrow" w:hAnsi="Arial Narrow" w:cs="Arial"/>
          <w:szCs w:val="22"/>
          <w:lang w:eastAsia="en-ZA"/>
        </w:rPr>
        <w:t xml:space="preserve"> </w:t>
      </w:r>
      <w:r w:rsidRPr="002C043E">
        <w:rPr>
          <w:rFonts w:ascii="Arial Narrow" w:hAnsi="Arial Narrow" w:cs="Arial"/>
          <w:szCs w:val="22"/>
          <w:lang w:eastAsia="en-ZA"/>
        </w:rPr>
        <w:t>the bidder to determine the terms of, and to sign the bid, on behalf of the bidder;</w:t>
      </w:r>
    </w:p>
    <w:p w14:paraId="078FC556" w14:textId="77777777" w:rsidR="00A21532" w:rsidRPr="002C043E" w:rsidRDefault="00A21532" w:rsidP="00A21532">
      <w:pPr>
        <w:spacing w:after="240" w:line="276" w:lineRule="auto"/>
        <w:rPr>
          <w:rFonts w:ascii="Arial Narrow" w:hAnsi="Arial Narrow" w:cs="Arial"/>
          <w:szCs w:val="22"/>
          <w:lang w:eastAsia="en-ZA"/>
        </w:rPr>
      </w:pPr>
      <w:r w:rsidRPr="002C043E">
        <w:rPr>
          <w:rFonts w:ascii="Arial Narrow" w:hAnsi="Arial Narrow" w:cs="Arial"/>
          <w:szCs w:val="22"/>
          <w:lang w:eastAsia="en-ZA"/>
        </w:rPr>
        <w:t xml:space="preserve">5. </w:t>
      </w:r>
      <w:r w:rsidRPr="002C043E">
        <w:rPr>
          <w:rFonts w:ascii="Arial Narrow" w:hAnsi="Arial Narrow" w:cs="Arial"/>
          <w:szCs w:val="22"/>
          <w:lang w:eastAsia="en-ZA"/>
        </w:rPr>
        <w:tab/>
        <w:t>For the purposes of this Certificate and the accompanying bid, I understand that the</w:t>
      </w:r>
      <w:r>
        <w:rPr>
          <w:rFonts w:ascii="Arial Narrow" w:hAnsi="Arial Narrow" w:cs="Arial"/>
          <w:szCs w:val="22"/>
          <w:lang w:eastAsia="en-ZA"/>
        </w:rPr>
        <w:t xml:space="preserve"> </w:t>
      </w:r>
      <w:r w:rsidRPr="002C043E">
        <w:rPr>
          <w:rFonts w:ascii="Arial Narrow" w:hAnsi="Arial Narrow" w:cs="Arial"/>
          <w:szCs w:val="22"/>
          <w:lang w:eastAsia="en-ZA"/>
        </w:rPr>
        <w:t>word “competitor” shall include any individual or organization, other than the bidder,</w:t>
      </w:r>
      <w:r>
        <w:rPr>
          <w:rFonts w:ascii="Arial Narrow" w:hAnsi="Arial Narrow" w:cs="Arial"/>
          <w:szCs w:val="22"/>
          <w:lang w:eastAsia="en-ZA"/>
        </w:rPr>
        <w:t xml:space="preserve"> </w:t>
      </w:r>
      <w:r w:rsidRPr="002C043E">
        <w:rPr>
          <w:rFonts w:ascii="Arial Narrow" w:hAnsi="Arial Narrow" w:cs="Arial"/>
          <w:szCs w:val="22"/>
          <w:lang w:eastAsia="en-ZA"/>
        </w:rPr>
        <w:t>whether or not affiliated with the bidder, who:</w:t>
      </w:r>
    </w:p>
    <w:p w14:paraId="31921A3B" w14:textId="77777777" w:rsidR="00A21532" w:rsidRPr="002C043E" w:rsidRDefault="00A21532" w:rsidP="00A21532">
      <w:pPr>
        <w:ind w:firstLine="709"/>
        <w:rPr>
          <w:rFonts w:ascii="Arial Narrow" w:hAnsi="Arial Narrow" w:cs="Arial"/>
          <w:szCs w:val="22"/>
          <w:lang w:eastAsia="en-ZA"/>
        </w:rPr>
      </w:pPr>
    </w:p>
    <w:p w14:paraId="4D0526CB" w14:textId="77777777" w:rsidR="00A21532" w:rsidRPr="002C043E" w:rsidRDefault="00A21532" w:rsidP="00A21532">
      <w:pPr>
        <w:ind w:firstLine="709"/>
        <w:rPr>
          <w:rFonts w:ascii="Arial Narrow" w:hAnsi="Arial Narrow" w:cs="Arial"/>
          <w:szCs w:val="22"/>
          <w:lang w:eastAsia="en-ZA"/>
        </w:rPr>
      </w:pPr>
      <w:r w:rsidRPr="002C043E">
        <w:rPr>
          <w:rFonts w:ascii="Arial Narrow" w:hAnsi="Arial Narrow" w:cs="Arial"/>
          <w:szCs w:val="22"/>
          <w:lang w:eastAsia="en-ZA"/>
        </w:rPr>
        <w:t xml:space="preserve">(a) </w:t>
      </w:r>
      <w:r w:rsidRPr="002C043E">
        <w:rPr>
          <w:rFonts w:ascii="Arial Narrow" w:hAnsi="Arial Narrow" w:cs="Arial"/>
          <w:szCs w:val="22"/>
          <w:lang w:eastAsia="en-ZA"/>
        </w:rPr>
        <w:tab/>
        <w:t>has been requested to submit a bid in response to this bid invitation;</w:t>
      </w:r>
    </w:p>
    <w:p w14:paraId="59AE2006" w14:textId="77777777" w:rsidR="00A21532" w:rsidRPr="002C043E" w:rsidRDefault="00A21532" w:rsidP="00A21532">
      <w:pPr>
        <w:ind w:firstLine="709"/>
        <w:rPr>
          <w:rFonts w:ascii="Arial Narrow" w:hAnsi="Arial Narrow" w:cs="Arial"/>
          <w:szCs w:val="22"/>
          <w:lang w:eastAsia="en-ZA"/>
        </w:rPr>
      </w:pPr>
      <w:r w:rsidRPr="002C043E">
        <w:rPr>
          <w:rFonts w:ascii="Arial Narrow" w:hAnsi="Arial Narrow" w:cs="Arial"/>
          <w:szCs w:val="22"/>
          <w:lang w:eastAsia="en-ZA"/>
        </w:rPr>
        <w:t xml:space="preserve">(b) </w:t>
      </w:r>
      <w:r w:rsidRPr="002C043E">
        <w:rPr>
          <w:rFonts w:ascii="Arial Narrow" w:hAnsi="Arial Narrow" w:cs="Arial"/>
          <w:szCs w:val="22"/>
          <w:lang w:eastAsia="en-ZA"/>
        </w:rPr>
        <w:tab/>
        <w:t>could potentially submit a bid in response to this bid invitation, based on</w:t>
      </w:r>
      <w:r>
        <w:rPr>
          <w:rFonts w:ascii="Arial Narrow" w:hAnsi="Arial Narrow" w:cs="Arial"/>
          <w:szCs w:val="22"/>
          <w:lang w:eastAsia="en-ZA"/>
        </w:rPr>
        <w:t xml:space="preserve"> </w:t>
      </w:r>
      <w:r w:rsidRPr="002C043E">
        <w:rPr>
          <w:rFonts w:ascii="Arial Narrow" w:hAnsi="Arial Narrow" w:cs="Arial"/>
          <w:szCs w:val="22"/>
          <w:lang w:eastAsia="en-ZA"/>
        </w:rPr>
        <w:t>their qualifications, abilities or experience; and</w:t>
      </w:r>
    </w:p>
    <w:p w14:paraId="080F5DB3" w14:textId="77777777" w:rsidR="00A21532" w:rsidRPr="002C043E" w:rsidRDefault="00A21532" w:rsidP="00A21532">
      <w:pPr>
        <w:ind w:firstLine="709"/>
        <w:rPr>
          <w:rFonts w:ascii="Arial Narrow" w:hAnsi="Arial Narrow" w:cs="Arial"/>
          <w:szCs w:val="22"/>
          <w:lang w:eastAsia="en-ZA"/>
        </w:rPr>
      </w:pPr>
      <w:r w:rsidRPr="002C043E">
        <w:rPr>
          <w:rFonts w:ascii="Arial Narrow" w:hAnsi="Arial Narrow" w:cs="Arial"/>
          <w:szCs w:val="22"/>
          <w:lang w:eastAsia="en-ZA"/>
        </w:rPr>
        <w:t xml:space="preserve">(c) </w:t>
      </w:r>
      <w:r w:rsidRPr="002C043E">
        <w:rPr>
          <w:rFonts w:ascii="Arial Narrow" w:hAnsi="Arial Narrow" w:cs="Arial"/>
          <w:szCs w:val="22"/>
          <w:lang w:eastAsia="en-ZA"/>
        </w:rPr>
        <w:tab/>
        <w:t>provides the same goods and services as the bidder and/or is in the same</w:t>
      </w:r>
      <w:r>
        <w:rPr>
          <w:rFonts w:ascii="Arial Narrow" w:hAnsi="Arial Narrow" w:cs="Arial"/>
          <w:szCs w:val="22"/>
          <w:lang w:eastAsia="en-ZA"/>
        </w:rPr>
        <w:t xml:space="preserve"> </w:t>
      </w:r>
      <w:r w:rsidRPr="002C043E">
        <w:rPr>
          <w:rFonts w:ascii="Arial Narrow" w:hAnsi="Arial Narrow" w:cs="Arial"/>
          <w:szCs w:val="22"/>
          <w:lang w:eastAsia="en-ZA"/>
        </w:rPr>
        <w:t>line of business as the bidder</w:t>
      </w:r>
    </w:p>
    <w:p w14:paraId="508A557F" w14:textId="77777777" w:rsidR="00A21532" w:rsidRPr="002C043E" w:rsidRDefault="00A21532" w:rsidP="00A21532">
      <w:pPr>
        <w:rPr>
          <w:rFonts w:ascii="Arial Narrow" w:hAnsi="Arial Narrow" w:cs="Arial-BoldMT"/>
          <w:b/>
          <w:bCs/>
          <w:szCs w:val="22"/>
          <w:lang w:eastAsia="en-ZA"/>
        </w:rPr>
      </w:pPr>
    </w:p>
    <w:p w14:paraId="65FECF30" w14:textId="77777777" w:rsidR="00A21532" w:rsidRPr="002C043E" w:rsidRDefault="00A21532" w:rsidP="00A21532">
      <w:pPr>
        <w:spacing w:line="276" w:lineRule="auto"/>
        <w:rPr>
          <w:rFonts w:ascii="Arial Narrow" w:hAnsi="Arial Narrow" w:cs="Arial"/>
          <w:szCs w:val="22"/>
          <w:lang w:eastAsia="en-ZA"/>
        </w:rPr>
      </w:pPr>
      <w:r w:rsidRPr="002C043E">
        <w:rPr>
          <w:rFonts w:ascii="Arial Narrow" w:hAnsi="Arial Narrow" w:cs="Arial"/>
          <w:szCs w:val="22"/>
          <w:lang w:eastAsia="en-ZA"/>
        </w:rPr>
        <w:t>6.</w:t>
      </w:r>
      <w:r w:rsidRPr="002C043E">
        <w:rPr>
          <w:rFonts w:ascii="Arial Narrow" w:hAnsi="Arial Narrow" w:cs="Arial"/>
          <w:szCs w:val="22"/>
          <w:lang w:eastAsia="en-ZA"/>
        </w:rPr>
        <w:tab/>
        <w:t>The bidder has arrived at the accompanying bid independently from, and without</w:t>
      </w:r>
      <w:r>
        <w:rPr>
          <w:rFonts w:ascii="Arial Narrow" w:hAnsi="Arial Narrow" w:cs="Arial"/>
          <w:szCs w:val="22"/>
          <w:lang w:eastAsia="en-ZA"/>
        </w:rPr>
        <w:t xml:space="preserve"> </w:t>
      </w:r>
      <w:r w:rsidRPr="002C043E">
        <w:rPr>
          <w:rFonts w:ascii="Arial Narrow" w:hAnsi="Arial Narrow" w:cs="Arial"/>
          <w:szCs w:val="22"/>
          <w:lang w:eastAsia="en-ZA"/>
        </w:rPr>
        <w:t>consultation, communication, agreement or arrangement with any competitor. However</w:t>
      </w:r>
      <w:r>
        <w:rPr>
          <w:rFonts w:ascii="Arial Narrow" w:hAnsi="Arial Narrow" w:cs="Arial"/>
          <w:szCs w:val="22"/>
          <w:lang w:eastAsia="en-ZA"/>
        </w:rPr>
        <w:t xml:space="preserve"> </w:t>
      </w:r>
      <w:r w:rsidRPr="002C043E">
        <w:rPr>
          <w:rFonts w:ascii="Arial Narrow" w:hAnsi="Arial Narrow" w:cs="Arial"/>
          <w:szCs w:val="22"/>
          <w:lang w:eastAsia="en-ZA"/>
        </w:rPr>
        <w:t>communication between partners in a joint venture or consortium</w:t>
      </w:r>
      <w:r w:rsidRPr="002C043E">
        <w:rPr>
          <w:rFonts w:ascii="Arial Narrow" w:hAnsi="Arial Narrow" w:cs="ArialUnicodeMS"/>
          <w:szCs w:val="22"/>
          <w:lang w:eastAsia="en-ZA"/>
        </w:rPr>
        <w:t xml:space="preserve">³ </w:t>
      </w:r>
      <w:r w:rsidRPr="002C043E">
        <w:rPr>
          <w:rFonts w:ascii="Arial Narrow" w:hAnsi="Arial Narrow" w:cs="Arial"/>
          <w:szCs w:val="22"/>
          <w:lang w:eastAsia="en-ZA"/>
        </w:rPr>
        <w:t>will not be construed</w:t>
      </w:r>
      <w:r>
        <w:rPr>
          <w:rFonts w:ascii="Arial Narrow" w:hAnsi="Arial Narrow" w:cs="Arial"/>
          <w:szCs w:val="22"/>
          <w:lang w:eastAsia="en-ZA"/>
        </w:rPr>
        <w:t xml:space="preserve"> </w:t>
      </w:r>
      <w:r w:rsidRPr="002C043E">
        <w:rPr>
          <w:rFonts w:ascii="Arial Narrow" w:hAnsi="Arial Narrow" w:cs="Arial"/>
          <w:szCs w:val="22"/>
          <w:lang w:eastAsia="en-ZA"/>
        </w:rPr>
        <w:t>as collusive bidding.</w:t>
      </w:r>
    </w:p>
    <w:p w14:paraId="7B5F4D69" w14:textId="77777777" w:rsidR="00A21532" w:rsidRPr="002C043E" w:rsidRDefault="00A21532" w:rsidP="00A21532">
      <w:pPr>
        <w:spacing w:line="276" w:lineRule="auto"/>
        <w:rPr>
          <w:rFonts w:ascii="Arial Narrow" w:hAnsi="Arial Narrow" w:cs="Arial"/>
          <w:szCs w:val="22"/>
          <w:lang w:eastAsia="en-ZA"/>
        </w:rPr>
      </w:pPr>
      <w:r w:rsidRPr="002C043E">
        <w:rPr>
          <w:rFonts w:ascii="Arial Narrow" w:hAnsi="Arial Narrow" w:cs="Arial"/>
          <w:szCs w:val="22"/>
          <w:lang w:eastAsia="en-ZA"/>
        </w:rPr>
        <w:t xml:space="preserve">7. </w:t>
      </w:r>
      <w:r w:rsidRPr="002C043E">
        <w:rPr>
          <w:rFonts w:ascii="Arial Narrow" w:hAnsi="Arial Narrow" w:cs="Arial"/>
          <w:szCs w:val="22"/>
          <w:lang w:eastAsia="en-ZA"/>
        </w:rPr>
        <w:tab/>
        <w:t>In particular, without limiting the generality of paragraphs 6 above, there has been no</w:t>
      </w:r>
      <w:r>
        <w:rPr>
          <w:rFonts w:ascii="Arial Narrow" w:hAnsi="Arial Narrow" w:cs="Arial"/>
          <w:szCs w:val="22"/>
          <w:lang w:eastAsia="en-ZA"/>
        </w:rPr>
        <w:t xml:space="preserve"> </w:t>
      </w:r>
      <w:r w:rsidRPr="002C043E">
        <w:rPr>
          <w:rFonts w:ascii="Arial Narrow" w:hAnsi="Arial Narrow" w:cs="Arial"/>
          <w:szCs w:val="22"/>
          <w:lang w:eastAsia="en-ZA"/>
        </w:rPr>
        <w:t>consultation, communication, agreement or arrangement with any competitor regarding:</w:t>
      </w:r>
    </w:p>
    <w:p w14:paraId="1229A158" w14:textId="77777777" w:rsidR="00A21532" w:rsidRPr="002C043E" w:rsidRDefault="00A21532" w:rsidP="00A21532">
      <w:pPr>
        <w:spacing w:line="276" w:lineRule="auto"/>
        <w:ind w:left="1418" w:hanging="698"/>
        <w:rPr>
          <w:rFonts w:ascii="Arial Narrow" w:hAnsi="Arial Narrow" w:cs="Arial"/>
          <w:szCs w:val="22"/>
          <w:lang w:eastAsia="en-ZA"/>
        </w:rPr>
      </w:pPr>
      <w:r w:rsidRPr="002C043E">
        <w:rPr>
          <w:rFonts w:ascii="Arial Narrow" w:hAnsi="Arial Narrow" w:cs="Arial"/>
          <w:szCs w:val="22"/>
          <w:lang w:eastAsia="en-ZA"/>
        </w:rPr>
        <w:t xml:space="preserve">(a)   </w:t>
      </w:r>
      <w:r w:rsidRPr="002C043E">
        <w:rPr>
          <w:rFonts w:ascii="Arial Narrow" w:hAnsi="Arial Narrow" w:cs="Arial"/>
          <w:szCs w:val="22"/>
          <w:lang w:eastAsia="en-ZA"/>
        </w:rPr>
        <w:tab/>
        <w:t xml:space="preserve"> prices;</w:t>
      </w:r>
    </w:p>
    <w:p w14:paraId="621F6B88" w14:textId="77777777" w:rsidR="00A21532" w:rsidRPr="002C043E" w:rsidRDefault="00A21532" w:rsidP="00A21532">
      <w:pPr>
        <w:spacing w:line="276" w:lineRule="auto"/>
        <w:ind w:firstLine="720"/>
        <w:rPr>
          <w:rFonts w:ascii="Arial Narrow" w:hAnsi="Arial Narrow" w:cs="Arial"/>
          <w:szCs w:val="22"/>
          <w:lang w:eastAsia="en-ZA"/>
        </w:rPr>
      </w:pPr>
      <w:r w:rsidRPr="002C043E">
        <w:rPr>
          <w:rFonts w:ascii="Arial Narrow" w:hAnsi="Arial Narrow" w:cs="Arial"/>
          <w:szCs w:val="22"/>
          <w:lang w:eastAsia="en-ZA"/>
        </w:rPr>
        <w:t xml:space="preserve">(b) </w:t>
      </w:r>
      <w:r w:rsidRPr="002C043E">
        <w:rPr>
          <w:rFonts w:ascii="Arial Narrow" w:hAnsi="Arial Narrow" w:cs="Arial"/>
          <w:szCs w:val="22"/>
          <w:lang w:eastAsia="en-ZA"/>
        </w:rPr>
        <w:tab/>
        <w:t>geographical area where product or service will be rendered (market</w:t>
      </w:r>
      <w:r>
        <w:rPr>
          <w:rFonts w:ascii="Arial Narrow" w:hAnsi="Arial Narrow" w:cs="Arial"/>
          <w:szCs w:val="22"/>
          <w:lang w:eastAsia="en-ZA"/>
        </w:rPr>
        <w:t xml:space="preserve"> </w:t>
      </w:r>
      <w:r w:rsidRPr="002C043E">
        <w:rPr>
          <w:rFonts w:ascii="Arial Narrow" w:hAnsi="Arial Narrow" w:cs="Arial"/>
          <w:szCs w:val="22"/>
          <w:lang w:eastAsia="en-ZA"/>
        </w:rPr>
        <w:t>allocation)</w:t>
      </w:r>
    </w:p>
    <w:p w14:paraId="6A6D33F2" w14:textId="77777777" w:rsidR="00A21532" w:rsidRPr="002C043E" w:rsidRDefault="00A21532" w:rsidP="00A21532">
      <w:pPr>
        <w:spacing w:line="276" w:lineRule="auto"/>
        <w:ind w:firstLine="720"/>
        <w:rPr>
          <w:rFonts w:ascii="Arial Narrow" w:hAnsi="Arial Narrow" w:cs="Arial"/>
          <w:szCs w:val="22"/>
          <w:lang w:eastAsia="en-ZA"/>
        </w:rPr>
      </w:pPr>
      <w:r w:rsidRPr="002C043E">
        <w:rPr>
          <w:rFonts w:ascii="Arial Narrow" w:hAnsi="Arial Narrow" w:cs="Arial"/>
          <w:szCs w:val="22"/>
          <w:lang w:eastAsia="en-ZA"/>
        </w:rPr>
        <w:t>(c)</w:t>
      </w:r>
      <w:r w:rsidRPr="002C043E">
        <w:rPr>
          <w:rFonts w:ascii="Arial Narrow" w:hAnsi="Arial Narrow" w:cs="Arial"/>
          <w:szCs w:val="22"/>
          <w:lang w:eastAsia="en-ZA"/>
        </w:rPr>
        <w:tab/>
        <w:t>methods, factors or formulas used to calculate prices;</w:t>
      </w:r>
    </w:p>
    <w:p w14:paraId="7A6EA832" w14:textId="77777777" w:rsidR="00A21532" w:rsidRPr="002C043E" w:rsidRDefault="00A21532" w:rsidP="00A21532">
      <w:pPr>
        <w:spacing w:line="276" w:lineRule="auto"/>
        <w:ind w:firstLine="720"/>
        <w:rPr>
          <w:rFonts w:ascii="Arial Narrow" w:hAnsi="Arial Narrow" w:cs="Arial"/>
          <w:szCs w:val="22"/>
          <w:lang w:eastAsia="en-ZA"/>
        </w:rPr>
      </w:pPr>
      <w:r w:rsidRPr="002C043E">
        <w:rPr>
          <w:rFonts w:ascii="Arial Narrow" w:hAnsi="Arial Narrow" w:cs="Arial"/>
          <w:szCs w:val="22"/>
          <w:lang w:eastAsia="en-ZA"/>
        </w:rPr>
        <w:t xml:space="preserve">(d) </w:t>
      </w:r>
      <w:r w:rsidRPr="002C043E">
        <w:rPr>
          <w:rFonts w:ascii="Arial Narrow" w:hAnsi="Arial Narrow" w:cs="Arial"/>
          <w:szCs w:val="22"/>
          <w:lang w:eastAsia="en-ZA"/>
        </w:rPr>
        <w:tab/>
        <w:t>the intention or decision to submit or not to submit, a bid;</w:t>
      </w:r>
    </w:p>
    <w:p w14:paraId="02378BD7" w14:textId="77777777" w:rsidR="00A21532" w:rsidRPr="002C043E" w:rsidRDefault="00A21532" w:rsidP="00A21532">
      <w:pPr>
        <w:spacing w:line="276" w:lineRule="auto"/>
        <w:ind w:firstLine="720"/>
        <w:rPr>
          <w:rFonts w:ascii="Arial Narrow" w:hAnsi="Arial Narrow" w:cs="Arial"/>
          <w:szCs w:val="22"/>
          <w:lang w:eastAsia="en-ZA"/>
        </w:rPr>
      </w:pPr>
      <w:r w:rsidRPr="002C043E">
        <w:rPr>
          <w:rFonts w:ascii="Arial Narrow" w:hAnsi="Arial Narrow" w:cs="Arial"/>
          <w:szCs w:val="22"/>
          <w:lang w:eastAsia="en-ZA"/>
        </w:rPr>
        <w:t>(e)</w:t>
      </w:r>
      <w:r w:rsidRPr="002C043E">
        <w:rPr>
          <w:rFonts w:ascii="Arial Narrow" w:hAnsi="Arial Narrow" w:cs="Arial"/>
          <w:szCs w:val="22"/>
          <w:lang w:eastAsia="en-ZA"/>
        </w:rPr>
        <w:tab/>
        <w:t>the submission of a bid which does not meet the specifications and</w:t>
      </w:r>
      <w:r>
        <w:rPr>
          <w:rFonts w:ascii="Arial Narrow" w:hAnsi="Arial Narrow" w:cs="Arial"/>
          <w:szCs w:val="22"/>
          <w:lang w:eastAsia="en-ZA"/>
        </w:rPr>
        <w:t xml:space="preserve"> </w:t>
      </w:r>
      <w:r w:rsidRPr="002C043E">
        <w:rPr>
          <w:rFonts w:ascii="Arial Narrow" w:hAnsi="Arial Narrow" w:cs="Arial"/>
          <w:szCs w:val="22"/>
          <w:lang w:eastAsia="en-ZA"/>
        </w:rPr>
        <w:t>conditions of the bid; or</w:t>
      </w:r>
    </w:p>
    <w:p w14:paraId="27FC6C62" w14:textId="77777777" w:rsidR="00A21532" w:rsidRPr="002C043E" w:rsidRDefault="00A21532" w:rsidP="00A21532">
      <w:pPr>
        <w:spacing w:line="276" w:lineRule="auto"/>
        <w:ind w:firstLine="720"/>
        <w:rPr>
          <w:rFonts w:ascii="Arial Narrow" w:hAnsi="Arial Narrow" w:cs="Arial"/>
          <w:szCs w:val="22"/>
          <w:lang w:eastAsia="en-ZA"/>
        </w:rPr>
      </w:pPr>
      <w:r w:rsidRPr="002C043E">
        <w:rPr>
          <w:rFonts w:ascii="Arial Narrow" w:hAnsi="Arial Narrow" w:cs="Arial"/>
          <w:szCs w:val="22"/>
          <w:lang w:eastAsia="en-ZA"/>
        </w:rPr>
        <w:t xml:space="preserve">(f) </w:t>
      </w:r>
      <w:r w:rsidRPr="002C043E">
        <w:rPr>
          <w:rFonts w:ascii="Arial Narrow" w:hAnsi="Arial Narrow" w:cs="Arial"/>
          <w:szCs w:val="22"/>
          <w:lang w:eastAsia="en-ZA"/>
        </w:rPr>
        <w:tab/>
        <w:t>bidding with the intention not to win the bid.</w:t>
      </w:r>
    </w:p>
    <w:p w14:paraId="19D6A4B4" w14:textId="77777777" w:rsidR="00A21532" w:rsidRPr="002C043E" w:rsidRDefault="00A21532" w:rsidP="00A21532">
      <w:pPr>
        <w:spacing w:line="276" w:lineRule="auto"/>
        <w:rPr>
          <w:rFonts w:ascii="Arial Narrow" w:hAnsi="Arial Narrow" w:cs="Arial"/>
          <w:szCs w:val="22"/>
          <w:lang w:eastAsia="en-ZA"/>
        </w:rPr>
      </w:pPr>
      <w:r w:rsidRPr="002C043E">
        <w:rPr>
          <w:rFonts w:ascii="Arial Narrow" w:hAnsi="Arial Narrow" w:cs="Arial"/>
          <w:szCs w:val="22"/>
          <w:lang w:eastAsia="en-ZA"/>
        </w:rPr>
        <w:t>8.</w:t>
      </w:r>
      <w:r w:rsidRPr="002C043E">
        <w:rPr>
          <w:rFonts w:ascii="Arial Narrow" w:hAnsi="Arial Narrow" w:cs="Arial"/>
          <w:szCs w:val="22"/>
          <w:lang w:eastAsia="en-ZA"/>
        </w:rPr>
        <w:tab/>
        <w:t>In addition, there have been no consultations, communications, agreements or</w:t>
      </w:r>
      <w:r>
        <w:rPr>
          <w:rFonts w:ascii="Arial Narrow" w:hAnsi="Arial Narrow" w:cs="Arial"/>
          <w:szCs w:val="22"/>
          <w:lang w:eastAsia="en-ZA"/>
        </w:rPr>
        <w:t xml:space="preserve"> </w:t>
      </w:r>
      <w:r w:rsidRPr="002C043E">
        <w:rPr>
          <w:rFonts w:ascii="Arial Narrow" w:hAnsi="Arial Narrow" w:cs="Arial"/>
          <w:szCs w:val="22"/>
          <w:lang w:eastAsia="en-ZA"/>
        </w:rPr>
        <w:t>arrangements with any competitor regarding the quality, quantity, specifications and</w:t>
      </w:r>
      <w:r>
        <w:rPr>
          <w:rFonts w:ascii="Arial Narrow" w:hAnsi="Arial Narrow" w:cs="Arial"/>
          <w:szCs w:val="22"/>
          <w:lang w:eastAsia="en-ZA"/>
        </w:rPr>
        <w:t xml:space="preserve"> </w:t>
      </w:r>
      <w:r w:rsidRPr="002C043E">
        <w:rPr>
          <w:rFonts w:ascii="Arial Narrow" w:hAnsi="Arial Narrow" w:cs="Arial"/>
          <w:szCs w:val="22"/>
          <w:lang w:eastAsia="en-ZA"/>
        </w:rPr>
        <w:t>conditions or delivery particulars of the products or services to which this bid invitation</w:t>
      </w:r>
      <w:r>
        <w:rPr>
          <w:rFonts w:ascii="Arial Narrow" w:hAnsi="Arial Narrow" w:cs="Arial"/>
          <w:szCs w:val="22"/>
          <w:lang w:eastAsia="en-ZA"/>
        </w:rPr>
        <w:t xml:space="preserve"> </w:t>
      </w:r>
      <w:r w:rsidRPr="002C043E">
        <w:rPr>
          <w:rFonts w:ascii="Arial Narrow" w:hAnsi="Arial Narrow" w:cs="Arial"/>
          <w:szCs w:val="22"/>
          <w:lang w:eastAsia="en-ZA"/>
        </w:rPr>
        <w:t>relates.</w:t>
      </w:r>
    </w:p>
    <w:p w14:paraId="5A79413D" w14:textId="77777777" w:rsidR="00A21532" w:rsidRPr="00EF53DD" w:rsidRDefault="00A21532" w:rsidP="000810CF">
      <w:pPr>
        <w:pStyle w:val="ListParagraph"/>
        <w:numPr>
          <w:ilvl w:val="0"/>
          <w:numId w:val="24"/>
        </w:numPr>
        <w:autoSpaceDE w:val="0"/>
        <w:autoSpaceDN w:val="0"/>
        <w:adjustRightInd w:val="0"/>
        <w:spacing w:line="276" w:lineRule="auto"/>
        <w:jc w:val="left"/>
        <w:rPr>
          <w:rFonts w:ascii="Arial Narrow" w:hAnsi="Arial Narrow" w:cs="Arial"/>
          <w:lang w:eastAsia="en-ZA"/>
        </w:rPr>
      </w:pPr>
      <w:r w:rsidRPr="002C043E">
        <w:rPr>
          <w:rFonts w:ascii="Arial Narrow" w:hAnsi="Arial Narrow" w:cs="Arial"/>
          <w:lang w:eastAsia="en-ZA"/>
        </w:rPr>
        <w:t>The terms of the accomp</w:t>
      </w:r>
      <w:r w:rsidRPr="00EF53DD">
        <w:rPr>
          <w:rFonts w:ascii="Arial Narrow" w:hAnsi="Arial Narrow" w:cs="Arial"/>
          <w:lang w:eastAsia="en-ZA"/>
        </w:rPr>
        <w:t>anying bid have not been, and will not be, disclosed by the</w:t>
      </w:r>
      <w:r>
        <w:rPr>
          <w:rFonts w:ascii="Arial Narrow" w:hAnsi="Arial Narrow" w:cs="Arial"/>
          <w:lang w:eastAsia="en-ZA"/>
        </w:rPr>
        <w:t xml:space="preserve"> </w:t>
      </w:r>
      <w:r w:rsidRPr="00EF53DD">
        <w:rPr>
          <w:rFonts w:ascii="Arial Narrow" w:hAnsi="Arial Narrow" w:cs="Arial"/>
          <w:lang w:eastAsia="en-ZA"/>
        </w:rPr>
        <w:t>bidder, directly or indirectly, to any competitor, prior to the date and time of the official</w:t>
      </w:r>
      <w:r>
        <w:rPr>
          <w:rFonts w:ascii="Arial Narrow" w:hAnsi="Arial Narrow" w:cs="Arial"/>
          <w:lang w:eastAsia="en-ZA"/>
        </w:rPr>
        <w:t xml:space="preserve"> </w:t>
      </w:r>
      <w:r w:rsidRPr="00EF53DD">
        <w:rPr>
          <w:rFonts w:ascii="Arial Narrow" w:hAnsi="Arial Narrow" w:cs="Arial"/>
          <w:lang w:eastAsia="en-ZA"/>
        </w:rPr>
        <w:t>bid opening or of the awarding of the contract.</w:t>
      </w:r>
    </w:p>
    <w:p w14:paraId="78C8B5AC" w14:textId="77777777" w:rsidR="00A21532" w:rsidRPr="002C043E" w:rsidRDefault="00A21532" w:rsidP="00A21532">
      <w:pPr>
        <w:spacing w:line="276" w:lineRule="auto"/>
        <w:ind w:left="720"/>
        <w:rPr>
          <w:rFonts w:ascii="Arial Narrow" w:hAnsi="Arial Narrow" w:cs="Arial"/>
          <w:szCs w:val="22"/>
          <w:lang w:eastAsia="en-ZA"/>
        </w:rPr>
      </w:pPr>
    </w:p>
    <w:p w14:paraId="46EE72A2" w14:textId="77777777" w:rsidR="00A21532" w:rsidRPr="002C043E" w:rsidRDefault="00A21532" w:rsidP="00A21532">
      <w:pPr>
        <w:rPr>
          <w:rFonts w:ascii="Arial Narrow" w:hAnsi="Arial Narrow" w:cs="Calibri-Bold"/>
          <w:b/>
          <w:bCs/>
          <w:szCs w:val="22"/>
          <w:lang w:eastAsia="en-ZA"/>
        </w:rPr>
      </w:pPr>
      <w:r w:rsidRPr="002C043E">
        <w:rPr>
          <w:rFonts w:ascii="Arial Narrow" w:hAnsi="Arial Narrow" w:cs="Calibri-Bold"/>
          <w:b/>
          <w:bCs/>
          <w:szCs w:val="22"/>
          <w:lang w:eastAsia="en-ZA"/>
        </w:rPr>
        <w:t>³ Joint venture or Consortium means an association of persons for the purpose of combining their expertise, property, capital, efforts, skill</w:t>
      </w:r>
    </w:p>
    <w:p w14:paraId="44B0811A" w14:textId="77777777" w:rsidR="00A21532" w:rsidRPr="002C043E" w:rsidRDefault="00A21532" w:rsidP="00A21532">
      <w:pPr>
        <w:rPr>
          <w:rFonts w:ascii="Arial Narrow" w:hAnsi="Arial Narrow" w:cs="Calibri-Bold"/>
          <w:b/>
          <w:bCs/>
          <w:szCs w:val="22"/>
          <w:lang w:eastAsia="en-ZA"/>
        </w:rPr>
      </w:pPr>
      <w:r w:rsidRPr="002C043E">
        <w:rPr>
          <w:rFonts w:ascii="Arial Narrow" w:hAnsi="Arial Narrow" w:cs="Calibri-Bold"/>
          <w:b/>
          <w:bCs/>
          <w:szCs w:val="22"/>
          <w:lang w:eastAsia="en-ZA"/>
        </w:rPr>
        <w:t>and knowledge in an activity for the execution of a contract.</w:t>
      </w:r>
    </w:p>
    <w:p w14:paraId="42558A87" w14:textId="77777777" w:rsidR="00A21532" w:rsidRPr="002C043E" w:rsidRDefault="00A21532" w:rsidP="00A21532">
      <w:pPr>
        <w:spacing w:line="276" w:lineRule="auto"/>
        <w:rPr>
          <w:rFonts w:ascii="Arial Narrow" w:hAnsi="Arial Narrow" w:cs="Calibri"/>
          <w:szCs w:val="22"/>
          <w:lang w:eastAsia="en-ZA"/>
        </w:rPr>
      </w:pPr>
    </w:p>
    <w:p w14:paraId="66B02CD7" w14:textId="77777777" w:rsidR="00A21532" w:rsidRPr="002C043E" w:rsidRDefault="00A21532" w:rsidP="00A21532">
      <w:pPr>
        <w:spacing w:line="276" w:lineRule="auto"/>
        <w:rPr>
          <w:rFonts w:ascii="Arial Narrow" w:hAnsi="Arial Narrow" w:cs="Calibri"/>
          <w:szCs w:val="22"/>
          <w:lang w:eastAsia="en-ZA"/>
        </w:rPr>
      </w:pPr>
    </w:p>
    <w:p w14:paraId="0FB51F1B" w14:textId="77777777" w:rsidR="00A21532" w:rsidRPr="002C043E" w:rsidRDefault="00A21532" w:rsidP="00A21532">
      <w:pPr>
        <w:spacing w:line="276" w:lineRule="auto"/>
        <w:rPr>
          <w:rFonts w:ascii="Arial Narrow" w:hAnsi="Arial Narrow" w:cs="Arial"/>
          <w:szCs w:val="22"/>
          <w:lang w:eastAsia="en-ZA"/>
        </w:rPr>
      </w:pPr>
      <w:r w:rsidRPr="002C043E">
        <w:rPr>
          <w:rFonts w:ascii="Arial Narrow" w:hAnsi="Arial Narrow" w:cs="Arial"/>
          <w:szCs w:val="22"/>
          <w:lang w:eastAsia="en-ZA"/>
        </w:rPr>
        <w:t xml:space="preserve">10. </w:t>
      </w:r>
      <w:r w:rsidRPr="002C043E">
        <w:rPr>
          <w:rFonts w:ascii="Arial Narrow" w:hAnsi="Arial Narrow" w:cs="Arial"/>
          <w:szCs w:val="22"/>
          <w:lang w:eastAsia="en-ZA"/>
        </w:rPr>
        <w:tab/>
        <w:t>I am aware that, in addition and without prejudice to any other remedy provided to</w:t>
      </w:r>
      <w:r>
        <w:rPr>
          <w:rFonts w:ascii="Arial Narrow" w:hAnsi="Arial Narrow" w:cs="Arial"/>
          <w:szCs w:val="22"/>
          <w:lang w:eastAsia="en-ZA"/>
        </w:rPr>
        <w:t xml:space="preserve"> </w:t>
      </w:r>
      <w:r w:rsidRPr="002C043E">
        <w:rPr>
          <w:rFonts w:ascii="Arial Narrow" w:hAnsi="Arial Narrow" w:cs="Arial"/>
          <w:szCs w:val="22"/>
          <w:lang w:eastAsia="en-ZA"/>
        </w:rPr>
        <w:t>combat any restrictive practices related to bids and contracts, bids that are suspicious</w:t>
      </w:r>
      <w:r>
        <w:rPr>
          <w:rFonts w:ascii="Arial Narrow" w:hAnsi="Arial Narrow" w:cs="Arial"/>
          <w:szCs w:val="22"/>
          <w:lang w:eastAsia="en-ZA"/>
        </w:rPr>
        <w:t xml:space="preserve"> </w:t>
      </w:r>
      <w:r w:rsidRPr="002C043E">
        <w:rPr>
          <w:rFonts w:ascii="Arial Narrow" w:hAnsi="Arial Narrow" w:cs="Arial"/>
          <w:szCs w:val="22"/>
          <w:lang w:eastAsia="en-ZA"/>
        </w:rPr>
        <w:t>will be reported to the Competition Commission for investigation and possible imposition</w:t>
      </w:r>
      <w:r>
        <w:rPr>
          <w:rFonts w:ascii="Arial Narrow" w:hAnsi="Arial Narrow" w:cs="Arial"/>
          <w:szCs w:val="22"/>
          <w:lang w:eastAsia="en-ZA"/>
        </w:rPr>
        <w:t xml:space="preserve"> </w:t>
      </w:r>
      <w:r w:rsidRPr="002C043E">
        <w:rPr>
          <w:rFonts w:ascii="Arial Narrow" w:hAnsi="Arial Narrow" w:cs="Arial"/>
          <w:szCs w:val="22"/>
          <w:lang w:eastAsia="en-ZA"/>
        </w:rPr>
        <w:t>of administrative penalties in terms of section 59 of the Competition Act No 89 of 1998</w:t>
      </w:r>
      <w:r>
        <w:rPr>
          <w:rFonts w:ascii="Arial Narrow" w:hAnsi="Arial Narrow" w:cs="Arial"/>
          <w:szCs w:val="22"/>
          <w:lang w:eastAsia="en-ZA"/>
        </w:rPr>
        <w:t xml:space="preserve"> </w:t>
      </w:r>
      <w:r w:rsidRPr="002C043E">
        <w:rPr>
          <w:rFonts w:ascii="Arial Narrow" w:hAnsi="Arial Narrow" w:cs="Arial"/>
          <w:szCs w:val="22"/>
          <w:lang w:eastAsia="en-ZA"/>
        </w:rPr>
        <w:t>and or may be reported to the National Prosecuting Authority (NPA) for criminal</w:t>
      </w:r>
      <w:r>
        <w:rPr>
          <w:rFonts w:ascii="Arial Narrow" w:hAnsi="Arial Narrow" w:cs="Arial"/>
          <w:szCs w:val="22"/>
          <w:lang w:eastAsia="en-ZA"/>
        </w:rPr>
        <w:t xml:space="preserve"> </w:t>
      </w:r>
      <w:r w:rsidRPr="002C043E">
        <w:rPr>
          <w:rFonts w:ascii="Arial Narrow" w:hAnsi="Arial Narrow" w:cs="Arial"/>
          <w:szCs w:val="22"/>
          <w:lang w:eastAsia="en-ZA"/>
        </w:rPr>
        <w:t>investigation and or may be restricted from conducting business with the public sector</w:t>
      </w:r>
      <w:r>
        <w:rPr>
          <w:rFonts w:ascii="Arial Narrow" w:hAnsi="Arial Narrow" w:cs="Arial"/>
          <w:szCs w:val="22"/>
          <w:lang w:eastAsia="en-ZA"/>
        </w:rPr>
        <w:t xml:space="preserve"> </w:t>
      </w:r>
      <w:r w:rsidRPr="002C043E">
        <w:rPr>
          <w:rFonts w:ascii="Arial Narrow" w:hAnsi="Arial Narrow" w:cs="Arial"/>
          <w:szCs w:val="22"/>
          <w:lang w:eastAsia="en-ZA"/>
        </w:rPr>
        <w:t>for a period not exceeding ten (10) years in terms of the Prevention and Combating of</w:t>
      </w:r>
      <w:r>
        <w:rPr>
          <w:rFonts w:ascii="Arial Narrow" w:hAnsi="Arial Narrow" w:cs="Arial"/>
          <w:szCs w:val="22"/>
          <w:lang w:eastAsia="en-ZA"/>
        </w:rPr>
        <w:t xml:space="preserve"> </w:t>
      </w:r>
      <w:r w:rsidRPr="002C043E">
        <w:rPr>
          <w:rFonts w:ascii="Arial Narrow" w:hAnsi="Arial Narrow" w:cs="Arial"/>
          <w:szCs w:val="22"/>
          <w:lang w:eastAsia="en-ZA"/>
        </w:rPr>
        <w:t>Corrupt Activities Act No 12 of 2004 or any other applicable legislation.</w:t>
      </w:r>
    </w:p>
    <w:p w14:paraId="327710F9" w14:textId="77777777" w:rsidR="00A21532" w:rsidRPr="002C043E" w:rsidRDefault="00A21532" w:rsidP="00A21532">
      <w:pPr>
        <w:spacing w:line="276" w:lineRule="auto"/>
        <w:rPr>
          <w:rFonts w:ascii="Arial Narrow" w:hAnsi="Arial Narrow" w:cs="Arial"/>
          <w:szCs w:val="22"/>
          <w:lang w:eastAsia="en-ZA"/>
        </w:rPr>
      </w:pPr>
    </w:p>
    <w:p w14:paraId="1CD2E2D9" w14:textId="77777777" w:rsidR="00A21532" w:rsidRPr="002C043E" w:rsidRDefault="00A21532" w:rsidP="00A21532">
      <w:pPr>
        <w:rPr>
          <w:rFonts w:ascii="Arial Narrow" w:hAnsi="Arial Narrow" w:cs="Arial"/>
          <w:szCs w:val="22"/>
          <w:lang w:eastAsia="en-ZA"/>
        </w:rPr>
      </w:pPr>
    </w:p>
    <w:p w14:paraId="61554FC2" w14:textId="77777777" w:rsidR="00A21532" w:rsidRPr="002C043E" w:rsidRDefault="00A21532" w:rsidP="00A21532">
      <w:pPr>
        <w:rPr>
          <w:rFonts w:ascii="Arial Narrow" w:hAnsi="Arial Narrow" w:cs="Arial"/>
          <w:szCs w:val="22"/>
          <w:lang w:eastAsia="en-ZA"/>
        </w:rPr>
      </w:pPr>
      <w:r w:rsidRPr="002C043E">
        <w:rPr>
          <w:rFonts w:ascii="Arial Narrow" w:hAnsi="Arial Narrow" w:cs="Arial"/>
          <w:szCs w:val="22"/>
          <w:lang w:eastAsia="en-ZA"/>
        </w:rPr>
        <w:t>…………………………………………………</w:t>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t xml:space="preserve">         …………………………………</w:t>
      </w:r>
    </w:p>
    <w:p w14:paraId="20E1B6C5" w14:textId="77777777" w:rsidR="00A21532" w:rsidRPr="002C043E" w:rsidRDefault="00A21532" w:rsidP="00A21532">
      <w:pPr>
        <w:rPr>
          <w:rFonts w:ascii="Arial Narrow" w:hAnsi="Arial Narrow" w:cs="Arial"/>
          <w:szCs w:val="22"/>
          <w:lang w:eastAsia="en-ZA"/>
        </w:rPr>
      </w:pPr>
      <w:r w:rsidRPr="002C043E">
        <w:rPr>
          <w:rFonts w:ascii="Arial Narrow" w:hAnsi="Arial Narrow" w:cs="Arial"/>
          <w:szCs w:val="22"/>
          <w:lang w:eastAsia="en-ZA"/>
        </w:rPr>
        <w:t xml:space="preserve">Signature </w:t>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t xml:space="preserve">         Date</w:t>
      </w:r>
    </w:p>
    <w:p w14:paraId="0E2D6F9F" w14:textId="77777777" w:rsidR="00A21532" w:rsidRPr="002C043E" w:rsidRDefault="00A21532" w:rsidP="00A21532">
      <w:pPr>
        <w:rPr>
          <w:rFonts w:ascii="Arial Narrow" w:hAnsi="Arial Narrow" w:cs="Arial"/>
          <w:szCs w:val="22"/>
          <w:lang w:eastAsia="en-ZA"/>
        </w:rPr>
      </w:pPr>
    </w:p>
    <w:p w14:paraId="001FE841" w14:textId="77777777" w:rsidR="00A21532" w:rsidRPr="002C043E" w:rsidRDefault="00A21532" w:rsidP="00A21532">
      <w:pPr>
        <w:rPr>
          <w:rFonts w:ascii="Arial Narrow" w:hAnsi="Arial Narrow" w:cs="Arial"/>
          <w:szCs w:val="22"/>
          <w:lang w:eastAsia="en-ZA"/>
        </w:rPr>
      </w:pPr>
    </w:p>
    <w:p w14:paraId="631DAFA5" w14:textId="77777777" w:rsidR="00A21532" w:rsidRPr="002C043E" w:rsidRDefault="00A21532" w:rsidP="00A21532">
      <w:pPr>
        <w:rPr>
          <w:rFonts w:ascii="Arial Narrow" w:hAnsi="Arial Narrow" w:cs="Arial"/>
          <w:szCs w:val="22"/>
          <w:lang w:eastAsia="en-ZA"/>
        </w:rPr>
      </w:pPr>
      <w:r w:rsidRPr="002C043E">
        <w:rPr>
          <w:rFonts w:ascii="Arial Narrow" w:hAnsi="Arial Narrow" w:cs="Arial"/>
          <w:szCs w:val="22"/>
          <w:lang w:eastAsia="en-ZA"/>
        </w:rPr>
        <w:t xml:space="preserve">…………………………………………………. </w:t>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t xml:space="preserve">         …………………………………</w:t>
      </w:r>
    </w:p>
    <w:p w14:paraId="04E84954" w14:textId="77777777" w:rsidR="00A21532" w:rsidRPr="002C043E" w:rsidRDefault="00A21532" w:rsidP="00A21532">
      <w:pPr>
        <w:tabs>
          <w:tab w:val="left" w:pos="-1248"/>
          <w:tab w:val="left" w:pos="-720"/>
          <w:tab w:val="left" w:pos="0"/>
          <w:tab w:val="left" w:pos="810"/>
        </w:tabs>
        <w:rPr>
          <w:rFonts w:ascii="Arial Narrow" w:hAnsi="Arial Narrow" w:cs="Arial"/>
          <w:bCs/>
          <w:szCs w:val="22"/>
        </w:rPr>
      </w:pPr>
      <w:r w:rsidRPr="002C043E">
        <w:rPr>
          <w:rFonts w:ascii="Arial Narrow" w:hAnsi="Arial Narrow" w:cs="Arial"/>
          <w:szCs w:val="22"/>
          <w:lang w:eastAsia="en-ZA"/>
        </w:rPr>
        <w:t xml:space="preserve">Position </w:t>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r>
      <w:r w:rsidRPr="002C043E">
        <w:rPr>
          <w:rFonts w:ascii="Arial Narrow" w:hAnsi="Arial Narrow" w:cs="Arial"/>
          <w:szCs w:val="22"/>
          <w:lang w:eastAsia="en-ZA"/>
        </w:rPr>
        <w:tab/>
        <w:t xml:space="preserve">         Name of Bidder</w:t>
      </w:r>
    </w:p>
    <w:p w14:paraId="4E4E82FC" w14:textId="77777777" w:rsidR="00D503F8" w:rsidRPr="000741C5" w:rsidRDefault="00D503F8" w:rsidP="00BB3166">
      <w:pPr>
        <w:pStyle w:val="ListParagraph"/>
        <w:ind w:left="0" w:firstLine="720"/>
        <w:contextualSpacing/>
        <w:rPr>
          <w:rFonts w:cs="Arial"/>
          <w:szCs w:val="22"/>
          <w:lang w:val="en-GB"/>
        </w:rPr>
      </w:pPr>
    </w:p>
    <w:sectPr w:rsidR="00D503F8" w:rsidRPr="000741C5" w:rsidSect="00A72457">
      <w:headerReference w:type="default" r:id="rId24"/>
      <w:footerReference w:type="default" r:id="rId25"/>
      <w:pgSz w:w="11906" w:h="16838"/>
      <w:pgMar w:top="932" w:right="1589" w:bottom="1134" w:left="1448" w:header="397"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FE32D" w14:textId="77777777" w:rsidR="00484315" w:rsidRDefault="00484315">
      <w:r>
        <w:separator/>
      </w:r>
    </w:p>
  </w:endnote>
  <w:endnote w:type="continuationSeparator" w:id="0">
    <w:p w14:paraId="24A690F4" w14:textId="77777777" w:rsidR="00484315" w:rsidRDefault="0048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UnicodeMS">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BA311" w14:textId="77777777" w:rsidR="00DF6398" w:rsidRDefault="00DF6398">
    <w:pPr>
      <w:pStyle w:val="Footer"/>
      <w:jc w:val="center"/>
    </w:pPr>
    <w:r>
      <w:fldChar w:fldCharType="begin"/>
    </w:r>
    <w:r>
      <w:instrText xml:space="preserve"> PAGE   \* MERGEFORMAT </w:instrText>
    </w:r>
    <w:r>
      <w:fldChar w:fldCharType="separate"/>
    </w:r>
    <w:r w:rsidR="000412FA">
      <w:rPr>
        <w:noProof/>
      </w:rPr>
      <w:t>25</w:t>
    </w:r>
    <w:r>
      <w:rPr>
        <w:noProof/>
      </w:rPr>
      <w:fldChar w:fldCharType="end"/>
    </w:r>
  </w:p>
  <w:p w14:paraId="2E6BAD5A" w14:textId="77777777" w:rsidR="00DF6398" w:rsidRDefault="00DF6398">
    <w:pPr>
      <w:pStyle w:val="Footer"/>
    </w:pPr>
  </w:p>
  <w:p w14:paraId="73E61801" w14:textId="77777777" w:rsidR="00DA5B64" w:rsidRDefault="00DA5B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98D3B" w14:textId="77777777" w:rsidR="00484315" w:rsidRDefault="00484315">
      <w:r>
        <w:separator/>
      </w:r>
    </w:p>
    <w:p w14:paraId="36ABCCFA" w14:textId="77777777" w:rsidR="00484315" w:rsidRDefault="00484315"/>
  </w:footnote>
  <w:footnote w:type="continuationSeparator" w:id="0">
    <w:p w14:paraId="69737095" w14:textId="77777777" w:rsidR="00484315" w:rsidRDefault="00484315">
      <w:r>
        <w:continuationSeparator/>
      </w:r>
    </w:p>
    <w:p w14:paraId="0CB2FFD7" w14:textId="77777777" w:rsidR="00484315" w:rsidRDefault="00484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0FC77" w14:textId="77777777" w:rsidR="0093582C" w:rsidRPr="0093582C" w:rsidRDefault="0093582C" w:rsidP="0093582C">
    <w:pPr>
      <w:pStyle w:val="Header"/>
      <w:jc w:val="center"/>
      <w:rPr>
        <w:i/>
        <w:iCs/>
        <w:sz w:val="18"/>
        <w:szCs w:val="22"/>
      </w:rPr>
    </w:pPr>
    <w:r w:rsidRPr="0093582C">
      <w:rPr>
        <w:i/>
        <w:iCs/>
        <w:sz w:val="18"/>
        <w:szCs w:val="22"/>
      </w:rPr>
      <w:t xml:space="preserve">TERMS OF RERFERENCE: WATER </w:t>
    </w:r>
    <w:r w:rsidR="00A8585B">
      <w:rPr>
        <w:i/>
        <w:iCs/>
        <w:sz w:val="18"/>
        <w:szCs w:val="22"/>
      </w:rPr>
      <w:t>RESOURCES ASSESSMENT H30</w:t>
    </w:r>
    <w:r w:rsidR="00256D75">
      <w:rPr>
        <w:i/>
        <w:iCs/>
        <w:sz w:val="18"/>
        <w:szCs w:val="22"/>
      </w:rPr>
      <w:t>A-E</w:t>
    </w:r>
  </w:p>
  <w:p w14:paraId="495238F9" w14:textId="77777777" w:rsidR="00207EE2" w:rsidRDefault="00207E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D5278D4"/>
    <w:lvl w:ilvl="0">
      <w:start w:val="1"/>
      <w:numFmt w:val="bullet"/>
      <w:pStyle w:val="Quick1"/>
      <w:lvlText w:val=""/>
      <w:lvlJc w:val="left"/>
      <w:pPr>
        <w:tabs>
          <w:tab w:val="num" w:pos="-1162"/>
        </w:tabs>
        <w:ind w:left="-1162" w:hanging="360"/>
      </w:pPr>
      <w:rPr>
        <w:rFonts w:ascii="Symbol" w:hAnsi="Symbol" w:hint="default"/>
      </w:rPr>
    </w:lvl>
  </w:abstractNum>
  <w:abstractNum w:abstractNumId="1" w15:restartNumberingAfterBreak="0">
    <w:nsid w:val="00AE3B9E"/>
    <w:multiLevelType w:val="multilevel"/>
    <w:tmpl w:val="929ABBD2"/>
    <w:lvl w:ilvl="0">
      <w:start w:val="1"/>
      <w:numFmt w:val="decimal"/>
      <w:pStyle w:val="BontshaHeading1"/>
      <w:lvlText w:val="%1"/>
      <w:lvlJc w:val="left"/>
      <w:pPr>
        <w:tabs>
          <w:tab w:val="num" w:pos="349"/>
        </w:tabs>
        <w:ind w:left="349" w:hanging="709"/>
      </w:pPr>
      <w:rPr>
        <w:rFonts w:ascii="Century Gothic" w:hAnsi="Century Gothic" w:cs="Century"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ontshaHeading2"/>
      <w:lvlText w:val="%1.%2"/>
      <w:lvlJc w:val="left"/>
      <w:pPr>
        <w:tabs>
          <w:tab w:val="num" w:pos="349"/>
        </w:tabs>
        <w:ind w:left="349" w:hanging="709"/>
      </w:pPr>
      <w:rPr>
        <w:rFonts w:hint="default"/>
      </w:rPr>
    </w:lvl>
    <w:lvl w:ilvl="2">
      <w:start w:val="1"/>
      <w:numFmt w:val="decimal"/>
      <w:pStyle w:val="BontshaHeading3"/>
      <w:lvlText w:val="%1.%2.%3"/>
      <w:lvlJc w:val="left"/>
      <w:pPr>
        <w:tabs>
          <w:tab w:val="num" w:pos="349"/>
        </w:tabs>
        <w:ind w:left="633" w:hanging="993"/>
      </w:pPr>
      <w:rPr>
        <w:rFonts w:hint="default"/>
        <w:i w:val="0"/>
      </w:rPr>
    </w:lvl>
    <w:lvl w:ilvl="3">
      <w:start w:val="1"/>
      <w:numFmt w:val="decimal"/>
      <w:pStyle w:val="Heading4"/>
      <w:lvlText w:val="%1.%2.%3.%4"/>
      <w:lvlJc w:val="left"/>
      <w:pPr>
        <w:tabs>
          <w:tab w:val="num" w:pos="1341"/>
        </w:tabs>
        <w:ind w:left="1341" w:hanging="567"/>
      </w:pPr>
      <w:rPr>
        <w:rFonts w:hint="default"/>
        <w:b w:val="0"/>
        <w:i w:val="0"/>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120"/>
        </w:tabs>
        <w:ind w:left="612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640"/>
        </w:tabs>
        <w:ind w:left="8640" w:hanging="1440"/>
      </w:pPr>
      <w:rPr>
        <w:rFonts w:hint="default"/>
      </w:rPr>
    </w:lvl>
    <w:lvl w:ilvl="8">
      <w:start w:val="1"/>
      <w:numFmt w:val="decimal"/>
      <w:lvlText w:val="%1.%2.%3.%4.%5.%6.%7.%8.%9"/>
      <w:lvlJc w:val="left"/>
      <w:pPr>
        <w:tabs>
          <w:tab w:val="num" w:pos="10080"/>
        </w:tabs>
        <w:ind w:left="10080" w:hanging="1800"/>
      </w:pPr>
      <w:rPr>
        <w:rFont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142B635B"/>
    <w:multiLevelType w:val="hybridMultilevel"/>
    <w:tmpl w:val="AA54ED5C"/>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46F242A"/>
    <w:multiLevelType w:val="hybridMultilevel"/>
    <w:tmpl w:val="52004EAE"/>
    <w:lvl w:ilvl="0" w:tplc="6CF6939C">
      <w:start w:val="1"/>
      <w:numFmt w:val="decimal"/>
      <w:lvlText w:val="%1"/>
      <w:lvlJc w:val="left"/>
      <w:pPr>
        <w:ind w:left="1035" w:hanging="6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4826CC4"/>
    <w:multiLevelType w:val="hybridMultilevel"/>
    <w:tmpl w:val="BBE6EB06"/>
    <w:lvl w:ilvl="0" w:tplc="DC2891F0">
      <w:start w:val="1"/>
      <w:numFmt w:val="bullet"/>
      <w:pStyle w:val="BontshaBullet"/>
      <w:lvlText w:val=""/>
      <w:lvlJc w:val="left"/>
      <w:pPr>
        <w:tabs>
          <w:tab w:val="num" w:pos="851"/>
        </w:tabs>
        <w:ind w:left="851" w:hanging="283"/>
      </w:pPr>
      <w:rPr>
        <w:rFonts w:ascii="Symbol" w:hAnsi="Symbol" w:hint="default"/>
        <w:b w:val="0"/>
        <w:i w:val="0"/>
        <w:color w:val="B00000"/>
        <w:sz w:val="2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color w:val="B00000"/>
        <w:sz w:val="21"/>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C4899"/>
    <w:multiLevelType w:val="hybridMultilevel"/>
    <w:tmpl w:val="871228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7221DC"/>
    <w:multiLevelType w:val="hybridMultilevel"/>
    <w:tmpl w:val="6D7E18CA"/>
    <w:lvl w:ilvl="0" w:tplc="1C09001B">
      <w:start w:val="1"/>
      <w:numFmt w:val="lowerRoman"/>
      <w:pStyle w:val="Level1"/>
      <w:lvlText w:val="%1."/>
      <w:lvlJc w:val="right"/>
      <w:pPr>
        <w:ind w:left="1996" w:hanging="360"/>
      </w:pPr>
    </w:lvl>
    <w:lvl w:ilvl="1" w:tplc="1C090019" w:tentative="1">
      <w:start w:val="1"/>
      <w:numFmt w:val="lowerLetter"/>
      <w:lvlText w:val="%2."/>
      <w:lvlJc w:val="left"/>
      <w:pPr>
        <w:ind w:left="2716" w:hanging="360"/>
      </w:pPr>
    </w:lvl>
    <w:lvl w:ilvl="2" w:tplc="1C09001B" w:tentative="1">
      <w:start w:val="1"/>
      <w:numFmt w:val="lowerRoman"/>
      <w:lvlText w:val="%3."/>
      <w:lvlJc w:val="righ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4E93294"/>
    <w:multiLevelType w:val="multilevel"/>
    <w:tmpl w:val="E5FECE80"/>
    <w:lvl w:ilvl="0">
      <w:start w:val="1"/>
      <w:numFmt w:val="decimal"/>
      <w:pStyle w:val="Heading1"/>
      <w:lvlText w:val="%1."/>
      <w:lvlJc w:val="left"/>
      <w:pPr>
        <w:ind w:left="720" w:hanging="360"/>
      </w:pPr>
    </w:lvl>
    <w:lvl w:ilvl="1">
      <w:start w:val="1"/>
      <w:numFmt w:val="decimal"/>
      <w:isLgl/>
      <w:lvlText w:val="%1.%2"/>
      <w:lvlJc w:val="left"/>
      <w:pPr>
        <w:ind w:left="1221" w:hanging="3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5" w15:restartNumberingAfterBreak="0">
    <w:nsid w:val="26D60BCC"/>
    <w:multiLevelType w:val="hybridMultilevel"/>
    <w:tmpl w:val="98C655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7" w15:restartNumberingAfterBreak="0">
    <w:nsid w:val="297352D4"/>
    <w:multiLevelType w:val="hybridMultilevel"/>
    <w:tmpl w:val="8DE27F52"/>
    <w:lvl w:ilvl="0" w:tplc="1C090019">
      <w:start w:val="1"/>
      <w:numFmt w:val="lowerLetter"/>
      <w:pStyle w:val="Legal1"/>
      <w:lvlText w:val="%1."/>
      <w:lvlJc w:val="left"/>
      <w:pPr>
        <w:ind w:left="1996" w:hanging="360"/>
      </w:pPr>
    </w:lvl>
    <w:lvl w:ilvl="1" w:tplc="1C090019" w:tentative="1">
      <w:start w:val="1"/>
      <w:numFmt w:val="lowerLetter"/>
      <w:pStyle w:val="Legal2"/>
      <w:lvlText w:val="%2."/>
      <w:lvlJc w:val="left"/>
      <w:pPr>
        <w:ind w:left="2716" w:hanging="360"/>
      </w:pPr>
    </w:lvl>
    <w:lvl w:ilvl="2" w:tplc="1C09001B" w:tentative="1">
      <w:start w:val="1"/>
      <w:numFmt w:val="lowerRoman"/>
      <w:pStyle w:val="Legal3"/>
      <w:lvlText w:val="%3."/>
      <w:lvlJc w:val="right"/>
      <w:pPr>
        <w:ind w:left="3436" w:hanging="180"/>
      </w:pPr>
    </w:lvl>
    <w:lvl w:ilvl="3" w:tplc="1C09000F" w:tentative="1">
      <w:start w:val="1"/>
      <w:numFmt w:val="decimal"/>
      <w:pStyle w:val="Legal4"/>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851982"/>
    <w:multiLevelType w:val="hybridMultilevel"/>
    <w:tmpl w:val="AD14693E"/>
    <w:lvl w:ilvl="0" w:tplc="1C090001">
      <w:start w:val="1"/>
      <w:numFmt w:val="bullet"/>
      <w:lvlText w:val=""/>
      <w:lvlJc w:val="left"/>
      <w:pPr>
        <w:ind w:left="1571" w:hanging="360"/>
      </w:pPr>
      <w:rPr>
        <w:rFonts w:ascii="Symbol" w:hAnsi="Symbol" w:hint="default"/>
      </w:rPr>
    </w:lvl>
    <w:lvl w:ilvl="1" w:tplc="1C090003" w:tentative="1">
      <w:start w:val="1"/>
      <w:numFmt w:val="bullet"/>
      <w:pStyle w:val="Style1"/>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1" w15:restartNumberingAfterBreak="0">
    <w:nsid w:val="2F115D89"/>
    <w:multiLevelType w:val="hybridMultilevel"/>
    <w:tmpl w:val="C46A9B24"/>
    <w:lvl w:ilvl="0" w:tplc="2C54225C">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2" w15:restartNumberingAfterBreak="0">
    <w:nsid w:val="30FB3DDF"/>
    <w:multiLevelType w:val="hybridMultilevel"/>
    <w:tmpl w:val="6B0AE2D8"/>
    <w:lvl w:ilvl="0" w:tplc="1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6" w15:restartNumberingAfterBreak="0">
    <w:nsid w:val="38AE34A5"/>
    <w:multiLevelType w:val="hybridMultilevel"/>
    <w:tmpl w:val="B52019BA"/>
    <w:lvl w:ilvl="0" w:tplc="1C09001B">
      <w:start w:val="1"/>
      <w:numFmt w:val="lowerRoman"/>
      <w:pStyle w:val="WWHeading3"/>
      <w:lvlText w:val="%1."/>
      <w:lvlJc w:val="right"/>
      <w:pPr>
        <w:ind w:left="720" w:hanging="360"/>
      </w:pPr>
    </w:lvl>
    <w:lvl w:ilvl="1" w:tplc="1C090019" w:tentative="1">
      <w:start w:val="1"/>
      <w:numFmt w:val="lowerLetter"/>
      <w:pStyle w:val="WWList2"/>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pStyle w:val="WWHeading1"/>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95E7C85"/>
    <w:multiLevelType w:val="hybridMultilevel"/>
    <w:tmpl w:val="B10CA614"/>
    <w:lvl w:ilvl="0" w:tplc="1C09001B">
      <w:start w:val="1"/>
      <w:numFmt w:val="lowerRoman"/>
      <w:pStyle w:val="Numberin1"/>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pStyle w:val="Numberin3"/>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pStyle w:val="Numberin4"/>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3DEB2393"/>
    <w:multiLevelType w:val="multilevel"/>
    <w:tmpl w:val="7CCC0066"/>
    <w:lvl w:ilvl="0">
      <w:start w:val="1"/>
      <w:numFmt w:val="decimal"/>
      <w:pStyle w:val="Numberin2"/>
      <w:isLgl/>
      <w:lvlText w:val="%1."/>
      <w:lvlJc w:val="left"/>
      <w:pPr>
        <w:tabs>
          <w:tab w:val="num" w:pos="720"/>
        </w:tabs>
        <w:ind w:left="720" w:hanging="720"/>
      </w:pPr>
      <w:rPr>
        <w:strike w:val="0"/>
        <w:color w:val="auto"/>
        <w:sz w:val="24"/>
        <w:szCs w:val="24"/>
        <w:u w:val="none"/>
      </w:rPr>
    </w:lvl>
    <w:lvl w:ilvl="1">
      <w:start w:val="1"/>
      <w:numFmt w:val="decimal"/>
      <w:isLgl/>
      <w:lvlText w:val="%1.%2"/>
      <w:lvlJc w:val="left"/>
      <w:pPr>
        <w:tabs>
          <w:tab w:val="num" w:pos="1646"/>
        </w:tabs>
        <w:ind w:left="1646" w:hanging="936"/>
      </w:pPr>
      <w:rPr>
        <w:color w:val="auto"/>
        <w:u w:val="none"/>
      </w:rPr>
    </w:lvl>
    <w:lvl w:ilvl="2">
      <w:start w:val="1"/>
      <w:numFmt w:val="decimal"/>
      <w:isLgl/>
      <w:lvlText w:val="%1.%2.%3"/>
      <w:lvlJc w:val="left"/>
      <w:pPr>
        <w:tabs>
          <w:tab w:val="num" w:pos="2736"/>
        </w:tabs>
        <w:ind w:left="2736" w:hanging="1080"/>
      </w:pPr>
      <w:rPr>
        <w:strike w:val="0"/>
        <w:u w:val="none"/>
      </w:rPr>
    </w:lvl>
    <w:lvl w:ilvl="3">
      <w:start w:val="1"/>
      <w:numFmt w:val="decimal"/>
      <w:isLgl/>
      <w:lvlText w:val="%1.%2.%3.%4"/>
      <w:lvlJc w:val="left"/>
      <w:pPr>
        <w:tabs>
          <w:tab w:val="num" w:pos="3600"/>
        </w:tabs>
        <w:ind w:left="3600" w:hanging="1440"/>
      </w:pPr>
      <w:rPr>
        <w:u w:val="none"/>
      </w:rPr>
    </w:lvl>
    <w:lvl w:ilvl="4">
      <w:start w:val="1"/>
      <w:numFmt w:val="decimal"/>
      <w:pStyle w:val="Numberin6"/>
      <w:isLgl/>
      <w:lvlText w:val="%1.%2.%3.%4.%5"/>
      <w:lvlJc w:val="left"/>
      <w:pPr>
        <w:tabs>
          <w:tab w:val="num" w:pos="4320"/>
        </w:tabs>
        <w:ind w:left="4320" w:hanging="1440"/>
      </w:pPr>
      <w:rPr>
        <w:u w:val="none"/>
      </w:rPr>
    </w:lvl>
    <w:lvl w:ilvl="5">
      <w:start w:val="1"/>
      <w:numFmt w:val="decimal"/>
      <w:pStyle w:val="Numberin5"/>
      <w:isLgl/>
      <w:lvlText w:val="%1.%2.%3.%4.%5.%6"/>
      <w:lvlJc w:val="left"/>
      <w:pPr>
        <w:tabs>
          <w:tab w:val="num" w:pos="5328"/>
        </w:tabs>
        <w:ind w:left="5328" w:hanging="1728"/>
      </w:pPr>
      <w:rPr>
        <w:u w:val="none"/>
      </w:rPr>
    </w:lvl>
    <w:lvl w:ilvl="6">
      <w:start w:val="1"/>
      <w:numFmt w:val="decimal"/>
      <w:pStyle w:val="Numberin6"/>
      <w:isLgl/>
      <w:lvlText w:val="%1.%2.%3.%4.%5.%6.%7"/>
      <w:lvlJc w:val="left"/>
      <w:pPr>
        <w:tabs>
          <w:tab w:val="num" w:pos="6192"/>
        </w:tabs>
        <w:ind w:left="6192" w:hanging="1872"/>
      </w:pPr>
      <w:rPr>
        <w:u w:val="none"/>
      </w:rPr>
    </w:lvl>
    <w:lvl w:ilvl="7">
      <w:start w:val="1"/>
      <w:numFmt w:val="decimal"/>
      <w:pStyle w:val="Numberin7"/>
      <w:isLgl/>
      <w:lvlText w:val="%1.%2.%3.%4.%5.%6.%7.%8"/>
      <w:lvlJc w:val="left"/>
      <w:pPr>
        <w:tabs>
          <w:tab w:val="num" w:pos="7128"/>
        </w:tabs>
        <w:ind w:left="7128" w:hanging="2088"/>
      </w:pPr>
      <w:rPr>
        <w:u w:val="none"/>
      </w:rPr>
    </w:lvl>
    <w:lvl w:ilvl="8">
      <w:start w:val="1"/>
      <w:numFmt w:val="decimal"/>
      <w:pStyle w:val="Numberin8"/>
      <w:isLgl/>
      <w:lvlText w:val="%1.%2.%3.%4.%5.%6.%7.%8.%9"/>
      <w:lvlJc w:val="left"/>
      <w:pPr>
        <w:tabs>
          <w:tab w:val="num" w:pos="8064"/>
        </w:tabs>
        <w:ind w:left="8064" w:hanging="2304"/>
      </w:pPr>
      <w:rPr>
        <w:u w:val="none"/>
      </w:r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433F081F"/>
    <w:multiLevelType w:val="hybridMultilevel"/>
    <w:tmpl w:val="80781E06"/>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44064C5D"/>
    <w:multiLevelType w:val="hybridMultilevel"/>
    <w:tmpl w:val="8A321BDA"/>
    <w:lvl w:ilvl="0" w:tplc="1C090019">
      <w:start w:val="1"/>
      <w:numFmt w:val="lowerLetter"/>
      <w:lvlText w:val="%1."/>
      <w:lvlJc w:val="left"/>
      <w:pPr>
        <w:ind w:left="1080" w:hanging="360"/>
      </w:pPr>
    </w:lvl>
    <w:lvl w:ilvl="1" w:tplc="1C090019" w:tentative="1">
      <w:start w:val="1"/>
      <w:numFmt w:val="lowerLetter"/>
      <w:pStyle w:val="MotorolaParagraphText"/>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44234496"/>
    <w:multiLevelType w:val="hybridMultilevel"/>
    <w:tmpl w:val="719612F8"/>
    <w:lvl w:ilvl="0" w:tplc="A19C5856">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51C0287"/>
    <w:multiLevelType w:val="multilevel"/>
    <w:tmpl w:val="994EF058"/>
    <w:lvl w:ilvl="0">
      <w:start w:val="1"/>
      <w:numFmt w:val="decimal"/>
      <w:lvlText w:val="%1."/>
      <w:lvlJc w:val="left"/>
      <w:pPr>
        <w:tabs>
          <w:tab w:val="num" w:pos="510"/>
        </w:tabs>
        <w:ind w:left="510" w:hanging="510"/>
      </w:pPr>
      <w:rPr>
        <w:rFonts w:hint="default"/>
        <w:b w:val="0"/>
        <w:i w:val="0"/>
      </w:rPr>
    </w:lvl>
    <w:lvl w:ilvl="1">
      <w:start w:val="1"/>
      <w:numFmt w:val="decimal"/>
      <w:pStyle w:val="WWHeading2"/>
      <w:lvlText w:val="%1.%2"/>
      <w:lvlJc w:val="left"/>
      <w:pPr>
        <w:tabs>
          <w:tab w:val="num" w:pos="1021"/>
        </w:tabs>
        <w:ind w:left="1021" w:hanging="1021"/>
      </w:pPr>
      <w:rPr>
        <w:rFonts w:hint="default"/>
        <w:b w:val="0"/>
        <w:i w:val="0"/>
      </w:rPr>
    </w:lvl>
    <w:lvl w:ilvl="2">
      <w:start w:val="1"/>
      <w:numFmt w:val="lowerLetter"/>
      <w:pStyle w:val="WWList3"/>
      <w:lvlText w:val="%3)"/>
      <w:lvlJc w:val="left"/>
      <w:pPr>
        <w:tabs>
          <w:tab w:val="num" w:pos="1531"/>
        </w:tabs>
        <w:ind w:left="1531" w:hanging="1531"/>
      </w:pPr>
      <w:rPr>
        <w:rFonts w:ascii="Arial" w:eastAsia="Times New Roman" w:hAnsi="Arial" w:cs="Arial"/>
        <w:b w:val="0"/>
        <w:i w:val="0"/>
      </w:rPr>
    </w:lvl>
    <w:lvl w:ilvl="3">
      <w:start w:val="1"/>
      <w:numFmt w:val="decimal"/>
      <w:pStyle w:val="WWHeading5"/>
      <w:lvlText w:val="%1.%2.%3.%4"/>
      <w:lvlJc w:val="left"/>
      <w:pPr>
        <w:tabs>
          <w:tab w:val="num" w:pos="2041"/>
        </w:tabs>
        <w:ind w:left="2041" w:hanging="2041"/>
      </w:pPr>
      <w:rPr>
        <w:rFonts w:hint="default"/>
        <w:b w:val="0"/>
        <w:i w:val="0"/>
      </w:rPr>
    </w:lvl>
    <w:lvl w:ilvl="4">
      <w:start w:val="1"/>
      <w:numFmt w:val="decimal"/>
      <w:pStyle w:val="WWHeading4"/>
      <w:lvlText w:val="%1.%2.%3.%4.%5"/>
      <w:lvlJc w:val="left"/>
      <w:pPr>
        <w:tabs>
          <w:tab w:val="num" w:pos="2552"/>
        </w:tabs>
        <w:ind w:left="2552" w:hanging="2552"/>
      </w:pPr>
      <w:rPr>
        <w:rFonts w:hint="default"/>
        <w:b w:val="0"/>
        <w:i w:val="0"/>
      </w:rPr>
    </w:lvl>
    <w:lvl w:ilvl="5">
      <w:start w:val="1"/>
      <w:numFmt w:val="decimal"/>
      <w:pStyle w:val="WWHeading5"/>
      <w:lvlText w:val="%1.%2.%3.%4.%5.%6"/>
      <w:lvlJc w:val="left"/>
      <w:pPr>
        <w:tabs>
          <w:tab w:val="num" w:pos="3062"/>
        </w:tabs>
        <w:ind w:left="3062" w:hanging="3062"/>
      </w:pPr>
      <w:rPr>
        <w:rFonts w:hint="default"/>
        <w:b w:val="0"/>
        <w:i w:val="0"/>
      </w:rPr>
    </w:lvl>
    <w:lvl w:ilvl="6">
      <w:start w:val="1"/>
      <w:numFmt w:val="decimal"/>
      <w:pStyle w:val="WWHeading6"/>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15:restartNumberingAfterBreak="0">
    <w:nsid w:val="46476706"/>
    <w:multiLevelType w:val="hybridMultilevel"/>
    <w:tmpl w:val="5F106A86"/>
    <w:lvl w:ilvl="0" w:tplc="1C090013">
      <w:start w:val="1"/>
      <w:numFmt w:val="upperRoman"/>
      <w:pStyle w:val="ListBullet"/>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49C54F7B"/>
    <w:multiLevelType w:val="multilevel"/>
    <w:tmpl w:val="A97EB988"/>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6" w15:restartNumberingAfterBreak="0">
    <w:nsid w:val="511D1ADE"/>
    <w:multiLevelType w:val="hybridMultilevel"/>
    <w:tmpl w:val="1A8A7420"/>
    <w:lvl w:ilvl="0" w:tplc="49663FC8">
      <w:start w:val="1"/>
      <w:numFmt w:val="decimal"/>
      <w:pStyle w:val="Heading2"/>
      <w:lvlText w:val="%1.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76F7F65"/>
    <w:multiLevelType w:val="hybridMultilevel"/>
    <w:tmpl w:val="647444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A321C3"/>
    <w:multiLevelType w:val="hybridMultilevel"/>
    <w:tmpl w:val="20B2A1EA"/>
    <w:lvl w:ilvl="0" w:tplc="D3BC608A">
      <w:start w:val="1"/>
      <w:numFmt w:val="decimal"/>
      <w:lvlText w:val="%1."/>
      <w:lvlJc w:val="left"/>
      <w:pPr>
        <w:ind w:left="1260" w:hanging="90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A3B4393"/>
    <w:multiLevelType w:val="hybridMultilevel"/>
    <w:tmpl w:val="F33874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B3A1C27"/>
    <w:multiLevelType w:val="multilevel"/>
    <w:tmpl w:val="38A0C74E"/>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41" w15:restartNumberingAfterBreak="0">
    <w:nsid w:val="5EFB1FA7"/>
    <w:multiLevelType w:val="multilevel"/>
    <w:tmpl w:val="1FC645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2439A"/>
    <w:multiLevelType w:val="multilevel"/>
    <w:tmpl w:val="6734BC5E"/>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107"/>
        </w:tabs>
        <w:ind w:left="1107" w:hanging="540"/>
      </w:pPr>
      <w:rPr>
        <w:rFonts w:hint="default"/>
      </w:rPr>
    </w:lvl>
  </w:abstractNum>
  <w:abstractNum w:abstractNumId="46"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7" w15:restartNumberingAfterBreak="0">
    <w:nsid w:val="71230FC1"/>
    <w:multiLevelType w:val="hybridMultilevel"/>
    <w:tmpl w:val="47A4E10A"/>
    <w:lvl w:ilvl="0" w:tplc="F4088D4A">
      <w:start w:val="1"/>
      <w:numFmt w:val="lowerLetter"/>
      <w:lvlText w:val="(%1)"/>
      <w:lvlJc w:val="left"/>
      <w:pPr>
        <w:ind w:left="1211"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75F5C8B"/>
    <w:multiLevelType w:val="hybridMultilevel"/>
    <w:tmpl w:val="850A5394"/>
    <w:lvl w:ilvl="0" w:tplc="46B4D9A0">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FC7C42"/>
    <w:multiLevelType w:val="hybridMultilevel"/>
    <w:tmpl w:val="E53E313A"/>
    <w:lvl w:ilvl="0" w:tplc="CCC897B8">
      <w:start w:val="1"/>
      <w:numFmt w:val="lowerLetter"/>
      <w:lvlText w:val="%1)"/>
      <w:lvlJc w:val="left"/>
      <w:pPr>
        <w:ind w:left="927" w:hanging="360"/>
      </w:pPr>
      <w:rPr>
        <w:b w:val="0"/>
        <w:bCs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1" w15:restartNumberingAfterBreak="0">
    <w:nsid w:val="7BA66B43"/>
    <w:multiLevelType w:val="hybridMultilevel"/>
    <w:tmpl w:val="A1EC83FC"/>
    <w:lvl w:ilvl="0" w:tplc="FC90B4B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853286">
    <w:abstractNumId w:val="1"/>
  </w:num>
  <w:num w:numId="2" w16cid:durableId="1993365484">
    <w:abstractNumId w:val="8"/>
  </w:num>
  <w:num w:numId="3" w16cid:durableId="971248571">
    <w:abstractNumId w:val="41"/>
  </w:num>
  <w:num w:numId="4" w16cid:durableId="294877711">
    <w:abstractNumId w:val="17"/>
  </w:num>
  <w:num w:numId="5" w16cid:durableId="1544443520">
    <w:abstractNumId w:val="10"/>
  </w:num>
  <w:num w:numId="6" w16cid:durableId="1027826257">
    <w:abstractNumId w:val="34"/>
  </w:num>
  <w:num w:numId="7" w16cid:durableId="2067218811">
    <w:abstractNumId w:val="27"/>
  </w:num>
  <w:num w:numId="8" w16cid:durableId="1374960984">
    <w:abstractNumId w:val="26"/>
  </w:num>
  <w:num w:numId="9" w16cid:durableId="154029871">
    <w:abstractNumId w:val="30"/>
  </w:num>
  <w:num w:numId="10" w16cid:durableId="105396631">
    <w:abstractNumId w:val="31"/>
  </w:num>
  <w:num w:numId="11" w16cid:durableId="313144679">
    <w:abstractNumId w:val="6"/>
  </w:num>
  <w:num w:numId="12" w16cid:durableId="318778725">
    <w:abstractNumId w:val="15"/>
  </w:num>
  <w:num w:numId="13" w16cid:durableId="593173758">
    <w:abstractNumId w:val="19"/>
  </w:num>
  <w:num w:numId="14" w16cid:durableId="548417805">
    <w:abstractNumId w:val="51"/>
  </w:num>
  <w:num w:numId="15" w16cid:durableId="2099667141">
    <w:abstractNumId w:val="47"/>
  </w:num>
  <w:num w:numId="16" w16cid:durableId="970329369">
    <w:abstractNumId w:val="0"/>
  </w:num>
  <w:num w:numId="17" w16cid:durableId="504512886">
    <w:abstractNumId w:val="28"/>
  </w:num>
  <w:num w:numId="18" w16cid:durableId="191767268">
    <w:abstractNumId w:val="33"/>
  </w:num>
  <w:num w:numId="19" w16cid:durableId="956449577">
    <w:abstractNumId w:val="40"/>
  </w:num>
  <w:num w:numId="20" w16cid:durableId="2121803041">
    <w:abstractNumId w:val="44"/>
  </w:num>
  <w:num w:numId="21" w16cid:durableId="181749957">
    <w:abstractNumId w:val="52"/>
  </w:num>
  <w:num w:numId="22" w16cid:durableId="1876696540">
    <w:abstractNumId w:val="7"/>
  </w:num>
  <w:num w:numId="23" w16cid:durableId="1112477725">
    <w:abstractNumId w:val="3"/>
  </w:num>
  <w:num w:numId="24" w16cid:durableId="1831090924">
    <w:abstractNumId w:val="2"/>
  </w:num>
  <w:num w:numId="25" w16cid:durableId="952902933">
    <w:abstractNumId w:val="11"/>
  </w:num>
  <w:num w:numId="26" w16cid:durableId="1269659199">
    <w:abstractNumId w:val="38"/>
  </w:num>
  <w:num w:numId="27" w16cid:durableId="745541126">
    <w:abstractNumId w:val="48"/>
  </w:num>
  <w:num w:numId="28" w16cid:durableId="831455378">
    <w:abstractNumId w:val="42"/>
  </w:num>
  <w:num w:numId="29" w16cid:durableId="7872757">
    <w:abstractNumId w:val="35"/>
  </w:num>
  <w:num w:numId="30" w16cid:durableId="537548076">
    <w:abstractNumId w:val="32"/>
  </w:num>
  <w:num w:numId="31" w16cid:durableId="1151556604">
    <w:abstractNumId w:val="14"/>
  </w:num>
  <w:num w:numId="32" w16cid:durableId="239600210">
    <w:abstractNumId w:val="46"/>
  </w:num>
  <w:num w:numId="33" w16cid:durableId="607473324">
    <w:abstractNumId w:val="23"/>
  </w:num>
  <w:num w:numId="34" w16cid:durableId="1581134532">
    <w:abstractNumId w:val="25"/>
  </w:num>
  <w:num w:numId="35" w16cid:durableId="1468620834">
    <w:abstractNumId w:val="43"/>
  </w:num>
  <w:num w:numId="36" w16cid:durableId="1179781544">
    <w:abstractNumId w:val="4"/>
  </w:num>
  <w:num w:numId="37" w16cid:durableId="652369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537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2097002">
    <w:abstractNumId w:val="45"/>
    <w:lvlOverride w:ilvl="0">
      <w:startOverride w:val="1"/>
    </w:lvlOverride>
  </w:num>
  <w:num w:numId="40" w16cid:durableId="1399477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471354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4402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3924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8086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42909138">
    <w:abstractNumId w:val="49"/>
  </w:num>
  <w:num w:numId="46" w16cid:durableId="2039743241">
    <w:abstractNumId w:val="24"/>
  </w:num>
  <w:num w:numId="47" w16cid:durableId="21134571">
    <w:abstractNumId w:val="22"/>
  </w:num>
  <w:num w:numId="48" w16cid:durableId="1967856101">
    <w:abstractNumId w:val="21"/>
  </w:num>
  <w:num w:numId="49" w16cid:durableId="35205527">
    <w:abstractNumId w:val="13"/>
  </w:num>
  <w:num w:numId="50" w16cid:durableId="933898464">
    <w:abstractNumId w:val="36"/>
  </w:num>
  <w:num w:numId="51" w16cid:durableId="1529441989">
    <w:abstractNumId w:val="9"/>
  </w:num>
  <w:num w:numId="52" w16cid:durableId="235939152">
    <w:abstractNumId w:val="37"/>
  </w:num>
  <w:num w:numId="53" w16cid:durableId="1033270923">
    <w:abstractNumId w:val="39"/>
  </w:num>
  <w:num w:numId="54" w16cid:durableId="953099316">
    <w:abstractNumId w:val="50"/>
  </w:num>
  <w:num w:numId="55" w16cid:durableId="1947618273">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ZA" w:vendorID="64" w:dllVersion="5" w:nlCheck="1" w:checkStyle="1"/>
  <w:activeWritingStyle w:appName="MSWord" w:lang="en-GB" w:vendorID="64" w:dllVersion="5" w:nlCheck="1" w:checkStyle="1"/>
  <w:activeWritingStyle w:appName="MSWord" w:lang="en-US" w:vendorID="64" w:dllVersion="5" w:nlCheck="1" w:checkStyle="1"/>
  <w:activeWritingStyle w:appName="MSWord" w:lang="en-ZA"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ZW" w:vendorID="64" w:dllVersion="0" w:nlCheck="1" w:checkStyle="0"/>
  <w:activeWritingStyle w:appName="MSWord" w:lang="en-AU" w:vendorID="64" w:dllVersion="0" w:nlCheck="1" w:checkStyle="0"/>
  <w:activeWritingStyle w:appName="MSWord" w:lang="en-ZW" w:vendorID="64" w:dllVersion="6" w:nlCheck="1" w:checkStyle="0"/>
  <w:activeWritingStyle w:appName="MSWord" w:lang="en-AU" w:vendorID="64" w:dllVersion="6" w:nlCheck="1" w:checkStyle="0"/>
  <w:activeWritingStyle w:appName="MSWord" w:lang="fr-FR" w:vendorID="64" w:dllVersion="0" w:nlCheck="1" w:checkStyle="0"/>
  <w:activeWritingStyle w:appName="MSWord" w:lang="nl-NL" w:vendorID="64" w:dllVersion="0" w:nlCheck="1" w:checkStyle="0"/>
  <w:proofState w:spelling="clean"/>
  <w:defaultTabStop w:val="720"/>
  <w:clickAndTypeStyle w:val="TOC3"/>
  <w:drawingGridHorizontalSpacing w:val="181"/>
  <w:drawingGridVerticalSpacing w:val="181"/>
  <w:displayHorizontalDrawingGridEvery w:val="2"/>
  <w:displayVerticalDrawingGridEvery w:val="2"/>
  <w:noPunctuationKerning/>
  <w:characterSpacingControl w:val="doNotCompress"/>
  <w:savePreviewPicture/>
  <w:hdrShapeDefaults>
    <o:shapedefaults v:ext="edit" spidmax="2050">
      <o:colormru v:ext="edit" colors="#e4e2ea,#efe8ee,#d8000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7A"/>
    <w:rsid w:val="0000156C"/>
    <w:rsid w:val="000150D6"/>
    <w:rsid w:val="00022A9C"/>
    <w:rsid w:val="000401AF"/>
    <w:rsid w:val="0004056A"/>
    <w:rsid w:val="000411FE"/>
    <w:rsid w:val="000412FA"/>
    <w:rsid w:val="000442A7"/>
    <w:rsid w:val="0005056D"/>
    <w:rsid w:val="00067F19"/>
    <w:rsid w:val="000741C5"/>
    <w:rsid w:val="000810CF"/>
    <w:rsid w:val="000813C8"/>
    <w:rsid w:val="000823F3"/>
    <w:rsid w:val="0008282B"/>
    <w:rsid w:val="00093B3B"/>
    <w:rsid w:val="000B4623"/>
    <w:rsid w:val="000B6284"/>
    <w:rsid w:val="000C0D4F"/>
    <w:rsid w:val="000C0DDE"/>
    <w:rsid w:val="000C35F3"/>
    <w:rsid w:val="000C4DA8"/>
    <w:rsid w:val="000D4375"/>
    <w:rsid w:val="000D6C88"/>
    <w:rsid w:val="000D73EF"/>
    <w:rsid w:val="000E362C"/>
    <w:rsid w:val="000F1FC4"/>
    <w:rsid w:val="000F4019"/>
    <w:rsid w:val="000F4BB1"/>
    <w:rsid w:val="001024AF"/>
    <w:rsid w:val="0010323F"/>
    <w:rsid w:val="00104E52"/>
    <w:rsid w:val="00111122"/>
    <w:rsid w:val="00114769"/>
    <w:rsid w:val="00135836"/>
    <w:rsid w:val="0013668D"/>
    <w:rsid w:val="00141DB4"/>
    <w:rsid w:val="00143826"/>
    <w:rsid w:val="00147899"/>
    <w:rsid w:val="001524F3"/>
    <w:rsid w:val="00152DFD"/>
    <w:rsid w:val="00153A94"/>
    <w:rsid w:val="00155657"/>
    <w:rsid w:val="0016113B"/>
    <w:rsid w:val="001632AA"/>
    <w:rsid w:val="00166B92"/>
    <w:rsid w:val="0017364B"/>
    <w:rsid w:val="00181366"/>
    <w:rsid w:val="00182A7A"/>
    <w:rsid w:val="00183EE9"/>
    <w:rsid w:val="00192FCE"/>
    <w:rsid w:val="00197BF6"/>
    <w:rsid w:val="001A2407"/>
    <w:rsid w:val="001A4180"/>
    <w:rsid w:val="001A5FF3"/>
    <w:rsid w:val="001A63EA"/>
    <w:rsid w:val="001B03E9"/>
    <w:rsid w:val="001B226D"/>
    <w:rsid w:val="001C73B5"/>
    <w:rsid w:val="001E541E"/>
    <w:rsid w:val="001F3A89"/>
    <w:rsid w:val="001F5DFB"/>
    <w:rsid w:val="001F7916"/>
    <w:rsid w:val="0020356B"/>
    <w:rsid w:val="00207EE2"/>
    <w:rsid w:val="00207F39"/>
    <w:rsid w:val="00213499"/>
    <w:rsid w:val="0021425C"/>
    <w:rsid w:val="00227601"/>
    <w:rsid w:val="00227B67"/>
    <w:rsid w:val="002333FC"/>
    <w:rsid w:val="00234CCC"/>
    <w:rsid w:val="00242EFE"/>
    <w:rsid w:val="00243B7C"/>
    <w:rsid w:val="00246632"/>
    <w:rsid w:val="00246FEB"/>
    <w:rsid w:val="00247FF3"/>
    <w:rsid w:val="002504C5"/>
    <w:rsid w:val="00252338"/>
    <w:rsid w:val="00253729"/>
    <w:rsid w:val="00256189"/>
    <w:rsid w:val="00256D75"/>
    <w:rsid w:val="00257B5C"/>
    <w:rsid w:val="002630ED"/>
    <w:rsid w:val="002670D4"/>
    <w:rsid w:val="0026783F"/>
    <w:rsid w:val="00274597"/>
    <w:rsid w:val="002800D2"/>
    <w:rsid w:val="00292D2F"/>
    <w:rsid w:val="00292E2E"/>
    <w:rsid w:val="00293562"/>
    <w:rsid w:val="00293B80"/>
    <w:rsid w:val="00296C7A"/>
    <w:rsid w:val="002A1F67"/>
    <w:rsid w:val="002A41FC"/>
    <w:rsid w:val="002A43BE"/>
    <w:rsid w:val="002B46F8"/>
    <w:rsid w:val="002B7822"/>
    <w:rsid w:val="002B7F4E"/>
    <w:rsid w:val="002D24E2"/>
    <w:rsid w:val="002E7D25"/>
    <w:rsid w:val="002F7454"/>
    <w:rsid w:val="00303B44"/>
    <w:rsid w:val="00305D2A"/>
    <w:rsid w:val="003103D2"/>
    <w:rsid w:val="003144EC"/>
    <w:rsid w:val="0031531F"/>
    <w:rsid w:val="003229EC"/>
    <w:rsid w:val="0032387C"/>
    <w:rsid w:val="0033090D"/>
    <w:rsid w:val="00331486"/>
    <w:rsid w:val="003337F1"/>
    <w:rsid w:val="00345E20"/>
    <w:rsid w:val="00362A42"/>
    <w:rsid w:val="0036596E"/>
    <w:rsid w:val="00375C08"/>
    <w:rsid w:val="003778DE"/>
    <w:rsid w:val="00383209"/>
    <w:rsid w:val="00390999"/>
    <w:rsid w:val="00391F5A"/>
    <w:rsid w:val="00393428"/>
    <w:rsid w:val="003A1B41"/>
    <w:rsid w:val="003A3504"/>
    <w:rsid w:val="003A4CCC"/>
    <w:rsid w:val="003B2537"/>
    <w:rsid w:val="003B2A1A"/>
    <w:rsid w:val="003B6304"/>
    <w:rsid w:val="003C135B"/>
    <w:rsid w:val="003C25B8"/>
    <w:rsid w:val="003C5365"/>
    <w:rsid w:val="003C6AF5"/>
    <w:rsid w:val="003C6D1F"/>
    <w:rsid w:val="003C74B9"/>
    <w:rsid w:val="003C77F5"/>
    <w:rsid w:val="003D01DA"/>
    <w:rsid w:val="003D280C"/>
    <w:rsid w:val="003D7273"/>
    <w:rsid w:val="003D783D"/>
    <w:rsid w:val="003E1E75"/>
    <w:rsid w:val="003E368D"/>
    <w:rsid w:val="003E3855"/>
    <w:rsid w:val="003E4D7C"/>
    <w:rsid w:val="003E66FF"/>
    <w:rsid w:val="003F4864"/>
    <w:rsid w:val="00402094"/>
    <w:rsid w:val="004126E3"/>
    <w:rsid w:val="00412CBB"/>
    <w:rsid w:val="00414DE0"/>
    <w:rsid w:val="0041596E"/>
    <w:rsid w:val="0041754C"/>
    <w:rsid w:val="004243E2"/>
    <w:rsid w:val="00430A57"/>
    <w:rsid w:val="00432915"/>
    <w:rsid w:val="0043365E"/>
    <w:rsid w:val="00434BCD"/>
    <w:rsid w:val="00446373"/>
    <w:rsid w:val="00451005"/>
    <w:rsid w:val="004535BE"/>
    <w:rsid w:val="00455C6F"/>
    <w:rsid w:val="004574F0"/>
    <w:rsid w:val="004601C1"/>
    <w:rsid w:val="004620FC"/>
    <w:rsid w:val="00463A8C"/>
    <w:rsid w:val="004658BA"/>
    <w:rsid w:val="0047515C"/>
    <w:rsid w:val="0048382E"/>
    <w:rsid w:val="00484315"/>
    <w:rsid w:val="00492E89"/>
    <w:rsid w:val="00494803"/>
    <w:rsid w:val="004958B4"/>
    <w:rsid w:val="00495D29"/>
    <w:rsid w:val="004A2DA6"/>
    <w:rsid w:val="004A3FDD"/>
    <w:rsid w:val="004B3930"/>
    <w:rsid w:val="004B7CCA"/>
    <w:rsid w:val="004C023B"/>
    <w:rsid w:val="004C1C28"/>
    <w:rsid w:val="004C2267"/>
    <w:rsid w:val="004C6F73"/>
    <w:rsid w:val="004E102B"/>
    <w:rsid w:val="004E59CA"/>
    <w:rsid w:val="004F1781"/>
    <w:rsid w:val="004F1B3C"/>
    <w:rsid w:val="004F4FB2"/>
    <w:rsid w:val="004F7ED5"/>
    <w:rsid w:val="0050033B"/>
    <w:rsid w:val="0051005F"/>
    <w:rsid w:val="00511D98"/>
    <w:rsid w:val="005163D6"/>
    <w:rsid w:val="00524FB1"/>
    <w:rsid w:val="005304EF"/>
    <w:rsid w:val="00534A02"/>
    <w:rsid w:val="005445BD"/>
    <w:rsid w:val="00550C27"/>
    <w:rsid w:val="00552126"/>
    <w:rsid w:val="00556C65"/>
    <w:rsid w:val="00565FF4"/>
    <w:rsid w:val="00566E29"/>
    <w:rsid w:val="0056727A"/>
    <w:rsid w:val="00574197"/>
    <w:rsid w:val="00582D53"/>
    <w:rsid w:val="00584726"/>
    <w:rsid w:val="00587B04"/>
    <w:rsid w:val="005935D1"/>
    <w:rsid w:val="00597D4C"/>
    <w:rsid w:val="005A1A73"/>
    <w:rsid w:val="005A43D1"/>
    <w:rsid w:val="005B3FA2"/>
    <w:rsid w:val="005C0C3B"/>
    <w:rsid w:val="005C0C90"/>
    <w:rsid w:val="005D260A"/>
    <w:rsid w:val="005D577D"/>
    <w:rsid w:val="005D659E"/>
    <w:rsid w:val="005E2151"/>
    <w:rsid w:val="005F005F"/>
    <w:rsid w:val="005F3522"/>
    <w:rsid w:val="005F6D69"/>
    <w:rsid w:val="00601677"/>
    <w:rsid w:val="00603D4D"/>
    <w:rsid w:val="00611026"/>
    <w:rsid w:val="00620B02"/>
    <w:rsid w:val="006234E3"/>
    <w:rsid w:val="00626268"/>
    <w:rsid w:val="006266DD"/>
    <w:rsid w:val="006303AC"/>
    <w:rsid w:val="00630BF1"/>
    <w:rsid w:val="00631FBA"/>
    <w:rsid w:val="00634DD0"/>
    <w:rsid w:val="006405E9"/>
    <w:rsid w:val="006407B9"/>
    <w:rsid w:val="006448D2"/>
    <w:rsid w:val="006558EE"/>
    <w:rsid w:val="0065679A"/>
    <w:rsid w:val="00664865"/>
    <w:rsid w:val="00664B8F"/>
    <w:rsid w:val="006670C0"/>
    <w:rsid w:val="00670BB4"/>
    <w:rsid w:val="00677396"/>
    <w:rsid w:val="006800BC"/>
    <w:rsid w:val="006807B8"/>
    <w:rsid w:val="00681992"/>
    <w:rsid w:val="006841DC"/>
    <w:rsid w:val="00686ED7"/>
    <w:rsid w:val="00692C35"/>
    <w:rsid w:val="00695676"/>
    <w:rsid w:val="006A4B13"/>
    <w:rsid w:val="006B121E"/>
    <w:rsid w:val="006B2571"/>
    <w:rsid w:val="006B3A47"/>
    <w:rsid w:val="006C07E7"/>
    <w:rsid w:val="006C380D"/>
    <w:rsid w:val="006C41E1"/>
    <w:rsid w:val="006C6E51"/>
    <w:rsid w:val="006D5A63"/>
    <w:rsid w:val="006E0051"/>
    <w:rsid w:val="006F0904"/>
    <w:rsid w:val="006F19AB"/>
    <w:rsid w:val="006F4A0F"/>
    <w:rsid w:val="0070116A"/>
    <w:rsid w:val="0070145F"/>
    <w:rsid w:val="00704A6B"/>
    <w:rsid w:val="007071E3"/>
    <w:rsid w:val="00707856"/>
    <w:rsid w:val="0071139D"/>
    <w:rsid w:val="007115CC"/>
    <w:rsid w:val="007129E9"/>
    <w:rsid w:val="007326CA"/>
    <w:rsid w:val="007346C9"/>
    <w:rsid w:val="00737AF8"/>
    <w:rsid w:val="007448EE"/>
    <w:rsid w:val="00751D7F"/>
    <w:rsid w:val="007522B1"/>
    <w:rsid w:val="00752996"/>
    <w:rsid w:val="007561B4"/>
    <w:rsid w:val="00756BE0"/>
    <w:rsid w:val="00763981"/>
    <w:rsid w:val="0077565F"/>
    <w:rsid w:val="00776E70"/>
    <w:rsid w:val="00780110"/>
    <w:rsid w:val="00793BCB"/>
    <w:rsid w:val="00794290"/>
    <w:rsid w:val="007A611B"/>
    <w:rsid w:val="007B051B"/>
    <w:rsid w:val="007C2133"/>
    <w:rsid w:val="007C6186"/>
    <w:rsid w:val="007D11AC"/>
    <w:rsid w:val="007D6222"/>
    <w:rsid w:val="007D6F33"/>
    <w:rsid w:val="00807A29"/>
    <w:rsid w:val="008157CF"/>
    <w:rsid w:val="00815977"/>
    <w:rsid w:val="008217D3"/>
    <w:rsid w:val="00821887"/>
    <w:rsid w:val="00824494"/>
    <w:rsid w:val="0083578A"/>
    <w:rsid w:val="00840844"/>
    <w:rsid w:val="00850ED2"/>
    <w:rsid w:val="008631BA"/>
    <w:rsid w:val="008632BB"/>
    <w:rsid w:val="00864E4E"/>
    <w:rsid w:val="0086543E"/>
    <w:rsid w:val="0086727A"/>
    <w:rsid w:val="00871EBD"/>
    <w:rsid w:val="00872EED"/>
    <w:rsid w:val="008737CB"/>
    <w:rsid w:val="00873BF6"/>
    <w:rsid w:val="0087438F"/>
    <w:rsid w:val="00875655"/>
    <w:rsid w:val="00876E5F"/>
    <w:rsid w:val="008772BB"/>
    <w:rsid w:val="0088439F"/>
    <w:rsid w:val="008943F2"/>
    <w:rsid w:val="008979AA"/>
    <w:rsid w:val="008A49DA"/>
    <w:rsid w:val="008B0716"/>
    <w:rsid w:val="008B0CFE"/>
    <w:rsid w:val="008C4700"/>
    <w:rsid w:val="008C677C"/>
    <w:rsid w:val="008D3A53"/>
    <w:rsid w:val="008D48A9"/>
    <w:rsid w:val="008F0492"/>
    <w:rsid w:val="00901062"/>
    <w:rsid w:val="00902CD2"/>
    <w:rsid w:val="00903612"/>
    <w:rsid w:val="00903931"/>
    <w:rsid w:val="0090498F"/>
    <w:rsid w:val="00907C78"/>
    <w:rsid w:val="00907F2E"/>
    <w:rsid w:val="0091439A"/>
    <w:rsid w:val="0091726C"/>
    <w:rsid w:val="0092361A"/>
    <w:rsid w:val="00925029"/>
    <w:rsid w:val="00925A2E"/>
    <w:rsid w:val="00927257"/>
    <w:rsid w:val="00931972"/>
    <w:rsid w:val="0093582C"/>
    <w:rsid w:val="009406F4"/>
    <w:rsid w:val="009443C1"/>
    <w:rsid w:val="009444BD"/>
    <w:rsid w:val="009449B2"/>
    <w:rsid w:val="0096168E"/>
    <w:rsid w:val="0096423F"/>
    <w:rsid w:val="0097167D"/>
    <w:rsid w:val="00971BB0"/>
    <w:rsid w:val="00975D76"/>
    <w:rsid w:val="009838D5"/>
    <w:rsid w:val="009850A8"/>
    <w:rsid w:val="0099002C"/>
    <w:rsid w:val="00991600"/>
    <w:rsid w:val="00994DCF"/>
    <w:rsid w:val="00996427"/>
    <w:rsid w:val="009A73EB"/>
    <w:rsid w:val="009B0FE4"/>
    <w:rsid w:val="009B5771"/>
    <w:rsid w:val="009B66E9"/>
    <w:rsid w:val="009C46FC"/>
    <w:rsid w:val="009C5E0D"/>
    <w:rsid w:val="009C6A0C"/>
    <w:rsid w:val="009D116E"/>
    <w:rsid w:val="009F089C"/>
    <w:rsid w:val="009F17A9"/>
    <w:rsid w:val="009F2987"/>
    <w:rsid w:val="009F406B"/>
    <w:rsid w:val="009F41BA"/>
    <w:rsid w:val="009F7549"/>
    <w:rsid w:val="009F790B"/>
    <w:rsid w:val="00A02231"/>
    <w:rsid w:val="00A07EC9"/>
    <w:rsid w:val="00A13EB8"/>
    <w:rsid w:val="00A16CEA"/>
    <w:rsid w:val="00A21532"/>
    <w:rsid w:val="00A2782C"/>
    <w:rsid w:val="00A32781"/>
    <w:rsid w:val="00A32D6B"/>
    <w:rsid w:val="00A35BF3"/>
    <w:rsid w:val="00A35D93"/>
    <w:rsid w:val="00A46584"/>
    <w:rsid w:val="00A503C6"/>
    <w:rsid w:val="00A54A1C"/>
    <w:rsid w:val="00A66B64"/>
    <w:rsid w:val="00A67053"/>
    <w:rsid w:val="00A705FE"/>
    <w:rsid w:val="00A72457"/>
    <w:rsid w:val="00A73AD2"/>
    <w:rsid w:val="00A80CCB"/>
    <w:rsid w:val="00A83F24"/>
    <w:rsid w:val="00A8585B"/>
    <w:rsid w:val="00A87000"/>
    <w:rsid w:val="00A90AA1"/>
    <w:rsid w:val="00AB3AAD"/>
    <w:rsid w:val="00AB7563"/>
    <w:rsid w:val="00AC6502"/>
    <w:rsid w:val="00AC73C5"/>
    <w:rsid w:val="00AD534D"/>
    <w:rsid w:val="00AE6582"/>
    <w:rsid w:val="00AE65E1"/>
    <w:rsid w:val="00AF3278"/>
    <w:rsid w:val="00AF6A87"/>
    <w:rsid w:val="00B011ED"/>
    <w:rsid w:val="00B0393C"/>
    <w:rsid w:val="00B0394E"/>
    <w:rsid w:val="00B0424E"/>
    <w:rsid w:val="00B05D7D"/>
    <w:rsid w:val="00B066F8"/>
    <w:rsid w:val="00B10A1F"/>
    <w:rsid w:val="00B11493"/>
    <w:rsid w:val="00B24E65"/>
    <w:rsid w:val="00B26AA9"/>
    <w:rsid w:val="00B27CB5"/>
    <w:rsid w:val="00B30530"/>
    <w:rsid w:val="00B363D6"/>
    <w:rsid w:val="00B40181"/>
    <w:rsid w:val="00B45E92"/>
    <w:rsid w:val="00B46B4C"/>
    <w:rsid w:val="00B52163"/>
    <w:rsid w:val="00B568D1"/>
    <w:rsid w:val="00B66B6B"/>
    <w:rsid w:val="00B743CA"/>
    <w:rsid w:val="00B82CEB"/>
    <w:rsid w:val="00B87655"/>
    <w:rsid w:val="00B87DC4"/>
    <w:rsid w:val="00B908C5"/>
    <w:rsid w:val="00B91AA3"/>
    <w:rsid w:val="00B95F7D"/>
    <w:rsid w:val="00BB3166"/>
    <w:rsid w:val="00BB61F6"/>
    <w:rsid w:val="00BC56B9"/>
    <w:rsid w:val="00BC69A4"/>
    <w:rsid w:val="00BD1C7A"/>
    <w:rsid w:val="00BD22E6"/>
    <w:rsid w:val="00BD43BF"/>
    <w:rsid w:val="00BE55DB"/>
    <w:rsid w:val="00BF07C6"/>
    <w:rsid w:val="00BF11D9"/>
    <w:rsid w:val="00BF282B"/>
    <w:rsid w:val="00BF770D"/>
    <w:rsid w:val="00C0038F"/>
    <w:rsid w:val="00C02AAE"/>
    <w:rsid w:val="00C05892"/>
    <w:rsid w:val="00C07E10"/>
    <w:rsid w:val="00C12656"/>
    <w:rsid w:val="00C13B3D"/>
    <w:rsid w:val="00C1593C"/>
    <w:rsid w:val="00C16B5B"/>
    <w:rsid w:val="00C17621"/>
    <w:rsid w:val="00C27B16"/>
    <w:rsid w:val="00C42327"/>
    <w:rsid w:val="00C430CF"/>
    <w:rsid w:val="00C43590"/>
    <w:rsid w:val="00C525AE"/>
    <w:rsid w:val="00C56887"/>
    <w:rsid w:val="00C63026"/>
    <w:rsid w:val="00C67F9E"/>
    <w:rsid w:val="00C71748"/>
    <w:rsid w:val="00C74813"/>
    <w:rsid w:val="00C75D02"/>
    <w:rsid w:val="00CA1E0E"/>
    <w:rsid w:val="00CA515D"/>
    <w:rsid w:val="00CC0A76"/>
    <w:rsid w:val="00CC7426"/>
    <w:rsid w:val="00CD17BE"/>
    <w:rsid w:val="00CD1B7F"/>
    <w:rsid w:val="00CD2602"/>
    <w:rsid w:val="00CD3295"/>
    <w:rsid w:val="00CE6121"/>
    <w:rsid w:val="00CF027B"/>
    <w:rsid w:val="00CF129B"/>
    <w:rsid w:val="00CF7AD5"/>
    <w:rsid w:val="00D03C15"/>
    <w:rsid w:val="00D10B74"/>
    <w:rsid w:val="00D115C0"/>
    <w:rsid w:val="00D12A2A"/>
    <w:rsid w:val="00D142E0"/>
    <w:rsid w:val="00D212A6"/>
    <w:rsid w:val="00D21851"/>
    <w:rsid w:val="00D245CE"/>
    <w:rsid w:val="00D42E33"/>
    <w:rsid w:val="00D4365F"/>
    <w:rsid w:val="00D47366"/>
    <w:rsid w:val="00D503F8"/>
    <w:rsid w:val="00D563E2"/>
    <w:rsid w:val="00D65F58"/>
    <w:rsid w:val="00D758C1"/>
    <w:rsid w:val="00D83AC8"/>
    <w:rsid w:val="00D90D05"/>
    <w:rsid w:val="00D927A7"/>
    <w:rsid w:val="00D94D4A"/>
    <w:rsid w:val="00DA0E55"/>
    <w:rsid w:val="00DA12B7"/>
    <w:rsid w:val="00DA5B64"/>
    <w:rsid w:val="00DA632E"/>
    <w:rsid w:val="00DB0D9A"/>
    <w:rsid w:val="00DB6BFF"/>
    <w:rsid w:val="00DB7CFE"/>
    <w:rsid w:val="00DC070C"/>
    <w:rsid w:val="00DC51D5"/>
    <w:rsid w:val="00DD0559"/>
    <w:rsid w:val="00DD4934"/>
    <w:rsid w:val="00DD6B18"/>
    <w:rsid w:val="00DE2941"/>
    <w:rsid w:val="00DE5DEE"/>
    <w:rsid w:val="00DF131E"/>
    <w:rsid w:val="00DF6398"/>
    <w:rsid w:val="00DF661E"/>
    <w:rsid w:val="00E038DC"/>
    <w:rsid w:val="00E0472C"/>
    <w:rsid w:val="00E058BB"/>
    <w:rsid w:val="00E12B48"/>
    <w:rsid w:val="00E148F6"/>
    <w:rsid w:val="00E15FBC"/>
    <w:rsid w:val="00E359C9"/>
    <w:rsid w:val="00E36731"/>
    <w:rsid w:val="00E44B40"/>
    <w:rsid w:val="00E45F2D"/>
    <w:rsid w:val="00E562B3"/>
    <w:rsid w:val="00E70CC5"/>
    <w:rsid w:val="00E7238D"/>
    <w:rsid w:val="00E8648B"/>
    <w:rsid w:val="00E90295"/>
    <w:rsid w:val="00E92958"/>
    <w:rsid w:val="00E97809"/>
    <w:rsid w:val="00EA6BEF"/>
    <w:rsid w:val="00EB5ECD"/>
    <w:rsid w:val="00EC1A5E"/>
    <w:rsid w:val="00EC1C9A"/>
    <w:rsid w:val="00EC231D"/>
    <w:rsid w:val="00EC2926"/>
    <w:rsid w:val="00EC52F8"/>
    <w:rsid w:val="00ED2328"/>
    <w:rsid w:val="00ED2357"/>
    <w:rsid w:val="00EE03F0"/>
    <w:rsid w:val="00EE49BE"/>
    <w:rsid w:val="00EE73B4"/>
    <w:rsid w:val="00EF0D43"/>
    <w:rsid w:val="00EF4CCE"/>
    <w:rsid w:val="00EF6429"/>
    <w:rsid w:val="00EF69CA"/>
    <w:rsid w:val="00F04A01"/>
    <w:rsid w:val="00F20395"/>
    <w:rsid w:val="00F214E6"/>
    <w:rsid w:val="00F22726"/>
    <w:rsid w:val="00F26654"/>
    <w:rsid w:val="00F2738B"/>
    <w:rsid w:val="00F37A64"/>
    <w:rsid w:val="00F518BE"/>
    <w:rsid w:val="00F525C4"/>
    <w:rsid w:val="00F530B1"/>
    <w:rsid w:val="00F553EC"/>
    <w:rsid w:val="00F56993"/>
    <w:rsid w:val="00F65205"/>
    <w:rsid w:val="00F70B60"/>
    <w:rsid w:val="00F72A43"/>
    <w:rsid w:val="00F72F68"/>
    <w:rsid w:val="00F74E20"/>
    <w:rsid w:val="00F77E48"/>
    <w:rsid w:val="00F811A1"/>
    <w:rsid w:val="00F8550B"/>
    <w:rsid w:val="00F856BA"/>
    <w:rsid w:val="00F867B7"/>
    <w:rsid w:val="00FA0820"/>
    <w:rsid w:val="00FA324E"/>
    <w:rsid w:val="00FA38CA"/>
    <w:rsid w:val="00FA6E10"/>
    <w:rsid w:val="00FA72B0"/>
    <w:rsid w:val="00FB1F10"/>
    <w:rsid w:val="00FB1F37"/>
    <w:rsid w:val="00FB2D4D"/>
    <w:rsid w:val="00FB5562"/>
    <w:rsid w:val="00FC3EC5"/>
    <w:rsid w:val="00FC5655"/>
    <w:rsid w:val="00FC7F01"/>
    <w:rsid w:val="00FD10FC"/>
    <w:rsid w:val="00FD6934"/>
    <w:rsid w:val="00FE5C5E"/>
    <w:rsid w:val="00FF2113"/>
    <w:rsid w:val="00FF5E6E"/>
    <w:rsid w:val="00FF680D"/>
    <w:rsid w:val="00FF6F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colormru v:ext="edit" colors="#e4e2ea,#efe8ee,#d80000,#c00"/>
    </o:shapedefaults>
    <o:shapelayout v:ext="edit">
      <o:idmap v:ext="edit" data="2"/>
    </o:shapelayout>
  </w:shapeDefaults>
  <w:decimalSymbol w:val=","/>
  <w:listSeparator w:val=","/>
  <w14:docId w14:val="403B4F60"/>
  <w15:chartTrackingRefBased/>
  <w15:docId w15:val="{A0618B9A-AF37-447E-BDA4-611CF392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3B"/>
    <w:pPr>
      <w:spacing w:line="360" w:lineRule="auto"/>
      <w:jc w:val="both"/>
    </w:pPr>
    <w:rPr>
      <w:rFonts w:ascii="Arial" w:hAnsi="Arial"/>
      <w:sz w:val="22"/>
      <w:szCs w:val="24"/>
      <w:lang w:eastAsia="en-US"/>
    </w:rPr>
  </w:style>
  <w:style w:type="paragraph" w:styleId="Heading1">
    <w:name w:val="heading 1"/>
    <w:aliases w:val="h1,1,H1"/>
    <w:basedOn w:val="Normal"/>
    <w:next w:val="Normal"/>
    <w:link w:val="Heading1Char"/>
    <w:uiPriority w:val="1"/>
    <w:qFormat/>
    <w:rsid w:val="00331486"/>
    <w:pPr>
      <w:keepNext/>
      <w:numPr>
        <w:numId w:val="49"/>
      </w:numPr>
      <w:outlineLvl w:val="0"/>
    </w:pPr>
    <w:rPr>
      <w:rFonts w:ascii="Arial Bold" w:hAnsi="Arial Bold" w:cs="Arial"/>
      <w:b/>
      <w:bCs/>
      <w:caps/>
      <w:sz w:val="24"/>
      <w:szCs w:val="20"/>
    </w:rPr>
  </w:style>
  <w:style w:type="paragraph" w:styleId="Heading2">
    <w:name w:val="heading 2"/>
    <w:basedOn w:val="Normal"/>
    <w:next w:val="Normal"/>
    <w:link w:val="Heading2Char"/>
    <w:uiPriority w:val="9"/>
    <w:qFormat/>
    <w:rsid w:val="00E36731"/>
    <w:pPr>
      <w:keepNext/>
      <w:numPr>
        <w:numId w:val="50"/>
      </w:numPr>
      <w:outlineLvl w:val="1"/>
    </w:pPr>
    <w:rPr>
      <w:rFonts w:cs="Arial"/>
      <w:b/>
      <w:bCs/>
      <w:sz w:val="24"/>
      <w:szCs w:val="20"/>
    </w:rPr>
  </w:style>
  <w:style w:type="paragraph" w:styleId="Heading3">
    <w:name w:val="heading 3"/>
    <w:aliases w:val="3 bullet,2,b,bullet,bullets,3,h3,H31,H32,H33,H34,H35,Title2,título 3,Title3,orderpara2,Heading 13,Level 3,Minor1,Heading P,rp_Heading 3,Agt Head 3,MisHead3,Normalhead3,H3,Section,LetHead3,l3,heading 3,h31,h32"/>
    <w:basedOn w:val="Normal"/>
    <w:next w:val="Normal"/>
    <w:link w:val="Heading3Char"/>
    <w:uiPriority w:val="9"/>
    <w:qFormat/>
    <w:pPr>
      <w:keepNext/>
      <w:jc w:val="center"/>
      <w:outlineLvl w:val="2"/>
    </w:pPr>
    <w:rPr>
      <w:rFonts w:ascii="Lucida Sans Unicode" w:hAnsi="Lucida Sans Unicode" w:cs="Lucida Sans Unicode"/>
      <w:b/>
      <w:bCs/>
    </w:rPr>
  </w:style>
  <w:style w:type="paragraph" w:styleId="Heading4">
    <w:name w:val="heading 4"/>
    <w:basedOn w:val="Normal"/>
    <w:next w:val="Normal"/>
    <w:link w:val="Heading4Char"/>
    <w:uiPriority w:val="9"/>
    <w:qFormat/>
    <w:pPr>
      <w:keepNext/>
      <w:numPr>
        <w:ilvl w:val="3"/>
        <w:numId w:val="1"/>
      </w:numPr>
      <w:spacing w:after="300" w:line="26" w:lineRule="atLeast"/>
      <w:outlineLvl w:val="3"/>
    </w:pPr>
    <w:rPr>
      <w:rFonts w:ascii="Lucida Sans Unicode" w:hAnsi="Lucida Sans Unicode" w:cs="Lucida Sans Unicode"/>
      <w:i/>
      <w:iCs/>
      <w:lang w:val="en-US"/>
    </w:rPr>
  </w:style>
  <w:style w:type="paragraph" w:styleId="Heading5">
    <w:name w:val="heading 5"/>
    <w:basedOn w:val="Normal"/>
    <w:next w:val="Normal"/>
    <w:link w:val="Heading5Char"/>
    <w:uiPriority w:val="9"/>
    <w:qFormat/>
    <w:rsid w:val="0026783F"/>
    <w:pPr>
      <w:keepNext/>
      <w:widowControl w:val="0"/>
      <w:autoSpaceDE w:val="0"/>
      <w:autoSpaceDN w:val="0"/>
      <w:adjustRightInd w:val="0"/>
      <w:outlineLvl w:val="4"/>
    </w:pPr>
    <w:rPr>
      <w:rFonts w:cs="Arial"/>
      <w:b/>
      <w:bCs/>
      <w:sz w:val="18"/>
      <w:szCs w:val="18"/>
    </w:rPr>
  </w:style>
  <w:style w:type="paragraph" w:styleId="Heading6">
    <w:name w:val="heading 6"/>
    <w:basedOn w:val="Normal"/>
    <w:next w:val="Normal"/>
    <w:link w:val="Heading6Char"/>
    <w:qFormat/>
    <w:rsid w:val="0026783F"/>
    <w:pPr>
      <w:keepNext/>
      <w:tabs>
        <w:tab w:val="left" w:pos="-720"/>
      </w:tabs>
      <w:jc w:val="center"/>
      <w:outlineLvl w:val="5"/>
    </w:pPr>
    <w:rPr>
      <w:rFonts w:ascii="CG Times" w:hAnsi="CG Times" w:cs="Arial"/>
      <w:b/>
      <w:bCs/>
      <w:szCs w:val="15"/>
      <w:lang w:val="en-GB"/>
    </w:rPr>
  </w:style>
  <w:style w:type="paragraph" w:styleId="Heading7">
    <w:name w:val="heading 7"/>
    <w:basedOn w:val="Normal"/>
    <w:next w:val="Normal"/>
    <w:link w:val="Heading7Char"/>
    <w:uiPriority w:val="9"/>
    <w:qFormat/>
    <w:rsid w:val="0026783F"/>
    <w:pPr>
      <w:keepNext/>
      <w:tabs>
        <w:tab w:val="left" w:pos="-720"/>
      </w:tabs>
      <w:outlineLvl w:val="6"/>
    </w:pPr>
    <w:rPr>
      <w:rFonts w:cs="Arial"/>
      <w:b/>
      <w:bCs/>
      <w:sz w:val="18"/>
      <w:szCs w:val="15"/>
    </w:rPr>
  </w:style>
  <w:style w:type="paragraph" w:styleId="Heading8">
    <w:name w:val="heading 8"/>
    <w:basedOn w:val="Normal"/>
    <w:next w:val="Normal"/>
    <w:link w:val="Heading8Char"/>
    <w:uiPriority w:val="9"/>
    <w:qFormat/>
    <w:rsid w:val="0026783F"/>
    <w:pPr>
      <w:keepNext/>
      <w:widowControl w:val="0"/>
      <w:tabs>
        <w:tab w:val="center" w:pos="4677"/>
        <w:tab w:val="right" w:pos="9356"/>
      </w:tabs>
      <w:autoSpaceDE w:val="0"/>
      <w:autoSpaceDN w:val="0"/>
      <w:adjustRightInd w:val="0"/>
      <w:outlineLvl w:val="7"/>
    </w:pPr>
    <w:rPr>
      <w:rFonts w:cs="Arial"/>
      <w:sz w:val="24"/>
      <w:lang w:val="en-GB"/>
    </w:rPr>
  </w:style>
  <w:style w:type="paragraph" w:styleId="Heading9">
    <w:name w:val="heading 9"/>
    <w:basedOn w:val="Normal"/>
    <w:next w:val="Normal"/>
    <w:link w:val="Heading9Char"/>
    <w:uiPriority w:val="9"/>
    <w:qFormat/>
    <w:rsid w:val="0026783F"/>
    <w:pPr>
      <w:keepNext/>
      <w:widowControl w:val="0"/>
      <w:autoSpaceDE w:val="0"/>
      <w:autoSpaceDN w:val="0"/>
      <w:adjustRightInd w:val="0"/>
      <w:jc w:val="center"/>
      <w:outlineLvl w:val="8"/>
    </w:pPr>
    <w:rPr>
      <w:rFonts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ntshaHeading1">
    <w:name w:val="Bontsha Heading 1"/>
    <w:basedOn w:val="Normal"/>
    <w:pPr>
      <w:widowControl w:val="0"/>
      <w:numPr>
        <w:numId w:val="1"/>
      </w:numPr>
      <w:spacing w:before="120" w:after="240" w:line="400" w:lineRule="atLeast"/>
    </w:pPr>
    <w:rPr>
      <w:rFonts w:ascii="Arial Bold" w:hAnsi="Arial Bold" w:cs="Lucida Sans Unicode"/>
      <w:b/>
      <w:smallCaps/>
      <w:color w:val="000080"/>
      <w:spacing w:val="20"/>
      <w:sz w:val="24"/>
      <w:lang w:val="en-US"/>
    </w:rPr>
  </w:style>
  <w:style w:type="paragraph" w:customStyle="1" w:styleId="BontshaHeading2">
    <w:name w:val="Bontsha Heading 2"/>
    <w:basedOn w:val="Normal"/>
    <w:pPr>
      <w:widowControl w:val="0"/>
      <w:numPr>
        <w:ilvl w:val="1"/>
        <w:numId w:val="1"/>
      </w:numPr>
      <w:spacing w:before="240" w:after="240" w:line="400" w:lineRule="atLeast"/>
    </w:pPr>
    <w:rPr>
      <w:rFonts w:cs="Lucida Sans Unicode"/>
      <w:b/>
      <w:szCs w:val="20"/>
      <w:lang w:val="en-US"/>
    </w:rPr>
  </w:style>
  <w:style w:type="paragraph" w:customStyle="1" w:styleId="BontshaTitleblue">
    <w:name w:val="Bontsha Title (blue)"/>
    <w:basedOn w:val="Normal"/>
    <w:pPr>
      <w:spacing w:after="240" w:line="400" w:lineRule="atLeast"/>
    </w:pPr>
    <w:rPr>
      <w:rFonts w:ascii="Arial Bold" w:hAnsi="Arial Bold" w:cs="Times New Roman Bold"/>
      <w:b/>
      <w:color w:val="000080"/>
      <w:sz w:val="24"/>
    </w:rPr>
  </w:style>
  <w:style w:type="paragraph" w:customStyle="1" w:styleId="BontshaBullet">
    <w:name w:val="Bontsha Bullet"/>
    <w:basedOn w:val="BontshaNormal"/>
    <w:pPr>
      <w:numPr>
        <w:numId w:val="2"/>
      </w:numPr>
    </w:pPr>
  </w:style>
  <w:style w:type="paragraph" w:customStyle="1" w:styleId="BontshaNormal">
    <w:name w:val="Bontsha Normal"/>
    <w:basedOn w:val="Normal"/>
    <w:pPr>
      <w:spacing w:before="120" w:after="120" w:line="360" w:lineRule="atLeast"/>
    </w:pPr>
    <w:rPr>
      <w:rFonts w:cs="Lucida Sans Unicode"/>
    </w:rPr>
  </w:style>
  <w:style w:type="paragraph" w:customStyle="1" w:styleId="BontshaTitleBlack">
    <w:name w:val="Bontsha Title (Black)"/>
    <w:basedOn w:val="Normal"/>
    <w:pPr>
      <w:spacing w:after="360" w:line="400" w:lineRule="atLeast"/>
    </w:pPr>
    <w:rPr>
      <w:b/>
      <w:sz w:val="28"/>
    </w:rPr>
  </w:style>
  <w:style w:type="character" w:styleId="Hyperlink">
    <w:name w:val="Hyperlink"/>
    <w:rPr>
      <w:color w:val="0000FF"/>
      <w:u w:val="single"/>
    </w:rPr>
  </w:style>
  <w:style w:type="paragraph" w:styleId="FootnoteText">
    <w:name w:val="footnote text"/>
    <w:basedOn w:val="Normal"/>
    <w:link w:val="FootnoteTextChar"/>
    <w:rPr>
      <w:szCs w:val="20"/>
    </w:rPr>
  </w:style>
  <w:style w:type="paragraph" w:customStyle="1" w:styleId="Bontshafootnote">
    <w:name w:val="Bontsha footnote"/>
    <w:basedOn w:val="BontshaNormal"/>
    <w:pPr>
      <w:spacing w:line="240" w:lineRule="auto"/>
      <w:ind w:left="726" w:hanging="726"/>
    </w:pPr>
    <w:rPr>
      <w:sz w:val="16"/>
    </w:rPr>
  </w:style>
  <w:style w:type="character" w:styleId="FootnoteReference">
    <w:name w:val="footnote reference"/>
    <w:rPr>
      <w:vertAlign w:val="superscript"/>
    </w:rPr>
  </w:style>
  <w:style w:type="paragraph" w:customStyle="1" w:styleId="BontshaFooter">
    <w:name w:val="Bontsha Footer"/>
    <w:basedOn w:val="Normal"/>
    <w:rPr>
      <w:rFonts w:ascii="Arial Bold" w:hAnsi="Arial Bold" w:cs="Lucida Sans Unicode"/>
      <w:b/>
      <w:bCs/>
      <w:color w:val="000080"/>
      <w:szCs w:val="22"/>
    </w:rPr>
  </w:style>
  <w:style w:type="paragraph" w:customStyle="1" w:styleId="BontshaHeading3">
    <w:name w:val="Bontsha Heading 3"/>
    <w:basedOn w:val="Heading3"/>
    <w:pPr>
      <w:numPr>
        <w:ilvl w:val="2"/>
        <w:numId w:val="1"/>
      </w:numPr>
      <w:spacing w:before="120" w:after="120" w:line="320" w:lineRule="atLeast"/>
      <w:jc w:val="left"/>
    </w:pPr>
    <w:rPr>
      <w:rFonts w:ascii="Arial" w:hAnsi="Arial"/>
    </w:rPr>
  </w:style>
  <w:style w:type="paragraph" w:styleId="TOC1">
    <w:name w:val="toc 1"/>
    <w:basedOn w:val="Normal"/>
    <w:next w:val="Header"/>
    <w:autoRedefine/>
    <w:pPr>
      <w:framePr w:wrap="around" w:vAnchor="text" w:hAnchor="text" w:y="1"/>
      <w:widowControl w:val="0"/>
      <w:tabs>
        <w:tab w:val="left" w:pos="724"/>
        <w:tab w:val="right" w:pos="7626"/>
      </w:tabs>
      <w:spacing w:before="120" w:after="120" w:line="320" w:lineRule="atLeast"/>
    </w:pPr>
    <w:rPr>
      <w:rFonts w:ascii="Arial Bold" w:hAnsi="Arial Bold"/>
      <w:b/>
      <w:bCs/>
      <w:caps/>
      <w:noProof/>
      <w:lang w:val="en-US"/>
    </w:rPr>
  </w:style>
  <w:style w:type="paragraph" w:styleId="Header">
    <w:name w:val="header"/>
    <w:aliases w:val="Draft,*Header,hd,he"/>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OC2">
    <w:name w:val="toc 2"/>
    <w:basedOn w:val="Normal"/>
    <w:next w:val="Normal"/>
    <w:semiHidden/>
    <w:pPr>
      <w:tabs>
        <w:tab w:val="left" w:pos="7569"/>
      </w:tabs>
      <w:spacing w:before="60" w:after="60" w:line="300" w:lineRule="atLeast"/>
    </w:pPr>
    <w:rPr>
      <w:lang w:val="en-US"/>
    </w:rPr>
  </w:style>
  <w:style w:type="paragraph" w:customStyle="1" w:styleId="BontshaTable">
    <w:name w:val="Bontsha Table"/>
    <w:basedOn w:val="BontshaNormal"/>
    <w:pPr>
      <w:spacing w:before="60" w:after="60" w:line="320" w:lineRule="atLeast"/>
      <w:jc w:val="left"/>
    </w:pPr>
  </w:style>
  <w:style w:type="paragraph" w:styleId="TOC3">
    <w:name w:val="toc 3"/>
    <w:basedOn w:val="Normal"/>
    <w:next w:val="Normal"/>
    <w:autoRedefine/>
    <w:semiHidden/>
    <w:pPr>
      <w:ind w:left="480"/>
    </w:pPr>
    <w:rPr>
      <w:rFonts w:ascii="Times New Roman" w:hAnsi="Times New Roman"/>
      <w:sz w:val="24"/>
      <w:lang w:val="en-US"/>
    </w:rPr>
  </w:style>
  <w:style w:type="paragraph" w:styleId="TOC4">
    <w:name w:val="toc 4"/>
    <w:basedOn w:val="Normal"/>
    <w:next w:val="Normal"/>
    <w:autoRedefine/>
    <w:semiHidden/>
    <w:pPr>
      <w:ind w:left="720"/>
    </w:pPr>
    <w:rPr>
      <w:rFonts w:ascii="Times New Roman" w:hAnsi="Times New Roman"/>
      <w:sz w:val="24"/>
      <w:lang w:val="en-US"/>
    </w:rPr>
  </w:style>
  <w:style w:type="paragraph" w:styleId="TOC5">
    <w:name w:val="toc 5"/>
    <w:basedOn w:val="Normal"/>
    <w:next w:val="Normal"/>
    <w:autoRedefine/>
    <w:semiHidden/>
    <w:pPr>
      <w:ind w:left="960"/>
    </w:pPr>
    <w:rPr>
      <w:rFonts w:ascii="Times New Roman" w:hAnsi="Times New Roman"/>
      <w:sz w:val="24"/>
      <w:lang w:val="en-US"/>
    </w:rPr>
  </w:style>
  <w:style w:type="paragraph" w:styleId="TOC6">
    <w:name w:val="toc 6"/>
    <w:basedOn w:val="Normal"/>
    <w:next w:val="Normal"/>
    <w:autoRedefine/>
    <w:semiHidden/>
    <w:pPr>
      <w:ind w:left="1200"/>
    </w:pPr>
    <w:rPr>
      <w:rFonts w:ascii="Times New Roman" w:hAnsi="Times New Roman"/>
      <w:sz w:val="24"/>
      <w:lang w:val="en-US"/>
    </w:rPr>
  </w:style>
  <w:style w:type="paragraph" w:styleId="TOC7">
    <w:name w:val="toc 7"/>
    <w:basedOn w:val="Normal"/>
    <w:next w:val="Normal"/>
    <w:autoRedefine/>
    <w:semiHidden/>
    <w:pPr>
      <w:ind w:left="1440"/>
    </w:pPr>
    <w:rPr>
      <w:rFonts w:ascii="Times New Roman" w:hAnsi="Times New Roman"/>
      <w:sz w:val="24"/>
      <w:lang w:val="en-US"/>
    </w:rPr>
  </w:style>
  <w:style w:type="paragraph" w:styleId="TOC8">
    <w:name w:val="toc 8"/>
    <w:basedOn w:val="Normal"/>
    <w:next w:val="Normal"/>
    <w:autoRedefine/>
    <w:semiHidden/>
    <w:pPr>
      <w:ind w:left="1680"/>
    </w:pPr>
    <w:rPr>
      <w:rFonts w:ascii="Times New Roman" w:hAnsi="Times New Roman"/>
      <w:sz w:val="24"/>
      <w:lang w:val="en-US"/>
    </w:rPr>
  </w:style>
  <w:style w:type="paragraph" w:styleId="TOC9">
    <w:name w:val="toc 9"/>
    <w:basedOn w:val="Normal"/>
    <w:next w:val="Normal"/>
    <w:autoRedefine/>
    <w:semiHidden/>
    <w:pPr>
      <w:ind w:left="1920"/>
    </w:pPr>
    <w:rPr>
      <w:rFonts w:ascii="Times New Roman" w:hAnsi="Times New Roman"/>
      <w:sz w:val="24"/>
      <w:lang w:val="en-US"/>
    </w:rPr>
  </w:style>
  <w:style w:type="paragraph" w:customStyle="1" w:styleId="BontshaTableName">
    <w:name w:val="Bontsha Table Name"/>
    <w:basedOn w:val="BontshaNormal"/>
    <w:pPr>
      <w:keepNext/>
      <w:keepLines/>
      <w:ind w:left="726"/>
    </w:pPr>
    <w:rPr>
      <w:i/>
      <w:iCs/>
    </w:rPr>
  </w:style>
  <w:style w:type="paragraph" w:customStyle="1" w:styleId="Bontshablockedparagraph">
    <w:name w:val="Bontsha blocked paragraph"/>
    <w:basedOn w:val="Normal"/>
    <w:pPr>
      <w:spacing w:before="120" w:after="120" w:line="400" w:lineRule="atLeast"/>
      <w:ind w:left="1264" w:right="675"/>
    </w:pPr>
    <w:rPr>
      <w:rFonts w:cs="Lucida Sans Unicode"/>
      <w:sz w:val="21"/>
    </w:rPr>
  </w:style>
  <w:style w:type="paragraph" w:customStyle="1" w:styleId="Bontshaheader">
    <w:name w:val="Bontsha header"/>
    <w:basedOn w:val="Normal"/>
    <w:pPr>
      <w:tabs>
        <w:tab w:val="center" w:pos="4860"/>
        <w:tab w:val="right" w:pos="9540"/>
      </w:tabs>
    </w:pPr>
    <w:rPr>
      <w:rFonts w:cs="Lucida Sans Unicode"/>
      <w:sz w:val="16"/>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ntshaBodyText">
    <w:name w:val="Bontsha Body Text"/>
    <w:basedOn w:val="Normal"/>
    <w:pPr>
      <w:spacing w:before="120" w:after="120" w:line="400" w:lineRule="atLeast"/>
      <w:ind w:left="709"/>
    </w:pPr>
    <w:rPr>
      <w:rFonts w:cs="Lucida Sans Unicode"/>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link w:val="CommentSubjectChar"/>
    <w:uiPriority w:val="99"/>
    <w:semiHidden/>
    <w:rPr>
      <w:b/>
      <w:bCs/>
    </w:rPr>
  </w:style>
  <w:style w:type="paragraph" w:styleId="Caption">
    <w:name w:val="caption"/>
    <w:basedOn w:val="Normal"/>
    <w:next w:val="Normal"/>
    <w:unhideWhenUsed/>
    <w:qFormat/>
    <w:rsid w:val="000F4BB1"/>
    <w:pPr>
      <w:spacing w:after="200"/>
    </w:pPr>
    <w:rPr>
      <w:rFonts w:ascii="Calibri" w:hAnsi="Calibri" w:cs="Arial"/>
      <w:b/>
      <w:bCs/>
      <w:color w:val="4F81BD"/>
      <w:sz w:val="18"/>
      <w:szCs w:val="18"/>
      <w:lang w:val="en-GB"/>
    </w:rPr>
  </w:style>
  <w:style w:type="character" w:customStyle="1" w:styleId="FooterChar">
    <w:name w:val="Footer Char"/>
    <w:link w:val="Footer"/>
    <w:uiPriority w:val="99"/>
    <w:rsid w:val="0088439F"/>
    <w:rPr>
      <w:rFonts w:ascii="Arial" w:hAnsi="Arial"/>
      <w:szCs w:val="24"/>
      <w:lang w:eastAsia="en-US"/>
    </w:rPr>
  </w:style>
  <w:style w:type="table" w:styleId="TableGrid">
    <w:name w:val="Table Grid"/>
    <w:basedOn w:val="TableNormal"/>
    <w:uiPriority w:val="59"/>
    <w:rsid w:val="006C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ullets,Numbered List 1,Bullet_new,Recommendation,List Paragraph1,Riana Table Bullets 1,List Paragraph (numbered (a)),List_Paragraph,Multilevel para_II,MC Paragraphe Liste,References,HEAD 3,Paragraph,List heading 3"/>
    <w:basedOn w:val="Normal"/>
    <w:link w:val="ListParagraphChar"/>
    <w:uiPriority w:val="34"/>
    <w:qFormat/>
    <w:rsid w:val="004F4FB2"/>
    <w:pPr>
      <w:ind w:left="720"/>
    </w:pPr>
  </w:style>
  <w:style w:type="paragraph" w:styleId="NoSpacing">
    <w:name w:val="No Spacing"/>
    <w:link w:val="NoSpacingChar"/>
    <w:uiPriority w:val="1"/>
    <w:qFormat/>
    <w:rsid w:val="00975D76"/>
    <w:rPr>
      <w:rFonts w:ascii="Calibri" w:hAnsi="Calibri"/>
      <w:sz w:val="22"/>
      <w:szCs w:val="22"/>
      <w:lang w:val="en-US" w:eastAsia="en-US"/>
    </w:rPr>
  </w:style>
  <w:style w:type="character" w:customStyle="1" w:styleId="NoSpacingChar">
    <w:name w:val="No Spacing Char"/>
    <w:link w:val="NoSpacing"/>
    <w:uiPriority w:val="1"/>
    <w:rsid w:val="00975D76"/>
    <w:rPr>
      <w:rFonts w:ascii="Calibri" w:hAnsi="Calibri"/>
      <w:sz w:val="22"/>
      <w:szCs w:val="22"/>
      <w:lang w:val="en-US" w:eastAsia="en-US"/>
    </w:rPr>
  </w:style>
  <w:style w:type="character" w:customStyle="1" w:styleId="Heading1Char">
    <w:name w:val="Heading 1 Char"/>
    <w:aliases w:val="h1 Char,1 Char,H1 Char"/>
    <w:link w:val="Heading1"/>
    <w:uiPriority w:val="1"/>
    <w:rsid w:val="00331486"/>
    <w:rPr>
      <w:rFonts w:ascii="Arial Bold" w:hAnsi="Arial Bold" w:cs="Arial"/>
      <w:b/>
      <w:bCs/>
      <w:caps/>
      <w:sz w:val="24"/>
      <w:lang w:eastAsia="en-US"/>
    </w:rPr>
  </w:style>
  <w:style w:type="character" w:customStyle="1" w:styleId="Heading2Char">
    <w:name w:val="Heading 2 Char"/>
    <w:link w:val="Heading2"/>
    <w:uiPriority w:val="9"/>
    <w:rsid w:val="00114769"/>
    <w:rPr>
      <w:rFonts w:ascii="Arial" w:hAnsi="Arial" w:cs="Arial"/>
      <w:b/>
      <w:bCs/>
      <w:sz w:val="24"/>
      <w:lang w:eastAsia="en-US"/>
    </w:rPr>
  </w:style>
  <w:style w:type="character" w:customStyle="1" w:styleId="HeaderChar">
    <w:name w:val="Header Char"/>
    <w:aliases w:val="Draft Char,*Header Char,hd Char,he Char"/>
    <w:link w:val="Header"/>
    <w:uiPriority w:val="99"/>
    <w:rsid w:val="00975D76"/>
    <w:rPr>
      <w:rFonts w:ascii="Arial" w:hAnsi="Arial"/>
      <w:szCs w:val="24"/>
      <w:lang w:eastAsia="en-US"/>
    </w:rPr>
  </w:style>
  <w:style w:type="character" w:customStyle="1" w:styleId="ListParagraphChar">
    <w:name w:val="List Paragraph Char"/>
    <w:aliases w:val="List Paragraph 1 Char,Bullets Char,Numbered List 1 Char,Bullet_new Char,Recommendation Char,List Paragraph1 Char,Riana Table Bullets 1 Char,List Paragraph (numbered (a)) Char,List_Paragraph Char,Multilevel para_II Char,HEAD 3 Char"/>
    <w:link w:val="ListParagraph"/>
    <w:uiPriority w:val="34"/>
    <w:rsid w:val="00975D76"/>
    <w:rPr>
      <w:rFonts w:ascii="Arial" w:hAnsi="Arial"/>
      <w:szCs w:val="24"/>
      <w:lang w:eastAsia="en-US"/>
    </w:rPr>
  </w:style>
  <w:style w:type="character" w:customStyle="1" w:styleId="Heading5Char">
    <w:name w:val="Heading 5 Char"/>
    <w:link w:val="Heading5"/>
    <w:uiPriority w:val="9"/>
    <w:rsid w:val="0026783F"/>
    <w:rPr>
      <w:rFonts w:ascii="Arial" w:hAnsi="Arial" w:cs="Arial"/>
      <w:b/>
      <w:bCs/>
      <w:sz w:val="18"/>
      <w:szCs w:val="18"/>
      <w:lang w:eastAsia="en-US"/>
    </w:rPr>
  </w:style>
  <w:style w:type="character" w:customStyle="1" w:styleId="Heading6Char">
    <w:name w:val="Heading 6 Char"/>
    <w:link w:val="Heading6"/>
    <w:rsid w:val="0026783F"/>
    <w:rPr>
      <w:rFonts w:ascii="CG Times" w:hAnsi="CG Times" w:cs="Arial"/>
      <w:b/>
      <w:bCs/>
      <w:szCs w:val="15"/>
      <w:lang w:val="en-GB" w:eastAsia="en-US"/>
    </w:rPr>
  </w:style>
  <w:style w:type="character" w:customStyle="1" w:styleId="Heading7Char">
    <w:name w:val="Heading 7 Char"/>
    <w:link w:val="Heading7"/>
    <w:uiPriority w:val="9"/>
    <w:rsid w:val="0026783F"/>
    <w:rPr>
      <w:rFonts w:ascii="Arial" w:hAnsi="Arial" w:cs="Arial"/>
      <w:b/>
      <w:bCs/>
      <w:sz w:val="18"/>
      <w:szCs w:val="15"/>
      <w:lang w:eastAsia="en-US"/>
    </w:rPr>
  </w:style>
  <w:style w:type="character" w:customStyle="1" w:styleId="Heading8Char">
    <w:name w:val="Heading 8 Char"/>
    <w:link w:val="Heading8"/>
    <w:uiPriority w:val="9"/>
    <w:rsid w:val="0026783F"/>
    <w:rPr>
      <w:rFonts w:ascii="Arial" w:hAnsi="Arial" w:cs="Arial"/>
      <w:sz w:val="24"/>
      <w:szCs w:val="24"/>
      <w:lang w:val="en-GB" w:eastAsia="en-US"/>
    </w:rPr>
  </w:style>
  <w:style w:type="character" w:customStyle="1" w:styleId="Heading9Char">
    <w:name w:val="Heading 9 Char"/>
    <w:link w:val="Heading9"/>
    <w:uiPriority w:val="9"/>
    <w:rsid w:val="0026783F"/>
    <w:rPr>
      <w:rFonts w:ascii="Arial" w:hAnsi="Arial" w:cs="Arial"/>
      <w:sz w:val="24"/>
      <w:szCs w:val="24"/>
      <w:lang w:eastAsia="en-US"/>
    </w:rPr>
  </w:style>
  <w:style w:type="character" w:customStyle="1" w:styleId="Heading3Char">
    <w:name w:val="Heading 3 Char"/>
    <w:aliases w:val="3 bullet Char,2 Char,b Char,bullet Char,bullets Char,3 Char,h3 Char,H31 Char,H32 Char,H33 Char,H34 Char,H35 Char,Title2 Char,título 3 Char,Title3 Char,orderpara2 Char,Heading 13 Char,Level 3 Char,Minor1 Char,Heading P Char,Agt Head 3 Char"/>
    <w:link w:val="Heading3"/>
    <w:uiPriority w:val="9"/>
    <w:rsid w:val="0026783F"/>
    <w:rPr>
      <w:rFonts w:ascii="Lucida Sans Unicode" w:hAnsi="Lucida Sans Unicode" w:cs="Lucida Sans Unicode"/>
      <w:b/>
      <w:bCs/>
      <w:szCs w:val="24"/>
      <w:lang w:eastAsia="en-US"/>
    </w:rPr>
  </w:style>
  <w:style w:type="character" w:customStyle="1" w:styleId="Heading4Char">
    <w:name w:val="Heading 4 Char"/>
    <w:link w:val="Heading4"/>
    <w:uiPriority w:val="9"/>
    <w:rsid w:val="0026783F"/>
    <w:rPr>
      <w:rFonts w:ascii="Lucida Sans Unicode" w:hAnsi="Lucida Sans Unicode" w:cs="Lucida Sans Unicode"/>
      <w:i/>
      <w:iCs/>
      <w:sz w:val="22"/>
      <w:szCs w:val="24"/>
      <w:lang w:val="en-US" w:eastAsia="en-US"/>
    </w:rPr>
  </w:style>
  <w:style w:type="character" w:customStyle="1" w:styleId="FootnoteTextChar">
    <w:name w:val="Footnote Text Char"/>
    <w:link w:val="FootnoteText"/>
    <w:rsid w:val="0026783F"/>
    <w:rPr>
      <w:rFonts w:ascii="Arial" w:hAnsi="Arial"/>
      <w:lang w:eastAsia="en-US"/>
    </w:rPr>
  </w:style>
  <w:style w:type="character" w:customStyle="1" w:styleId="BalloonTextChar">
    <w:name w:val="Balloon Text Char"/>
    <w:link w:val="BalloonText"/>
    <w:uiPriority w:val="99"/>
    <w:semiHidden/>
    <w:rsid w:val="0026783F"/>
    <w:rPr>
      <w:rFonts w:ascii="Tahoma" w:hAnsi="Tahoma" w:cs="Tahoma"/>
      <w:sz w:val="16"/>
      <w:szCs w:val="16"/>
      <w:lang w:eastAsia="en-US"/>
    </w:rPr>
  </w:style>
  <w:style w:type="character" w:customStyle="1" w:styleId="CommentTextChar">
    <w:name w:val="Comment Text Char"/>
    <w:link w:val="CommentText"/>
    <w:semiHidden/>
    <w:rsid w:val="0026783F"/>
    <w:rPr>
      <w:rFonts w:ascii="Arial" w:hAnsi="Arial"/>
      <w:lang w:eastAsia="en-US"/>
    </w:rPr>
  </w:style>
  <w:style w:type="character" w:customStyle="1" w:styleId="CommentSubjectChar">
    <w:name w:val="Comment Subject Char"/>
    <w:link w:val="CommentSubject"/>
    <w:uiPriority w:val="99"/>
    <w:semiHidden/>
    <w:rsid w:val="0026783F"/>
    <w:rPr>
      <w:rFonts w:ascii="Arial" w:hAnsi="Arial"/>
      <w:b/>
      <w:bCs/>
      <w:lang w:eastAsia="en-US"/>
    </w:rPr>
  </w:style>
  <w:style w:type="paragraph" w:customStyle="1" w:styleId="Legal1">
    <w:name w:val="Legal 1"/>
    <w:basedOn w:val="Normal"/>
    <w:rsid w:val="0026783F"/>
    <w:pPr>
      <w:widowControl w:val="0"/>
      <w:numPr>
        <w:numId w:val="4"/>
      </w:numPr>
      <w:autoSpaceDE w:val="0"/>
      <w:autoSpaceDN w:val="0"/>
      <w:adjustRightInd w:val="0"/>
      <w:outlineLvl w:val="0"/>
    </w:pPr>
    <w:rPr>
      <w:rFonts w:ascii="Times New Roman" w:hAnsi="Times New Roman"/>
    </w:rPr>
  </w:style>
  <w:style w:type="paragraph" w:customStyle="1" w:styleId="Legal2">
    <w:name w:val="Legal 2"/>
    <w:basedOn w:val="Normal"/>
    <w:rsid w:val="0026783F"/>
    <w:pPr>
      <w:widowControl w:val="0"/>
      <w:numPr>
        <w:ilvl w:val="1"/>
        <w:numId w:val="4"/>
      </w:numPr>
      <w:autoSpaceDE w:val="0"/>
      <w:autoSpaceDN w:val="0"/>
      <w:adjustRightInd w:val="0"/>
      <w:outlineLvl w:val="1"/>
    </w:pPr>
    <w:rPr>
      <w:rFonts w:ascii="Times New Roman" w:hAnsi="Times New Roman"/>
    </w:rPr>
  </w:style>
  <w:style w:type="paragraph" w:customStyle="1" w:styleId="Legal3">
    <w:name w:val="Legal 3"/>
    <w:basedOn w:val="Normal"/>
    <w:rsid w:val="0026783F"/>
    <w:pPr>
      <w:widowControl w:val="0"/>
      <w:numPr>
        <w:ilvl w:val="2"/>
        <w:numId w:val="4"/>
      </w:numPr>
      <w:autoSpaceDE w:val="0"/>
      <w:autoSpaceDN w:val="0"/>
      <w:adjustRightInd w:val="0"/>
      <w:outlineLvl w:val="2"/>
    </w:pPr>
    <w:rPr>
      <w:rFonts w:ascii="Times New Roman" w:hAnsi="Times New Roman"/>
    </w:rPr>
  </w:style>
  <w:style w:type="paragraph" w:styleId="Title">
    <w:name w:val="Title"/>
    <w:basedOn w:val="Normal"/>
    <w:link w:val="TitleChar"/>
    <w:uiPriority w:val="10"/>
    <w:qFormat/>
    <w:rsid w:val="0026783F"/>
    <w:pPr>
      <w:widowControl w:val="0"/>
      <w:autoSpaceDE w:val="0"/>
      <w:autoSpaceDN w:val="0"/>
      <w:adjustRightInd w:val="0"/>
      <w:jc w:val="center"/>
    </w:pPr>
    <w:rPr>
      <w:rFonts w:cs="Arial"/>
      <w:b/>
      <w:bCs/>
      <w:sz w:val="36"/>
      <w:szCs w:val="30"/>
      <w:lang w:val="en-GB"/>
    </w:rPr>
  </w:style>
  <w:style w:type="character" w:customStyle="1" w:styleId="TitleChar">
    <w:name w:val="Title Char"/>
    <w:link w:val="Title"/>
    <w:rsid w:val="0026783F"/>
    <w:rPr>
      <w:rFonts w:ascii="Arial" w:hAnsi="Arial" w:cs="Arial"/>
      <w:b/>
      <w:bCs/>
      <w:sz w:val="36"/>
      <w:szCs w:val="30"/>
      <w:lang w:val="en-GB" w:eastAsia="en-US"/>
    </w:rPr>
  </w:style>
  <w:style w:type="character" w:styleId="PageNumber">
    <w:name w:val="page number"/>
    <w:rsid w:val="0026783F"/>
  </w:style>
  <w:style w:type="paragraph" w:customStyle="1" w:styleId="xl37">
    <w:name w:val="xl37"/>
    <w:basedOn w:val="Normal"/>
    <w:rsid w:val="0026783F"/>
    <w:pPr>
      <w:pBdr>
        <w:left w:val="single" w:sz="4" w:space="0" w:color="auto"/>
        <w:right w:val="single" w:sz="4" w:space="0" w:color="auto"/>
      </w:pBdr>
      <w:spacing w:before="100" w:beforeAutospacing="1" w:after="100" w:afterAutospacing="1"/>
    </w:pPr>
    <w:rPr>
      <w:rFonts w:eastAsia="Arial Unicode MS" w:cs="Arial"/>
      <w:sz w:val="18"/>
      <w:szCs w:val="18"/>
    </w:rPr>
  </w:style>
  <w:style w:type="paragraph" w:styleId="BodyText">
    <w:name w:val="Body Text"/>
    <w:basedOn w:val="Normal"/>
    <w:link w:val="BodyTextChar"/>
    <w:qFormat/>
    <w:rsid w:val="0026783F"/>
    <w:pPr>
      <w:tabs>
        <w:tab w:val="left" w:pos="-720"/>
      </w:tabs>
      <w:jc w:val="center"/>
    </w:pPr>
    <w:rPr>
      <w:rFonts w:cs="Arial"/>
      <w:sz w:val="18"/>
      <w:szCs w:val="15"/>
    </w:rPr>
  </w:style>
  <w:style w:type="character" w:customStyle="1" w:styleId="BodyTextChar">
    <w:name w:val="Body Text Char"/>
    <w:link w:val="BodyText"/>
    <w:rsid w:val="0026783F"/>
    <w:rPr>
      <w:rFonts w:ascii="Arial" w:hAnsi="Arial" w:cs="Arial"/>
      <w:sz w:val="18"/>
      <w:szCs w:val="15"/>
      <w:lang w:eastAsia="en-US"/>
    </w:rPr>
  </w:style>
  <w:style w:type="paragraph" w:styleId="BodyText2">
    <w:name w:val="Body Text 2"/>
    <w:basedOn w:val="Normal"/>
    <w:link w:val="BodyText2Char"/>
    <w:rsid w:val="0026783F"/>
    <w:pPr>
      <w:widowControl w:val="0"/>
      <w:tabs>
        <w:tab w:val="left" w:pos="-720"/>
      </w:tabs>
      <w:autoSpaceDE w:val="0"/>
      <w:autoSpaceDN w:val="0"/>
      <w:adjustRightInd w:val="0"/>
      <w:spacing w:after="19"/>
    </w:pPr>
    <w:rPr>
      <w:rFonts w:cs="Arial"/>
      <w:sz w:val="18"/>
      <w:szCs w:val="15"/>
    </w:rPr>
  </w:style>
  <w:style w:type="character" w:customStyle="1" w:styleId="BodyText2Char">
    <w:name w:val="Body Text 2 Char"/>
    <w:link w:val="BodyText2"/>
    <w:rsid w:val="0026783F"/>
    <w:rPr>
      <w:rFonts w:ascii="Arial" w:hAnsi="Arial" w:cs="Arial"/>
      <w:sz w:val="18"/>
      <w:szCs w:val="15"/>
      <w:lang w:eastAsia="en-US"/>
    </w:rPr>
  </w:style>
  <w:style w:type="paragraph" w:styleId="BodyTextIndent">
    <w:name w:val="Body Text Indent"/>
    <w:basedOn w:val="Normal"/>
    <w:link w:val="BodyTextIndentChar"/>
    <w:rsid w:val="0026783F"/>
    <w:pPr>
      <w:ind w:left="720"/>
    </w:pPr>
    <w:rPr>
      <w:rFonts w:cs="Arial"/>
      <w:sz w:val="24"/>
    </w:rPr>
  </w:style>
  <w:style w:type="character" w:customStyle="1" w:styleId="BodyTextIndentChar">
    <w:name w:val="Body Text Indent Char"/>
    <w:link w:val="BodyTextIndent"/>
    <w:rsid w:val="0026783F"/>
    <w:rPr>
      <w:rFonts w:ascii="Arial" w:hAnsi="Arial" w:cs="Arial"/>
      <w:sz w:val="24"/>
      <w:szCs w:val="24"/>
      <w:lang w:eastAsia="en-US"/>
    </w:rPr>
  </w:style>
  <w:style w:type="paragraph" w:styleId="BodyTextIndent3">
    <w:name w:val="Body Text Indent 3"/>
    <w:basedOn w:val="Normal"/>
    <w:link w:val="BodyTextIndent3Char"/>
    <w:rsid w:val="0026783F"/>
    <w:pPr>
      <w:ind w:left="120"/>
    </w:pPr>
    <w:rPr>
      <w:b/>
      <w:bCs/>
      <w:sz w:val="24"/>
      <w:szCs w:val="14"/>
    </w:rPr>
  </w:style>
  <w:style w:type="character" w:customStyle="1" w:styleId="BodyTextIndent3Char">
    <w:name w:val="Body Text Indent 3 Char"/>
    <w:link w:val="BodyTextIndent3"/>
    <w:rsid w:val="0026783F"/>
    <w:rPr>
      <w:rFonts w:ascii="Arial" w:hAnsi="Arial"/>
      <w:b/>
      <w:bCs/>
      <w:sz w:val="24"/>
      <w:szCs w:val="14"/>
      <w:lang w:eastAsia="en-US"/>
    </w:rPr>
  </w:style>
  <w:style w:type="paragraph" w:customStyle="1" w:styleId="level10">
    <w:name w:val="_level1"/>
    <w:basedOn w:val="Normal"/>
    <w:rsid w:val="0026783F"/>
    <w:pPr>
      <w:widowControl w:val="0"/>
      <w:autoSpaceDE w:val="0"/>
      <w:autoSpaceDN w:val="0"/>
      <w:adjustRightInd w:val="0"/>
    </w:pPr>
    <w:rPr>
      <w:rFonts w:ascii="Times New Roman" w:hAnsi="Times New Roman"/>
      <w:sz w:val="24"/>
      <w:szCs w:val="20"/>
    </w:rPr>
  </w:style>
  <w:style w:type="paragraph" w:customStyle="1" w:styleId="1AutoList1">
    <w:name w:val="1AutoList1"/>
    <w:rsid w:val="0026783F"/>
    <w:pPr>
      <w:tabs>
        <w:tab w:val="left" w:pos="720"/>
      </w:tabs>
      <w:ind w:left="720" w:hanging="720"/>
      <w:jc w:val="both"/>
    </w:pPr>
    <w:rPr>
      <w:snapToGrid w:val="0"/>
      <w:sz w:val="24"/>
      <w:lang w:val="en-US" w:eastAsia="en-US"/>
    </w:rPr>
  </w:style>
  <w:style w:type="paragraph" w:customStyle="1" w:styleId="Level2">
    <w:name w:val="Level 2"/>
    <w:basedOn w:val="Normal"/>
    <w:rsid w:val="0026783F"/>
    <w:pPr>
      <w:widowControl w:val="0"/>
      <w:autoSpaceDE w:val="0"/>
      <w:autoSpaceDN w:val="0"/>
      <w:adjustRightInd w:val="0"/>
      <w:outlineLvl w:val="1"/>
    </w:pPr>
    <w:rPr>
      <w:rFonts w:ascii="Times New Roman" w:hAnsi="Times New Roman"/>
    </w:rPr>
  </w:style>
  <w:style w:type="paragraph" w:styleId="BodyTextIndent2">
    <w:name w:val="Body Text Indent 2"/>
    <w:basedOn w:val="Normal"/>
    <w:link w:val="BodyTextIndent2Char"/>
    <w:rsid w:val="0026783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hanging="2880"/>
    </w:pPr>
    <w:rPr>
      <w:rFonts w:cs="Arial"/>
      <w:b/>
    </w:rPr>
  </w:style>
  <w:style w:type="character" w:customStyle="1" w:styleId="BodyTextIndent2Char">
    <w:name w:val="Body Text Indent 2 Char"/>
    <w:link w:val="BodyTextIndent2"/>
    <w:rsid w:val="0026783F"/>
    <w:rPr>
      <w:rFonts w:ascii="Arial" w:hAnsi="Arial" w:cs="Arial"/>
      <w:b/>
      <w:sz w:val="22"/>
      <w:szCs w:val="24"/>
      <w:lang w:eastAsia="en-US"/>
    </w:rPr>
  </w:style>
  <w:style w:type="paragraph" w:styleId="BodyText3">
    <w:name w:val="Body Text 3"/>
    <w:basedOn w:val="Normal"/>
    <w:link w:val="BodyText3Char"/>
    <w:rsid w:val="0026783F"/>
    <w:pPr>
      <w:jc w:val="center"/>
    </w:pPr>
    <w:rPr>
      <w:rFonts w:cs="Arial"/>
      <w:b/>
      <w:bCs/>
      <w:szCs w:val="16"/>
    </w:rPr>
  </w:style>
  <w:style w:type="character" w:customStyle="1" w:styleId="BodyText3Char">
    <w:name w:val="Body Text 3 Char"/>
    <w:link w:val="BodyText3"/>
    <w:rsid w:val="0026783F"/>
    <w:rPr>
      <w:rFonts w:ascii="Arial" w:hAnsi="Arial" w:cs="Arial"/>
      <w:b/>
      <w:bCs/>
      <w:szCs w:val="16"/>
      <w:lang w:eastAsia="en-US"/>
    </w:rPr>
  </w:style>
  <w:style w:type="paragraph" w:customStyle="1" w:styleId="Level1">
    <w:name w:val="Level 1"/>
    <w:basedOn w:val="Normal"/>
    <w:rsid w:val="0026783F"/>
    <w:pPr>
      <w:widowControl w:val="0"/>
      <w:numPr>
        <w:numId w:val="5"/>
      </w:numPr>
      <w:autoSpaceDE w:val="0"/>
      <w:autoSpaceDN w:val="0"/>
      <w:adjustRightInd w:val="0"/>
      <w:ind w:left="511" w:hanging="511"/>
      <w:outlineLvl w:val="0"/>
    </w:pPr>
    <w:rPr>
      <w:rFonts w:ascii="Times New Roman" w:hAnsi="Times New Roman"/>
    </w:rPr>
  </w:style>
  <w:style w:type="paragraph" w:customStyle="1" w:styleId="Legal4">
    <w:name w:val="Legal 4"/>
    <w:basedOn w:val="Normal"/>
    <w:rsid w:val="0026783F"/>
    <w:pPr>
      <w:widowControl w:val="0"/>
      <w:numPr>
        <w:ilvl w:val="3"/>
        <w:numId w:val="4"/>
      </w:numPr>
      <w:tabs>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s>
      <w:autoSpaceDE w:val="0"/>
      <w:autoSpaceDN w:val="0"/>
      <w:adjustRightInd w:val="0"/>
      <w:ind w:left="3400" w:hanging="3400"/>
      <w:outlineLvl w:val="3"/>
    </w:pPr>
    <w:rPr>
      <w:rFonts w:ascii="Times New Roman" w:hAnsi="Times New Roman"/>
    </w:rPr>
  </w:style>
  <w:style w:type="paragraph" w:customStyle="1" w:styleId="Legal9">
    <w:name w:val="Legal 9"/>
    <w:basedOn w:val="Normal"/>
    <w:rsid w:val="0026783F"/>
    <w:pPr>
      <w:widowControl w:val="0"/>
    </w:pPr>
    <w:rPr>
      <w:rFonts w:ascii="Times New Roman" w:hAnsi="Times New Roman"/>
      <w:sz w:val="24"/>
      <w:szCs w:val="20"/>
    </w:rPr>
  </w:style>
  <w:style w:type="paragraph" w:customStyle="1" w:styleId="2Legal2">
    <w:name w:val="2Legal 2"/>
    <w:rsid w:val="0026783F"/>
    <w:pPr>
      <w:widowControl w:val="0"/>
      <w:tabs>
        <w:tab w:val="left" w:pos="720"/>
      </w:tabs>
      <w:ind w:left="720" w:hanging="720"/>
      <w:jc w:val="both"/>
    </w:pPr>
    <w:rPr>
      <w:rFonts w:ascii="Arial" w:hAnsi="Arial"/>
      <w:sz w:val="24"/>
      <w:lang w:val="en-US" w:eastAsia="en-US"/>
    </w:rPr>
  </w:style>
  <w:style w:type="character" w:styleId="FollowedHyperlink">
    <w:name w:val="FollowedHyperlink"/>
    <w:uiPriority w:val="99"/>
    <w:rsid w:val="0026783F"/>
    <w:rPr>
      <w:color w:val="800080"/>
      <w:u w:val="single"/>
    </w:rPr>
  </w:style>
  <w:style w:type="paragraph" w:styleId="BlockText">
    <w:name w:val="Block Text"/>
    <w:basedOn w:val="Normal"/>
    <w:rsid w:val="0026783F"/>
    <w:pPr>
      <w:tabs>
        <w:tab w:val="num" w:pos="709"/>
      </w:tabs>
      <w:ind w:left="705" w:right="-142" w:hanging="705"/>
    </w:pPr>
    <w:rPr>
      <w:szCs w:val="20"/>
    </w:rPr>
  </w:style>
  <w:style w:type="paragraph" w:customStyle="1" w:styleId="OmniPage1">
    <w:name w:val="OmniPage #1"/>
    <w:basedOn w:val="Normal"/>
    <w:rsid w:val="0026783F"/>
    <w:pPr>
      <w:spacing w:line="220" w:lineRule="exact"/>
    </w:pPr>
    <w:rPr>
      <w:rFonts w:ascii="Times New Roman" w:hAnsi="Times New Roman"/>
      <w:szCs w:val="20"/>
    </w:rPr>
  </w:style>
  <w:style w:type="paragraph" w:styleId="Subtitle">
    <w:name w:val="Subtitle"/>
    <w:basedOn w:val="Normal"/>
    <w:link w:val="SubtitleChar"/>
    <w:qFormat/>
    <w:rsid w:val="0026783F"/>
    <w:pPr>
      <w:jc w:val="center"/>
    </w:pPr>
    <w:rPr>
      <w:rFonts w:ascii="Times New Roman" w:hAnsi="Times New Roman"/>
      <w:b/>
      <w:sz w:val="28"/>
      <w:szCs w:val="20"/>
    </w:rPr>
  </w:style>
  <w:style w:type="character" w:customStyle="1" w:styleId="SubtitleChar">
    <w:name w:val="Subtitle Char"/>
    <w:link w:val="Subtitle"/>
    <w:rsid w:val="0026783F"/>
    <w:rPr>
      <w:b/>
      <w:sz w:val="28"/>
      <w:lang w:eastAsia="en-US"/>
    </w:rPr>
  </w:style>
  <w:style w:type="paragraph" w:customStyle="1" w:styleId="Quick1">
    <w:name w:val="Quick 1."/>
    <w:rsid w:val="0026783F"/>
    <w:pPr>
      <w:numPr>
        <w:numId w:val="16"/>
      </w:numPr>
      <w:tabs>
        <w:tab w:val="clear" w:pos="-1162"/>
      </w:tabs>
      <w:autoSpaceDE w:val="0"/>
      <w:autoSpaceDN w:val="0"/>
      <w:adjustRightInd w:val="0"/>
      <w:ind w:left="-1440" w:firstLine="0"/>
      <w:jc w:val="both"/>
    </w:pPr>
    <w:rPr>
      <w:rFonts w:ascii="Courier" w:hAnsi="Courier"/>
      <w:szCs w:val="24"/>
      <w:lang w:val="en-US" w:eastAsia="en-US"/>
    </w:rPr>
  </w:style>
  <w:style w:type="character" w:styleId="Strong">
    <w:name w:val="Strong"/>
    <w:uiPriority w:val="22"/>
    <w:qFormat/>
    <w:rsid w:val="0026783F"/>
    <w:rPr>
      <w:b/>
      <w:bCs/>
    </w:rPr>
  </w:style>
  <w:style w:type="paragraph" w:styleId="ListBullet">
    <w:name w:val="List Bullet"/>
    <w:basedOn w:val="Normal"/>
    <w:rsid w:val="0026783F"/>
    <w:pPr>
      <w:numPr>
        <w:numId w:val="6"/>
      </w:numPr>
    </w:pPr>
    <w:rPr>
      <w:rFonts w:cs="Arial"/>
      <w:szCs w:val="20"/>
      <w:lang w:val="en-GB"/>
    </w:rPr>
  </w:style>
  <w:style w:type="paragraph" w:customStyle="1" w:styleId="DefaultText">
    <w:name w:val="Default Text"/>
    <w:basedOn w:val="Normal"/>
    <w:rsid w:val="0026783F"/>
    <w:pPr>
      <w:overflowPunct w:val="0"/>
      <w:autoSpaceDE w:val="0"/>
      <w:autoSpaceDN w:val="0"/>
      <w:adjustRightInd w:val="0"/>
      <w:textAlignment w:val="baseline"/>
    </w:pPr>
    <w:rPr>
      <w:rFonts w:ascii="Times New Roman" w:hAnsi="Times New Roman"/>
      <w:sz w:val="24"/>
      <w:szCs w:val="20"/>
      <w:lang w:val="en-US" w:eastAsia="en-GB"/>
    </w:rPr>
  </w:style>
  <w:style w:type="paragraph" w:styleId="NormalWeb">
    <w:name w:val="Normal (Web)"/>
    <w:basedOn w:val="Normal"/>
    <w:rsid w:val="0026783F"/>
    <w:pPr>
      <w:spacing w:before="100" w:beforeAutospacing="1" w:after="100" w:afterAutospacing="1"/>
    </w:pPr>
    <w:rPr>
      <w:rFonts w:ascii="Times New Roman" w:hAnsi="Times New Roman"/>
      <w:sz w:val="24"/>
      <w:lang w:val="en-US"/>
    </w:rPr>
  </w:style>
  <w:style w:type="character" w:customStyle="1" w:styleId="a">
    <w:name w:val="_"/>
    <w:rsid w:val="0026783F"/>
    <w:rPr>
      <w:rFonts w:ascii="Arial" w:hAnsi="Arial"/>
      <w:sz w:val="18"/>
    </w:rPr>
  </w:style>
  <w:style w:type="paragraph" w:customStyle="1" w:styleId="Style">
    <w:name w:val="Style"/>
    <w:rsid w:val="0026783F"/>
    <w:pPr>
      <w:widowControl w:val="0"/>
      <w:autoSpaceDE w:val="0"/>
      <w:autoSpaceDN w:val="0"/>
      <w:adjustRightInd w:val="0"/>
      <w:jc w:val="both"/>
    </w:pPr>
    <w:rPr>
      <w:rFonts w:ascii="Arial" w:hAnsi="Arial" w:cs="Arial"/>
      <w:sz w:val="24"/>
      <w:szCs w:val="24"/>
      <w:lang w:val="en-US" w:eastAsia="en-US"/>
    </w:rPr>
  </w:style>
  <w:style w:type="character" w:customStyle="1" w:styleId="Bold">
    <w:name w:val="Bold"/>
    <w:rsid w:val="0026783F"/>
    <w:rPr>
      <w:rFonts w:ascii="AvantGarde Md BT" w:hAnsi="AvantGarde Md BT"/>
      <w:b/>
      <w:spacing w:val="14"/>
      <w:sz w:val="20"/>
    </w:rPr>
  </w:style>
  <w:style w:type="paragraph" w:customStyle="1" w:styleId="Numberin1">
    <w:name w:val="Number in 1"/>
    <w:basedOn w:val="Normal"/>
    <w:rsid w:val="0026783F"/>
    <w:pPr>
      <w:numPr>
        <w:numId w:val="7"/>
      </w:numPr>
      <w:spacing w:before="120"/>
    </w:pPr>
    <w:rPr>
      <w:rFonts w:cs="Arial"/>
      <w:sz w:val="24"/>
      <w:lang w:val="en-GB"/>
    </w:rPr>
  </w:style>
  <w:style w:type="paragraph" w:customStyle="1" w:styleId="Numberin2">
    <w:name w:val="Number in 2"/>
    <w:basedOn w:val="Normal"/>
    <w:link w:val="Numberin2Char"/>
    <w:rsid w:val="0026783F"/>
    <w:pPr>
      <w:numPr>
        <w:numId w:val="17"/>
      </w:numPr>
      <w:tabs>
        <w:tab w:val="clear" w:pos="720"/>
        <w:tab w:val="num" w:pos="1646"/>
      </w:tabs>
      <w:ind w:left="1646" w:hanging="936"/>
    </w:pPr>
    <w:rPr>
      <w:rFonts w:cs="Arial"/>
      <w:sz w:val="24"/>
      <w:lang w:val="en-GB"/>
    </w:rPr>
  </w:style>
  <w:style w:type="character" w:customStyle="1" w:styleId="Numberin2Char">
    <w:name w:val="Number in 2 Char"/>
    <w:link w:val="Numberin2"/>
    <w:rsid w:val="0026783F"/>
    <w:rPr>
      <w:rFonts w:ascii="Arial" w:hAnsi="Arial" w:cs="Arial"/>
      <w:sz w:val="24"/>
      <w:szCs w:val="24"/>
      <w:lang w:val="en-GB" w:eastAsia="en-US"/>
    </w:rPr>
  </w:style>
  <w:style w:type="paragraph" w:customStyle="1" w:styleId="Numberin3">
    <w:name w:val="Number in 3"/>
    <w:basedOn w:val="Normal"/>
    <w:link w:val="Numberin3Char"/>
    <w:rsid w:val="0026783F"/>
    <w:pPr>
      <w:numPr>
        <w:ilvl w:val="3"/>
        <w:numId w:val="7"/>
      </w:numPr>
      <w:tabs>
        <w:tab w:val="num" w:pos="2736"/>
      </w:tabs>
      <w:ind w:left="2736" w:hanging="1080"/>
    </w:pPr>
    <w:rPr>
      <w:rFonts w:cs="Arial"/>
      <w:sz w:val="24"/>
      <w:lang w:val="en-GB"/>
    </w:rPr>
  </w:style>
  <w:style w:type="character" w:customStyle="1" w:styleId="Numberin3Char">
    <w:name w:val="Number in 3 Char"/>
    <w:link w:val="Numberin3"/>
    <w:rsid w:val="0026783F"/>
    <w:rPr>
      <w:rFonts w:ascii="Arial" w:hAnsi="Arial" w:cs="Arial"/>
      <w:sz w:val="24"/>
      <w:szCs w:val="24"/>
      <w:lang w:val="en-GB" w:eastAsia="en-US"/>
    </w:rPr>
  </w:style>
  <w:style w:type="paragraph" w:customStyle="1" w:styleId="Numberin4">
    <w:name w:val="Number in 4"/>
    <w:basedOn w:val="Normal"/>
    <w:rsid w:val="0026783F"/>
    <w:pPr>
      <w:numPr>
        <w:ilvl w:val="5"/>
        <w:numId w:val="7"/>
      </w:numPr>
      <w:tabs>
        <w:tab w:val="num" w:pos="3600"/>
      </w:tabs>
      <w:ind w:left="3600" w:hanging="1440"/>
    </w:pPr>
    <w:rPr>
      <w:rFonts w:cs="Arial"/>
      <w:sz w:val="24"/>
      <w:lang w:val="en-GB"/>
    </w:rPr>
  </w:style>
  <w:style w:type="paragraph" w:customStyle="1" w:styleId="Numberin5">
    <w:name w:val="Number in 5"/>
    <w:basedOn w:val="Normal"/>
    <w:rsid w:val="0026783F"/>
    <w:pPr>
      <w:numPr>
        <w:ilvl w:val="5"/>
        <w:numId w:val="17"/>
      </w:numPr>
      <w:tabs>
        <w:tab w:val="clear" w:pos="5328"/>
        <w:tab w:val="num" w:pos="4320"/>
        <w:tab w:val="left" w:pos="4860"/>
      </w:tabs>
      <w:ind w:left="4320" w:hanging="1440"/>
    </w:pPr>
    <w:rPr>
      <w:rFonts w:cs="Arial"/>
      <w:sz w:val="24"/>
      <w:lang w:val="en-GB"/>
    </w:rPr>
  </w:style>
  <w:style w:type="paragraph" w:customStyle="1" w:styleId="Numberin6">
    <w:name w:val="Number in 6"/>
    <w:basedOn w:val="Normal"/>
    <w:rsid w:val="0026783F"/>
    <w:pPr>
      <w:numPr>
        <w:ilvl w:val="6"/>
        <w:numId w:val="17"/>
      </w:numPr>
      <w:tabs>
        <w:tab w:val="clear" w:pos="6192"/>
        <w:tab w:val="num" w:pos="5328"/>
        <w:tab w:val="left" w:pos="5580"/>
      </w:tabs>
      <w:ind w:left="5328" w:hanging="1728"/>
    </w:pPr>
    <w:rPr>
      <w:rFonts w:cs="Arial"/>
      <w:sz w:val="24"/>
      <w:lang w:val="en-GB"/>
    </w:rPr>
  </w:style>
  <w:style w:type="paragraph" w:customStyle="1" w:styleId="Numberin7">
    <w:name w:val="Number in 7"/>
    <w:basedOn w:val="Normal"/>
    <w:rsid w:val="0026783F"/>
    <w:pPr>
      <w:numPr>
        <w:ilvl w:val="7"/>
        <w:numId w:val="17"/>
      </w:numPr>
      <w:tabs>
        <w:tab w:val="clear" w:pos="7128"/>
        <w:tab w:val="num" w:pos="6192"/>
      </w:tabs>
      <w:ind w:left="6192" w:hanging="1872"/>
    </w:pPr>
    <w:rPr>
      <w:rFonts w:cs="Arial"/>
      <w:sz w:val="24"/>
      <w:lang w:val="en-GB"/>
    </w:rPr>
  </w:style>
  <w:style w:type="paragraph" w:customStyle="1" w:styleId="Numberin8">
    <w:name w:val="Number in 8"/>
    <w:basedOn w:val="Normal"/>
    <w:rsid w:val="0026783F"/>
    <w:pPr>
      <w:numPr>
        <w:ilvl w:val="8"/>
        <w:numId w:val="17"/>
      </w:numPr>
      <w:tabs>
        <w:tab w:val="clear" w:pos="8064"/>
        <w:tab w:val="num" w:pos="7128"/>
        <w:tab w:val="left" w:pos="7200"/>
      </w:tabs>
      <w:ind w:left="7128" w:hanging="2088"/>
    </w:pPr>
    <w:rPr>
      <w:rFonts w:cs="Arial"/>
      <w:sz w:val="24"/>
      <w:lang w:val="en-GB"/>
    </w:rPr>
  </w:style>
  <w:style w:type="paragraph" w:customStyle="1" w:styleId="Numberin9">
    <w:name w:val="Number in 9"/>
    <w:basedOn w:val="Normal"/>
    <w:rsid w:val="0026783F"/>
    <w:pPr>
      <w:tabs>
        <w:tab w:val="num" w:pos="8064"/>
      </w:tabs>
      <w:ind w:left="8064" w:hanging="2304"/>
    </w:pPr>
    <w:rPr>
      <w:rFonts w:cs="Arial"/>
      <w:sz w:val="24"/>
      <w:lang w:val="en-GB"/>
    </w:rPr>
  </w:style>
  <w:style w:type="paragraph" w:styleId="PlainText">
    <w:name w:val="Plain Text"/>
    <w:basedOn w:val="Normal"/>
    <w:link w:val="PlainTextChar"/>
    <w:rsid w:val="0026783F"/>
    <w:rPr>
      <w:rFonts w:ascii="Courier New" w:hAnsi="Courier New"/>
      <w:szCs w:val="20"/>
      <w:lang w:val="en-GB"/>
    </w:rPr>
  </w:style>
  <w:style w:type="character" w:customStyle="1" w:styleId="PlainTextChar">
    <w:name w:val="Plain Text Char"/>
    <w:link w:val="PlainText"/>
    <w:rsid w:val="0026783F"/>
    <w:rPr>
      <w:rFonts w:ascii="Courier New" w:hAnsi="Courier New"/>
      <w:lang w:val="en-GB" w:eastAsia="en-US"/>
    </w:rPr>
  </w:style>
  <w:style w:type="paragraph" w:customStyle="1" w:styleId="Default">
    <w:name w:val="Default"/>
    <w:rsid w:val="0026783F"/>
    <w:pPr>
      <w:autoSpaceDE w:val="0"/>
      <w:autoSpaceDN w:val="0"/>
      <w:adjustRightInd w:val="0"/>
    </w:pPr>
    <w:rPr>
      <w:rFonts w:ascii="Arial" w:hAnsi="Arial" w:cs="Arial"/>
      <w:color w:val="000000"/>
      <w:sz w:val="24"/>
      <w:szCs w:val="24"/>
      <w:lang w:val="en-US" w:eastAsia="en-US"/>
    </w:rPr>
  </w:style>
  <w:style w:type="paragraph" w:customStyle="1" w:styleId="lg-a-1">
    <w:name w:val="lg-a-1"/>
    <w:basedOn w:val="Normal"/>
    <w:rsid w:val="0026783F"/>
    <w:pPr>
      <w:spacing w:before="180"/>
      <w:ind w:left="1361" w:hanging="1361"/>
    </w:pPr>
    <w:rPr>
      <w:rFonts w:ascii="Verdana" w:hAnsi="Verdana"/>
      <w:color w:val="000000"/>
      <w:sz w:val="18"/>
      <w:szCs w:val="18"/>
      <w:lang w:val="en-US"/>
    </w:rPr>
  </w:style>
  <w:style w:type="paragraph" w:customStyle="1" w:styleId="lg-annotation">
    <w:name w:val="lg-annotation"/>
    <w:basedOn w:val="Normal"/>
    <w:rsid w:val="0026783F"/>
    <w:pPr>
      <w:spacing w:before="40"/>
      <w:ind w:left="567" w:right="567"/>
      <w:jc w:val="center"/>
    </w:pPr>
    <w:rPr>
      <w:rFonts w:ascii="Verdana" w:hAnsi="Verdana"/>
      <w:color w:val="000000"/>
      <w:sz w:val="16"/>
      <w:szCs w:val="16"/>
      <w:lang w:val="en-US"/>
    </w:rPr>
  </w:style>
  <w:style w:type="paragraph" w:customStyle="1" w:styleId="lg-i">
    <w:name w:val="lg-i"/>
    <w:basedOn w:val="Normal"/>
    <w:rsid w:val="0026783F"/>
    <w:pPr>
      <w:spacing w:before="180"/>
      <w:ind w:left="1361" w:hanging="1361"/>
    </w:pPr>
    <w:rPr>
      <w:rFonts w:ascii="Verdana" w:hAnsi="Verdana"/>
      <w:color w:val="000000"/>
      <w:sz w:val="18"/>
      <w:szCs w:val="18"/>
      <w:lang w:val="en-US"/>
    </w:rPr>
  </w:style>
  <w:style w:type="paragraph" w:customStyle="1" w:styleId="lg-section">
    <w:name w:val="lg-section"/>
    <w:basedOn w:val="Normal"/>
    <w:rsid w:val="0026783F"/>
    <w:pPr>
      <w:spacing w:before="300"/>
      <w:ind w:firstLine="403"/>
    </w:pPr>
    <w:rPr>
      <w:rFonts w:ascii="Verdana" w:hAnsi="Verdana"/>
      <w:color w:val="000000"/>
      <w:sz w:val="18"/>
      <w:szCs w:val="18"/>
      <w:lang w:val="en-US"/>
    </w:rPr>
  </w:style>
  <w:style w:type="paragraph" w:customStyle="1" w:styleId="ws-link">
    <w:name w:val="ws-link"/>
    <w:basedOn w:val="Normal"/>
    <w:rsid w:val="0026783F"/>
    <w:pPr>
      <w:jc w:val="center"/>
    </w:pPr>
    <w:rPr>
      <w:rFonts w:ascii="Verdana" w:hAnsi="Verdana"/>
      <w:color w:val="000000"/>
      <w:sz w:val="18"/>
      <w:szCs w:val="18"/>
      <w:lang w:val="en-US"/>
    </w:rPr>
  </w:style>
  <w:style w:type="character" w:customStyle="1" w:styleId="popup-link1">
    <w:name w:val="popup-link1"/>
    <w:rsid w:val="0026783F"/>
    <w:rPr>
      <w:color w:val="660000"/>
      <w:u w:val="single"/>
    </w:rPr>
  </w:style>
  <w:style w:type="paragraph" w:customStyle="1" w:styleId="normal-text">
    <w:name w:val="normal-text"/>
    <w:basedOn w:val="Normal"/>
    <w:rsid w:val="0026783F"/>
    <w:pPr>
      <w:spacing w:before="180"/>
    </w:pPr>
    <w:rPr>
      <w:rFonts w:ascii="Verdana" w:hAnsi="Verdana"/>
      <w:color w:val="000000"/>
      <w:sz w:val="18"/>
      <w:szCs w:val="18"/>
      <w:lang w:val="en-US"/>
    </w:rPr>
  </w:style>
  <w:style w:type="paragraph" w:customStyle="1" w:styleId="lg-i-a-1">
    <w:name w:val="lg-i-a-1"/>
    <w:basedOn w:val="Normal"/>
    <w:rsid w:val="0026783F"/>
    <w:pPr>
      <w:spacing w:before="180"/>
      <w:ind w:left="1758" w:hanging="1758"/>
    </w:pPr>
    <w:rPr>
      <w:rFonts w:ascii="Verdana" w:hAnsi="Verdana"/>
      <w:color w:val="000000"/>
      <w:sz w:val="18"/>
      <w:szCs w:val="18"/>
      <w:lang w:val="en-US"/>
    </w:rPr>
  </w:style>
  <w:style w:type="paragraph" w:customStyle="1" w:styleId="lg-para3">
    <w:name w:val="lg-para3"/>
    <w:basedOn w:val="Normal"/>
    <w:rsid w:val="0026783F"/>
    <w:pPr>
      <w:spacing w:before="120"/>
      <w:ind w:firstLine="601"/>
    </w:pPr>
    <w:rPr>
      <w:rFonts w:ascii="Verdana" w:hAnsi="Verdana"/>
      <w:color w:val="000000"/>
      <w:sz w:val="18"/>
      <w:szCs w:val="18"/>
      <w:lang w:val="en-US"/>
    </w:rPr>
  </w:style>
  <w:style w:type="paragraph" w:customStyle="1" w:styleId="WWBodyText2">
    <w:name w:val="WW_BodyText2"/>
    <w:basedOn w:val="Normal"/>
    <w:rsid w:val="0026783F"/>
    <w:pPr>
      <w:tabs>
        <w:tab w:val="left" w:pos="3572"/>
        <w:tab w:val="left" w:pos="4082"/>
      </w:tabs>
      <w:suppressAutoHyphens/>
      <w:spacing w:after="240"/>
      <w:ind w:left="1021"/>
    </w:pPr>
    <w:rPr>
      <w:lang w:val="en-GB" w:eastAsia="en-GB"/>
    </w:rPr>
  </w:style>
  <w:style w:type="paragraph" w:customStyle="1" w:styleId="WWList2">
    <w:name w:val="WW_List2"/>
    <w:basedOn w:val="WWHeading2"/>
    <w:next w:val="WWBodyText2"/>
    <w:rsid w:val="0026783F"/>
    <w:pPr>
      <w:keepNext w:val="0"/>
      <w:numPr>
        <w:numId w:val="8"/>
      </w:numPr>
    </w:pPr>
    <w:rPr>
      <w:b w:val="0"/>
    </w:rPr>
  </w:style>
  <w:style w:type="paragraph" w:customStyle="1" w:styleId="WWHeading2">
    <w:name w:val="WW_Heading2"/>
    <w:basedOn w:val="Normal"/>
    <w:next w:val="WWBodyText2"/>
    <w:rsid w:val="0026783F"/>
    <w:pPr>
      <w:keepNext/>
      <w:numPr>
        <w:ilvl w:val="1"/>
        <w:numId w:val="18"/>
      </w:numPr>
      <w:tabs>
        <w:tab w:val="left" w:pos="3572"/>
        <w:tab w:val="left" w:pos="4082"/>
      </w:tabs>
      <w:suppressAutoHyphens/>
      <w:spacing w:after="240"/>
      <w:outlineLvl w:val="1"/>
    </w:pPr>
    <w:rPr>
      <w:b/>
      <w:lang w:val="en-GB" w:eastAsia="en-GB"/>
    </w:rPr>
  </w:style>
  <w:style w:type="paragraph" w:customStyle="1" w:styleId="WWList3">
    <w:name w:val="WW_List3"/>
    <w:basedOn w:val="WWHeading3"/>
    <w:next w:val="Normal"/>
    <w:link w:val="WWList3Char"/>
    <w:rsid w:val="0026783F"/>
    <w:pPr>
      <w:keepNext w:val="0"/>
      <w:numPr>
        <w:ilvl w:val="2"/>
        <w:numId w:val="18"/>
      </w:numPr>
    </w:pPr>
    <w:rPr>
      <w:b w:val="0"/>
    </w:rPr>
  </w:style>
  <w:style w:type="paragraph" w:customStyle="1" w:styleId="WWHeading3">
    <w:name w:val="WW_Heading3"/>
    <w:basedOn w:val="Normal"/>
    <w:next w:val="Normal"/>
    <w:rsid w:val="0026783F"/>
    <w:pPr>
      <w:keepNext/>
      <w:numPr>
        <w:numId w:val="8"/>
      </w:numPr>
      <w:tabs>
        <w:tab w:val="num" w:pos="1531"/>
        <w:tab w:val="left" w:pos="4082"/>
        <w:tab w:val="left" w:pos="4593"/>
      </w:tabs>
      <w:suppressAutoHyphens/>
      <w:spacing w:after="240"/>
      <w:ind w:left="1531" w:hanging="1531"/>
      <w:outlineLvl w:val="2"/>
    </w:pPr>
    <w:rPr>
      <w:b/>
      <w:lang w:val="en-GB" w:eastAsia="en-GB"/>
    </w:rPr>
  </w:style>
  <w:style w:type="character" w:customStyle="1" w:styleId="WWList3Char">
    <w:name w:val="WW_List3 Char"/>
    <w:link w:val="WWList3"/>
    <w:rsid w:val="0026783F"/>
    <w:rPr>
      <w:rFonts w:ascii="Arial" w:hAnsi="Arial"/>
      <w:sz w:val="22"/>
      <w:szCs w:val="24"/>
      <w:lang w:val="en-GB" w:eastAsia="en-GB"/>
    </w:rPr>
  </w:style>
  <w:style w:type="paragraph" w:customStyle="1" w:styleId="WWHeading1">
    <w:name w:val="WW_Heading1"/>
    <w:basedOn w:val="Normal"/>
    <w:next w:val="Normal"/>
    <w:rsid w:val="0026783F"/>
    <w:pPr>
      <w:keepNext/>
      <w:numPr>
        <w:ilvl w:val="4"/>
        <w:numId w:val="8"/>
      </w:numPr>
      <w:tabs>
        <w:tab w:val="num" w:pos="510"/>
      </w:tabs>
      <w:suppressAutoHyphens/>
      <w:spacing w:after="240"/>
      <w:ind w:left="510" w:hanging="510"/>
      <w:outlineLvl w:val="0"/>
    </w:pPr>
    <w:rPr>
      <w:b/>
      <w:lang w:val="en-GB" w:eastAsia="en-GB"/>
    </w:rPr>
  </w:style>
  <w:style w:type="paragraph" w:customStyle="1" w:styleId="WWHeading4">
    <w:name w:val="WW_Heading4"/>
    <w:basedOn w:val="Normal"/>
    <w:next w:val="Normal"/>
    <w:rsid w:val="0026783F"/>
    <w:pPr>
      <w:keepNext/>
      <w:numPr>
        <w:ilvl w:val="4"/>
        <w:numId w:val="18"/>
      </w:numPr>
      <w:tabs>
        <w:tab w:val="clear" w:pos="2552"/>
        <w:tab w:val="num" w:pos="2041"/>
        <w:tab w:val="left" w:pos="4593"/>
        <w:tab w:val="left" w:pos="5103"/>
      </w:tabs>
      <w:suppressAutoHyphens/>
      <w:spacing w:after="240"/>
      <w:ind w:left="2041" w:hanging="2041"/>
      <w:outlineLvl w:val="3"/>
    </w:pPr>
    <w:rPr>
      <w:b/>
      <w:lang w:val="en-GB" w:eastAsia="en-GB"/>
    </w:rPr>
  </w:style>
  <w:style w:type="paragraph" w:customStyle="1" w:styleId="WWHeading5">
    <w:name w:val="WW_Heading5"/>
    <w:basedOn w:val="Normal"/>
    <w:next w:val="Normal"/>
    <w:rsid w:val="0026783F"/>
    <w:pPr>
      <w:keepNext/>
      <w:numPr>
        <w:ilvl w:val="5"/>
        <w:numId w:val="18"/>
      </w:numPr>
      <w:tabs>
        <w:tab w:val="clear" w:pos="3062"/>
        <w:tab w:val="num" w:pos="2552"/>
      </w:tabs>
      <w:suppressAutoHyphens/>
      <w:spacing w:after="240"/>
      <w:ind w:left="2552" w:hanging="2552"/>
      <w:outlineLvl w:val="4"/>
    </w:pPr>
    <w:rPr>
      <w:b/>
      <w:lang w:val="en-GB" w:eastAsia="en-GB"/>
    </w:rPr>
  </w:style>
  <w:style w:type="paragraph" w:customStyle="1" w:styleId="WWHeading6">
    <w:name w:val="WW_Heading6"/>
    <w:basedOn w:val="Normal"/>
    <w:next w:val="Normal"/>
    <w:rsid w:val="0026783F"/>
    <w:pPr>
      <w:keepNext/>
      <w:numPr>
        <w:ilvl w:val="6"/>
        <w:numId w:val="18"/>
      </w:numPr>
      <w:tabs>
        <w:tab w:val="clear" w:pos="3572"/>
        <w:tab w:val="num" w:pos="3062"/>
      </w:tabs>
      <w:suppressAutoHyphens/>
      <w:spacing w:after="240"/>
      <w:ind w:left="3062" w:hanging="3062"/>
      <w:outlineLvl w:val="5"/>
    </w:pPr>
    <w:rPr>
      <w:b/>
      <w:lang w:val="en-GB" w:eastAsia="en-GB"/>
    </w:rPr>
  </w:style>
  <w:style w:type="paragraph" w:customStyle="1" w:styleId="WWHeading7">
    <w:name w:val="WW_Heading7"/>
    <w:basedOn w:val="Normal"/>
    <w:next w:val="Normal"/>
    <w:rsid w:val="0026783F"/>
    <w:pPr>
      <w:keepNext/>
      <w:tabs>
        <w:tab w:val="num" w:pos="3572"/>
      </w:tabs>
      <w:suppressAutoHyphens/>
      <w:spacing w:after="240"/>
      <w:ind w:left="3572" w:hanging="3572"/>
      <w:outlineLvl w:val="6"/>
    </w:pPr>
    <w:rPr>
      <w:b/>
      <w:lang w:val="en-GB" w:eastAsia="en-GB"/>
    </w:rPr>
  </w:style>
  <w:style w:type="paragraph" w:customStyle="1" w:styleId="WWBodyText1">
    <w:name w:val="WW_BodyText1"/>
    <w:basedOn w:val="Normal"/>
    <w:rsid w:val="0026783F"/>
    <w:pPr>
      <w:suppressAutoHyphens/>
      <w:spacing w:after="240"/>
      <w:ind w:left="510"/>
    </w:pPr>
    <w:rPr>
      <w:lang w:val="en-GB" w:eastAsia="en-GB"/>
    </w:rPr>
  </w:style>
  <w:style w:type="paragraph" w:styleId="DocumentMap">
    <w:name w:val="Document Map"/>
    <w:basedOn w:val="Normal"/>
    <w:link w:val="DocumentMapChar"/>
    <w:rsid w:val="0026783F"/>
    <w:pPr>
      <w:widowControl w:val="0"/>
      <w:autoSpaceDE w:val="0"/>
      <w:autoSpaceDN w:val="0"/>
      <w:adjustRightInd w:val="0"/>
    </w:pPr>
    <w:rPr>
      <w:rFonts w:ascii="Tahoma" w:hAnsi="Tahoma" w:cs="Tahoma"/>
      <w:sz w:val="16"/>
      <w:szCs w:val="16"/>
    </w:rPr>
  </w:style>
  <w:style w:type="character" w:customStyle="1" w:styleId="DocumentMapChar">
    <w:name w:val="Document Map Char"/>
    <w:link w:val="DocumentMap"/>
    <w:rsid w:val="0026783F"/>
    <w:rPr>
      <w:rFonts w:ascii="Tahoma" w:hAnsi="Tahoma" w:cs="Tahoma"/>
      <w:sz w:val="16"/>
      <w:szCs w:val="16"/>
      <w:lang w:eastAsia="en-US"/>
    </w:rPr>
  </w:style>
  <w:style w:type="paragraph" w:customStyle="1" w:styleId="Numberin0">
    <w:name w:val="Number in 0"/>
    <w:basedOn w:val="Normal"/>
    <w:link w:val="Numberin0Char"/>
    <w:rsid w:val="0026783F"/>
    <w:pPr>
      <w:tabs>
        <w:tab w:val="left" w:pos="720"/>
        <w:tab w:val="left" w:pos="1656"/>
        <w:tab w:val="left" w:pos="2736"/>
        <w:tab w:val="left" w:pos="3960"/>
        <w:tab w:val="left" w:pos="4867"/>
        <w:tab w:val="left" w:pos="5587"/>
        <w:tab w:val="left" w:pos="6307"/>
        <w:tab w:val="left" w:pos="6840"/>
        <w:tab w:val="left" w:pos="7834"/>
      </w:tabs>
    </w:pPr>
    <w:rPr>
      <w:rFonts w:cs="Arial"/>
      <w:sz w:val="24"/>
      <w:lang w:val="en-GB"/>
    </w:rPr>
  </w:style>
  <w:style w:type="character" w:customStyle="1" w:styleId="Numberin0Char">
    <w:name w:val="Number in 0 Char"/>
    <w:link w:val="Numberin0"/>
    <w:rsid w:val="0026783F"/>
    <w:rPr>
      <w:rFonts w:ascii="Arial" w:hAnsi="Arial" w:cs="Arial"/>
      <w:sz w:val="24"/>
      <w:szCs w:val="24"/>
      <w:lang w:val="en-GB" w:eastAsia="en-US"/>
    </w:rPr>
  </w:style>
  <w:style w:type="paragraph" w:customStyle="1" w:styleId="MotorolaParagraphText">
    <w:name w:val="Motorola Paragraph Text"/>
    <w:basedOn w:val="Normal"/>
    <w:link w:val="MotorolaParagraphTextChar"/>
    <w:autoRedefine/>
    <w:rsid w:val="0026783F"/>
    <w:pPr>
      <w:numPr>
        <w:ilvl w:val="1"/>
        <w:numId w:val="10"/>
      </w:numPr>
      <w:tabs>
        <w:tab w:val="left" w:pos="180"/>
        <w:tab w:val="left" w:pos="720"/>
      </w:tabs>
      <w:ind w:left="1418" w:hanging="284"/>
    </w:pPr>
    <w:rPr>
      <w:rFonts w:cs="Arial"/>
      <w:color w:val="000000"/>
      <w:szCs w:val="20"/>
      <w:lang w:val="en-GB"/>
    </w:rPr>
  </w:style>
  <w:style w:type="character" w:customStyle="1" w:styleId="MotorolaParagraphTextChar">
    <w:name w:val="Motorola Paragraph Text Char"/>
    <w:link w:val="MotorolaParagraphText"/>
    <w:rsid w:val="0026783F"/>
    <w:rPr>
      <w:rFonts w:ascii="Arial" w:hAnsi="Arial" w:cs="Arial"/>
      <w:color w:val="000000"/>
      <w:sz w:val="22"/>
      <w:lang w:val="en-GB" w:eastAsia="en-US"/>
    </w:rPr>
  </w:style>
  <w:style w:type="character" w:customStyle="1" w:styleId="style181">
    <w:name w:val="style181"/>
    <w:rsid w:val="0026783F"/>
    <w:rPr>
      <w:b/>
      <w:bCs/>
      <w:color w:val="003D5A"/>
      <w:sz w:val="24"/>
      <w:szCs w:val="24"/>
    </w:rPr>
  </w:style>
  <w:style w:type="character" w:customStyle="1" w:styleId="highlightedsearchterm">
    <w:name w:val="highlightedsearchterm"/>
    <w:rsid w:val="0026783F"/>
  </w:style>
  <w:style w:type="paragraph" w:customStyle="1" w:styleId="CM66">
    <w:name w:val="CM66"/>
    <w:basedOn w:val="Default"/>
    <w:next w:val="Default"/>
    <w:uiPriority w:val="99"/>
    <w:rsid w:val="0026783F"/>
    <w:rPr>
      <w:color w:val="auto"/>
      <w:lang w:val="en-ZA" w:eastAsia="en-ZA"/>
    </w:rPr>
  </w:style>
  <w:style w:type="paragraph" w:customStyle="1" w:styleId="CM73">
    <w:name w:val="CM73"/>
    <w:basedOn w:val="Default"/>
    <w:next w:val="Default"/>
    <w:uiPriority w:val="99"/>
    <w:rsid w:val="0026783F"/>
    <w:rPr>
      <w:color w:val="auto"/>
      <w:lang w:val="en-ZA" w:eastAsia="en-ZA"/>
    </w:rPr>
  </w:style>
  <w:style w:type="paragraph" w:customStyle="1" w:styleId="CM23">
    <w:name w:val="CM23"/>
    <w:basedOn w:val="Default"/>
    <w:next w:val="Default"/>
    <w:uiPriority w:val="99"/>
    <w:rsid w:val="0026783F"/>
    <w:rPr>
      <w:color w:val="auto"/>
      <w:lang w:val="en-ZA" w:eastAsia="en-ZA"/>
    </w:rPr>
  </w:style>
  <w:style w:type="paragraph" w:customStyle="1" w:styleId="CM24">
    <w:name w:val="CM24"/>
    <w:basedOn w:val="Default"/>
    <w:next w:val="Default"/>
    <w:uiPriority w:val="99"/>
    <w:rsid w:val="0026783F"/>
    <w:rPr>
      <w:color w:val="auto"/>
      <w:lang w:val="en-ZA" w:eastAsia="en-ZA"/>
    </w:rPr>
  </w:style>
  <w:style w:type="paragraph" w:customStyle="1" w:styleId="CM82">
    <w:name w:val="CM82"/>
    <w:basedOn w:val="Default"/>
    <w:next w:val="Default"/>
    <w:uiPriority w:val="99"/>
    <w:rsid w:val="0026783F"/>
    <w:rPr>
      <w:color w:val="auto"/>
      <w:lang w:val="en-ZA" w:eastAsia="en-ZA"/>
    </w:rPr>
  </w:style>
  <w:style w:type="paragraph" w:customStyle="1" w:styleId="Style1">
    <w:name w:val="Style1"/>
    <w:basedOn w:val="Heading2"/>
    <w:rsid w:val="0026783F"/>
    <w:pPr>
      <w:numPr>
        <w:ilvl w:val="1"/>
        <w:numId w:val="13"/>
      </w:numPr>
      <w:tabs>
        <w:tab w:val="num" w:pos="1134"/>
      </w:tabs>
      <w:ind w:left="1134" w:hanging="567"/>
    </w:pPr>
    <w:rPr>
      <w:rFonts w:cs="Times New Roman"/>
      <w:sz w:val="22"/>
      <w:szCs w:val="24"/>
      <w:lang w:val="en-GB"/>
    </w:rPr>
  </w:style>
  <w:style w:type="paragraph" w:customStyle="1" w:styleId="AlteramBody">
    <w:name w:val="Alteram Body"/>
    <w:basedOn w:val="Normal"/>
    <w:qFormat/>
    <w:rsid w:val="0026783F"/>
    <w:rPr>
      <w:rFonts w:ascii="Calibri" w:hAnsi="Calibri"/>
      <w:sz w:val="24"/>
      <w:lang w:eastAsia="en-ZA"/>
    </w:rPr>
  </w:style>
  <w:style w:type="paragraph" w:customStyle="1" w:styleId="ReportText">
    <w:name w:val="Report Text"/>
    <w:basedOn w:val="Normal"/>
    <w:rsid w:val="0026783F"/>
    <w:pPr>
      <w:spacing w:after="138"/>
      <w:ind w:left="1080"/>
    </w:pPr>
    <w:rPr>
      <w:rFonts w:ascii="Times New Roman" w:hAnsi="Times New Roman"/>
      <w:szCs w:val="20"/>
      <w:lang w:val="en-GB"/>
    </w:rPr>
  </w:style>
  <w:style w:type="paragraph" w:customStyle="1" w:styleId="TableParagraph">
    <w:name w:val="Table Paragraph"/>
    <w:basedOn w:val="Normal"/>
    <w:uiPriority w:val="1"/>
    <w:qFormat/>
    <w:rsid w:val="0026783F"/>
    <w:pPr>
      <w:widowControl w:val="0"/>
      <w:autoSpaceDE w:val="0"/>
      <w:autoSpaceDN w:val="0"/>
    </w:pPr>
    <w:rPr>
      <w:rFonts w:ascii="Arial Narrow" w:eastAsia="Arial Narrow" w:hAnsi="Arial Narrow" w:cs="Arial Narrow"/>
      <w:szCs w:val="22"/>
      <w:lang w:val="en-US" w:bidi="en-US"/>
    </w:rPr>
  </w:style>
  <w:style w:type="paragraph" w:styleId="Revision">
    <w:name w:val="Revision"/>
    <w:hidden/>
    <w:uiPriority w:val="99"/>
    <w:semiHidden/>
    <w:rsid w:val="00821887"/>
    <w:rPr>
      <w:rFonts w:ascii="Arial" w:hAnsi="Arial"/>
      <w:szCs w:val="24"/>
      <w:lang w:eastAsia="en-US"/>
    </w:rPr>
  </w:style>
  <w:style w:type="character" w:styleId="UnresolvedMention">
    <w:name w:val="Unresolved Mention"/>
    <w:uiPriority w:val="99"/>
    <w:semiHidden/>
    <w:unhideWhenUsed/>
    <w:rsid w:val="0049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afanya@bocma.co.z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nmafanya@bocma.co.za/"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imu@bocma.co.z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zimu@bocma.co.za" TargetMode="External"/><Relationship Id="rId23"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mafanya@bocma.co.za" TargetMode="Externa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294C-6F68-426D-9550-935557F8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9291</Words>
  <Characters>52965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TOR CMS</vt:lpstr>
    </vt:vector>
  </TitlesOfParts>
  <Company>Microsoft</Company>
  <LinksUpToDate>false</LinksUpToDate>
  <CharactersWithSpaces>62132</CharactersWithSpaces>
  <SharedDoc>false</SharedDoc>
  <HLinks>
    <vt:vector size="36" baseType="variant">
      <vt:variant>
        <vt:i4>2359337</vt:i4>
      </vt:variant>
      <vt:variant>
        <vt:i4>69</vt:i4>
      </vt:variant>
      <vt:variant>
        <vt:i4>0</vt:i4>
      </vt:variant>
      <vt:variant>
        <vt:i4>5</vt:i4>
      </vt:variant>
      <vt:variant>
        <vt:lpwstr>http://www.sars.gov.za/</vt:lpwstr>
      </vt:variant>
      <vt:variant>
        <vt:lpwstr/>
      </vt:variant>
      <vt:variant>
        <vt:i4>6225956</vt:i4>
      </vt:variant>
      <vt:variant>
        <vt:i4>24</vt:i4>
      </vt:variant>
      <vt:variant>
        <vt:i4>0</vt:i4>
      </vt:variant>
      <vt:variant>
        <vt:i4>5</vt:i4>
      </vt:variant>
      <vt:variant>
        <vt:lpwstr>mailto:mzimu@bocma.co.za</vt:lpwstr>
      </vt:variant>
      <vt:variant>
        <vt:lpwstr/>
      </vt:variant>
      <vt:variant>
        <vt:i4>786531</vt:i4>
      </vt:variant>
      <vt:variant>
        <vt:i4>21</vt:i4>
      </vt:variant>
      <vt:variant>
        <vt:i4>0</vt:i4>
      </vt:variant>
      <vt:variant>
        <vt:i4>5</vt:i4>
      </vt:variant>
      <vt:variant>
        <vt:lpwstr>mailto:nmafanya@bocma.co.za</vt:lpwstr>
      </vt:variant>
      <vt:variant>
        <vt:lpwstr/>
      </vt:variant>
      <vt:variant>
        <vt:i4>2293762</vt:i4>
      </vt:variant>
      <vt:variant>
        <vt:i4>18</vt:i4>
      </vt:variant>
      <vt:variant>
        <vt:i4>0</vt:i4>
      </vt:variant>
      <vt:variant>
        <vt:i4>5</vt:i4>
      </vt:variant>
      <vt:variant>
        <vt:lpwstr>mailto:nmafanya@bocma.co.za/</vt:lpwstr>
      </vt:variant>
      <vt:variant>
        <vt:lpwstr/>
      </vt:variant>
      <vt:variant>
        <vt:i4>2293762</vt:i4>
      </vt:variant>
      <vt:variant>
        <vt:i4>15</vt:i4>
      </vt:variant>
      <vt:variant>
        <vt:i4>0</vt:i4>
      </vt:variant>
      <vt:variant>
        <vt:i4>5</vt:i4>
      </vt:variant>
      <vt:variant>
        <vt:lpwstr>mailto:nmafanya@bocma.co.za/</vt:lpwstr>
      </vt:variant>
      <vt:variant>
        <vt:lpwstr/>
      </vt:variant>
      <vt:variant>
        <vt:i4>6225956</vt:i4>
      </vt:variant>
      <vt:variant>
        <vt:i4>12</vt:i4>
      </vt:variant>
      <vt:variant>
        <vt:i4>0</vt:i4>
      </vt:variant>
      <vt:variant>
        <vt:i4>5</vt:i4>
      </vt:variant>
      <vt:variant>
        <vt:lpwstr>mailto:mzimu@bocma.co.za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CMS</dc:title>
  <dc:subject/>
  <dc:creator>Enright</dc:creator>
  <cp:keywords/>
  <dc:description/>
  <cp:lastModifiedBy>Noxolo Mafanya</cp:lastModifiedBy>
  <cp:revision>3</cp:revision>
  <cp:lastPrinted>2023-07-11T10:12:00Z</cp:lastPrinted>
  <dcterms:created xsi:type="dcterms:W3CDTF">2024-11-12T10:13:00Z</dcterms:created>
  <dcterms:modified xsi:type="dcterms:W3CDTF">2024-11-12T10:15:00Z</dcterms:modified>
</cp:coreProperties>
</file>