
<file path=[Content_Types].xml><?xml version="1.0" encoding="utf-8"?>
<Types xmlns="http://schemas.openxmlformats.org/package/2006/content-types">
  <Default Extension="bin" ContentType="application/vnd.openxmlformats-officedocument.oleObject"/>
  <Default Extension="docx" ContentType="application/vnd.openxmlformats-officedocument.wordprocessingml.documen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57" w:type="dxa"/>
        <w:tblInd w:w="-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2552"/>
        <w:gridCol w:w="4536"/>
        <w:gridCol w:w="1418"/>
        <w:gridCol w:w="1559"/>
        <w:gridCol w:w="567"/>
        <w:gridCol w:w="425"/>
      </w:tblGrid>
      <w:tr w:rsidR="000A0306" w:rsidRPr="00905903" w14:paraId="4C1C5D39" w14:textId="77777777" w:rsidTr="003A6007">
        <w:trPr>
          <w:cantSplit/>
          <w:trHeight w:val="273"/>
        </w:trPr>
        <w:tc>
          <w:tcPr>
            <w:tcW w:w="2552" w:type="dxa"/>
            <w:vMerge w:val="restart"/>
            <w:vAlign w:val="bottom"/>
          </w:tcPr>
          <w:p w14:paraId="7C513770" w14:textId="77777777" w:rsidR="000A0306" w:rsidRDefault="000A0306" w:rsidP="000A0306">
            <w:pPr>
              <w:spacing w:before="840" w:after="0"/>
              <w:ind w:left="796"/>
              <w:rPr>
                <w:b/>
                <w:noProof/>
                <w:lang w:val="en-ZA" w:eastAsia="en-ZA"/>
              </w:rPr>
            </w:pPr>
            <w:r>
              <w:rPr>
                <w:b/>
                <w:noProof/>
                <w:lang w:val="en-ZA" w:eastAsia="en-ZA"/>
              </w:rPr>
              <w:drawing>
                <wp:anchor distT="0" distB="0" distL="114300" distR="114300" simplePos="0" relativeHeight="251659264" behindDoc="1" locked="0" layoutInCell="1" allowOverlap="1" wp14:anchorId="2EB6F047" wp14:editId="3B2CA205">
                  <wp:simplePos x="0" y="0"/>
                  <wp:positionH relativeFrom="column">
                    <wp:posOffset>167640</wp:posOffset>
                  </wp:positionH>
                  <wp:positionV relativeFrom="paragraph">
                    <wp:posOffset>-99695</wp:posOffset>
                  </wp:positionV>
                  <wp:extent cx="1087755" cy="495300"/>
                  <wp:effectExtent l="0" t="0" r="0" b="0"/>
                  <wp:wrapNone/>
                  <wp:docPr id="2" name="Picture 2" descr="Drawing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rawing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7755" cy="495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6" w:type="dxa"/>
            <w:vMerge w:val="restart"/>
            <w:vAlign w:val="center"/>
          </w:tcPr>
          <w:p w14:paraId="52C8AC70" w14:textId="77777777" w:rsidR="007C40CE" w:rsidRDefault="007C40CE" w:rsidP="00A70E7A">
            <w:pPr>
              <w:spacing w:before="120" w:after="0"/>
              <w:jc w:val="center"/>
              <w:rPr>
                <w:rFonts w:ascii="Arial" w:hAnsi="Arial" w:cs="Arial"/>
                <w:b/>
                <w:lang w:val="en-ZA"/>
              </w:rPr>
            </w:pPr>
            <w:r>
              <w:rPr>
                <w:rFonts w:ascii="Arial" w:hAnsi="Arial" w:cs="Arial"/>
                <w:b/>
                <w:lang w:val="en-ZA"/>
              </w:rPr>
              <w:t>FBC</w:t>
            </w:r>
          </w:p>
          <w:p w14:paraId="778C1C20" w14:textId="77777777" w:rsidR="000A0306" w:rsidRPr="000A0306" w:rsidRDefault="000A0306" w:rsidP="00A70E7A">
            <w:pPr>
              <w:spacing w:before="120" w:after="0"/>
              <w:jc w:val="center"/>
              <w:rPr>
                <w:rFonts w:ascii="Arial" w:hAnsi="Arial" w:cs="Arial"/>
                <w:b/>
                <w:lang w:val="en-ZA"/>
              </w:rPr>
            </w:pPr>
            <w:r w:rsidRPr="000A0306">
              <w:rPr>
                <w:rFonts w:ascii="Arial" w:hAnsi="Arial" w:cs="Arial"/>
                <w:b/>
                <w:lang w:val="en-ZA"/>
              </w:rPr>
              <w:t>Free State OU and Northern Cape OU</w:t>
            </w:r>
          </w:p>
          <w:p w14:paraId="551FF6DA" w14:textId="77777777" w:rsidR="00A70E7A" w:rsidRDefault="00FF504F" w:rsidP="00A70E7A">
            <w:pPr>
              <w:spacing w:before="120" w:after="0"/>
              <w:jc w:val="center"/>
              <w:rPr>
                <w:rFonts w:ascii="Arial" w:hAnsi="Arial" w:cs="Arial"/>
                <w:b/>
                <w:lang w:val="en-ZA"/>
              </w:rPr>
            </w:pPr>
            <w:r>
              <w:rPr>
                <w:rFonts w:ascii="Arial" w:hAnsi="Arial" w:cs="Arial"/>
                <w:b/>
                <w:lang w:val="en-ZA"/>
              </w:rPr>
              <w:t>INVESTIGATION REPORT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64DF385" w14:textId="77777777" w:rsidR="000A0306" w:rsidRPr="005172A2" w:rsidRDefault="00F324CD" w:rsidP="0054268D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ZA"/>
              </w:rPr>
              <w:t>Template</w:t>
            </w:r>
            <w:r w:rsidR="000A0306" w:rsidRPr="005172A2">
              <w:rPr>
                <w:rFonts w:ascii="Arial" w:hAnsi="Arial" w:cs="Arial"/>
                <w:b/>
                <w:sz w:val="20"/>
                <w:szCs w:val="20"/>
                <w:lang w:val="en-ZA"/>
              </w:rPr>
              <w:t xml:space="preserve"> Identifier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784057E" w14:textId="77777777" w:rsidR="000A0306" w:rsidRPr="005172A2" w:rsidRDefault="00F324CD" w:rsidP="0054268D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077FE7">
              <w:rPr>
                <w:rFonts w:ascii="Arial" w:hAnsi="Arial" w:cs="Arial"/>
                <w:b/>
                <w:sz w:val="18"/>
                <w:szCs w:val="20"/>
                <w:lang w:val="en-ZA"/>
              </w:rPr>
              <w:t>240-43921804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D373E2" w14:textId="77777777" w:rsidR="000A0306" w:rsidRPr="005172A2" w:rsidRDefault="000A0306" w:rsidP="0054268D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5172A2">
              <w:rPr>
                <w:rFonts w:ascii="Arial" w:hAnsi="Arial" w:cs="Arial"/>
                <w:b/>
                <w:sz w:val="20"/>
                <w:szCs w:val="20"/>
                <w:lang w:val="en-ZA"/>
              </w:rPr>
              <w:t>Rev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1119F62" w14:textId="77777777" w:rsidR="000A0306" w:rsidRPr="005172A2" w:rsidRDefault="00FA5BC3" w:rsidP="0054268D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ZA"/>
              </w:rPr>
              <w:t>6</w:t>
            </w:r>
          </w:p>
        </w:tc>
      </w:tr>
      <w:tr w:rsidR="000A0306" w:rsidRPr="00905903" w14:paraId="5B670F57" w14:textId="77777777" w:rsidTr="003A6007">
        <w:trPr>
          <w:cantSplit/>
          <w:trHeight w:val="273"/>
        </w:trPr>
        <w:tc>
          <w:tcPr>
            <w:tcW w:w="2552" w:type="dxa"/>
            <w:vMerge/>
            <w:vAlign w:val="bottom"/>
          </w:tcPr>
          <w:p w14:paraId="77313FD3" w14:textId="77777777" w:rsidR="000A0306" w:rsidRPr="00905903" w:rsidRDefault="000A0306" w:rsidP="0054268D">
            <w:pPr>
              <w:spacing w:before="840" w:after="0"/>
              <w:rPr>
                <w:b/>
                <w:lang w:val="en-ZA"/>
              </w:rPr>
            </w:pPr>
          </w:p>
        </w:tc>
        <w:tc>
          <w:tcPr>
            <w:tcW w:w="4536" w:type="dxa"/>
            <w:vMerge/>
            <w:vAlign w:val="center"/>
          </w:tcPr>
          <w:p w14:paraId="376A85FA" w14:textId="77777777" w:rsidR="000A0306" w:rsidRPr="00905903" w:rsidRDefault="000A0306" w:rsidP="0054268D">
            <w:pPr>
              <w:spacing w:after="0"/>
              <w:jc w:val="center"/>
              <w:rPr>
                <w:rFonts w:ascii="Arial" w:hAnsi="Arial" w:cs="Arial"/>
                <w:b/>
                <w:color w:val="0070C0"/>
                <w:sz w:val="20"/>
                <w:szCs w:val="20"/>
                <w:lang w:val="en-Z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CA29945" w14:textId="77777777" w:rsidR="000A0306" w:rsidRPr="00905903" w:rsidRDefault="00F324CD" w:rsidP="0054268D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en-ZA"/>
              </w:rPr>
              <w:t xml:space="preserve">Document </w:t>
            </w:r>
            <w:r w:rsidR="000A0306" w:rsidRPr="00905903">
              <w:rPr>
                <w:rFonts w:ascii="Arial" w:hAnsi="Arial" w:cs="Arial"/>
                <w:b/>
                <w:sz w:val="20"/>
                <w:szCs w:val="20"/>
                <w:lang w:val="en-ZA"/>
              </w:rPr>
              <w:t xml:space="preserve"> Identifier</w:t>
            </w:r>
            <w:proofErr w:type="gramEnd"/>
          </w:p>
        </w:tc>
        <w:tc>
          <w:tcPr>
            <w:tcW w:w="1559" w:type="dxa"/>
            <w:shd w:val="clear" w:color="auto" w:fill="auto"/>
            <w:vAlign w:val="center"/>
          </w:tcPr>
          <w:p w14:paraId="54DEB08D" w14:textId="77777777" w:rsidR="000A0306" w:rsidRPr="00EB6EE0" w:rsidRDefault="00F324CD" w:rsidP="003A6007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3A6007">
              <w:rPr>
                <w:rFonts w:ascii="Arial" w:hAnsi="Arial" w:cs="Arial"/>
                <w:b/>
                <w:sz w:val="18"/>
                <w:szCs w:val="20"/>
                <w:lang w:val="en-ZA"/>
              </w:rPr>
              <w:t>240-</w:t>
            </w:r>
            <w:r w:rsidR="003A6007" w:rsidRPr="003A6007">
              <w:rPr>
                <w:rFonts w:ascii="Arial" w:hAnsi="Arial" w:cs="Arial"/>
                <w:b/>
                <w:sz w:val="18"/>
                <w:szCs w:val="20"/>
                <w:lang w:val="en-ZA"/>
              </w:rPr>
              <w:t>136349448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E27EBCF" w14:textId="77777777" w:rsidR="000A0306" w:rsidRPr="00EB6EE0" w:rsidRDefault="000A0306" w:rsidP="0054268D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ZA"/>
              </w:rPr>
              <w:t>Rev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C8E5531" w14:textId="77777777" w:rsidR="000A0306" w:rsidRPr="00EB6EE0" w:rsidRDefault="00492CD5" w:rsidP="0054268D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ZA"/>
              </w:rPr>
              <w:t>2</w:t>
            </w:r>
          </w:p>
        </w:tc>
      </w:tr>
      <w:tr w:rsidR="000A0306" w:rsidRPr="00905903" w14:paraId="0B5D26F4" w14:textId="77777777" w:rsidTr="003A6007">
        <w:trPr>
          <w:cantSplit/>
          <w:trHeight w:val="271"/>
        </w:trPr>
        <w:tc>
          <w:tcPr>
            <w:tcW w:w="2552" w:type="dxa"/>
            <w:vMerge/>
            <w:vAlign w:val="bottom"/>
          </w:tcPr>
          <w:p w14:paraId="1BC474F1" w14:textId="77777777" w:rsidR="000A0306" w:rsidRPr="00905903" w:rsidRDefault="000A0306" w:rsidP="0054268D">
            <w:pPr>
              <w:spacing w:before="840" w:after="0"/>
              <w:rPr>
                <w:b/>
                <w:noProof/>
              </w:rPr>
            </w:pPr>
          </w:p>
        </w:tc>
        <w:tc>
          <w:tcPr>
            <w:tcW w:w="4536" w:type="dxa"/>
            <w:vMerge/>
            <w:vAlign w:val="center"/>
          </w:tcPr>
          <w:p w14:paraId="5AC71073" w14:textId="77777777" w:rsidR="000A0306" w:rsidRPr="00905903" w:rsidRDefault="000A0306" w:rsidP="0054268D">
            <w:pPr>
              <w:spacing w:after="0"/>
              <w:jc w:val="center"/>
              <w:rPr>
                <w:rFonts w:ascii="Arial" w:hAnsi="Arial" w:cs="Arial"/>
                <w:b/>
                <w:lang w:val="en-Z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1CEEFE2" w14:textId="77777777" w:rsidR="000A0306" w:rsidRPr="00905903" w:rsidRDefault="000A0306" w:rsidP="0054268D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ZA"/>
              </w:rPr>
              <w:t>Review Date</w:t>
            </w:r>
          </w:p>
        </w:tc>
        <w:tc>
          <w:tcPr>
            <w:tcW w:w="2551" w:type="dxa"/>
            <w:gridSpan w:val="3"/>
            <w:shd w:val="clear" w:color="auto" w:fill="auto"/>
            <w:vAlign w:val="center"/>
          </w:tcPr>
          <w:p w14:paraId="1AD57E5B" w14:textId="77777777" w:rsidR="000A0306" w:rsidRDefault="008C13BB" w:rsidP="00492CD5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ZA"/>
              </w:rPr>
              <w:t>1</w:t>
            </w:r>
            <w:r w:rsidR="00492CD5">
              <w:rPr>
                <w:rFonts w:ascii="Arial" w:hAnsi="Arial" w:cs="Arial"/>
                <w:b/>
                <w:sz w:val="20"/>
                <w:szCs w:val="20"/>
                <w:lang w:val="en-ZA"/>
              </w:rPr>
              <w:t xml:space="preserve">0 </w:t>
            </w:r>
            <w:proofErr w:type="gramStart"/>
            <w:r w:rsidR="00492CD5">
              <w:rPr>
                <w:rFonts w:ascii="Arial" w:hAnsi="Arial" w:cs="Arial"/>
                <w:b/>
                <w:sz w:val="20"/>
                <w:szCs w:val="20"/>
                <w:lang w:val="en-ZA"/>
              </w:rPr>
              <w:t xml:space="preserve">April </w:t>
            </w:r>
            <w:r w:rsidR="00077FE7">
              <w:rPr>
                <w:rFonts w:ascii="Arial" w:hAnsi="Arial" w:cs="Arial"/>
                <w:b/>
                <w:sz w:val="20"/>
                <w:szCs w:val="20"/>
                <w:lang w:val="en-ZA"/>
              </w:rPr>
              <w:t xml:space="preserve"> 201</w:t>
            </w:r>
            <w:r w:rsidR="00492CD5">
              <w:rPr>
                <w:rFonts w:ascii="Arial" w:hAnsi="Arial" w:cs="Arial"/>
                <w:b/>
                <w:sz w:val="20"/>
                <w:szCs w:val="20"/>
                <w:lang w:val="en-ZA"/>
              </w:rPr>
              <w:t>8</w:t>
            </w:r>
            <w:proofErr w:type="gramEnd"/>
          </w:p>
        </w:tc>
      </w:tr>
      <w:tr w:rsidR="000A0306" w:rsidRPr="00905903" w14:paraId="41284FD5" w14:textId="77777777" w:rsidTr="003A6007">
        <w:trPr>
          <w:cantSplit/>
          <w:trHeight w:val="482"/>
        </w:trPr>
        <w:tc>
          <w:tcPr>
            <w:tcW w:w="2552" w:type="dxa"/>
            <w:vMerge/>
            <w:vAlign w:val="bottom"/>
          </w:tcPr>
          <w:p w14:paraId="0FAC1378" w14:textId="77777777" w:rsidR="000A0306" w:rsidRPr="00905903" w:rsidRDefault="000A0306" w:rsidP="0054268D">
            <w:pPr>
              <w:spacing w:before="840" w:after="0"/>
              <w:rPr>
                <w:b/>
                <w:noProof/>
              </w:rPr>
            </w:pPr>
          </w:p>
        </w:tc>
        <w:tc>
          <w:tcPr>
            <w:tcW w:w="4536" w:type="dxa"/>
            <w:vMerge/>
            <w:vAlign w:val="center"/>
          </w:tcPr>
          <w:p w14:paraId="5773983E" w14:textId="77777777" w:rsidR="000A0306" w:rsidRPr="00905903" w:rsidRDefault="000A0306" w:rsidP="0054268D">
            <w:pPr>
              <w:spacing w:after="0"/>
              <w:jc w:val="center"/>
              <w:rPr>
                <w:rFonts w:ascii="Arial" w:hAnsi="Arial" w:cs="Arial"/>
                <w:b/>
                <w:lang w:val="en-Z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8A45E77" w14:textId="77777777" w:rsidR="000A0306" w:rsidRPr="00905903" w:rsidRDefault="000A0306" w:rsidP="0054268D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905903">
              <w:rPr>
                <w:rFonts w:ascii="Arial" w:hAnsi="Arial" w:cs="Arial"/>
                <w:b/>
                <w:sz w:val="20"/>
                <w:szCs w:val="20"/>
                <w:lang w:val="en-ZA"/>
              </w:rPr>
              <w:t>Effective Date</w:t>
            </w:r>
          </w:p>
        </w:tc>
        <w:tc>
          <w:tcPr>
            <w:tcW w:w="2551" w:type="dxa"/>
            <w:gridSpan w:val="3"/>
            <w:shd w:val="clear" w:color="auto" w:fill="auto"/>
            <w:vAlign w:val="center"/>
          </w:tcPr>
          <w:p w14:paraId="24C8A9D6" w14:textId="77777777" w:rsidR="000A0306" w:rsidRPr="00905903" w:rsidRDefault="00077FE7" w:rsidP="00492CD5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ZA"/>
              </w:rPr>
              <w:t xml:space="preserve">01 </w:t>
            </w:r>
            <w:r w:rsidR="00492CD5">
              <w:rPr>
                <w:rFonts w:ascii="Arial" w:hAnsi="Arial" w:cs="Arial"/>
                <w:b/>
                <w:sz w:val="20"/>
                <w:szCs w:val="20"/>
                <w:lang w:val="en-ZA"/>
              </w:rPr>
              <w:t>March</w:t>
            </w:r>
            <w:r>
              <w:rPr>
                <w:rFonts w:ascii="Arial" w:hAnsi="Arial" w:cs="Arial"/>
                <w:b/>
                <w:sz w:val="20"/>
                <w:szCs w:val="20"/>
                <w:lang w:val="en-ZA"/>
              </w:rPr>
              <w:t xml:space="preserve"> 20</w:t>
            </w:r>
            <w:r w:rsidR="00492CD5">
              <w:rPr>
                <w:rFonts w:ascii="Arial" w:hAnsi="Arial" w:cs="Arial"/>
                <w:b/>
                <w:sz w:val="20"/>
                <w:szCs w:val="20"/>
                <w:lang w:val="en-ZA"/>
              </w:rPr>
              <w:t>22</w:t>
            </w:r>
          </w:p>
        </w:tc>
      </w:tr>
    </w:tbl>
    <w:p w14:paraId="428B7718" w14:textId="77777777" w:rsidR="00F517FF" w:rsidRDefault="00F517FF" w:rsidP="00077FE7"/>
    <w:tbl>
      <w:tblPr>
        <w:tblStyle w:val="TableGrid"/>
        <w:tblW w:w="11075" w:type="dxa"/>
        <w:tblInd w:w="-176" w:type="dxa"/>
        <w:tblLook w:val="04A0" w:firstRow="1" w:lastRow="0" w:firstColumn="1" w:lastColumn="0" w:noHBand="0" w:noVBand="1"/>
      </w:tblPr>
      <w:tblGrid>
        <w:gridCol w:w="2836"/>
        <w:gridCol w:w="2693"/>
        <w:gridCol w:w="2515"/>
        <w:gridCol w:w="3031"/>
      </w:tblGrid>
      <w:tr w:rsidR="000A0306" w14:paraId="60BF147B" w14:textId="77777777" w:rsidTr="0079468B">
        <w:tc>
          <w:tcPr>
            <w:tcW w:w="11075" w:type="dxa"/>
            <w:gridSpan w:val="4"/>
          </w:tcPr>
          <w:p w14:paraId="7B64AFF4" w14:textId="77777777" w:rsidR="000A0306" w:rsidRPr="002D2E97" w:rsidRDefault="000A0306" w:rsidP="002D2E97">
            <w:pPr>
              <w:spacing w:before="240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2D2E97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INFORMATION SUPPLIED BY </w:t>
            </w:r>
            <w:r w:rsidR="002D2E97" w:rsidRPr="002D2E97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THE CUSTOMER AND POPULATED BY INSURANCE DEPARTMENT</w:t>
            </w:r>
          </w:p>
        </w:tc>
      </w:tr>
      <w:tr w:rsidR="000A0306" w14:paraId="14D0DEE5" w14:textId="77777777" w:rsidTr="00A50DB8">
        <w:tc>
          <w:tcPr>
            <w:tcW w:w="2836" w:type="dxa"/>
          </w:tcPr>
          <w:p w14:paraId="1D81A1CE" w14:textId="77777777" w:rsidR="000A0306" w:rsidRPr="00077FE7" w:rsidRDefault="000A0306" w:rsidP="002D2E97">
            <w:pPr>
              <w:tabs>
                <w:tab w:val="left" w:pos="0"/>
                <w:tab w:val="left" w:pos="11160"/>
              </w:tabs>
              <w:spacing w:before="120" w:after="120"/>
              <w:ind w:right="180"/>
              <w:rPr>
                <w:rFonts w:ascii="Arial" w:hAnsi="Arial" w:cs="Arial"/>
                <w:sz w:val="22"/>
                <w:szCs w:val="22"/>
              </w:rPr>
            </w:pPr>
            <w:r w:rsidRPr="00077FE7">
              <w:rPr>
                <w:rFonts w:ascii="Arial" w:hAnsi="Arial" w:cs="Arial"/>
                <w:sz w:val="22"/>
                <w:szCs w:val="22"/>
              </w:rPr>
              <w:t>Incident location (Town)</w:t>
            </w:r>
          </w:p>
        </w:tc>
        <w:tc>
          <w:tcPr>
            <w:tcW w:w="2693" w:type="dxa"/>
            <w:vAlign w:val="center"/>
          </w:tcPr>
          <w:p w14:paraId="11291DA0" w14:textId="77777777" w:rsidR="000A0306" w:rsidRPr="00077FE7" w:rsidRDefault="0071300E" w:rsidP="002D2E97">
            <w:pPr>
              <w:tabs>
                <w:tab w:val="left" w:pos="11160"/>
              </w:tabs>
              <w:spacing w:before="120" w:after="120"/>
              <w:ind w:right="18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Jacobsdal</w:t>
            </w:r>
            <w:proofErr w:type="spellEnd"/>
          </w:p>
        </w:tc>
        <w:tc>
          <w:tcPr>
            <w:tcW w:w="2515" w:type="dxa"/>
          </w:tcPr>
          <w:p w14:paraId="71624908" w14:textId="77777777" w:rsidR="000A0306" w:rsidRPr="00077FE7" w:rsidRDefault="00A70E7A" w:rsidP="002D2E97">
            <w:pPr>
              <w:tabs>
                <w:tab w:val="left" w:pos="11160"/>
              </w:tabs>
              <w:spacing w:before="120" w:after="120"/>
              <w:ind w:right="180"/>
              <w:rPr>
                <w:rFonts w:ascii="Arial" w:hAnsi="Arial" w:cs="Arial"/>
                <w:sz w:val="22"/>
                <w:szCs w:val="22"/>
              </w:rPr>
            </w:pPr>
            <w:r w:rsidRPr="00077FE7">
              <w:rPr>
                <w:rFonts w:ascii="Arial" w:hAnsi="Arial" w:cs="Arial"/>
                <w:sz w:val="22"/>
                <w:szCs w:val="22"/>
              </w:rPr>
              <w:t>Sector</w:t>
            </w:r>
          </w:p>
        </w:tc>
        <w:tc>
          <w:tcPr>
            <w:tcW w:w="3031" w:type="dxa"/>
            <w:vAlign w:val="center"/>
          </w:tcPr>
          <w:p w14:paraId="6298A3CD" w14:textId="77777777" w:rsidR="000A0306" w:rsidRPr="00077FE7" w:rsidRDefault="0071300E" w:rsidP="002D2E97">
            <w:pPr>
              <w:tabs>
                <w:tab w:val="left" w:pos="11160"/>
              </w:tabs>
              <w:spacing w:before="120" w:after="120"/>
              <w:ind w:right="18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Bloemfotein</w:t>
            </w:r>
            <w:proofErr w:type="spellEnd"/>
          </w:p>
        </w:tc>
      </w:tr>
      <w:tr w:rsidR="000A0306" w14:paraId="0DE85920" w14:textId="77777777" w:rsidTr="00A50DB8">
        <w:tc>
          <w:tcPr>
            <w:tcW w:w="2836" w:type="dxa"/>
          </w:tcPr>
          <w:p w14:paraId="2C03AE7D" w14:textId="77777777" w:rsidR="000A0306" w:rsidRPr="00077FE7" w:rsidRDefault="000A0306" w:rsidP="002D2E97">
            <w:pPr>
              <w:tabs>
                <w:tab w:val="left" w:pos="0"/>
                <w:tab w:val="left" w:pos="11160"/>
              </w:tabs>
              <w:spacing w:before="120" w:after="120"/>
              <w:ind w:right="180"/>
              <w:rPr>
                <w:rFonts w:ascii="Arial" w:hAnsi="Arial" w:cs="Arial"/>
                <w:sz w:val="22"/>
                <w:szCs w:val="22"/>
              </w:rPr>
            </w:pPr>
            <w:r w:rsidRPr="00077FE7">
              <w:rPr>
                <w:rFonts w:ascii="Arial" w:hAnsi="Arial" w:cs="Arial"/>
                <w:sz w:val="22"/>
                <w:szCs w:val="22"/>
              </w:rPr>
              <w:t>Date of incident</w:t>
            </w:r>
          </w:p>
        </w:tc>
        <w:tc>
          <w:tcPr>
            <w:tcW w:w="2693" w:type="dxa"/>
            <w:vAlign w:val="center"/>
          </w:tcPr>
          <w:p w14:paraId="2449CD33" w14:textId="77777777" w:rsidR="000A0306" w:rsidRPr="00077FE7" w:rsidRDefault="0071300E" w:rsidP="002D2E97">
            <w:pPr>
              <w:tabs>
                <w:tab w:val="left" w:pos="11160"/>
              </w:tabs>
              <w:spacing w:before="120" w:after="120"/>
              <w:ind w:right="1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13.09.2021</w:t>
            </w:r>
          </w:p>
        </w:tc>
        <w:tc>
          <w:tcPr>
            <w:tcW w:w="2515" w:type="dxa"/>
          </w:tcPr>
          <w:p w14:paraId="3E51E48F" w14:textId="77777777" w:rsidR="000A0306" w:rsidRPr="00077FE7" w:rsidRDefault="000A0306" w:rsidP="002D2E97">
            <w:pPr>
              <w:tabs>
                <w:tab w:val="left" w:pos="11160"/>
              </w:tabs>
              <w:spacing w:before="120" w:after="120"/>
              <w:ind w:right="180"/>
              <w:rPr>
                <w:rFonts w:ascii="Arial" w:hAnsi="Arial" w:cs="Arial"/>
                <w:sz w:val="22"/>
                <w:szCs w:val="22"/>
              </w:rPr>
            </w:pPr>
            <w:r w:rsidRPr="00077FE7">
              <w:rPr>
                <w:rFonts w:ascii="Arial" w:hAnsi="Arial" w:cs="Arial"/>
                <w:sz w:val="22"/>
                <w:szCs w:val="22"/>
              </w:rPr>
              <w:t>Time of Incident</w:t>
            </w:r>
          </w:p>
        </w:tc>
        <w:tc>
          <w:tcPr>
            <w:tcW w:w="3031" w:type="dxa"/>
            <w:vAlign w:val="center"/>
          </w:tcPr>
          <w:p w14:paraId="66BA2347" w14:textId="77777777" w:rsidR="000A0306" w:rsidRPr="00077FE7" w:rsidRDefault="0071300E" w:rsidP="002D2E97">
            <w:pPr>
              <w:tabs>
                <w:tab w:val="left" w:pos="11160"/>
              </w:tabs>
              <w:spacing w:before="120" w:after="120"/>
              <w:ind w:right="1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09:00</w:t>
            </w:r>
          </w:p>
        </w:tc>
      </w:tr>
      <w:tr w:rsidR="000A0306" w14:paraId="66A0EE6A" w14:textId="77777777" w:rsidTr="00A50DB8">
        <w:tc>
          <w:tcPr>
            <w:tcW w:w="2836" w:type="dxa"/>
          </w:tcPr>
          <w:p w14:paraId="25AFDD8B" w14:textId="77777777" w:rsidR="000A0306" w:rsidRPr="00077FE7" w:rsidRDefault="000A0306" w:rsidP="002D2E97">
            <w:pPr>
              <w:tabs>
                <w:tab w:val="left" w:pos="0"/>
                <w:tab w:val="left" w:pos="11160"/>
              </w:tabs>
              <w:spacing w:before="120" w:after="120"/>
              <w:ind w:right="180"/>
              <w:rPr>
                <w:rFonts w:ascii="Arial" w:hAnsi="Arial" w:cs="Arial"/>
                <w:sz w:val="22"/>
                <w:szCs w:val="22"/>
              </w:rPr>
            </w:pPr>
            <w:r w:rsidRPr="00077FE7">
              <w:rPr>
                <w:rFonts w:ascii="Arial" w:hAnsi="Arial" w:cs="Arial"/>
                <w:sz w:val="22"/>
                <w:szCs w:val="22"/>
              </w:rPr>
              <w:t>Date reported</w:t>
            </w:r>
            <w:r w:rsidRPr="00077FE7">
              <w:rPr>
                <w:rFonts w:ascii="Arial" w:hAnsi="Arial" w:cs="Arial"/>
                <w:b/>
                <w:sz w:val="22"/>
                <w:szCs w:val="22"/>
              </w:rPr>
              <w:t xml:space="preserve"> (fault)</w:t>
            </w:r>
          </w:p>
        </w:tc>
        <w:tc>
          <w:tcPr>
            <w:tcW w:w="2693" w:type="dxa"/>
            <w:vAlign w:val="center"/>
          </w:tcPr>
          <w:p w14:paraId="66D2EAD2" w14:textId="77777777" w:rsidR="000A0306" w:rsidRPr="00077FE7" w:rsidRDefault="000A0306" w:rsidP="002D2E97">
            <w:pPr>
              <w:tabs>
                <w:tab w:val="left" w:pos="11160"/>
              </w:tabs>
              <w:spacing w:before="120" w:after="120"/>
              <w:ind w:right="1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15" w:type="dxa"/>
          </w:tcPr>
          <w:p w14:paraId="44876583" w14:textId="77777777" w:rsidR="000A0306" w:rsidRPr="00077FE7" w:rsidRDefault="000A0306" w:rsidP="002D2E97">
            <w:pPr>
              <w:tabs>
                <w:tab w:val="left" w:pos="11160"/>
              </w:tabs>
              <w:spacing w:before="120" w:after="120"/>
              <w:ind w:right="180"/>
              <w:rPr>
                <w:rFonts w:ascii="Arial" w:hAnsi="Arial" w:cs="Arial"/>
                <w:sz w:val="22"/>
                <w:szCs w:val="22"/>
              </w:rPr>
            </w:pPr>
            <w:r w:rsidRPr="00077FE7">
              <w:rPr>
                <w:rFonts w:ascii="Arial" w:hAnsi="Arial" w:cs="Arial"/>
                <w:sz w:val="22"/>
                <w:szCs w:val="22"/>
              </w:rPr>
              <w:t>Reference number</w:t>
            </w:r>
          </w:p>
        </w:tc>
        <w:tc>
          <w:tcPr>
            <w:tcW w:w="3031" w:type="dxa"/>
            <w:vAlign w:val="center"/>
          </w:tcPr>
          <w:p w14:paraId="194E29A9" w14:textId="77777777" w:rsidR="00E937A2" w:rsidRPr="00077FE7" w:rsidRDefault="00E937A2" w:rsidP="002D2E97">
            <w:pPr>
              <w:tabs>
                <w:tab w:val="left" w:pos="11160"/>
              </w:tabs>
              <w:spacing w:before="120" w:after="120"/>
              <w:ind w:right="18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0306" w14:paraId="1BB4F946" w14:textId="77777777" w:rsidTr="00A50DB8">
        <w:tc>
          <w:tcPr>
            <w:tcW w:w="2836" w:type="dxa"/>
          </w:tcPr>
          <w:p w14:paraId="46E75749" w14:textId="77777777" w:rsidR="000A0306" w:rsidRPr="00077FE7" w:rsidRDefault="000A0306" w:rsidP="002D2E97">
            <w:pPr>
              <w:tabs>
                <w:tab w:val="left" w:pos="0"/>
                <w:tab w:val="left" w:pos="11160"/>
              </w:tabs>
              <w:spacing w:before="120" w:after="120"/>
              <w:ind w:right="180"/>
              <w:rPr>
                <w:rFonts w:ascii="Arial" w:hAnsi="Arial" w:cs="Arial"/>
                <w:sz w:val="22"/>
                <w:szCs w:val="22"/>
              </w:rPr>
            </w:pPr>
            <w:r w:rsidRPr="00077FE7">
              <w:rPr>
                <w:rFonts w:ascii="Arial" w:hAnsi="Arial" w:cs="Arial"/>
                <w:sz w:val="22"/>
                <w:szCs w:val="22"/>
              </w:rPr>
              <w:t>Date reported</w:t>
            </w:r>
            <w:r w:rsidRPr="00077FE7">
              <w:rPr>
                <w:rFonts w:ascii="Arial" w:hAnsi="Arial" w:cs="Arial"/>
                <w:b/>
                <w:sz w:val="22"/>
                <w:szCs w:val="22"/>
              </w:rPr>
              <w:t xml:space="preserve"> (claim) </w:t>
            </w:r>
          </w:p>
        </w:tc>
        <w:tc>
          <w:tcPr>
            <w:tcW w:w="2693" w:type="dxa"/>
            <w:vAlign w:val="center"/>
          </w:tcPr>
          <w:p w14:paraId="340C723F" w14:textId="77777777" w:rsidR="000A0306" w:rsidRPr="00077FE7" w:rsidRDefault="0071300E" w:rsidP="002D2E97">
            <w:pPr>
              <w:tabs>
                <w:tab w:val="left" w:pos="11160"/>
              </w:tabs>
              <w:spacing w:before="120" w:after="120"/>
              <w:ind w:right="1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28.01.2022</w:t>
            </w:r>
          </w:p>
        </w:tc>
        <w:tc>
          <w:tcPr>
            <w:tcW w:w="2515" w:type="dxa"/>
          </w:tcPr>
          <w:p w14:paraId="5C87B5D9" w14:textId="77777777" w:rsidR="000A0306" w:rsidRPr="00077FE7" w:rsidRDefault="000A0306" w:rsidP="002D2E97">
            <w:pPr>
              <w:tabs>
                <w:tab w:val="left" w:pos="11160"/>
              </w:tabs>
              <w:spacing w:before="120" w:after="120"/>
              <w:ind w:right="180"/>
              <w:rPr>
                <w:rFonts w:ascii="Arial" w:hAnsi="Arial" w:cs="Arial"/>
                <w:b/>
                <w:sz w:val="22"/>
                <w:szCs w:val="22"/>
              </w:rPr>
            </w:pPr>
            <w:r w:rsidRPr="00077FE7">
              <w:rPr>
                <w:rFonts w:ascii="Arial" w:hAnsi="Arial" w:cs="Arial"/>
                <w:sz w:val="22"/>
                <w:szCs w:val="22"/>
              </w:rPr>
              <w:t>Reference number</w:t>
            </w:r>
          </w:p>
        </w:tc>
        <w:tc>
          <w:tcPr>
            <w:tcW w:w="3031" w:type="dxa"/>
            <w:vAlign w:val="center"/>
          </w:tcPr>
          <w:p w14:paraId="5D58334D" w14:textId="77777777" w:rsidR="004F711B" w:rsidRPr="00077FE7" w:rsidRDefault="0071300E" w:rsidP="002D2E97">
            <w:pPr>
              <w:tabs>
                <w:tab w:val="left" w:pos="11160"/>
              </w:tabs>
              <w:spacing w:before="120" w:after="120"/>
              <w:ind w:right="1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Not registered</w:t>
            </w:r>
          </w:p>
        </w:tc>
      </w:tr>
      <w:tr w:rsidR="000A0306" w14:paraId="5EC28882" w14:textId="77777777" w:rsidTr="00A50DB8">
        <w:tc>
          <w:tcPr>
            <w:tcW w:w="2836" w:type="dxa"/>
          </w:tcPr>
          <w:p w14:paraId="08CBC647" w14:textId="77777777" w:rsidR="000A0306" w:rsidRPr="00077FE7" w:rsidRDefault="000A0306" w:rsidP="002D2E97">
            <w:pPr>
              <w:tabs>
                <w:tab w:val="left" w:pos="0"/>
                <w:tab w:val="left" w:pos="11160"/>
              </w:tabs>
              <w:spacing w:before="120" w:after="120"/>
              <w:ind w:right="180"/>
              <w:rPr>
                <w:rFonts w:ascii="Arial" w:hAnsi="Arial" w:cs="Arial"/>
                <w:sz w:val="22"/>
                <w:szCs w:val="22"/>
              </w:rPr>
            </w:pPr>
            <w:r w:rsidRPr="00077FE7">
              <w:rPr>
                <w:rFonts w:ascii="Arial" w:hAnsi="Arial" w:cs="Arial"/>
                <w:sz w:val="22"/>
                <w:szCs w:val="22"/>
              </w:rPr>
              <w:t>Pole No.</w:t>
            </w:r>
          </w:p>
        </w:tc>
        <w:tc>
          <w:tcPr>
            <w:tcW w:w="2693" w:type="dxa"/>
            <w:vAlign w:val="center"/>
          </w:tcPr>
          <w:p w14:paraId="0C824F16" w14:textId="77777777" w:rsidR="000A0306" w:rsidRPr="00077FE7" w:rsidRDefault="0071300E" w:rsidP="002D2E97">
            <w:pPr>
              <w:tabs>
                <w:tab w:val="left" w:pos="11160"/>
              </w:tabs>
              <w:spacing w:before="120" w:after="120"/>
              <w:ind w:right="1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JACO284</w:t>
            </w:r>
          </w:p>
        </w:tc>
        <w:tc>
          <w:tcPr>
            <w:tcW w:w="2515" w:type="dxa"/>
          </w:tcPr>
          <w:p w14:paraId="7E20C8CB" w14:textId="77777777" w:rsidR="000A0306" w:rsidRPr="00077FE7" w:rsidRDefault="000A0306" w:rsidP="002D2E97">
            <w:pPr>
              <w:tabs>
                <w:tab w:val="left" w:pos="11160"/>
              </w:tabs>
              <w:spacing w:before="120" w:after="120"/>
              <w:ind w:right="180"/>
              <w:rPr>
                <w:rFonts w:ascii="Arial" w:hAnsi="Arial" w:cs="Arial"/>
                <w:sz w:val="22"/>
                <w:szCs w:val="22"/>
              </w:rPr>
            </w:pPr>
            <w:r w:rsidRPr="00077FE7">
              <w:rPr>
                <w:rFonts w:ascii="Arial" w:hAnsi="Arial" w:cs="Arial"/>
                <w:sz w:val="22"/>
                <w:szCs w:val="22"/>
              </w:rPr>
              <w:t>Works order No.</w:t>
            </w:r>
          </w:p>
        </w:tc>
        <w:tc>
          <w:tcPr>
            <w:tcW w:w="3031" w:type="dxa"/>
            <w:vAlign w:val="center"/>
          </w:tcPr>
          <w:p w14:paraId="4AC410BA" w14:textId="77777777" w:rsidR="000A0306" w:rsidRPr="00077FE7" w:rsidRDefault="000A0306" w:rsidP="002D2E97">
            <w:pPr>
              <w:tabs>
                <w:tab w:val="left" w:pos="11160"/>
              </w:tabs>
              <w:spacing w:before="120" w:after="120"/>
              <w:ind w:right="18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A0306" w14:paraId="2910BEF2" w14:textId="77777777" w:rsidTr="00A50DB8">
        <w:tc>
          <w:tcPr>
            <w:tcW w:w="2836" w:type="dxa"/>
          </w:tcPr>
          <w:p w14:paraId="67FBD45E" w14:textId="77777777" w:rsidR="000A0306" w:rsidRPr="00077FE7" w:rsidRDefault="000A0306" w:rsidP="002D2E97">
            <w:pPr>
              <w:tabs>
                <w:tab w:val="left" w:pos="0"/>
                <w:tab w:val="left" w:pos="11160"/>
              </w:tabs>
              <w:spacing w:before="120" w:after="120"/>
              <w:ind w:right="180"/>
              <w:rPr>
                <w:rFonts w:ascii="Arial" w:hAnsi="Arial" w:cs="Arial"/>
                <w:sz w:val="22"/>
                <w:szCs w:val="22"/>
              </w:rPr>
            </w:pPr>
            <w:r w:rsidRPr="00077FE7">
              <w:rPr>
                <w:rFonts w:ascii="Arial" w:hAnsi="Arial" w:cs="Arial"/>
                <w:sz w:val="22"/>
                <w:szCs w:val="22"/>
              </w:rPr>
              <w:t>Name of claimant</w:t>
            </w:r>
          </w:p>
        </w:tc>
        <w:tc>
          <w:tcPr>
            <w:tcW w:w="2693" w:type="dxa"/>
            <w:vAlign w:val="center"/>
          </w:tcPr>
          <w:p w14:paraId="430EFEA1" w14:textId="77777777" w:rsidR="00452E28" w:rsidRDefault="0071300E" w:rsidP="00452E28">
            <w:pPr>
              <w:tabs>
                <w:tab w:val="left" w:pos="11160"/>
              </w:tabs>
              <w:spacing w:before="120" w:after="120"/>
              <w:ind w:right="1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Lategan</w:t>
            </w:r>
            <w:proofErr w:type="spellEnd"/>
          </w:p>
          <w:p w14:paraId="314B3038" w14:textId="77777777" w:rsidR="00B754F1" w:rsidRPr="00077FE7" w:rsidRDefault="00B754F1" w:rsidP="00452E28">
            <w:pPr>
              <w:tabs>
                <w:tab w:val="left" w:pos="11160"/>
              </w:tabs>
              <w:spacing w:before="120" w:after="120"/>
              <w:ind w:right="1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 Joubert</w:t>
            </w:r>
          </w:p>
        </w:tc>
        <w:tc>
          <w:tcPr>
            <w:tcW w:w="2515" w:type="dxa"/>
          </w:tcPr>
          <w:p w14:paraId="2C85A3FE" w14:textId="77777777" w:rsidR="000A0306" w:rsidRPr="00077FE7" w:rsidRDefault="000A0306" w:rsidP="002D2E97">
            <w:pPr>
              <w:tabs>
                <w:tab w:val="left" w:pos="11160"/>
              </w:tabs>
              <w:spacing w:before="120" w:after="120"/>
              <w:ind w:right="180"/>
              <w:rPr>
                <w:rFonts w:ascii="Arial" w:hAnsi="Arial" w:cs="Arial"/>
                <w:sz w:val="22"/>
                <w:szCs w:val="22"/>
              </w:rPr>
            </w:pPr>
            <w:r w:rsidRPr="00077FE7">
              <w:rPr>
                <w:rFonts w:ascii="Arial" w:hAnsi="Arial" w:cs="Arial"/>
                <w:sz w:val="22"/>
                <w:szCs w:val="22"/>
              </w:rPr>
              <w:t>Contact number</w:t>
            </w:r>
          </w:p>
        </w:tc>
        <w:tc>
          <w:tcPr>
            <w:tcW w:w="3031" w:type="dxa"/>
            <w:vAlign w:val="center"/>
          </w:tcPr>
          <w:p w14:paraId="1DF12456" w14:textId="77777777" w:rsidR="0071300E" w:rsidRDefault="0071300E" w:rsidP="00B754F1">
            <w:pPr>
              <w:tabs>
                <w:tab w:val="left" w:pos="11160"/>
              </w:tabs>
              <w:spacing w:before="120" w:after="120"/>
              <w:ind w:right="1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083 751 6170</w:t>
            </w:r>
            <w:r w:rsidR="00B754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daughter</w:t>
            </w:r>
            <w:proofErr w:type="gramEnd"/>
          </w:p>
          <w:p w14:paraId="470BC1A5" w14:textId="77777777" w:rsidR="00B754F1" w:rsidRPr="00077FE7" w:rsidRDefault="00B754F1" w:rsidP="00B754F1">
            <w:pPr>
              <w:tabs>
                <w:tab w:val="left" w:pos="11160"/>
              </w:tabs>
              <w:spacing w:before="120" w:after="120"/>
              <w:ind w:right="1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083 270 5729</w:t>
            </w:r>
          </w:p>
        </w:tc>
      </w:tr>
      <w:tr w:rsidR="000A0306" w14:paraId="0A845BC7" w14:textId="77777777" w:rsidTr="00A50DB8">
        <w:tc>
          <w:tcPr>
            <w:tcW w:w="2836" w:type="dxa"/>
          </w:tcPr>
          <w:p w14:paraId="027A01E4" w14:textId="77777777" w:rsidR="000A0306" w:rsidRPr="00077FE7" w:rsidRDefault="000A0306" w:rsidP="002D2E97">
            <w:pPr>
              <w:tabs>
                <w:tab w:val="left" w:pos="0"/>
                <w:tab w:val="left" w:pos="11160"/>
              </w:tabs>
              <w:spacing w:before="120" w:after="120"/>
              <w:ind w:right="180"/>
              <w:rPr>
                <w:rFonts w:ascii="Arial" w:hAnsi="Arial" w:cs="Arial"/>
                <w:sz w:val="22"/>
                <w:szCs w:val="22"/>
              </w:rPr>
            </w:pPr>
            <w:r w:rsidRPr="00077FE7">
              <w:rPr>
                <w:rFonts w:ascii="Arial" w:hAnsi="Arial" w:cs="Arial"/>
                <w:sz w:val="22"/>
                <w:szCs w:val="22"/>
              </w:rPr>
              <w:t>Stand Number/Address</w:t>
            </w:r>
          </w:p>
        </w:tc>
        <w:tc>
          <w:tcPr>
            <w:tcW w:w="2693" w:type="dxa"/>
            <w:vAlign w:val="center"/>
          </w:tcPr>
          <w:p w14:paraId="1DA72F3E" w14:textId="77777777" w:rsidR="00C92B4D" w:rsidRPr="00077FE7" w:rsidRDefault="0071300E" w:rsidP="002D2E97">
            <w:pPr>
              <w:tabs>
                <w:tab w:val="left" w:pos="11160"/>
              </w:tabs>
              <w:spacing w:before="120" w:after="120"/>
              <w:ind w:right="1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Farm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Jouberti</w:t>
            </w:r>
            <w:r w:rsidRPr="0071300E">
              <w:rPr>
                <w:rFonts w:ascii="Arial" w:hAnsi="Arial" w:cs="Arial"/>
                <w:sz w:val="22"/>
                <w:szCs w:val="22"/>
              </w:rPr>
              <w:t>na</w:t>
            </w:r>
            <w:proofErr w:type="spellEnd"/>
            <w:r w:rsidRPr="0071300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1300E">
              <w:rPr>
                <w:rFonts w:ascii="Arial" w:hAnsi="Arial" w:cs="Arial"/>
                <w:sz w:val="22"/>
                <w:szCs w:val="22"/>
              </w:rPr>
              <w:t>Jacobsdal</w:t>
            </w:r>
            <w:proofErr w:type="spellEnd"/>
          </w:p>
        </w:tc>
        <w:tc>
          <w:tcPr>
            <w:tcW w:w="2515" w:type="dxa"/>
          </w:tcPr>
          <w:p w14:paraId="31CC25D5" w14:textId="77777777" w:rsidR="000A0306" w:rsidRPr="00077FE7" w:rsidRDefault="000A0306" w:rsidP="002D2E97">
            <w:pPr>
              <w:tabs>
                <w:tab w:val="left" w:pos="11160"/>
              </w:tabs>
              <w:spacing w:before="120" w:after="120"/>
              <w:ind w:right="180"/>
              <w:rPr>
                <w:rFonts w:ascii="Arial" w:hAnsi="Arial" w:cs="Arial"/>
                <w:sz w:val="22"/>
                <w:szCs w:val="22"/>
              </w:rPr>
            </w:pPr>
            <w:r w:rsidRPr="00077FE7">
              <w:rPr>
                <w:rFonts w:ascii="Arial" w:hAnsi="Arial" w:cs="Arial"/>
                <w:sz w:val="22"/>
                <w:szCs w:val="22"/>
              </w:rPr>
              <w:t>Claim No.</w:t>
            </w:r>
          </w:p>
        </w:tc>
        <w:tc>
          <w:tcPr>
            <w:tcW w:w="3031" w:type="dxa"/>
            <w:vAlign w:val="center"/>
          </w:tcPr>
          <w:p w14:paraId="7FD431B8" w14:textId="77777777" w:rsidR="000A0306" w:rsidRPr="00077FE7" w:rsidRDefault="0071300E" w:rsidP="002D2E97">
            <w:pPr>
              <w:tabs>
                <w:tab w:val="left" w:pos="11160"/>
              </w:tabs>
              <w:spacing w:before="120" w:after="120"/>
              <w:ind w:right="1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434708</w:t>
            </w:r>
          </w:p>
        </w:tc>
      </w:tr>
      <w:tr w:rsidR="000A0306" w14:paraId="2D5438DE" w14:textId="77777777" w:rsidTr="0079468B">
        <w:tc>
          <w:tcPr>
            <w:tcW w:w="2836" w:type="dxa"/>
          </w:tcPr>
          <w:p w14:paraId="12C1A58E" w14:textId="77777777" w:rsidR="000A0306" w:rsidRPr="00077FE7" w:rsidRDefault="000A0306" w:rsidP="002D2E9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077FE7">
              <w:rPr>
                <w:rFonts w:ascii="Arial" w:hAnsi="Arial" w:cs="Arial"/>
                <w:sz w:val="22"/>
                <w:szCs w:val="22"/>
              </w:rPr>
              <w:t>Summary of incident</w:t>
            </w:r>
          </w:p>
        </w:tc>
        <w:tc>
          <w:tcPr>
            <w:tcW w:w="8239" w:type="dxa"/>
            <w:gridSpan w:val="3"/>
          </w:tcPr>
          <w:p w14:paraId="29F8FE45" w14:textId="3BB4979A" w:rsidR="00FD6FE4" w:rsidRDefault="00D437F9" w:rsidP="002D2E97">
            <w:pPr>
              <w:spacing w:before="120" w:after="120"/>
            </w:pPr>
            <w:r>
              <w:object w:dxaOrig="1546" w:dyaOrig="1001" w14:anchorId="3A50659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4pt;height:50.4pt" o:ole="">
                  <v:imagedata r:id="rId7" o:title=""/>
                </v:shape>
                <o:OLEObject Type="Embed" ProgID="AcroExch.Document.DC" ShapeID="_x0000_i1025" DrawAspect="Icon" ObjectID="_1769577512" r:id="rId8"/>
              </w:object>
            </w:r>
            <w:r>
              <w:object w:dxaOrig="1546" w:dyaOrig="1001" w14:anchorId="39555E04">
                <v:shape id="_x0000_i1026" type="#_x0000_t75" style="width:77.4pt;height:50.4pt" o:ole="">
                  <v:imagedata r:id="rId9" o:title=""/>
                </v:shape>
                <o:OLEObject Type="Embed" ProgID="AcroExch.Document.DC" ShapeID="_x0000_i1026" DrawAspect="Icon" ObjectID="_1769577513" r:id="rId10"/>
              </w:object>
            </w:r>
          </w:p>
          <w:p w14:paraId="503F740F" w14:textId="77777777" w:rsidR="0071300E" w:rsidRPr="00077FE7" w:rsidRDefault="0071300E" w:rsidP="002D2E9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1300E">
              <w:rPr>
                <w:rFonts w:ascii="Arial" w:hAnsi="Arial" w:cs="Arial"/>
                <w:noProof/>
                <w:sz w:val="22"/>
                <w:szCs w:val="22"/>
                <w:lang w:val="en-ZA" w:eastAsia="en-ZA"/>
              </w:rPr>
              <w:drawing>
                <wp:inline distT="0" distB="0" distL="0" distR="0" wp14:anchorId="1B04A057" wp14:editId="1B87D7C4">
                  <wp:extent cx="5057775" cy="158115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7775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2B4D" w14:paraId="5C9D4285" w14:textId="77777777" w:rsidTr="0079468B">
        <w:tc>
          <w:tcPr>
            <w:tcW w:w="2836" w:type="dxa"/>
          </w:tcPr>
          <w:p w14:paraId="13167930" w14:textId="77777777" w:rsidR="00C92B4D" w:rsidRPr="00077FE7" w:rsidRDefault="00C92B4D" w:rsidP="002D2E9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08" w:type="dxa"/>
            <w:gridSpan w:val="2"/>
            <w:vAlign w:val="center"/>
          </w:tcPr>
          <w:p w14:paraId="6033E66D" w14:textId="77777777" w:rsidR="00B754F1" w:rsidRDefault="00B754F1" w:rsidP="004F711B">
            <w:pPr>
              <w:tabs>
                <w:tab w:val="left" w:pos="11160"/>
              </w:tabs>
              <w:spacing w:before="120" w:after="120"/>
              <w:ind w:right="18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Lategan</w:t>
            </w:r>
            <w:proofErr w:type="spellEnd"/>
          </w:p>
          <w:p w14:paraId="421BC215" w14:textId="77777777" w:rsidR="00920642" w:rsidRDefault="00B754F1" w:rsidP="004F711B">
            <w:pPr>
              <w:tabs>
                <w:tab w:val="left" w:pos="11160"/>
              </w:tabs>
              <w:spacing w:before="120" w:after="120"/>
              <w:ind w:right="1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  <w:r w:rsidR="0071300E">
              <w:rPr>
                <w:rFonts w:ascii="Arial" w:hAnsi="Arial" w:cs="Arial"/>
                <w:sz w:val="22"/>
                <w:szCs w:val="22"/>
              </w:rPr>
              <w:t>razing</w:t>
            </w:r>
          </w:p>
          <w:p w14:paraId="3DF17B57" w14:textId="77777777" w:rsidR="00B754F1" w:rsidRDefault="00B754F1" w:rsidP="004F711B">
            <w:pPr>
              <w:tabs>
                <w:tab w:val="left" w:pos="11160"/>
              </w:tabs>
              <w:spacing w:before="120" w:after="120"/>
              <w:ind w:right="180"/>
              <w:rPr>
                <w:rFonts w:ascii="Arial" w:hAnsi="Arial" w:cs="Arial"/>
                <w:sz w:val="22"/>
                <w:szCs w:val="22"/>
              </w:rPr>
            </w:pPr>
          </w:p>
          <w:p w14:paraId="74159F08" w14:textId="77777777" w:rsidR="00B754F1" w:rsidRDefault="00B754F1" w:rsidP="004F711B">
            <w:pPr>
              <w:tabs>
                <w:tab w:val="left" w:pos="11160"/>
              </w:tabs>
              <w:spacing w:before="120" w:after="120"/>
              <w:ind w:right="1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Joubert</w:t>
            </w:r>
          </w:p>
          <w:p w14:paraId="7C82DB5B" w14:textId="77777777" w:rsidR="00B754F1" w:rsidRPr="00077FE7" w:rsidRDefault="00B754F1" w:rsidP="004F711B">
            <w:pPr>
              <w:tabs>
                <w:tab w:val="left" w:pos="11160"/>
              </w:tabs>
              <w:spacing w:before="120" w:after="120"/>
              <w:ind w:right="1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Grazing </w:t>
            </w:r>
          </w:p>
        </w:tc>
        <w:tc>
          <w:tcPr>
            <w:tcW w:w="3031" w:type="dxa"/>
          </w:tcPr>
          <w:p w14:paraId="4326302A" w14:textId="77777777" w:rsidR="00B754F1" w:rsidRDefault="00B754F1" w:rsidP="00144EB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  <w:p w14:paraId="2B1289B6" w14:textId="77777777" w:rsidR="00920642" w:rsidRDefault="0071300E" w:rsidP="00144EB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R800</w:t>
            </w:r>
            <w:r w:rsidR="00B754F1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000</w:t>
            </w:r>
            <w:r w:rsidR="00B754F1">
              <w:rPr>
                <w:rFonts w:ascii="Arial" w:hAnsi="Arial" w:cs="Arial"/>
                <w:sz w:val="22"/>
                <w:szCs w:val="22"/>
              </w:rPr>
              <w:t>.00</w:t>
            </w:r>
          </w:p>
          <w:p w14:paraId="0139C56A" w14:textId="77777777" w:rsidR="00B754F1" w:rsidRDefault="00B754F1" w:rsidP="00144EB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  <w:p w14:paraId="20573320" w14:textId="77777777" w:rsidR="00B754F1" w:rsidRDefault="00B754F1" w:rsidP="00144EB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  <w:p w14:paraId="4C510E45" w14:textId="77777777" w:rsidR="00B754F1" w:rsidRPr="00920642" w:rsidRDefault="00B754F1" w:rsidP="00144EB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R419 834.13</w:t>
            </w:r>
          </w:p>
        </w:tc>
      </w:tr>
      <w:tr w:rsidR="00C92B4D" w14:paraId="0C0FBF38" w14:textId="77777777" w:rsidTr="0079468B">
        <w:tc>
          <w:tcPr>
            <w:tcW w:w="2836" w:type="dxa"/>
          </w:tcPr>
          <w:p w14:paraId="180DDB8F" w14:textId="77777777" w:rsidR="00C92B4D" w:rsidRPr="00077FE7" w:rsidRDefault="00C92B4D" w:rsidP="002D2E9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077FE7">
              <w:rPr>
                <w:rFonts w:ascii="Arial" w:hAnsi="Arial" w:cs="Arial"/>
                <w:sz w:val="22"/>
                <w:szCs w:val="22"/>
              </w:rPr>
              <w:t>Insurance remarks</w:t>
            </w:r>
          </w:p>
        </w:tc>
        <w:tc>
          <w:tcPr>
            <w:tcW w:w="8239" w:type="dxa"/>
            <w:gridSpan w:val="3"/>
          </w:tcPr>
          <w:p w14:paraId="66ACBE5C" w14:textId="77777777" w:rsidR="00C92B4D" w:rsidRPr="00077FE7" w:rsidRDefault="00C92B4D" w:rsidP="002D2E9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92B4D" w14:paraId="3B48AD52" w14:textId="77777777" w:rsidTr="0079468B">
        <w:tc>
          <w:tcPr>
            <w:tcW w:w="2836" w:type="dxa"/>
          </w:tcPr>
          <w:p w14:paraId="53277B1E" w14:textId="77777777" w:rsidR="00C92B4D" w:rsidRPr="00077FE7" w:rsidRDefault="00C92B4D" w:rsidP="002D2E9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077FE7">
              <w:rPr>
                <w:rFonts w:ascii="Arial" w:hAnsi="Arial" w:cs="Arial"/>
                <w:sz w:val="22"/>
                <w:szCs w:val="22"/>
              </w:rPr>
              <w:t>Date to PCC</w:t>
            </w:r>
          </w:p>
        </w:tc>
        <w:tc>
          <w:tcPr>
            <w:tcW w:w="8239" w:type="dxa"/>
            <w:gridSpan w:val="3"/>
          </w:tcPr>
          <w:p w14:paraId="2CAB1B72" w14:textId="77777777" w:rsidR="00C92B4D" w:rsidRPr="00077FE7" w:rsidRDefault="00C92B4D" w:rsidP="002D2E9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E2DF283" w14:textId="77777777" w:rsidR="000A0306" w:rsidRDefault="000A0306" w:rsidP="000A0306">
      <w:pPr>
        <w:ind w:left="-284"/>
      </w:pPr>
    </w:p>
    <w:tbl>
      <w:tblPr>
        <w:tblStyle w:val="TableGrid"/>
        <w:tblW w:w="11057" w:type="dxa"/>
        <w:tblInd w:w="-176" w:type="dxa"/>
        <w:tblLook w:val="04A0" w:firstRow="1" w:lastRow="0" w:firstColumn="1" w:lastColumn="0" w:noHBand="0" w:noVBand="1"/>
      </w:tblPr>
      <w:tblGrid>
        <w:gridCol w:w="2846"/>
        <w:gridCol w:w="2670"/>
        <w:gridCol w:w="2671"/>
        <w:gridCol w:w="2870"/>
      </w:tblGrid>
      <w:tr w:rsidR="00A70E7A" w:rsidRPr="00AC1FE0" w14:paraId="456FED1F" w14:textId="77777777" w:rsidTr="00D22D7E">
        <w:tc>
          <w:tcPr>
            <w:tcW w:w="11057" w:type="dxa"/>
            <w:gridSpan w:val="4"/>
          </w:tcPr>
          <w:p w14:paraId="73BD6F9E" w14:textId="77777777" w:rsidR="00A70E7A" w:rsidRPr="00AC1FE0" w:rsidRDefault="00A70E7A" w:rsidP="00A70E7A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C1FE0">
              <w:rPr>
                <w:rFonts w:ascii="Arial" w:hAnsi="Arial" w:cs="Arial"/>
                <w:b/>
                <w:sz w:val="22"/>
                <w:szCs w:val="22"/>
              </w:rPr>
              <w:t>INVESTIGATION MAINTENANCE AND OPERATIONS DEPARTMENT</w:t>
            </w:r>
          </w:p>
        </w:tc>
      </w:tr>
      <w:tr w:rsidR="00A70E7A" w:rsidRPr="00AC1FE0" w14:paraId="447B5E97" w14:textId="77777777" w:rsidTr="00A70E7A">
        <w:tc>
          <w:tcPr>
            <w:tcW w:w="2846" w:type="dxa"/>
          </w:tcPr>
          <w:p w14:paraId="71E88750" w14:textId="77777777" w:rsidR="00A70E7A" w:rsidRPr="00077FE7" w:rsidRDefault="00A70E7A" w:rsidP="00A70E7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077FE7">
              <w:rPr>
                <w:rFonts w:ascii="Arial" w:hAnsi="Arial" w:cs="Arial"/>
                <w:sz w:val="22"/>
                <w:szCs w:val="22"/>
              </w:rPr>
              <w:lastRenderedPageBreak/>
              <w:t>Complied by</w:t>
            </w:r>
          </w:p>
        </w:tc>
        <w:tc>
          <w:tcPr>
            <w:tcW w:w="2670" w:type="dxa"/>
          </w:tcPr>
          <w:p w14:paraId="009C0C17" w14:textId="61087AB7" w:rsidR="00A70E7A" w:rsidRPr="00077FE7" w:rsidRDefault="004849AB" w:rsidP="00A70E7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Jaco Weldhagen</w:t>
            </w:r>
          </w:p>
        </w:tc>
        <w:tc>
          <w:tcPr>
            <w:tcW w:w="2671" w:type="dxa"/>
          </w:tcPr>
          <w:p w14:paraId="7D8883ED" w14:textId="77777777" w:rsidR="00A70E7A" w:rsidRPr="00077FE7" w:rsidRDefault="00A70E7A" w:rsidP="00A70E7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077FE7">
              <w:rPr>
                <w:rFonts w:ascii="Arial" w:hAnsi="Arial" w:cs="Arial"/>
                <w:sz w:val="22"/>
                <w:szCs w:val="22"/>
              </w:rPr>
              <w:t>Designation</w:t>
            </w:r>
          </w:p>
        </w:tc>
        <w:tc>
          <w:tcPr>
            <w:tcW w:w="2870" w:type="dxa"/>
          </w:tcPr>
          <w:p w14:paraId="793A166D" w14:textId="2CB423F8" w:rsidR="00A70E7A" w:rsidRPr="00077FE7" w:rsidRDefault="004849AB" w:rsidP="00A70E7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Sector Engineer</w:t>
            </w:r>
          </w:p>
        </w:tc>
      </w:tr>
      <w:tr w:rsidR="00A70E7A" w:rsidRPr="00AC1FE0" w14:paraId="178F8FB0" w14:textId="77777777" w:rsidTr="00A70E7A">
        <w:tc>
          <w:tcPr>
            <w:tcW w:w="2846" w:type="dxa"/>
          </w:tcPr>
          <w:p w14:paraId="4BE89E99" w14:textId="77777777" w:rsidR="00A70E7A" w:rsidRPr="00077FE7" w:rsidRDefault="00A70E7A" w:rsidP="00A70E7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77FE7">
              <w:rPr>
                <w:rFonts w:ascii="Arial" w:hAnsi="Arial" w:cs="Arial"/>
                <w:sz w:val="22"/>
                <w:szCs w:val="22"/>
              </w:rPr>
              <w:t>Authorised</w:t>
            </w:r>
            <w:proofErr w:type="spellEnd"/>
            <w:r w:rsidRPr="00077FE7">
              <w:rPr>
                <w:rFonts w:ascii="Arial" w:hAnsi="Arial" w:cs="Arial"/>
                <w:sz w:val="22"/>
                <w:szCs w:val="22"/>
              </w:rPr>
              <w:t xml:space="preserve"> by</w:t>
            </w:r>
          </w:p>
        </w:tc>
        <w:tc>
          <w:tcPr>
            <w:tcW w:w="2670" w:type="dxa"/>
          </w:tcPr>
          <w:p w14:paraId="361921F5" w14:textId="2179DE73" w:rsidR="00A70E7A" w:rsidRPr="00077FE7" w:rsidRDefault="004849AB" w:rsidP="00A70E7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Korone Moea</w:t>
            </w:r>
          </w:p>
        </w:tc>
        <w:tc>
          <w:tcPr>
            <w:tcW w:w="2671" w:type="dxa"/>
          </w:tcPr>
          <w:p w14:paraId="7D388DB1" w14:textId="77777777" w:rsidR="00A70E7A" w:rsidRPr="00077FE7" w:rsidRDefault="00A70E7A" w:rsidP="00A70E7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077FE7">
              <w:rPr>
                <w:rFonts w:ascii="Arial" w:hAnsi="Arial" w:cs="Arial"/>
                <w:sz w:val="22"/>
                <w:szCs w:val="22"/>
              </w:rPr>
              <w:t>Designation</w:t>
            </w:r>
          </w:p>
        </w:tc>
        <w:tc>
          <w:tcPr>
            <w:tcW w:w="2870" w:type="dxa"/>
          </w:tcPr>
          <w:p w14:paraId="7DA0A965" w14:textId="649C3424" w:rsidR="00A70E7A" w:rsidRPr="00077FE7" w:rsidRDefault="004849AB" w:rsidP="00A70E7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Sector Manager</w:t>
            </w:r>
          </w:p>
        </w:tc>
      </w:tr>
      <w:tr w:rsidR="00A70E7A" w:rsidRPr="00AC1FE0" w14:paraId="712BCA33" w14:textId="77777777" w:rsidTr="001B512F">
        <w:tc>
          <w:tcPr>
            <w:tcW w:w="11057" w:type="dxa"/>
            <w:gridSpan w:val="4"/>
          </w:tcPr>
          <w:p w14:paraId="7988207C" w14:textId="77777777" w:rsidR="00A70E7A" w:rsidRPr="00077FE7" w:rsidRDefault="00A70E7A" w:rsidP="00A70E7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077FE7">
              <w:rPr>
                <w:rFonts w:ascii="Arial" w:hAnsi="Arial" w:cs="Arial"/>
                <w:b/>
                <w:sz w:val="22"/>
                <w:szCs w:val="22"/>
              </w:rPr>
              <w:t>Claimant’s allegations for claim:</w:t>
            </w:r>
          </w:p>
          <w:p w14:paraId="7653352C" w14:textId="77777777" w:rsidR="00A70E7A" w:rsidRPr="00077FE7" w:rsidRDefault="00A70E7A" w:rsidP="00A70E7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0E7A" w:rsidRPr="00AC1FE0" w14:paraId="1F1C28CE" w14:textId="77777777" w:rsidTr="00A70E7A">
        <w:tc>
          <w:tcPr>
            <w:tcW w:w="2846" w:type="dxa"/>
          </w:tcPr>
          <w:p w14:paraId="37F8F20D" w14:textId="77777777" w:rsidR="00A70E7A" w:rsidRPr="00F92D4F" w:rsidRDefault="00A70E7A" w:rsidP="00AC1FE0">
            <w:pPr>
              <w:spacing w:before="120"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92D4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Date and Time of </w:t>
            </w:r>
            <w:r w:rsidR="00AC1FE0" w:rsidRPr="00F92D4F">
              <w:rPr>
                <w:rFonts w:ascii="Arial" w:hAnsi="Arial" w:cs="Arial"/>
                <w:color w:val="000000" w:themeColor="text1"/>
                <w:sz w:val="22"/>
                <w:szCs w:val="22"/>
              </w:rPr>
              <w:t>I</w:t>
            </w:r>
            <w:r w:rsidRPr="00F92D4F">
              <w:rPr>
                <w:rFonts w:ascii="Arial" w:hAnsi="Arial" w:cs="Arial"/>
                <w:color w:val="000000" w:themeColor="text1"/>
                <w:sz w:val="22"/>
                <w:szCs w:val="22"/>
              </w:rPr>
              <w:t>ncident</w:t>
            </w:r>
          </w:p>
        </w:tc>
        <w:tc>
          <w:tcPr>
            <w:tcW w:w="2670" w:type="dxa"/>
          </w:tcPr>
          <w:p w14:paraId="646AA95F" w14:textId="068C5935" w:rsidR="00A70E7A" w:rsidRPr="00F92D4F" w:rsidRDefault="004849AB" w:rsidP="00A70E7A">
            <w:pPr>
              <w:spacing w:before="120" w:after="120"/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color w:val="0070C0"/>
                <w:sz w:val="22"/>
                <w:szCs w:val="22"/>
              </w:rPr>
              <w:t>13/09/</w:t>
            </w:r>
            <w:proofErr w:type="gramStart"/>
            <w:r>
              <w:rPr>
                <w:rFonts w:ascii="Arial" w:hAnsi="Arial" w:cs="Arial"/>
                <w:color w:val="0070C0"/>
                <w:sz w:val="22"/>
                <w:szCs w:val="22"/>
              </w:rPr>
              <w:t>2021  09:00</w:t>
            </w:r>
            <w:proofErr w:type="gramEnd"/>
          </w:p>
        </w:tc>
        <w:tc>
          <w:tcPr>
            <w:tcW w:w="2671" w:type="dxa"/>
          </w:tcPr>
          <w:p w14:paraId="6AF09ABE" w14:textId="77777777" w:rsidR="00A70E7A" w:rsidRPr="00F92D4F" w:rsidRDefault="00A70E7A" w:rsidP="00AC1FE0">
            <w:pPr>
              <w:spacing w:before="120"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92D4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Date and Time supply </w:t>
            </w:r>
            <w:r w:rsidR="00AC1FE0" w:rsidRPr="00F92D4F">
              <w:rPr>
                <w:rFonts w:ascii="Arial" w:hAnsi="Arial" w:cs="Arial"/>
                <w:color w:val="000000" w:themeColor="text1"/>
                <w:sz w:val="22"/>
                <w:szCs w:val="22"/>
              </w:rPr>
              <w:t>R</w:t>
            </w:r>
            <w:r w:rsidRPr="00F92D4F">
              <w:rPr>
                <w:rFonts w:ascii="Arial" w:hAnsi="Arial" w:cs="Arial"/>
                <w:color w:val="000000" w:themeColor="text1"/>
                <w:sz w:val="22"/>
                <w:szCs w:val="22"/>
              </w:rPr>
              <w:t>estored</w:t>
            </w:r>
          </w:p>
        </w:tc>
        <w:tc>
          <w:tcPr>
            <w:tcW w:w="2870" w:type="dxa"/>
          </w:tcPr>
          <w:p w14:paraId="2B6D672E" w14:textId="2A0CD670" w:rsidR="00A70E7A" w:rsidRPr="00AC1FE0" w:rsidRDefault="004849AB" w:rsidP="00A70E7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</w:t>
            </w:r>
          </w:p>
        </w:tc>
      </w:tr>
      <w:tr w:rsidR="00A70E7A" w:rsidRPr="00AC1FE0" w14:paraId="0FC9691E" w14:textId="77777777" w:rsidTr="00A70E7A">
        <w:tc>
          <w:tcPr>
            <w:tcW w:w="2846" w:type="dxa"/>
          </w:tcPr>
          <w:p w14:paraId="16561931" w14:textId="77777777" w:rsidR="00A70E7A" w:rsidRPr="00F92D4F" w:rsidRDefault="00A70E7A" w:rsidP="00AC1FE0">
            <w:pPr>
              <w:spacing w:before="120"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92D4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Time </w:t>
            </w:r>
            <w:r w:rsidR="00AC1FE0" w:rsidRPr="00F92D4F">
              <w:rPr>
                <w:rFonts w:ascii="Arial" w:hAnsi="Arial" w:cs="Arial"/>
                <w:color w:val="000000" w:themeColor="text1"/>
                <w:sz w:val="22"/>
                <w:szCs w:val="22"/>
              </w:rPr>
              <w:t>D</w:t>
            </w:r>
            <w:r w:rsidRPr="00F92D4F">
              <w:rPr>
                <w:rFonts w:ascii="Arial" w:hAnsi="Arial" w:cs="Arial"/>
                <w:color w:val="000000" w:themeColor="text1"/>
                <w:sz w:val="22"/>
                <w:szCs w:val="22"/>
              </w:rPr>
              <w:t>ispatched</w:t>
            </w:r>
          </w:p>
        </w:tc>
        <w:tc>
          <w:tcPr>
            <w:tcW w:w="2670" w:type="dxa"/>
          </w:tcPr>
          <w:p w14:paraId="001122AE" w14:textId="7E2364D7" w:rsidR="00A70E7A" w:rsidRPr="00F92D4F" w:rsidRDefault="004849AB" w:rsidP="00A70E7A">
            <w:pPr>
              <w:spacing w:before="120" w:after="120"/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color w:val="0070C0"/>
                <w:sz w:val="22"/>
                <w:szCs w:val="22"/>
              </w:rPr>
              <w:t>NA</w:t>
            </w:r>
          </w:p>
        </w:tc>
        <w:tc>
          <w:tcPr>
            <w:tcW w:w="2671" w:type="dxa"/>
          </w:tcPr>
          <w:p w14:paraId="2C6C1154" w14:textId="77777777" w:rsidR="00A70E7A" w:rsidRPr="00F92D4F" w:rsidRDefault="00A70E7A" w:rsidP="00AC1FE0">
            <w:pPr>
              <w:spacing w:before="120"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92D4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Work </w:t>
            </w:r>
            <w:r w:rsidR="00AC1FE0" w:rsidRPr="00F92D4F">
              <w:rPr>
                <w:rFonts w:ascii="Arial" w:hAnsi="Arial" w:cs="Arial"/>
                <w:color w:val="000000" w:themeColor="text1"/>
                <w:sz w:val="22"/>
                <w:szCs w:val="22"/>
              </w:rPr>
              <w:t>O</w:t>
            </w:r>
            <w:r w:rsidRPr="00F92D4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rder </w:t>
            </w:r>
            <w:r w:rsidR="00AC1FE0" w:rsidRPr="00F92D4F">
              <w:rPr>
                <w:rFonts w:ascii="Arial" w:hAnsi="Arial" w:cs="Arial"/>
                <w:color w:val="000000" w:themeColor="text1"/>
                <w:sz w:val="22"/>
                <w:szCs w:val="22"/>
              </w:rPr>
              <w:t>N</w:t>
            </w:r>
            <w:r w:rsidRPr="00F92D4F">
              <w:rPr>
                <w:rFonts w:ascii="Arial" w:hAnsi="Arial" w:cs="Arial"/>
                <w:color w:val="000000" w:themeColor="text1"/>
                <w:sz w:val="22"/>
                <w:szCs w:val="22"/>
              </w:rPr>
              <w:t>umber</w:t>
            </w:r>
          </w:p>
        </w:tc>
        <w:tc>
          <w:tcPr>
            <w:tcW w:w="2870" w:type="dxa"/>
          </w:tcPr>
          <w:p w14:paraId="48E18C1F" w14:textId="75349E4F" w:rsidR="00A70E7A" w:rsidRPr="00AC1FE0" w:rsidRDefault="004849AB" w:rsidP="00A70E7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</w:t>
            </w:r>
          </w:p>
        </w:tc>
      </w:tr>
      <w:tr w:rsidR="00A70E7A" w:rsidRPr="00AC1FE0" w14:paraId="420E2373" w14:textId="77777777" w:rsidTr="00A70E7A">
        <w:tc>
          <w:tcPr>
            <w:tcW w:w="2846" w:type="dxa"/>
          </w:tcPr>
          <w:p w14:paraId="3CD24DEF" w14:textId="77777777" w:rsidR="00A70E7A" w:rsidRPr="00AC1FE0" w:rsidRDefault="00A70E7A" w:rsidP="00AC1FE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C1FE0">
              <w:rPr>
                <w:rFonts w:ascii="Arial" w:hAnsi="Arial" w:cs="Arial"/>
                <w:sz w:val="22"/>
                <w:szCs w:val="22"/>
              </w:rPr>
              <w:t xml:space="preserve">Number of </w:t>
            </w:r>
            <w:r w:rsidR="00AC1FE0" w:rsidRPr="00AC1FE0">
              <w:rPr>
                <w:rFonts w:ascii="Arial" w:hAnsi="Arial" w:cs="Arial"/>
                <w:sz w:val="22"/>
                <w:szCs w:val="22"/>
              </w:rPr>
              <w:t>I</w:t>
            </w:r>
            <w:r w:rsidRPr="00AC1FE0">
              <w:rPr>
                <w:rFonts w:ascii="Arial" w:hAnsi="Arial" w:cs="Arial"/>
                <w:sz w:val="22"/>
                <w:szCs w:val="22"/>
              </w:rPr>
              <w:t>nterruptions</w:t>
            </w:r>
          </w:p>
        </w:tc>
        <w:tc>
          <w:tcPr>
            <w:tcW w:w="2670" w:type="dxa"/>
          </w:tcPr>
          <w:p w14:paraId="6B049FD7" w14:textId="61F272A1" w:rsidR="00A70E7A" w:rsidRPr="00AC1FE0" w:rsidRDefault="004849AB" w:rsidP="00A70E7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</w:t>
            </w:r>
          </w:p>
        </w:tc>
        <w:tc>
          <w:tcPr>
            <w:tcW w:w="2671" w:type="dxa"/>
          </w:tcPr>
          <w:p w14:paraId="2B74E907" w14:textId="77777777" w:rsidR="00A70E7A" w:rsidRPr="00AC1FE0" w:rsidRDefault="00A70E7A" w:rsidP="00AC1FE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C1FE0">
              <w:rPr>
                <w:rFonts w:ascii="Arial" w:hAnsi="Arial" w:cs="Arial"/>
                <w:sz w:val="22"/>
                <w:szCs w:val="22"/>
              </w:rPr>
              <w:t xml:space="preserve">Duration of </w:t>
            </w:r>
            <w:r w:rsidR="00AC1FE0" w:rsidRPr="00AC1FE0">
              <w:rPr>
                <w:rFonts w:ascii="Arial" w:hAnsi="Arial" w:cs="Arial"/>
                <w:sz w:val="22"/>
                <w:szCs w:val="22"/>
              </w:rPr>
              <w:t>I</w:t>
            </w:r>
            <w:r w:rsidRPr="00AC1FE0">
              <w:rPr>
                <w:rFonts w:ascii="Arial" w:hAnsi="Arial" w:cs="Arial"/>
                <w:sz w:val="22"/>
                <w:szCs w:val="22"/>
              </w:rPr>
              <w:t>nterruptions</w:t>
            </w:r>
          </w:p>
        </w:tc>
        <w:tc>
          <w:tcPr>
            <w:tcW w:w="2870" w:type="dxa"/>
          </w:tcPr>
          <w:p w14:paraId="3F1C7700" w14:textId="6A4623DF" w:rsidR="00A70E7A" w:rsidRPr="00AC1FE0" w:rsidRDefault="004849AB" w:rsidP="00A70E7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</w:t>
            </w:r>
          </w:p>
        </w:tc>
      </w:tr>
      <w:tr w:rsidR="00A70E7A" w:rsidRPr="00AC1FE0" w14:paraId="42BA1ACE" w14:textId="77777777" w:rsidTr="00A70E7A">
        <w:tc>
          <w:tcPr>
            <w:tcW w:w="2846" w:type="dxa"/>
          </w:tcPr>
          <w:p w14:paraId="3372D48F" w14:textId="77777777" w:rsidR="00A70E7A" w:rsidRPr="00AC1FE0" w:rsidRDefault="00A70E7A" w:rsidP="00AC1FE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C1FE0">
              <w:rPr>
                <w:rFonts w:ascii="Arial" w:hAnsi="Arial" w:cs="Arial"/>
                <w:sz w:val="22"/>
                <w:szCs w:val="22"/>
              </w:rPr>
              <w:t xml:space="preserve">Network or </w:t>
            </w:r>
            <w:r w:rsidR="00AC1FE0" w:rsidRPr="00AC1FE0">
              <w:rPr>
                <w:rFonts w:ascii="Arial" w:hAnsi="Arial" w:cs="Arial"/>
                <w:sz w:val="22"/>
                <w:szCs w:val="22"/>
              </w:rPr>
              <w:t>Customers A</w:t>
            </w:r>
            <w:r w:rsidRPr="00AC1FE0">
              <w:rPr>
                <w:rFonts w:ascii="Arial" w:hAnsi="Arial" w:cs="Arial"/>
                <w:sz w:val="22"/>
                <w:szCs w:val="22"/>
              </w:rPr>
              <w:t>ffected</w:t>
            </w:r>
          </w:p>
        </w:tc>
        <w:tc>
          <w:tcPr>
            <w:tcW w:w="2670" w:type="dxa"/>
          </w:tcPr>
          <w:p w14:paraId="57514D5C" w14:textId="338BB75D" w:rsidR="00A70E7A" w:rsidRPr="00AC1FE0" w:rsidRDefault="004849AB" w:rsidP="00A70E7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</w:t>
            </w:r>
          </w:p>
        </w:tc>
        <w:tc>
          <w:tcPr>
            <w:tcW w:w="2671" w:type="dxa"/>
          </w:tcPr>
          <w:p w14:paraId="6511B356" w14:textId="77777777" w:rsidR="00A70E7A" w:rsidRPr="00AC1FE0" w:rsidRDefault="00AC1FE0" w:rsidP="00AC1FE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C1FE0">
              <w:rPr>
                <w:rFonts w:ascii="Arial" w:hAnsi="Arial" w:cs="Arial"/>
                <w:sz w:val="22"/>
                <w:szCs w:val="22"/>
              </w:rPr>
              <w:t>Planned Outage? (Yes/N</w:t>
            </w:r>
            <w:r w:rsidR="00A70E7A" w:rsidRPr="00AC1FE0">
              <w:rPr>
                <w:rFonts w:ascii="Arial" w:hAnsi="Arial" w:cs="Arial"/>
                <w:sz w:val="22"/>
                <w:szCs w:val="22"/>
              </w:rPr>
              <w:t>o)</w:t>
            </w:r>
          </w:p>
        </w:tc>
        <w:tc>
          <w:tcPr>
            <w:tcW w:w="2870" w:type="dxa"/>
          </w:tcPr>
          <w:p w14:paraId="7319E02D" w14:textId="11EBA92F" w:rsidR="00A70E7A" w:rsidRPr="00AC1FE0" w:rsidRDefault="004849AB" w:rsidP="00A70E7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</w:t>
            </w:r>
          </w:p>
        </w:tc>
      </w:tr>
      <w:tr w:rsidR="00A70E7A" w:rsidRPr="00AC1FE0" w14:paraId="45978F96" w14:textId="77777777" w:rsidTr="00A70E7A">
        <w:tc>
          <w:tcPr>
            <w:tcW w:w="2846" w:type="dxa"/>
          </w:tcPr>
          <w:p w14:paraId="78A31F6F" w14:textId="77777777" w:rsidR="00A70E7A" w:rsidRPr="00AC1FE0" w:rsidRDefault="00A70E7A" w:rsidP="00A70E7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C1FE0">
              <w:rPr>
                <w:rFonts w:ascii="Arial" w:hAnsi="Arial" w:cs="Arial"/>
                <w:sz w:val="22"/>
                <w:szCs w:val="22"/>
              </w:rPr>
              <w:t>Approximate MVA hours lost</w:t>
            </w:r>
          </w:p>
        </w:tc>
        <w:tc>
          <w:tcPr>
            <w:tcW w:w="2670" w:type="dxa"/>
          </w:tcPr>
          <w:p w14:paraId="24F9D3EC" w14:textId="066551D8" w:rsidR="00A70E7A" w:rsidRPr="00AC1FE0" w:rsidRDefault="004849AB" w:rsidP="00A70E7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</w:t>
            </w:r>
          </w:p>
        </w:tc>
        <w:tc>
          <w:tcPr>
            <w:tcW w:w="2671" w:type="dxa"/>
          </w:tcPr>
          <w:p w14:paraId="1F43BC1C" w14:textId="77777777" w:rsidR="00A70E7A" w:rsidRPr="00AC1FE0" w:rsidRDefault="00AC1FE0" w:rsidP="00AC1FE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C1FE0">
              <w:rPr>
                <w:rFonts w:ascii="Arial" w:hAnsi="Arial" w:cs="Arial"/>
                <w:sz w:val="22"/>
                <w:szCs w:val="22"/>
              </w:rPr>
              <w:t>Network or Customers still at risk (Yes/No)</w:t>
            </w:r>
          </w:p>
        </w:tc>
        <w:tc>
          <w:tcPr>
            <w:tcW w:w="2870" w:type="dxa"/>
          </w:tcPr>
          <w:p w14:paraId="04943A91" w14:textId="53618A98" w:rsidR="00A70E7A" w:rsidRPr="00AC1FE0" w:rsidRDefault="004849AB" w:rsidP="00A70E7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</w:t>
            </w:r>
          </w:p>
        </w:tc>
      </w:tr>
      <w:tr w:rsidR="00A70E7A" w:rsidRPr="00AC1FE0" w14:paraId="508BD394" w14:textId="77777777" w:rsidTr="00A70E7A">
        <w:tc>
          <w:tcPr>
            <w:tcW w:w="2846" w:type="dxa"/>
          </w:tcPr>
          <w:p w14:paraId="626C4F32" w14:textId="77777777" w:rsidR="00A70E7A" w:rsidRPr="00AC1FE0" w:rsidRDefault="00AC1FE0" w:rsidP="00AC1FE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C1FE0">
              <w:rPr>
                <w:rFonts w:ascii="Arial" w:hAnsi="Arial" w:cs="Arial"/>
                <w:sz w:val="22"/>
                <w:szCs w:val="22"/>
              </w:rPr>
              <w:t>Weather Conditions</w:t>
            </w:r>
          </w:p>
        </w:tc>
        <w:tc>
          <w:tcPr>
            <w:tcW w:w="2670" w:type="dxa"/>
          </w:tcPr>
          <w:p w14:paraId="70272BF8" w14:textId="603A86EF" w:rsidR="00A70E7A" w:rsidRPr="00AC1FE0" w:rsidRDefault="004849AB" w:rsidP="00A70E7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Wind/ Dry</w:t>
            </w:r>
          </w:p>
        </w:tc>
        <w:tc>
          <w:tcPr>
            <w:tcW w:w="2671" w:type="dxa"/>
          </w:tcPr>
          <w:p w14:paraId="29CEBE22" w14:textId="77777777" w:rsidR="00A70E7A" w:rsidRPr="00AC1FE0" w:rsidRDefault="00AC1FE0" w:rsidP="00AC1FE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C1FE0">
              <w:rPr>
                <w:rFonts w:ascii="Arial" w:hAnsi="Arial" w:cs="Arial"/>
                <w:sz w:val="22"/>
                <w:szCs w:val="22"/>
              </w:rPr>
              <w:t>Protection Details</w:t>
            </w:r>
          </w:p>
        </w:tc>
        <w:tc>
          <w:tcPr>
            <w:tcW w:w="2870" w:type="dxa"/>
          </w:tcPr>
          <w:p w14:paraId="31EA9A62" w14:textId="77777777" w:rsidR="00A70E7A" w:rsidRDefault="004849AB" w:rsidP="00A70E7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object w:dxaOrig="1520" w:dyaOrig="987" w14:anchorId="57B5BB66">
                <v:shape id="_x0000_i1027" type="#_x0000_t75" style="width:76.2pt;height:49.2pt" o:ole="">
                  <v:imagedata r:id="rId12" o:title=""/>
                </v:shape>
                <o:OLEObject Type="Embed" ProgID="Excel.Sheet.8" ShapeID="_x0000_i1027" DrawAspect="Icon" ObjectID="_1769577514" r:id="rId13"/>
              </w:object>
            </w:r>
          </w:p>
          <w:p w14:paraId="6FC1B841" w14:textId="77777777" w:rsidR="004849AB" w:rsidRDefault="004849AB" w:rsidP="00A70E7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object w:dxaOrig="1520" w:dyaOrig="987" w14:anchorId="087D284C">
                <v:shape id="_x0000_i1028" type="#_x0000_t75" style="width:76.2pt;height:49.2pt" o:ole="">
                  <v:imagedata r:id="rId14" o:title=""/>
                </v:shape>
                <o:OLEObject Type="Embed" ProgID="Excel.Sheet.8" ShapeID="_x0000_i1028" DrawAspect="Icon" ObjectID="_1769577515" r:id="rId15"/>
              </w:object>
            </w:r>
          </w:p>
          <w:p w14:paraId="23C8C174" w14:textId="77777777" w:rsidR="004849AB" w:rsidRDefault="004849AB" w:rsidP="00A70E7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object w:dxaOrig="1520" w:dyaOrig="987" w14:anchorId="2B19C49A">
                <v:shape id="_x0000_i1029" type="#_x0000_t75" style="width:76.2pt;height:49.2pt" o:ole="">
                  <v:imagedata r:id="rId16" o:title=""/>
                </v:shape>
                <o:OLEObject Type="Embed" ProgID="Excel.Sheet.8" ShapeID="_x0000_i1029" DrawAspect="Icon" ObjectID="_1769577516" r:id="rId17"/>
              </w:object>
            </w:r>
          </w:p>
          <w:p w14:paraId="4E38F947" w14:textId="77777777" w:rsidR="00F72BCC" w:rsidRDefault="00F72BCC" w:rsidP="00F72BC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Koffiefontein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SS last event trip recorded on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Jacobsdal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B10BF">
              <w:rPr>
                <w:rFonts w:ascii="Arial" w:hAnsi="Arial" w:cs="Arial"/>
                <w:sz w:val="22"/>
                <w:szCs w:val="22"/>
              </w:rPr>
              <w:t xml:space="preserve">132 KV </w:t>
            </w:r>
            <w:proofErr w:type="spellStart"/>
            <w:proofErr w:type="gramStart"/>
            <w:r>
              <w:rPr>
                <w:rFonts w:ascii="Arial" w:hAnsi="Arial" w:cs="Arial"/>
                <w:sz w:val="22"/>
                <w:szCs w:val="22"/>
              </w:rPr>
              <w:t>fdr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-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02/11/2021.</w:t>
            </w:r>
          </w:p>
          <w:bookmarkStart w:id="0" w:name="_MON_1711191852"/>
          <w:bookmarkEnd w:id="0"/>
          <w:p w14:paraId="7B60EDB3" w14:textId="4149248B" w:rsidR="004F66B8" w:rsidRPr="00AC1FE0" w:rsidRDefault="004F66B8" w:rsidP="00F72BC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object w:dxaOrig="1520" w:dyaOrig="987" w14:anchorId="2E0BCAE1">
                <v:shape id="_x0000_i1030" type="#_x0000_t75" style="width:76.2pt;height:49.2pt" o:ole="">
                  <v:imagedata r:id="rId18" o:title=""/>
                </v:shape>
                <o:OLEObject Type="Embed" ProgID="Word.Document.12" ShapeID="_x0000_i1030" DrawAspect="Icon" ObjectID="_1769577517" r:id="rId19">
                  <o:FieldCodes>\s</o:FieldCodes>
                </o:OLEObject>
              </w:object>
            </w:r>
          </w:p>
        </w:tc>
      </w:tr>
      <w:tr w:rsidR="00AC1FE0" w:rsidRPr="00AC1FE0" w14:paraId="5191B1D3" w14:textId="77777777" w:rsidTr="00D24A60">
        <w:tc>
          <w:tcPr>
            <w:tcW w:w="2846" w:type="dxa"/>
          </w:tcPr>
          <w:p w14:paraId="1F40AFCE" w14:textId="77777777" w:rsidR="00AC1FE0" w:rsidRPr="00AC1FE0" w:rsidRDefault="00AC1FE0" w:rsidP="00AC1FE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C1FE0">
              <w:rPr>
                <w:rFonts w:ascii="Arial" w:hAnsi="Arial" w:cs="Arial"/>
                <w:sz w:val="22"/>
                <w:szCs w:val="22"/>
              </w:rPr>
              <w:t>Proposed Contingency Plans</w:t>
            </w:r>
          </w:p>
        </w:tc>
        <w:tc>
          <w:tcPr>
            <w:tcW w:w="8211" w:type="dxa"/>
            <w:gridSpan w:val="3"/>
          </w:tcPr>
          <w:p w14:paraId="0FA53FEA" w14:textId="7ADE3B29" w:rsidR="00AC1FE0" w:rsidRPr="00AC1FE0" w:rsidRDefault="005019F7" w:rsidP="00AC1FE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Install X arm supports on </w:t>
            </w:r>
            <w:r w:rsidR="00B877FC">
              <w:rPr>
                <w:rFonts w:ascii="Arial" w:hAnsi="Arial" w:cs="Arial"/>
                <w:sz w:val="22"/>
                <w:szCs w:val="22"/>
              </w:rPr>
              <w:t xml:space="preserve">132 KV </w:t>
            </w:r>
            <w:r>
              <w:rPr>
                <w:rFonts w:ascii="Arial" w:hAnsi="Arial" w:cs="Arial"/>
                <w:sz w:val="22"/>
                <w:szCs w:val="22"/>
              </w:rPr>
              <w:t xml:space="preserve">5 Pole </w:t>
            </w:r>
            <w:r w:rsidR="00B877FC">
              <w:rPr>
                <w:rFonts w:ascii="Arial" w:hAnsi="Arial" w:cs="Arial"/>
                <w:sz w:val="22"/>
                <w:szCs w:val="22"/>
              </w:rPr>
              <w:t xml:space="preserve">wood </w:t>
            </w:r>
            <w:r>
              <w:rPr>
                <w:rFonts w:ascii="Arial" w:hAnsi="Arial" w:cs="Arial"/>
                <w:sz w:val="22"/>
                <w:szCs w:val="22"/>
              </w:rPr>
              <w:t>structures and remove crow</w:t>
            </w:r>
            <w:r w:rsidR="00592A49">
              <w:rPr>
                <w:rFonts w:ascii="Arial" w:hAnsi="Arial" w:cs="Arial"/>
                <w:sz w:val="22"/>
                <w:szCs w:val="22"/>
              </w:rPr>
              <w:t>’</w:t>
            </w:r>
            <w:r>
              <w:rPr>
                <w:rFonts w:ascii="Arial" w:hAnsi="Arial" w:cs="Arial"/>
                <w:sz w:val="22"/>
                <w:szCs w:val="22"/>
              </w:rPr>
              <w:t xml:space="preserve">s nests on </w:t>
            </w:r>
            <w:r w:rsidR="00B877FC">
              <w:rPr>
                <w:rFonts w:ascii="Arial" w:hAnsi="Arial" w:cs="Arial"/>
                <w:sz w:val="22"/>
                <w:szCs w:val="22"/>
              </w:rPr>
              <w:t xml:space="preserve">22 KV </w:t>
            </w:r>
            <w:r>
              <w:rPr>
                <w:rFonts w:ascii="Arial" w:hAnsi="Arial" w:cs="Arial"/>
                <w:sz w:val="22"/>
                <w:szCs w:val="22"/>
              </w:rPr>
              <w:t>structures.</w:t>
            </w:r>
          </w:p>
        </w:tc>
      </w:tr>
      <w:tr w:rsidR="00AC1FE0" w:rsidRPr="00AC1FE0" w14:paraId="5B359D01" w14:textId="77777777" w:rsidTr="00F811F4">
        <w:tc>
          <w:tcPr>
            <w:tcW w:w="2846" w:type="dxa"/>
          </w:tcPr>
          <w:p w14:paraId="5D5FBFDF" w14:textId="77777777" w:rsidR="00AC1FE0" w:rsidRPr="00AC1FE0" w:rsidRDefault="00AC1FE0" w:rsidP="00AC1FE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C1FE0">
              <w:rPr>
                <w:rFonts w:ascii="Arial" w:hAnsi="Arial" w:cs="Arial"/>
                <w:sz w:val="22"/>
                <w:szCs w:val="22"/>
              </w:rPr>
              <w:t>Root Cause of the Incident</w:t>
            </w:r>
          </w:p>
        </w:tc>
        <w:tc>
          <w:tcPr>
            <w:tcW w:w="8211" w:type="dxa"/>
            <w:gridSpan w:val="3"/>
          </w:tcPr>
          <w:p w14:paraId="3D50AE25" w14:textId="565FD54B" w:rsidR="00AC1FE0" w:rsidRPr="00AC1FE0" w:rsidRDefault="004F66B8" w:rsidP="00AC1FE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Short circuit between crow</w:t>
            </w:r>
            <w:r w:rsidR="00277011">
              <w:rPr>
                <w:rFonts w:ascii="Arial" w:hAnsi="Arial" w:cs="Arial"/>
                <w:sz w:val="22"/>
                <w:szCs w:val="22"/>
              </w:rPr>
              <w:t>’</w:t>
            </w:r>
            <w:r>
              <w:rPr>
                <w:rFonts w:ascii="Arial" w:hAnsi="Arial" w:cs="Arial"/>
                <w:sz w:val="22"/>
                <w:szCs w:val="22"/>
              </w:rPr>
              <w:t>s nest and white phase conductor.</w:t>
            </w:r>
          </w:p>
        </w:tc>
      </w:tr>
      <w:tr w:rsidR="00AC1FE0" w:rsidRPr="00AC1FE0" w14:paraId="27BCB8AC" w14:textId="77777777" w:rsidTr="0033375B">
        <w:tc>
          <w:tcPr>
            <w:tcW w:w="2846" w:type="dxa"/>
          </w:tcPr>
          <w:p w14:paraId="32D507DB" w14:textId="77777777" w:rsidR="00AC1FE0" w:rsidRPr="00AC1FE0" w:rsidRDefault="00AC1FE0" w:rsidP="00AC1FE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077FE7">
              <w:rPr>
                <w:rFonts w:ascii="Arial" w:hAnsi="Arial" w:cs="Arial"/>
                <w:sz w:val="22"/>
                <w:szCs w:val="22"/>
              </w:rPr>
              <w:t>Summary of the Incident</w:t>
            </w:r>
          </w:p>
        </w:tc>
        <w:tc>
          <w:tcPr>
            <w:tcW w:w="8211" w:type="dxa"/>
            <w:gridSpan w:val="3"/>
          </w:tcPr>
          <w:p w14:paraId="319B23E4" w14:textId="4F41D2D0" w:rsidR="00AC1FE0" w:rsidRPr="00AC1FE0" w:rsidRDefault="004F66B8" w:rsidP="00AC1FE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Fire started at JACO 284.</w:t>
            </w:r>
          </w:p>
        </w:tc>
      </w:tr>
      <w:tr w:rsidR="00AC1FE0" w:rsidRPr="00AC1FE0" w14:paraId="3D7EF5D4" w14:textId="77777777" w:rsidTr="004C7271">
        <w:tc>
          <w:tcPr>
            <w:tcW w:w="2846" w:type="dxa"/>
          </w:tcPr>
          <w:p w14:paraId="0E0565F8" w14:textId="77777777" w:rsidR="00AC1FE0" w:rsidRPr="00AC1FE0" w:rsidRDefault="00AC1FE0" w:rsidP="00AC1FE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C1FE0">
              <w:rPr>
                <w:rFonts w:ascii="Arial" w:hAnsi="Arial" w:cs="Arial"/>
                <w:sz w:val="22"/>
                <w:szCs w:val="22"/>
              </w:rPr>
              <w:t>Summary of Switching and Actions taken after the Incident</w:t>
            </w:r>
          </w:p>
        </w:tc>
        <w:tc>
          <w:tcPr>
            <w:tcW w:w="8211" w:type="dxa"/>
            <w:gridSpan w:val="3"/>
          </w:tcPr>
          <w:p w14:paraId="00259983" w14:textId="16C49034" w:rsidR="00AC1FE0" w:rsidRPr="00AC1FE0" w:rsidRDefault="004F66B8" w:rsidP="00AC1FE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</w:t>
            </w:r>
          </w:p>
        </w:tc>
      </w:tr>
      <w:tr w:rsidR="00AC1FE0" w:rsidRPr="00AC1FE0" w14:paraId="707D2CEF" w14:textId="77777777" w:rsidTr="00704CC3">
        <w:tc>
          <w:tcPr>
            <w:tcW w:w="2846" w:type="dxa"/>
          </w:tcPr>
          <w:p w14:paraId="4AA9AB8B" w14:textId="77777777" w:rsidR="00AC1FE0" w:rsidRPr="00AC1FE0" w:rsidRDefault="00AC1FE0" w:rsidP="00AC1FE0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AC1FE0">
              <w:rPr>
                <w:rFonts w:ascii="Arial" w:hAnsi="Arial" w:cs="Arial"/>
                <w:b/>
                <w:sz w:val="22"/>
                <w:szCs w:val="22"/>
              </w:rPr>
              <w:t>Voltage Regulation within NRS048</w:t>
            </w:r>
          </w:p>
        </w:tc>
        <w:tc>
          <w:tcPr>
            <w:tcW w:w="8211" w:type="dxa"/>
            <w:gridSpan w:val="3"/>
          </w:tcPr>
          <w:p w14:paraId="6A26E071" w14:textId="6D30236F" w:rsidR="00AC1FE0" w:rsidRPr="00AC1FE0" w:rsidRDefault="004F66B8" w:rsidP="00AC1FE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</w:t>
            </w:r>
          </w:p>
        </w:tc>
      </w:tr>
      <w:tr w:rsidR="00AC1FE0" w:rsidRPr="00AC1FE0" w14:paraId="66961300" w14:textId="77777777" w:rsidTr="00F618AC">
        <w:tc>
          <w:tcPr>
            <w:tcW w:w="2846" w:type="dxa"/>
          </w:tcPr>
          <w:p w14:paraId="0D31BD85" w14:textId="77777777" w:rsidR="00AC1FE0" w:rsidRPr="00AC1FE0" w:rsidRDefault="00AC1FE0" w:rsidP="00AC1FE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C1FE0">
              <w:rPr>
                <w:rFonts w:ascii="Arial" w:hAnsi="Arial" w:cs="Arial"/>
                <w:sz w:val="22"/>
                <w:szCs w:val="22"/>
              </w:rPr>
              <w:t>Findings</w:t>
            </w:r>
          </w:p>
        </w:tc>
        <w:tc>
          <w:tcPr>
            <w:tcW w:w="8211" w:type="dxa"/>
            <w:gridSpan w:val="3"/>
          </w:tcPr>
          <w:p w14:paraId="5D5F720C" w14:textId="443DDB44" w:rsidR="005423D9" w:rsidRPr="005423D9" w:rsidRDefault="005423D9" w:rsidP="00413A6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</w:t>
            </w:r>
            <w:r w:rsidRPr="005423D9">
              <w:rPr>
                <w:rFonts w:ascii="Arial" w:hAnsi="Arial" w:cs="Arial"/>
                <w:sz w:val="22"/>
                <w:szCs w:val="22"/>
              </w:rPr>
              <w:t>JK</w:t>
            </w:r>
            <w:proofErr w:type="gramStart"/>
            <w:r w:rsidRPr="005423D9">
              <w:rPr>
                <w:rFonts w:ascii="Arial" w:hAnsi="Arial" w:cs="Arial"/>
                <w:sz w:val="22"/>
                <w:szCs w:val="22"/>
              </w:rPr>
              <w:t>71 .</w:t>
            </w:r>
            <w:proofErr w:type="gramEnd"/>
            <w:r w:rsidRPr="005423D9">
              <w:rPr>
                <w:rFonts w:ascii="Arial" w:hAnsi="Arial" w:cs="Arial"/>
                <w:sz w:val="22"/>
                <w:szCs w:val="22"/>
              </w:rPr>
              <w:t xml:space="preserve"> Fire May /June 2019. Red phase glass insulator broken. Red and blue phase X arm support off. </w:t>
            </w:r>
          </w:p>
          <w:p w14:paraId="52A4A260" w14:textId="77E42DFF" w:rsidR="005423D9" w:rsidRDefault="005423D9" w:rsidP="00AC1FE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2.JK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74  Fire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June 2021 . Red and Blue phase X arm supports off. Blue phase insulators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pol</w:t>
            </w:r>
            <w:r w:rsidR="007D0F3A">
              <w:rPr>
                <w:rFonts w:ascii="Arial" w:hAnsi="Arial" w:cs="Arial"/>
                <w:sz w:val="22"/>
                <w:szCs w:val="22"/>
              </w:rPr>
              <w:t>l</w:t>
            </w:r>
            <w:r>
              <w:rPr>
                <w:rFonts w:ascii="Arial" w:hAnsi="Arial" w:cs="Arial"/>
                <w:sz w:val="22"/>
                <w:szCs w:val="22"/>
              </w:rPr>
              <w:t>uted .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Cross earth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wire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off.</w:t>
            </w:r>
          </w:p>
          <w:p w14:paraId="3D744D83" w14:textId="47F81066" w:rsidR="005423D9" w:rsidRDefault="005423D9" w:rsidP="00AC1FE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 JK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76  Fire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July August 2021. Red phase insulators polluted. Cross earth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wire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off.</w:t>
            </w:r>
          </w:p>
          <w:p w14:paraId="230874A2" w14:textId="1839F9C8" w:rsidR="00AC1FE0" w:rsidRDefault="005423D9" w:rsidP="00AC1FE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</w:t>
            </w:r>
            <w:r w:rsidR="00834862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JACO284</w:t>
            </w:r>
          </w:p>
          <w:bookmarkStart w:id="1" w:name="_MON_1711192074"/>
          <w:bookmarkEnd w:id="1"/>
          <w:p w14:paraId="395EE1A2" w14:textId="73D77A55" w:rsidR="005423D9" w:rsidRDefault="005423D9" w:rsidP="00AC1FE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object w:dxaOrig="1520" w:dyaOrig="987" w14:anchorId="32A4B599">
                <v:shape id="_x0000_i1031" type="#_x0000_t75" style="width:76.2pt;height:49.2pt" o:ole="">
                  <v:imagedata r:id="rId20" o:title=""/>
                </v:shape>
                <o:OLEObject Type="Embed" ProgID="Word.Document.12" ShapeID="_x0000_i1031" DrawAspect="Icon" ObjectID="_1769577518" r:id="rId21">
                  <o:FieldCodes>\s</o:FieldCodes>
                </o:OLEObject>
              </w:object>
            </w:r>
          </w:p>
          <w:p w14:paraId="70A964DA" w14:textId="77777777" w:rsidR="005423D9" w:rsidRDefault="005423D9" w:rsidP="00AC1FE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  <w:p w14:paraId="484051FC" w14:textId="3922E183" w:rsidR="004F66B8" w:rsidRPr="00AC1FE0" w:rsidRDefault="004F66B8" w:rsidP="00AC1FE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Fire report indicating fire started at JACO 284</w:t>
            </w:r>
            <w:r w:rsidR="00F7021B">
              <w:rPr>
                <w:rFonts w:ascii="Arial" w:hAnsi="Arial" w:cs="Arial"/>
                <w:sz w:val="22"/>
                <w:szCs w:val="22"/>
              </w:rPr>
              <w:t xml:space="preserve"> on 13/09/2021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="00F7021B">
              <w:rPr>
                <w:rFonts w:ascii="Arial" w:hAnsi="Arial" w:cs="Arial"/>
                <w:sz w:val="22"/>
                <w:szCs w:val="22"/>
              </w:rPr>
              <w:t>Page 14 of 17.</w:t>
            </w:r>
          </w:p>
        </w:tc>
      </w:tr>
      <w:tr w:rsidR="00AC1FE0" w:rsidRPr="00AC1FE0" w14:paraId="3E19CEDA" w14:textId="77777777" w:rsidTr="00BC3D42">
        <w:tc>
          <w:tcPr>
            <w:tcW w:w="2846" w:type="dxa"/>
          </w:tcPr>
          <w:p w14:paraId="2663DAC4" w14:textId="77777777" w:rsidR="00AC1FE0" w:rsidRPr="00AC1FE0" w:rsidRDefault="00AC1FE0" w:rsidP="00AC1FE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Line Maintenance / Pole Inspection Reports attached (In case of veld fires)</w:t>
            </w:r>
          </w:p>
        </w:tc>
        <w:tc>
          <w:tcPr>
            <w:tcW w:w="8211" w:type="dxa"/>
            <w:gridSpan w:val="3"/>
          </w:tcPr>
          <w:p w14:paraId="5FCC5D07" w14:textId="6C282074" w:rsidR="00AC1FE0" w:rsidRPr="00AC1FE0" w:rsidRDefault="004F66B8" w:rsidP="00AC1FE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object w:dxaOrig="1520" w:dyaOrig="987" w14:anchorId="5A71F095">
                <v:shape id="_x0000_i1032" type="#_x0000_t75" style="width:76.2pt;height:49.2pt" o:ole="">
                  <v:imagedata r:id="rId22" o:title=""/>
                </v:shape>
                <o:OLEObject Type="Embed" ProgID="AcroExch.Document.DC" ShapeID="_x0000_i1032" DrawAspect="Icon" ObjectID="_1769577519" r:id="rId23"/>
              </w:object>
            </w:r>
          </w:p>
        </w:tc>
      </w:tr>
      <w:tr w:rsidR="00592A49" w:rsidRPr="00AC1FE0" w14:paraId="2CABCDC1" w14:textId="77777777" w:rsidTr="00F321C6">
        <w:tc>
          <w:tcPr>
            <w:tcW w:w="2846" w:type="dxa"/>
          </w:tcPr>
          <w:p w14:paraId="7F215DF4" w14:textId="77777777" w:rsidR="00592A49" w:rsidRPr="00AC1FE0" w:rsidRDefault="00592A49" w:rsidP="00592A49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Proposed Recommendations to prevent recurrence</w:t>
            </w:r>
          </w:p>
        </w:tc>
        <w:tc>
          <w:tcPr>
            <w:tcW w:w="8211" w:type="dxa"/>
            <w:gridSpan w:val="3"/>
          </w:tcPr>
          <w:p w14:paraId="3E1E54E6" w14:textId="7C436283" w:rsidR="00592A49" w:rsidRPr="00AC1FE0" w:rsidRDefault="00592A49" w:rsidP="00592A49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Install X arm supports on 132 KV 5 Pole wood structures and remove crow’s nests on 22 KV structures.</w:t>
            </w:r>
          </w:p>
        </w:tc>
      </w:tr>
      <w:tr w:rsidR="00592A49" w:rsidRPr="00AC1FE0" w14:paraId="421659E4" w14:textId="77777777" w:rsidTr="00D256AF">
        <w:tc>
          <w:tcPr>
            <w:tcW w:w="2846" w:type="dxa"/>
          </w:tcPr>
          <w:p w14:paraId="5601228E" w14:textId="77777777" w:rsidR="00592A49" w:rsidRPr="00AC1FE0" w:rsidRDefault="00592A49" w:rsidP="00592A49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 hereby Acknowledge that the Above Information provided by me is correct and to the Best of my Ability</w:t>
            </w:r>
          </w:p>
        </w:tc>
        <w:tc>
          <w:tcPr>
            <w:tcW w:w="8211" w:type="dxa"/>
            <w:gridSpan w:val="3"/>
          </w:tcPr>
          <w:p w14:paraId="04977955" w14:textId="2A0A418E" w:rsidR="00592A49" w:rsidRPr="00AC1FE0" w:rsidRDefault="00592A49" w:rsidP="00592A49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PJ Weldhagen</w:t>
            </w:r>
          </w:p>
        </w:tc>
      </w:tr>
    </w:tbl>
    <w:p w14:paraId="6E835984" w14:textId="77777777" w:rsidR="00A70E7A" w:rsidRDefault="00A70E7A" w:rsidP="000A0306">
      <w:pPr>
        <w:ind w:left="-284"/>
      </w:pPr>
    </w:p>
    <w:tbl>
      <w:tblPr>
        <w:tblStyle w:val="TableGrid"/>
        <w:tblW w:w="11057" w:type="dxa"/>
        <w:tblInd w:w="-176" w:type="dxa"/>
        <w:tblLook w:val="04A0" w:firstRow="1" w:lastRow="0" w:firstColumn="1" w:lastColumn="0" w:noHBand="0" w:noVBand="1"/>
      </w:tblPr>
      <w:tblGrid>
        <w:gridCol w:w="5517"/>
        <w:gridCol w:w="5540"/>
      </w:tblGrid>
      <w:tr w:rsidR="00AB23F7" w:rsidRPr="00AB23F7" w14:paraId="3EBA509E" w14:textId="77777777" w:rsidTr="00AB23F7">
        <w:tc>
          <w:tcPr>
            <w:tcW w:w="5517" w:type="dxa"/>
          </w:tcPr>
          <w:p w14:paraId="400E070D" w14:textId="77777777" w:rsidR="00AB23F7" w:rsidRPr="00AB23F7" w:rsidRDefault="00AB23F7" w:rsidP="00AB23F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Approval of Investigation by Sector Manager</w:t>
            </w:r>
          </w:p>
        </w:tc>
        <w:tc>
          <w:tcPr>
            <w:tcW w:w="5540" w:type="dxa"/>
          </w:tcPr>
          <w:p w14:paraId="75315F5A" w14:textId="77777777" w:rsidR="00AB23F7" w:rsidRDefault="00AB23F7" w:rsidP="00AB23F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Comments and Action by Sector manager:</w:t>
            </w:r>
          </w:p>
          <w:p w14:paraId="0223F38A" w14:textId="77777777" w:rsidR="00AB23F7" w:rsidRDefault="00AB23F7" w:rsidP="00AB23F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  <w:p w14:paraId="3842A1B7" w14:textId="77777777" w:rsidR="00AB23F7" w:rsidRDefault="00AB23F7" w:rsidP="00AB23F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Name:  </w:t>
            </w:r>
          </w:p>
          <w:p w14:paraId="6F42C63E" w14:textId="77777777" w:rsidR="00AB23F7" w:rsidRDefault="00AB23F7" w:rsidP="00AB23F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Date:  </w:t>
            </w:r>
          </w:p>
          <w:p w14:paraId="6FBC246B" w14:textId="77777777" w:rsidR="00AB23F7" w:rsidRDefault="00AB23F7" w:rsidP="00AB23F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  <w:p w14:paraId="1FCE0C4B" w14:textId="77777777" w:rsidR="00AB23F7" w:rsidRPr="00AB23F7" w:rsidRDefault="00AB23F7" w:rsidP="00AB23F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Signature:  …………………………………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…..</w:t>
            </w:r>
            <w:proofErr w:type="gramEnd"/>
          </w:p>
        </w:tc>
      </w:tr>
    </w:tbl>
    <w:p w14:paraId="0CB3A028" w14:textId="77777777" w:rsidR="00AB23F7" w:rsidRDefault="00AB23F7" w:rsidP="000A0306">
      <w:pPr>
        <w:ind w:left="-284"/>
      </w:pPr>
    </w:p>
    <w:tbl>
      <w:tblPr>
        <w:tblStyle w:val="TableGrid"/>
        <w:tblW w:w="11057" w:type="dxa"/>
        <w:tblInd w:w="-176" w:type="dxa"/>
        <w:tblLook w:val="04A0" w:firstRow="1" w:lastRow="0" w:firstColumn="1" w:lastColumn="0" w:noHBand="0" w:noVBand="1"/>
      </w:tblPr>
      <w:tblGrid>
        <w:gridCol w:w="11057"/>
      </w:tblGrid>
      <w:tr w:rsidR="00C163EB" w:rsidRPr="00C163EB" w14:paraId="2FBC8DC2" w14:textId="77777777" w:rsidTr="00C163EB">
        <w:tc>
          <w:tcPr>
            <w:tcW w:w="11057" w:type="dxa"/>
          </w:tcPr>
          <w:p w14:paraId="6213E171" w14:textId="77777777" w:rsidR="00C163EB" w:rsidRPr="00C163EB" w:rsidRDefault="00C163EB" w:rsidP="00C163EB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PHOTOS AND ANY OTHER SUBSTANTIATED DOCUMENTATION</w:t>
            </w:r>
          </w:p>
        </w:tc>
      </w:tr>
      <w:tr w:rsidR="00C163EB" w:rsidRPr="00C163EB" w14:paraId="13B06F6A" w14:textId="77777777" w:rsidTr="00C163EB">
        <w:tc>
          <w:tcPr>
            <w:tcW w:w="11057" w:type="dxa"/>
          </w:tcPr>
          <w:p w14:paraId="6F971FEB" w14:textId="77777777" w:rsidR="00C163EB" w:rsidRPr="00C163EB" w:rsidRDefault="00C163EB" w:rsidP="00C163EB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2AEDE7E" w14:textId="3BC804BF" w:rsidR="00AB23F7" w:rsidRPr="003E2F74" w:rsidRDefault="005423D9" w:rsidP="000A0306">
      <w:pPr>
        <w:ind w:left="-284"/>
        <w:rPr>
          <w:b/>
          <w:bCs/>
          <w:sz w:val="36"/>
          <w:szCs w:val="36"/>
        </w:rPr>
      </w:pPr>
      <w:r w:rsidRPr="003E2F74">
        <w:rPr>
          <w:b/>
          <w:bCs/>
          <w:sz w:val="36"/>
          <w:szCs w:val="36"/>
        </w:rPr>
        <w:t>1.</w:t>
      </w:r>
    </w:p>
    <w:p w14:paraId="036ADDCC" w14:textId="77777777" w:rsidR="005423D9" w:rsidRDefault="005423D9" w:rsidP="000A0306">
      <w:pPr>
        <w:ind w:left="-284"/>
      </w:pPr>
    </w:p>
    <w:p w14:paraId="6D87F423" w14:textId="490EDE47" w:rsidR="00061311" w:rsidRDefault="005423D9" w:rsidP="005423D9">
      <w:pPr>
        <w:ind w:left="360"/>
      </w:pPr>
      <w:r>
        <w:rPr>
          <w:noProof/>
        </w:rPr>
        <w:lastRenderedPageBreak/>
        <w:drawing>
          <wp:inline distT="0" distB="0" distL="0" distR="0" wp14:anchorId="252F6098" wp14:editId="77F33A42">
            <wp:extent cx="6637655" cy="49784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655" cy="497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2CCE0F" w14:textId="15539844" w:rsidR="00061311" w:rsidRDefault="005423D9" w:rsidP="000A0306">
      <w:pPr>
        <w:ind w:left="-284"/>
      </w:pPr>
      <w:r>
        <w:rPr>
          <w:noProof/>
        </w:rPr>
        <w:lastRenderedPageBreak/>
        <w:drawing>
          <wp:inline distT="0" distB="0" distL="0" distR="0" wp14:anchorId="43693149" wp14:editId="08613C51">
            <wp:extent cx="6637655" cy="49784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655" cy="497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D9A8C3" w14:textId="5B31844C" w:rsidR="00061311" w:rsidRDefault="005423D9" w:rsidP="000A0306">
      <w:pPr>
        <w:ind w:left="-284"/>
      </w:pPr>
      <w:r>
        <w:rPr>
          <w:noProof/>
        </w:rPr>
        <w:lastRenderedPageBreak/>
        <w:drawing>
          <wp:inline distT="0" distB="0" distL="0" distR="0" wp14:anchorId="7B4FC7E3" wp14:editId="1B3F01B7">
            <wp:extent cx="6637655" cy="49784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655" cy="497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B7AEFE" w14:textId="0400EB3B" w:rsidR="00061311" w:rsidRPr="003E2F74" w:rsidRDefault="00DE0AED" w:rsidP="000A0306">
      <w:pPr>
        <w:ind w:left="-284"/>
        <w:rPr>
          <w:b/>
          <w:bCs/>
          <w:sz w:val="36"/>
          <w:szCs w:val="36"/>
        </w:rPr>
      </w:pPr>
      <w:r w:rsidRPr="003E2F74">
        <w:rPr>
          <w:b/>
          <w:bCs/>
          <w:sz w:val="36"/>
          <w:szCs w:val="36"/>
        </w:rPr>
        <w:t>2.</w:t>
      </w:r>
    </w:p>
    <w:p w14:paraId="5B7DAD3D" w14:textId="6C4282E2" w:rsidR="00061311" w:rsidRDefault="005423D9" w:rsidP="000A0306">
      <w:pPr>
        <w:ind w:left="-284"/>
      </w:pPr>
      <w:r>
        <w:lastRenderedPageBreak/>
        <w:t xml:space="preserve"> </w:t>
      </w:r>
      <w:r w:rsidR="00DE0AED">
        <w:rPr>
          <w:noProof/>
        </w:rPr>
        <w:drawing>
          <wp:inline distT="0" distB="0" distL="0" distR="0" wp14:anchorId="6767F6EE" wp14:editId="5C8E4FA8">
            <wp:extent cx="6637655" cy="49784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655" cy="497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B6B196" w14:textId="2D8EA960" w:rsidR="00061311" w:rsidRDefault="00DE0AED" w:rsidP="000A0306">
      <w:pPr>
        <w:ind w:left="-284"/>
      </w:pPr>
      <w:r>
        <w:rPr>
          <w:noProof/>
        </w:rPr>
        <w:lastRenderedPageBreak/>
        <w:drawing>
          <wp:inline distT="0" distB="0" distL="0" distR="0" wp14:anchorId="0EF94424" wp14:editId="1206E512">
            <wp:extent cx="6637655" cy="4978400"/>
            <wp:effectExtent l="0" t="8572" r="2222" b="2223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37655" cy="497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C86E5" w14:textId="6EFFDDAC" w:rsidR="00061311" w:rsidRDefault="00061311" w:rsidP="000A0306">
      <w:pPr>
        <w:ind w:left="-284"/>
      </w:pPr>
    </w:p>
    <w:p w14:paraId="68E8118F" w14:textId="3FCB7F97" w:rsidR="00061311" w:rsidRPr="003E2F74" w:rsidRDefault="00DA6962" w:rsidP="000A0306">
      <w:pPr>
        <w:ind w:left="-284"/>
        <w:rPr>
          <w:b/>
          <w:bCs/>
          <w:sz w:val="36"/>
          <w:szCs w:val="36"/>
        </w:rPr>
      </w:pPr>
      <w:r w:rsidRPr="003E2F74">
        <w:rPr>
          <w:b/>
          <w:bCs/>
          <w:sz w:val="36"/>
          <w:szCs w:val="36"/>
        </w:rPr>
        <w:t>3.</w:t>
      </w:r>
    </w:p>
    <w:p w14:paraId="70CE2553" w14:textId="393962F5" w:rsidR="00061311" w:rsidRDefault="00DA6962" w:rsidP="000A0306">
      <w:pPr>
        <w:ind w:left="-284"/>
      </w:pPr>
      <w:r>
        <w:rPr>
          <w:noProof/>
        </w:rPr>
        <w:lastRenderedPageBreak/>
        <w:drawing>
          <wp:inline distT="0" distB="0" distL="0" distR="0" wp14:anchorId="316F0A69" wp14:editId="79D9F282">
            <wp:extent cx="6637655" cy="49784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655" cy="497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CDF5B0" w14:textId="53572379" w:rsidR="00061311" w:rsidRDefault="00061311" w:rsidP="000A0306">
      <w:pPr>
        <w:ind w:left="-284"/>
      </w:pPr>
    </w:p>
    <w:p w14:paraId="611C6A6D" w14:textId="0316B442" w:rsidR="00061311" w:rsidRDefault="00DA6962" w:rsidP="000A0306">
      <w:pPr>
        <w:ind w:left="-284"/>
      </w:pPr>
      <w:r>
        <w:rPr>
          <w:noProof/>
        </w:rPr>
        <w:lastRenderedPageBreak/>
        <w:drawing>
          <wp:inline distT="0" distB="0" distL="0" distR="0" wp14:anchorId="721D10B3" wp14:editId="2B7D5AF2">
            <wp:extent cx="6637655" cy="49784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655" cy="497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511B35" w14:textId="348D6F89" w:rsidR="00061311" w:rsidRDefault="00061311" w:rsidP="000A0306">
      <w:pPr>
        <w:ind w:left="-284"/>
      </w:pPr>
    </w:p>
    <w:p w14:paraId="30FCA5D9" w14:textId="262C5DBE" w:rsidR="00061311" w:rsidRDefault="00DA6962" w:rsidP="000A0306">
      <w:pPr>
        <w:ind w:left="-284"/>
      </w:pPr>
      <w:r>
        <w:rPr>
          <w:noProof/>
        </w:rPr>
        <w:lastRenderedPageBreak/>
        <w:drawing>
          <wp:inline distT="0" distB="0" distL="0" distR="0" wp14:anchorId="47084A24" wp14:editId="6AFA7A22">
            <wp:extent cx="6637655" cy="49784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655" cy="497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CA0AE6" w14:textId="5B10EAB3" w:rsidR="00061311" w:rsidRDefault="00061311" w:rsidP="000A0306">
      <w:pPr>
        <w:ind w:left="-284"/>
      </w:pPr>
    </w:p>
    <w:p w14:paraId="3308CA5E" w14:textId="3923815C" w:rsidR="00061311" w:rsidRDefault="00DA6962" w:rsidP="000A0306">
      <w:pPr>
        <w:ind w:left="-284"/>
      </w:pPr>
      <w:r>
        <w:rPr>
          <w:noProof/>
        </w:rPr>
        <w:lastRenderedPageBreak/>
        <w:drawing>
          <wp:inline distT="0" distB="0" distL="0" distR="0" wp14:anchorId="24C69288" wp14:editId="4B9BF56F">
            <wp:extent cx="6637655" cy="49784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655" cy="497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538D0E" w14:textId="09A993EB" w:rsidR="00061311" w:rsidRDefault="00DA6962" w:rsidP="000A0306">
      <w:pPr>
        <w:ind w:left="-284"/>
        <w:rPr>
          <w:noProof/>
        </w:rPr>
      </w:pPr>
      <w:r>
        <w:rPr>
          <w:noProof/>
        </w:rPr>
        <w:lastRenderedPageBreak/>
        <w:drawing>
          <wp:inline distT="0" distB="0" distL="0" distR="0" wp14:anchorId="2B1880A7" wp14:editId="67E3C39E">
            <wp:extent cx="6637655" cy="49784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655" cy="497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9C433C" w14:textId="58425C92" w:rsidR="00DA6962" w:rsidRDefault="00DA6962" w:rsidP="00DA6962">
      <w:pPr>
        <w:tabs>
          <w:tab w:val="left" w:pos="3887"/>
        </w:tabs>
      </w:pPr>
      <w:r>
        <w:tab/>
      </w:r>
    </w:p>
    <w:p w14:paraId="04E6454E" w14:textId="63C82024" w:rsidR="00DA6962" w:rsidRPr="003E2F74" w:rsidRDefault="00DA6962" w:rsidP="00DA6962">
      <w:pPr>
        <w:tabs>
          <w:tab w:val="left" w:pos="3887"/>
        </w:tabs>
        <w:rPr>
          <w:b/>
          <w:bCs/>
          <w:sz w:val="36"/>
          <w:szCs w:val="36"/>
        </w:rPr>
      </w:pPr>
      <w:r w:rsidRPr="003E2F74">
        <w:rPr>
          <w:b/>
          <w:bCs/>
          <w:sz w:val="36"/>
          <w:szCs w:val="36"/>
        </w:rPr>
        <w:t>4.</w:t>
      </w:r>
    </w:p>
    <w:p w14:paraId="641B245C" w14:textId="0C3C8AE8" w:rsidR="00061311" w:rsidRDefault="00DA6962" w:rsidP="000A0306">
      <w:pPr>
        <w:ind w:left="-284"/>
      </w:pPr>
      <w:r>
        <w:rPr>
          <w:noProof/>
        </w:rPr>
        <w:lastRenderedPageBreak/>
        <w:drawing>
          <wp:inline distT="0" distB="0" distL="0" distR="0" wp14:anchorId="4DC7E368" wp14:editId="0FA37141">
            <wp:extent cx="6637655" cy="49784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655" cy="497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D5F49C" w14:textId="0EB1670D" w:rsidR="00061311" w:rsidRDefault="00DA6962" w:rsidP="000A0306">
      <w:pPr>
        <w:ind w:left="-284"/>
      </w:pPr>
      <w:r>
        <w:rPr>
          <w:noProof/>
        </w:rPr>
        <w:lastRenderedPageBreak/>
        <w:drawing>
          <wp:inline distT="0" distB="0" distL="0" distR="0" wp14:anchorId="57B162ED" wp14:editId="52407ABC">
            <wp:extent cx="6637655" cy="49784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655" cy="497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678C3A" w14:textId="437B90B8" w:rsidR="00061311" w:rsidRDefault="00061311" w:rsidP="000A0306">
      <w:pPr>
        <w:ind w:left="-284"/>
      </w:pPr>
    </w:p>
    <w:p w14:paraId="766BC239" w14:textId="002BD9AF" w:rsidR="00061311" w:rsidRDefault="00DA6962" w:rsidP="000A0306">
      <w:pPr>
        <w:ind w:left="-284"/>
      </w:pPr>
      <w:r>
        <w:rPr>
          <w:noProof/>
        </w:rPr>
        <w:lastRenderedPageBreak/>
        <w:drawing>
          <wp:inline distT="0" distB="0" distL="0" distR="0" wp14:anchorId="7E7AC2C6" wp14:editId="719F1D16">
            <wp:extent cx="6637655" cy="49784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655" cy="497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4812F" w14:textId="5895E734" w:rsidR="00061311" w:rsidRDefault="00DA6962" w:rsidP="000A0306">
      <w:pPr>
        <w:ind w:left="-284"/>
      </w:pPr>
      <w:r>
        <w:rPr>
          <w:noProof/>
        </w:rPr>
        <w:lastRenderedPageBreak/>
        <w:drawing>
          <wp:inline distT="0" distB="0" distL="0" distR="0" wp14:anchorId="173A7309" wp14:editId="7AF9B4B1">
            <wp:extent cx="6637655" cy="49784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655" cy="497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20406" w14:textId="33B59A0B" w:rsidR="00061311" w:rsidRDefault="00DA6962" w:rsidP="000A0306">
      <w:pPr>
        <w:ind w:left="-284"/>
      </w:pPr>
      <w:r>
        <w:rPr>
          <w:noProof/>
        </w:rPr>
        <w:lastRenderedPageBreak/>
        <w:drawing>
          <wp:inline distT="0" distB="0" distL="0" distR="0" wp14:anchorId="4C59F4FB" wp14:editId="5A596CF3">
            <wp:extent cx="6637655" cy="49784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655" cy="497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20E46B" w14:textId="63FA160B" w:rsidR="00061311" w:rsidRDefault="00DA6962" w:rsidP="000A0306">
      <w:pPr>
        <w:ind w:left="-284"/>
      </w:pPr>
      <w:r>
        <w:rPr>
          <w:noProof/>
        </w:rPr>
        <w:lastRenderedPageBreak/>
        <w:drawing>
          <wp:inline distT="0" distB="0" distL="0" distR="0" wp14:anchorId="36310EDD" wp14:editId="5D5A1590">
            <wp:extent cx="6637655" cy="49784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655" cy="497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3F8277" w14:textId="538AB22D" w:rsidR="00061311" w:rsidRDefault="00DA6962" w:rsidP="000A0306">
      <w:pPr>
        <w:ind w:left="-284"/>
      </w:pPr>
      <w:r>
        <w:rPr>
          <w:noProof/>
        </w:rPr>
        <w:lastRenderedPageBreak/>
        <w:drawing>
          <wp:inline distT="0" distB="0" distL="0" distR="0" wp14:anchorId="5DC0C47C" wp14:editId="31318366">
            <wp:extent cx="6637655" cy="497840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655" cy="497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3D4948" w14:textId="3E986B4A" w:rsidR="00061311" w:rsidRDefault="00DA6962" w:rsidP="000A0306">
      <w:pPr>
        <w:ind w:left="-284"/>
      </w:pPr>
      <w:r>
        <w:rPr>
          <w:noProof/>
        </w:rPr>
        <w:lastRenderedPageBreak/>
        <w:drawing>
          <wp:inline distT="0" distB="0" distL="0" distR="0" wp14:anchorId="21CA8EA7" wp14:editId="22EB7947">
            <wp:extent cx="6637655" cy="49784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655" cy="497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C26AB" w14:textId="3601BF0B" w:rsidR="00061311" w:rsidRDefault="00DA6962" w:rsidP="000A0306">
      <w:pPr>
        <w:ind w:left="-284"/>
      </w:pPr>
      <w:r>
        <w:rPr>
          <w:noProof/>
        </w:rPr>
        <w:lastRenderedPageBreak/>
        <w:drawing>
          <wp:inline distT="0" distB="0" distL="0" distR="0" wp14:anchorId="5C9980AA" wp14:editId="009A2ECA">
            <wp:extent cx="6637655" cy="49784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655" cy="497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5421DF" w14:textId="32A444B3" w:rsidR="00061311" w:rsidRDefault="00061311" w:rsidP="000A0306">
      <w:pPr>
        <w:ind w:left="-284"/>
      </w:pPr>
    </w:p>
    <w:p w14:paraId="38D1C7AE" w14:textId="62E63C78" w:rsidR="00F137DB" w:rsidRDefault="00F137DB" w:rsidP="000A0306">
      <w:pPr>
        <w:ind w:left="-284"/>
      </w:pPr>
    </w:p>
    <w:p w14:paraId="35AAB4C4" w14:textId="77777777" w:rsidR="00F137DB" w:rsidRDefault="00F137DB" w:rsidP="000A0306">
      <w:pPr>
        <w:ind w:left="-284"/>
      </w:pPr>
    </w:p>
    <w:tbl>
      <w:tblPr>
        <w:tblStyle w:val="TableGrid"/>
        <w:tblW w:w="11057" w:type="dxa"/>
        <w:tblInd w:w="-176" w:type="dxa"/>
        <w:tblLook w:val="04A0" w:firstRow="1" w:lastRow="0" w:firstColumn="1" w:lastColumn="0" w:noHBand="0" w:noVBand="1"/>
      </w:tblPr>
      <w:tblGrid>
        <w:gridCol w:w="4253"/>
        <w:gridCol w:w="1560"/>
        <w:gridCol w:w="5244"/>
      </w:tblGrid>
      <w:tr w:rsidR="00C163EB" w:rsidRPr="00C163EB" w14:paraId="74AD9E30" w14:textId="77777777" w:rsidTr="00BB6C73">
        <w:tc>
          <w:tcPr>
            <w:tcW w:w="11057" w:type="dxa"/>
            <w:gridSpan w:val="3"/>
          </w:tcPr>
          <w:p w14:paraId="399A6F53" w14:textId="77777777" w:rsidR="00C163EB" w:rsidRPr="00C163EB" w:rsidRDefault="00C163EB" w:rsidP="00C163EB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PROVINCIAL CLAIMS COMMITTEE USE ONLY</w:t>
            </w:r>
          </w:p>
        </w:tc>
      </w:tr>
      <w:tr w:rsidR="00C163EB" w:rsidRPr="00C163EB" w14:paraId="48650754" w14:textId="77777777" w:rsidTr="00551D8F">
        <w:tc>
          <w:tcPr>
            <w:tcW w:w="11057" w:type="dxa"/>
            <w:gridSpan w:val="3"/>
          </w:tcPr>
          <w:p w14:paraId="439A8BE0" w14:textId="77777777" w:rsidR="00C163EB" w:rsidRPr="00C163EB" w:rsidRDefault="00C163EB" w:rsidP="00C163EB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C163EB">
              <w:rPr>
                <w:rFonts w:ascii="Arial" w:hAnsi="Arial" w:cs="Arial"/>
                <w:b/>
                <w:sz w:val="22"/>
                <w:szCs w:val="22"/>
              </w:rPr>
              <w:t>Notes for consistency:</w:t>
            </w:r>
          </w:p>
          <w:p w14:paraId="1AF4F4B5" w14:textId="77777777" w:rsidR="00C163EB" w:rsidRDefault="00C163EB" w:rsidP="00C163EB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C163EB">
              <w:rPr>
                <w:rFonts w:ascii="Arial" w:hAnsi="Arial" w:cs="Arial"/>
                <w:sz w:val="22"/>
                <w:szCs w:val="22"/>
              </w:rPr>
              <w:t>A note log to be kept of discussions regarding steps to be taken to prevent future incidents.</w:t>
            </w:r>
          </w:p>
          <w:p w14:paraId="425C7F8C" w14:textId="77777777" w:rsidR="00C163EB" w:rsidRDefault="00C163EB" w:rsidP="00C163EB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Pr="00C163EB">
              <w:rPr>
                <w:rFonts w:ascii="Arial" w:hAnsi="Arial" w:cs="Arial"/>
                <w:sz w:val="22"/>
                <w:szCs w:val="22"/>
              </w:rPr>
              <w:t>skom only responsible up to meter point, therefore the Customer is responsible for his own installation beyond this meter point.</w:t>
            </w:r>
          </w:p>
          <w:p w14:paraId="7195F5BF" w14:textId="77777777" w:rsidR="00C163EB" w:rsidRDefault="00C163EB" w:rsidP="00C163EB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C163EB">
              <w:rPr>
                <w:rFonts w:ascii="Arial" w:hAnsi="Arial" w:cs="Arial"/>
                <w:sz w:val="22"/>
                <w:szCs w:val="22"/>
              </w:rPr>
              <w:t>Claims caused by stormy weather arising in December must be paid due to inconvenience caused to customers.</w:t>
            </w:r>
          </w:p>
          <w:p w14:paraId="2101A310" w14:textId="77777777" w:rsidR="00C163EB" w:rsidRDefault="00C163EB" w:rsidP="00C163EB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C163EB">
              <w:rPr>
                <w:rFonts w:ascii="Arial" w:hAnsi="Arial" w:cs="Arial"/>
                <w:sz w:val="22"/>
                <w:szCs w:val="22"/>
              </w:rPr>
              <w:t>Ex Gratia payment: a minimum of 50% direct damage will be considered and based on the circumstances an amount higher than 50% will be considered based on consensus reached by the committee.</w:t>
            </w:r>
          </w:p>
          <w:p w14:paraId="56D96E42" w14:textId="77777777" w:rsidR="00C163EB" w:rsidRDefault="00C163EB" w:rsidP="00C163EB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C163EB">
              <w:rPr>
                <w:rFonts w:ascii="Arial" w:hAnsi="Arial" w:cs="Arial"/>
                <w:sz w:val="22"/>
                <w:szCs w:val="22"/>
              </w:rPr>
              <w:t xml:space="preserve">Veld Fire claims:  </w:t>
            </w:r>
            <w:r w:rsidRPr="00C163EB">
              <w:rPr>
                <w:rFonts w:ascii="Arial" w:hAnsi="Arial" w:cs="Arial"/>
                <w:sz w:val="22"/>
                <w:szCs w:val="22"/>
                <w:u w:val="single"/>
              </w:rPr>
              <w:t>Direct losses</w:t>
            </w:r>
            <w:r w:rsidRPr="00C163EB">
              <w:rPr>
                <w:rFonts w:ascii="Arial" w:hAnsi="Arial" w:cs="Arial"/>
                <w:sz w:val="22"/>
                <w:szCs w:val="22"/>
              </w:rPr>
              <w:t xml:space="preserve"> will be paid as per advice from the Agricultural </w:t>
            </w:r>
            <w:r>
              <w:rPr>
                <w:rFonts w:ascii="Arial" w:hAnsi="Arial" w:cs="Arial"/>
                <w:sz w:val="22"/>
                <w:szCs w:val="22"/>
              </w:rPr>
              <w:t>extension officer of the Area.</w:t>
            </w:r>
          </w:p>
          <w:p w14:paraId="6E67C4D2" w14:textId="77777777" w:rsidR="00C163EB" w:rsidRDefault="00C163EB" w:rsidP="00C163EB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163EB">
              <w:rPr>
                <w:rFonts w:ascii="Arial" w:hAnsi="Arial" w:cs="Arial"/>
                <w:sz w:val="22"/>
                <w:szCs w:val="22"/>
              </w:rPr>
              <w:t>Airdac</w:t>
            </w:r>
            <w:proofErr w:type="spellEnd"/>
            <w:r w:rsidRPr="00C163EB">
              <w:rPr>
                <w:rFonts w:ascii="Arial" w:hAnsi="Arial" w:cs="Arial"/>
                <w:sz w:val="22"/>
                <w:szCs w:val="22"/>
              </w:rPr>
              <w:t xml:space="preserve"> in townships should be at a</w:t>
            </w:r>
            <w:r>
              <w:rPr>
                <w:rFonts w:ascii="Arial" w:hAnsi="Arial" w:cs="Arial"/>
                <w:sz w:val="22"/>
                <w:szCs w:val="22"/>
              </w:rPr>
              <w:t xml:space="preserve"> height of 4.7 meter as per EMR 15.</w:t>
            </w:r>
          </w:p>
          <w:p w14:paraId="1DF6AD3E" w14:textId="77777777" w:rsidR="00C163EB" w:rsidRDefault="00C163EB" w:rsidP="00C163EB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C163EB">
              <w:rPr>
                <w:rFonts w:ascii="Arial" w:hAnsi="Arial" w:cs="Arial"/>
                <w:sz w:val="22"/>
                <w:szCs w:val="22"/>
              </w:rPr>
              <w:t>Staff needs to be sensitized as to the wording for root c</w:t>
            </w:r>
            <w:r>
              <w:rPr>
                <w:rFonts w:ascii="Arial" w:hAnsi="Arial" w:cs="Arial"/>
                <w:sz w:val="22"/>
                <w:szCs w:val="22"/>
              </w:rPr>
              <w:t>auses for normal deterioration.</w:t>
            </w:r>
          </w:p>
          <w:p w14:paraId="1B60EE3B" w14:textId="77777777" w:rsidR="00C163EB" w:rsidRDefault="00C163EB" w:rsidP="00C163EB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C163EB">
              <w:rPr>
                <w:rFonts w:ascii="Arial" w:hAnsi="Arial" w:cs="Arial"/>
                <w:sz w:val="22"/>
                <w:szCs w:val="22"/>
              </w:rPr>
              <w:t>Position where the LV neutral is broken will determine whether Eskom is liable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0A00494" w14:textId="77777777" w:rsidR="00C163EB" w:rsidRPr="00C163EB" w:rsidRDefault="00C163EB" w:rsidP="00C163EB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C163EB">
              <w:rPr>
                <w:rFonts w:ascii="Arial" w:hAnsi="Arial" w:cs="Arial"/>
                <w:sz w:val="22"/>
                <w:szCs w:val="22"/>
                <w:u w:val="single"/>
              </w:rPr>
              <w:t>Guiding principles for negligence:</w:t>
            </w:r>
          </w:p>
          <w:p w14:paraId="45DC95FB" w14:textId="77777777" w:rsidR="00C163EB" w:rsidRDefault="00C163EB" w:rsidP="00C163EB">
            <w:pPr>
              <w:pStyle w:val="ListParagraph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C163EB">
              <w:rPr>
                <w:rFonts w:ascii="Arial" w:hAnsi="Arial" w:cs="Arial"/>
                <w:sz w:val="22"/>
                <w:szCs w:val="22"/>
              </w:rPr>
              <w:t xml:space="preserve">a)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163EB">
              <w:rPr>
                <w:rFonts w:ascii="Arial" w:hAnsi="Arial" w:cs="Arial"/>
                <w:sz w:val="22"/>
                <w:szCs w:val="22"/>
              </w:rPr>
              <w:t xml:space="preserve">Deviation from the procedures, </w:t>
            </w:r>
            <w:proofErr w:type="gramStart"/>
            <w:r w:rsidRPr="00C163EB">
              <w:rPr>
                <w:rFonts w:ascii="Arial" w:hAnsi="Arial" w:cs="Arial"/>
                <w:sz w:val="22"/>
                <w:szCs w:val="22"/>
              </w:rPr>
              <w:t>standards</w:t>
            </w:r>
            <w:proofErr w:type="gramEnd"/>
            <w:r w:rsidRPr="00C163EB">
              <w:rPr>
                <w:rFonts w:ascii="Arial" w:hAnsi="Arial" w:cs="Arial"/>
                <w:sz w:val="22"/>
                <w:szCs w:val="22"/>
              </w:rPr>
              <w:t xml:space="preserve"> and legal requirements</w:t>
            </w:r>
          </w:p>
          <w:p w14:paraId="3A728D89" w14:textId="77777777" w:rsidR="00C163EB" w:rsidRDefault="00C163EB" w:rsidP="00C163EB">
            <w:pPr>
              <w:pStyle w:val="ListParagraph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C163EB">
              <w:rPr>
                <w:rFonts w:ascii="Arial" w:hAnsi="Arial" w:cs="Arial"/>
                <w:sz w:val="22"/>
                <w:szCs w:val="22"/>
              </w:rPr>
              <w:t>b)  Reasonable steps not taken where it was required (Excluding major works &amp; failure of major equipment)</w:t>
            </w:r>
          </w:p>
          <w:p w14:paraId="57AC81F5" w14:textId="77777777" w:rsidR="00C163EB" w:rsidRDefault="00C163EB" w:rsidP="00C163EB">
            <w:pPr>
              <w:pStyle w:val="ListParagraph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c)  Omission or failure to act.</w:t>
            </w:r>
          </w:p>
          <w:p w14:paraId="10026EE5" w14:textId="77777777" w:rsidR="00C163EB" w:rsidRPr="00C163EB" w:rsidRDefault="00C163EB" w:rsidP="00C163EB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C163EB">
              <w:rPr>
                <w:rFonts w:ascii="Arial" w:hAnsi="Arial" w:cs="Arial"/>
                <w:sz w:val="22"/>
                <w:szCs w:val="22"/>
              </w:rPr>
              <w:t xml:space="preserve">amage due to strong winds causing poles to break (veldt set alight) will not be considered as a </w:t>
            </w:r>
            <w:proofErr w:type="gramStart"/>
            <w:r w:rsidRPr="00C163EB">
              <w:rPr>
                <w:rFonts w:ascii="Arial" w:hAnsi="Arial" w:cs="Arial"/>
                <w:sz w:val="22"/>
                <w:szCs w:val="22"/>
              </w:rPr>
              <w:t>claim.-</w:t>
            </w:r>
            <w:proofErr w:type="gramEnd"/>
          </w:p>
        </w:tc>
      </w:tr>
      <w:tr w:rsidR="00C163EB" w:rsidRPr="00C163EB" w14:paraId="633E83A8" w14:textId="77777777" w:rsidTr="00D50368">
        <w:tc>
          <w:tcPr>
            <w:tcW w:w="11057" w:type="dxa"/>
            <w:gridSpan w:val="3"/>
          </w:tcPr>
          <w:p w14:paraId="66D70DEF" w14:textId="77777777" w:rsidR="00C163EB" w:rsidRPr="00C163EB" w:rsidRDefault="00C163EB" w:rsidP="00C163EB">
            <w:pPr>
              <w:spacing w:before="12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163EB" w:rsidRPr="00C163EB" w14:paraId="620D0561" w14:textId="77777777" w:rsidTr="00C163EB">
        <w:tc>
          <w:tcPr>
            <w:tcW w:w="4253" w:type="dxa"/>
          </w:tcPr>
          <w:p w14:paraId="704DAB34" w14:textId="77777777" w:rsidR="00C163EB" w:rsidRPr="00C163EB" w:rsidRDefault="00C163EB" w:rsidP="00C163EB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C163EB">
              <w:rPr>
                <w:rFonts w:ascii="Arial" w:hAnsi="Arial" w:cs="Arial"/>
                <w:b/>
                <w:sz w:val="22"/>
                <w:szCs w:val="22"/>
              </w:rPr>
              <w:t>QUESTIONS</w:t>
            </w:r>
          </w:p>
          <w:p w14:paraId="6EADEEA9" w14:textId="77777777" w:rsidR="00C163EB" w:rsidRDefault="00C163EB" w:rsidP="00C163EB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C163EB">
              <w:rPr>
                <w:rFonts w:ascii="Arial" w:hAnsi="Arial" w:cs="Arial"/>
                <w:sz w:val="22"/>
                <w:szCs w:val="22"/>
              </w:rPr>
              <w:t>Is Eskom liable?</w:t>
            </w:r>
          </w:p>
          <w:p w14:paraId="21A9C481" w14:textId="77777777" w:rsidR="00C163EB" w:rsidRDefault="00C163EB" w:rsidP="00C163EB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C163EB">
              <w:rPr>
                <w:rFonts w:ascii="Arial" w:hAnsi="Arial" w:cs="Arial"/>
                <w:sz w:val="22"/>
                <w:szCs w:val="22"/>
              </w:rPr>
              <w:t>Was fault attended to in a reasonable time?</w:t>
            </w:r>
          </w:p>
          <w:p w14:paraId="08E44D20" w14:textId="77777777" w:rsidR="00C163EB" w:rsidRPr="00C163EB" w:rsidRDefault="00C163EB" w:rsidP="00110592">
            <w:pPr>
              <w:pStyle w:val="ListParagraph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</w:tcPr>
          <w:p w14:paraId="385469CA" w14:textId="77777777" w:rsidR="00C163EB" w:rsidRDefault="00C163EB" w:rsidP="00C163EB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  <w:p w14:paraId="10F70813" w14:textId="77777777" w:rsidR="00C00FAB" w:rsidRDefault="00863563" w:rsidP="00C163EB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</w:t>
            </w:r>
          </w:p>
          <w:p w14:paraId="396F8A4F" w14:textId="373C7782" w:rsidR="00863563" w:rsidRPr="00C163EB" w:rsidRDefault="00863563" w:rsidP="00C163EB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  <w:tc>
          <w:tcPr>
            <w:tcW w:w="5244" w:type="dxa"/>
          </w:tcPr>
          <w:p w14:paraId="0719CFB2" w14:textId="5546DB94" w:rsidR="00C163EB" w:rsidRDefault="00C163EB" w:rsidP="00C163EB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C163EB">
              <w:rPr>
                <w:rFonts w:ascii="Arial" w:hAnsi="Arial" w:cs="Arial"/>
                <w:b/>
                <w:sz w:val="22"/>
                <w:szCs w:val="22"/>
              </w:rPr>
              <w:t xml:space="preserve">REMARKS: </w:t>
            </w:r>
          </w:p>
          <w:p w14:paraId="1A6290C3" w14:textId="572C6657" w:rsidR="00863563" w:rsidRDefault="00863563" w:rsidP="00C163EB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The crow’s nest not removed, and it cause the </w:t>
            </w: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fire</w:t>
            </w:r>
            <w:proofErr w:type="gramEnd"/>
          </w:p>
          <w:p w14:paraId="2CDC5A59" w14:textId="5D34FFD1" w:rsidR="00863563" w:rsidRPr="00C163EB" w:rsidRDefault="00863563" w:rsidP="00C163EB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No fault was reported,</w:t>
            </w:r>
          </w:p>
          <w:p w14:paraId="04418EB9" w14:textId="77777777" w:rsidR="00C163EB" w:rsidRPr="00C163EB" w:rsidRDefault="00C163EB" w:rsidP="00C163EB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8944098" w14:textId="77777777" w:rsidR="00C163EB" w:rsidRDefault="00C163EB" w:rsidP="000A0306">
      <w:pPr>
        <w:ind w:left="-284"/>
      </w:pPr>
    </w:p>
    <w:tbl>
      <w:tblPr>
        <w:tblStyle w:val="TableGrid"/>
        <w:tblW w:w="11057" w:type="dxa"/>
        <w:tblInd w:w="-176" w:type="dxa"/>
        <w:tblLook w:val="04A0" w:firstRow="1" w:lastRow="0" w:firstColumn="1" w:lastColumn="0" w:noHBand="0" w:noVBand="1"/>
      </w:tblPr>
      <w:tblGrid>
        <w:gridCol w:w="5517"/>
        <w:gridCol w:w="5540"/>
      </w:tblGrid>
      <w:tr w:rsidR="00C163EB" w:rsidRPr="007762C1" w14:paraId="4B7F4851" w14:textId="77777777" w:rsidTr="00C5631C">
        <w:tc>
          <w:tcPr>
            <w:tcW w:w="11057" w:type="dxa"/>
            <w:gridSpan w:val="2"/>
          </w:tcPr>
          <w:p w14:paraId="5A7EBF57" w14:textId="77777777" w:rsidR="00C163EB" w:rsidRPr="007762C1" w:rsidRDefault="00C163EB" w:rsidP="007762C1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62C1">
              <w:rPr>
                <w:rFonts w:ascii="Arial" w:hAnsi="Arial" w:cs="Arial"/>
                <w:b/>
                <w:sz w:val="22"/>
                <w:szCs w:val="22"/>
              </w:rPr>
              <w:t xml:space="preserve">PROVINCIAL CLAIMS COMMITTEE </w:t>
            </w:r>
            <w:r w:rsidR="007762C1" w:rsidRPr="007762C1">
              <w:rPr>
                <w:rFonts w:ascii="Arial" w:hAnsi="Arial" w:cs="Arial"/>
                <w:b/>
                <w:sz w:val="22"/>
                <w:szCs w:val="22"/>
              </w:rPr>
              <w:t>DECISION</w:t>
            </w:r>
          </w:p>
        </w:tc>
      </w:tr>
      <w:tr w:rsidR="00C163EB" w:rsidRPr="007762C1" w14:paraId="791C810B" w14:textId="77777777" w:rsidTr="00C163EB">
        <w:tc>
          <w:tcPr>
            <w:tcW w:w="5517" w:type="dxa"/>
          </w:tcPr>
          <w:p w14:paraId="678F4C53" w14:textId="332ACC27" w:rsidR="00C163EB" w:rsidRDefault="00C00FAB" w:rsidP="00C163EB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PCC Decision 19.04.2022</w:t>
            </w:r>
            <w:r w:rsidR="00863563">
              <w:rPr>
                <w:rFonts w:ascii="Arial" w:hAnsi="Arial" w:cs="Arial"/>
                <w:b/>
                <w:sz w:val="22"/>
                <w:szCs w:val="22"/>
              </w:rPr>
              <w:t xml:space="preserve"> Approved</w:t>
            </w:r>
            <w:r w:rsidR="00C729BB">
              <w:rPr>
                <w:rFonts w:ascii="Arial" w:hAnsi="Arial" w:cs="Arial"/>
                <w:b/>
                <w:sz w:val="22"/>
                <w:szCs w:val="22"/>
              </w:rPr>
              <w:t xml:space="preserve"> subject to LA recommendation</w:t>
            </w:r>
          </w:p>
          <w:p w14:paraId="6D0631DA" w14:textId="7F700BFA" w:rsidR="00C00FAB" w:rsidRPr="007762C1" w:rsidRDefault="00C00FAB" w:rsidP="00C163EB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7762C1">
              <w:rPr>
                <w:rFonts w:ascii="Arial" w:hAnsi="Arial" w:cs="Arial"/>
                <w:b/>
                <w:sz w:val="22"/>
                <w:szCs w:val="22"/>
              </w:rPr>
              <w:t>REASON</w:t>
            </w:r>
          </w:p>
        </w:tc>
        <w:tc>
          <w:tcPr>
            <w:tcW w:w="5540" w:type="dxa"/>
          </w:tcPr>
          <w:p w14:paraId="21B35DA7" w14:textId="77777777" w:rsidR="00C163EB" w:rsidRPr="007762C1" w:rsidRDefault="00C163EB" w:rsidP="00C163EB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163EB" w:rsidRPr="007762C1" w14:paraId="715CAD62" w14:textId="77777777" w:rsidTr="00C163EB">
        <w:tc>
          <w:tcPr>
            <w:tcW w:w="5517" w:type="dxa"/>
          </w:tcPr>
          <w:p w14:paraId="558F77BC" w14:textId="77777777" w:rsidR="00C163EB" w:rsidRPr="007762C1" w:rsidRDefault="007762C1" w:rsidP="007762C1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62C1">
              <w:rPr>
                <w:rFonts w:ascii="Arial" w:hAnsi="Arial" w:cs="Arial"/>
                <w:b/>
                <w:sz w:val="22"/>
                <w:szCs w:val="22"/>
              </w:rPr>
              <w:t>POLICY</w:t>
            </w:r>
          </w:p>
        </w:tc>
        <w:tc>
          <w:tcPr>
            <w:tcW w:w="5540" w:type="dxa"/>
          </w:tcPr>
          <w:p w14:paraId="7BF14122" w14:textId="77777777" w:rsidR="00C163EB" w:rsidRPr="007762C1" w:rsidRDefault="007762C1" w:rsidP="007762C1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62C1">
              <w:rPr>
                <w:rFonts w:ascii="Arial" w:hAnsi="Arial" w:cs="Arial"/>
                <w:b/>
                <w:sz w:val="22"/>
                <w:szCs w:val="22"/>
              </w:rPr>
              <w:t>REASONS FOR REJECTION</w:t>
            </w:r>
          </w:p>
        </w:tc>
      </w:tr>
      <w:tr w:rsidR="007762C1" w:rsidRPr="007762C1" w14:paraId="3BEF44ED" w14:textId="77777777" w:rsidTr="00C163EB">
        <w:tc>
          <w:tcPr>
            <w:tcW w:w="5517" w:type="dxa"/>
          </w:tcPr>
          <w:p w14:paraId="0B748882" w14:textId="77777777" w:rsidR="007762C1" w:rsidRPr="007762C1" w:rsidRDefault="007762C1" w:rsidP="007762C1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762C1">
              <w:rPr>
                <w:rFonts w:ascii="Arial" w:hAnsi="Arial" w:cs="Arial"/>
                <w:b/>
                <w:sz w:val="22"/>
                <w:szCs w:val="22"/>
                <w:lang w:val="en-ZA"/>
              </w:rPr>
              <w:t>There must be damage to Eskom property</w:t>
            </w:r>
          </w:p>
        </w:tc>
        <w:tc>
          <w:tcPr>
            <w:tcW w:w="5540" w:type="dxa"/>
          </w:tcPr>
          <w:p w14:paraId="10A5991A" w14:textId="77777777" w:rsidR="007762C1" w:rsidRPr="007762C1" w:rsidRDefault="007762C1" w:rsidP="007762C1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762C1">
              <w:rPr>
                <w:rFonts w:ascii="Arial" w:hAnsi="Arial" w:cs="Arial"/>
                <w:sz w:val="22"/>
                <w:szCs w:val="22"/>
                <w:lang w:val="en-ZA"/>
              </w:rPr>
              <w:t>No conclusive evidence could be detected on Eskom network linking the damage to an Eskom event.</w:t>
            </w:r>
          </w:p>
        </w:tc>
      </w:tr>
      <w:tr w:rsidR="007762C1" w:rsidRPr="007762C1" w14:paraId="107506A8" w14:textId="77777777" w:rsidTr="00C163EB">
        <w:tc>
          <w:tcPr>
            <w:tcW w:w="5517" w:type="dxa"/>
          </w:tcPr>
          <w:p w14:paraId="653400B4" w14:textId="77777777" w:rsidR="007762C1" w:rsidRPr="007762C1" w:rsidRDefault="007762C1" w:rsidP="007762C1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762C1">
              <w:rPr>
                <w:rFonts w:ascii="Arial" w:hAnsi="Arial" w:cs="Arial"/>
                <w:b/>
                <w:sz w:val="22"/>
                <w:szCs w:val="22"/>
                <w:lang w:val="en-ZA"/>
              </w:rPr>
              <w:t xml:space="preserve">Must be one sudden, unforeseen, </w:t>
            </w:r>
            <w:proofErr w:type="gramStart"/>
            <w:r w:rsidRPr="007762C1">
              <w:rPr>
                <w:rFonts w:ascii="Arial" w:hAnsi="Arial" w:cs="Arial"/>
                <w:b/>
                <w:sz w:val="22"/>
                <w:szCs w:val="22"/>
                <w:lang w:val="en-ZA"/>
              </w:rPr>
              <w:t>specific</w:t>
            </w:r>
            <w:proofErr w:type="gramEnd"/>
            <w:r w:rsidRPr="007762C1">
              <w:rPr>
                <w:rFonts w:ascii="Arial" w:hAnsi="Arial" w:cs="Arial"/>
                <w:b/>
                <w:sz w:val="22"/>
                <w:szCs w:val="22"/>
                <w:lang w:val="en-ZA"/>
              </w:rPr>
              <w:t xml:space="preserve"> or identifiable event</w:t>
            </w:r>
          </w:p>
        </w:tc>
        <w:tc>
          <w:tcPr>
            <w:tcW w:w="5540" w:type="dxa"/>
          </w:tcPr>
          <w:p w14:paraId="170BD39B" w14:textId="77777777" w:rsidR="007762C1" w:rsidRPr="007762C1" w:rsidRDefault="007762C1" w:rsidP="007762C1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762C1">
              <w:rPr>
                <w:rFonts w:ascii="Arial" w:hAnsi="Arial" w:cs="Arial"/>
                <w:sz w:val="22"/>
                <w:szCs w:val="22"/>
              </w:rPr>
              <w:t xml:space="preserve">Incident could not have caused the </w:t>
            </w:r>
            <w:proofErr w:type="gramStart"/>
            <w:r w:rsidRPr="007762C1">
              <w:rPr>
                <w:rFonts w:ascii="Arial" w:hAnsi="Arial" w:cs="Arial"/>
                <w:sz w:val="22"/>
                <w:szCs w:val="22"/>
              </w:rPr>
              <w:t>damage</w:t>
            </w:r>
            <w:proofErr w:type="gramEnd"/>
          </w:p>
          <w:p w14:paraId="3BC1AF76" w14:textId="77777777" w:rsidR="007762C1" w:rsidRPr="007762C1" w:rsidRDefault="007762C1" w:rsidP="007762C1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762C1">
              <w:rPr>
                <w:rFonts w:ascii="Arial" w:hAnsi="Arial" w:cs="Arial"/>
                <w:sz w:val="22"/>
                <w:szCs w:val="22"/>
              </w:rPr>
              <w:t>Eskom not responsible for the cause of the fire</w:t>
            </w:r>
          </w:p>
        </w:tc>
      </w:tr>
      <w:tr w:rsidR="007762C1" w:rsidRPr="007762C1" w14:paraId="59872528" w14:textId="77777777" w:rsidTr="00C163EB">
        <w:tc>
          <w:tcPr>
            <w:tcW w:w="5517" w:type="dxa"/>
          </w:tcPr>
          <w:p w14:paraId="748D04C3" w14:textId="77777777" w:rsidR="007762C1" w:rsidRPr="007762C1" w:rsidRDefault="007762C1" w:rsidP="007762C1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762C1">
              <w:rPr>
                <w:rFonts w:ascii="Arial" w:hAnsi="Arial" w:cs="Arial"/>
                <w:b/>
                <w:sz w:val="22"/>
                <w:szCs w:val="22"/>
                <w:lang w:val="en-ZA"/>
              </w:rPr>
              <w:t>Proximate cause should not be due to parties external to Eskom</w:t>
            </w:r>
          </w:p>
        </w:tc>
        <w:tc>
          <w:tcPr>
            <w:tcW w:w="5540" w:type="dxa"/>
          </w:tcPr>
          <w:p w14:paraId="60FCB3B6" w14:textId="77777777" w:rsidR="007762C1" w:rsidRPr="007762C1" w:rsidRDefault="007762C1" w:rsidP="007762C1">
            <w:pPr>
              <w:pStyle w:val="ListParagraph"/>
              <w:numPr>
                <w:ilvl w:val="0"/>
                <w:numId w:val="3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762C1">
              <w:rPr>
                <w:rFonts w:ascii="Arial" w:hAnsi="Arial" w:cs="Arial"/>
                <w:sz w:val="22"/>
                <w:szCs w:val="22"/>
              </w:rPr>
              <w:t>Proximate cause due to persons external to Eskom</w:t>
            </w:r>
          </w:p>
        </w:tc>
      </w:tr>
      <w:tr w:rsidR="007762C1" w:rsidRPr="007762C1" w14:paraId="3F1ABF16" w14:textId="77777777" w:rsidTr="00C163EB">
        <w:tc>
          <w:tcPr>
            <w:tcW w:w="5517" w:type="dxa"/>
          </w:tcPr>
          <w:p w14:paraId="30A959C8" w14:textId="77777777" w:rsidR="007762C1" w:rsidRPr="007762C1" w:rsidRDefault="007762C1" w:rsidP="007762C1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ZA"/>
              </w:rPr>
            </w:pPr>
            <w:r w:rsidRPr="007762C1">
              <w:rPr>
                <w:rFonts w:ascii="Arial" w:hAnsi="Arial" w:cs="Arial"/>
                <w:b/>
                <w:sz w:val="22"/>
                <w:szCs w:val="22"/>
                <w:lang w:val="en-ZA"/>
              </w:rPr>
              <w:t xml:space="preserve">Power fluctuations/power failures are </w:t>
            </w:r>
            <w:r w:rsidRPr="007762C1">
              <w:rPr>
                <w:rFonts w:ascii="Arial" w:hAnsi="Arial" w:cs="Arial"/>
                <w:b/>
                <w:sz w:val="22"/>
                <w:szCs w:val="22"/>
                <w:u w:val="single"/>
                <w:lang w:val="en-ZA"/>
              </w:rPr>
              <w:t>specifically excluded</w:t>
            </w:r>
            <w:r w:rsidRPr="007762C1">
              <w:rPr>
                <w:rFonts w:ascii="Arial" w:hAnsi="Arial" w:cs="Arial"/>
                <w:b/>
                <w:sz w:val="22"/>
                <w:szCs w:val="22"/>
                <w:lang w:val="en-ZA"/>
              </w:rPr>
              <w:t xml:space="preserve"> unless Eskom contributed to the fault.  </w:t>
            </w:r>
          </w:p>
          <w:p w14:paraId="6BE616DC" w14:textId="77777777" w:rsidR="007762C1" w:rsidRPr="007762C1" w:rsidRDefault="007762C1" w:rsidP="007762C1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ZA"/>
              </w:rPr>
            </w:pPr>
          </w:p>
          <w:p w14:paraId="7507E184" w14:textId="77777777" w:rsidR="007762C1" w:rsidRPr="007762C1" w:rsidRDefault="007762C1" w:rsidP="00110592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40" w:type="dxa"/>
          </w:tcPr>
          <w:p w14:paraId="4A637EDC" w14:textId="77777777" w:rsidR="007762C1" w:rsidRPr="007762C1" w:rsidRDefault="007762C1" w:rsidP="007762C1">
            <w:pPr>
              <w:pStyle w:val="ListParagraph"/>
              <w:numPr>
                <w:ilvl w:val="0"/>
                <w:numId w:val="3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762C1">
              <w:rPr>
                <w:rFonts w:ascii="Arial" w:hAnsi="Arial" w:cs="Arial"/>
                <w:sz w:val="22"/>
                <w:szCs w:val="22"/>
              </w:rPr>
              <w:t xml:space="preserve">Phases incorrectly </w:t>
            </w:r>
            <w:proofErr w:type="gramStart"/>
            <w:r w:rsidRPr="007762C1">
              <w:rPr>
                <w:rFonts w:ascii="Arial" w:hAnsi="Arial" w:cs="Arial"/>
                <w:sz w:val="22"/>
                <w:szCs w:val="22"/>
              </w:rPr>
              <w:t>connected</w:t>
            </w:r>
            <w:proofErr w:type="gramEnd"/>
            <w:r w:rsidRPr="007762C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606AC24" w14:textId="77777777" w:rsidR="007762C1" w:rsidRPr="007762C1" w:rsidRDefault="007762C1" w:rsidP="007762C1">
            <w:pPr>
              <w:pStyle w:val="ListParagraph"/>
              <w:numPr>
                <w:ilvl w:val="0"/>
                <w:numId w:val="3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762C1">
              <w:rPr>
                <w:rFonts w:ascii="Arial" w:hAnsi="Arial" w:cs="Arial"/>
                <w:sz w:val="22"/>
                <w:szCs w:val="22"/>
              </w:rPr>
              <w:t xml:space="preserve">Neutral </w:t>
            </w:r>
            <w:proofErr w:type="gramStart"/>
            <w:r w:rsidRPr="007762C1">
              <w:rPr>
                <w:rFonts w:ascii="Arial" w:hAnsi="Arial" w:cs="Arial"/>
                <w:sz w:val="22"/>
                <w:szCs w:val="22"/>
              </w:rPr>
              <w:t>burnt</w:t>
            </w:r>
            <w:proofErr w:type="gramEnd"/>
          </w:p>
          <w:p w14:paraId="2906C256" w14:textId="77777777" w:rsidR="007762C1" w:rsidRPr="007762C1" w:rsidRDefault="007762C1" w:rsidP="007762C1">
            <w:pPr>
              <w:pStyle w:val="ListParagraph"/>
              <w:numPr>
                <w:ilvl w:val="0"/>
                <w:numId w:val="3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762C1">
              <w:rPr>
                <w:rFonts w:ascii="Arial" w:hAnsi="Arial" w:cs="Arial"/>
                <w:sz w:val="22"/>
                <w:szCs w:val="22"/>
              </w:rPr>
              <w:t>Refer clause 6. 3</w:t>
            </w:r>
          </w:p>
          <w:p w14:paraId="035A2E3E" w14:textId="77777777" w:rsidR="007762C1" w:rsidRPr="007762C1" w:rsidRDefault="007762C1" w:rsidP="007762C1">
            <w:pPr>
              <w:pStyle w:val="ListParagraph"/>
              <w:numPr>
                <w:ilvl w:val="0"/>
                <w:numId w:val="3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762C1">
              <w:rPr>
                <w:rFonts w:ascii="Arial" w:hAnsi="Arial" w:cs="Arial"/>
                <w:sz w:val="22"/>
                <w:szCs w:val="22"/>
              </w:rPr>
              <w:t>Lack of maintenance</w:t>
            </w:r>
          </w:p>
          <w:p w14:paraId="35ACC190" w14:textId="77777777" w:rsidR="007762C1" w:rsidRPr="007762C1" w:rsidRDefault="007762C1" w:rsidP="007762C1">
            <w:pPr>
              <w:pStyle w:val="ListParagraph"/>
              <w:numPr>
                <w:ilvl w:val="0"/>
                <w:numId w:val="3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762C1">
              <w:rPr>
                <w:rFonts w:ascii="Arial" w:hAnsi="Arial" w:cs="Arial"/>
                <w:sz w:val="22"/>
                <w:szCs w:val="22"/>
              </w:rPr>
              <w:t>Fault</w:t>
            </w:r>
            <w:r w:rsidRPr="007762C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7762C1">
              <w:rPr>
                <w:rFonts w:ascii="Arial" w:hAnsi="Arial" w:cs="Arial"/>
                <w:sz w:val="22"/>
                <w:szCs w:val="22"/>
              </w:rPr>
              <w:t>repaired within a reasonable time.</w:t>
            </w:r>
          </w:p>
          <w:p w14:paraId="3F8A7E44" w14:textId="77777777" w:rsidR="007762C1" w:rsidRPr="007762C1" w:rsidRDefault="007762C1" w:rsidP="007762C1">
            <w:pPr>
              <w:pStyle w:val="ListParagraph"/>
              <w:numPr>
                <w:ilvl w:val="0"/>
                <w:numId w:val="3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762C1">
              <w:rPr>
                <w:rFonts w:ascii="Arial" w:hAnsi="Arial" w:cs="Arial"/>
                <w:sz w:val="22"/>
                <w:szCs w:val="22"/>
              </w:rPr>
              <w:t>Voltage Regulation was within the NRS048</w:t>
            </w:r>
          </w:p>
        </w:tc>
      </w:tr>
      <w:tr w:rsidR="007762C1" w:rsidRPr="007762C1" w14:paraId="459C8697" w14:textId="77777777" w:rsidTr="00C163EB">
        <w:tc>
          <w:tcPr>
            <w:tcW w:w="5517" w:type="dxa"/>
          </w:tcPr>
          <w:p w14:paraId="0021744E" w14:textId="77777777" w:rsidR="007762C1" w:rsidRPr="007762C1" w:rsidRDefault="007762C1" w:rsidP="007762C1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ZA"/>
              </w:rPr>
            </w:pPr>
            <w:r w:rsidRPr="007762C1">
              <w:rPr>
                <w:rFonts w:ascii="Arial" w:hAnsi="Arial" w:cs="Arial"/>
                <w:b/>
                <w:sz w:val="22"/>
                <w:szCs w:val="22"/>
                <w:lang w:val="en-ZA"/>
              </w:rPr>
              <w:t>Act of God</w:t>
            </w:r>
          </w:p>
        </w:tc>
        <w:tc>
          <w:tcPr>
            <w:tcW w:w="5540" w:type="dxa"/>
          </w:tcPr>
          <w:p w14:paraId="1E77887D" w14:textId="77777777" w:rsidR="007762C1" w:rsidRDefault="007762C1" w:rsidP="007762C1">
            <w:pPr>
              <w:pStyle w:val="ListParagraph"/>
              <w:numPr>
                <w:ilvl w:val="0"/>
                <w:numId w:val="4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762C1">
              <w:rPr>
                <w:rFonts w:ascii="Arial" w:hAnsi="Arial" w:cs="Arial"/>
                <w:sz w:val="22"/>
                <w:szCs w:val="22"/>
              </w:rPr>
              <w:t xml:space="preserve">Eskom could not have </w:t>
            </w:r>
            <w:proofErr w:type="gramStart"/>
            <w:r w:rsidRPr="007762C1">
              <w:rPr>
                <w:rFonts w:ascii="Arial" w:hAnsi="Arial" w:cs="Arial"/>
                <w:sz w:val="22"/>
                <w:szCs w:val="22"/>
              </w:rPr>
              <w:t>foreseen</w:t>
            </w:r>
            <w:proofErr w:type="gramEnd"/>
          </w:p>
          <w:p w14:paraId="6ABBE712" w14:textId="77777777" w:rsidR="007762C1" w:rsidRPr="007762C1" w:rsidRDefault="007762C1" w:rsidP="007762C1">
            <w:pPr>
              <w:pStyle w:val="ListParagraph"/>
              <w:numPr>
                <w:ilvl w:val="0"/>
                <w:numId w:val="4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Pr="007762C1">
              <w:rPr>
                <w:rFonts w:ascii="Arial" w:hAnsi="Arial" w:cs="Arial"/>
                <w:sz w:val="22"/>
                <w:szCs w:val="22"/>
              </w:rPr>
              <w:t>ustomer could not have taken reasonable standard</w:t>
            </w:r>
          </w:p>
        </w:tc>
      </w:tr>
      <w:tr w:rsidR="007762C1" w:rsidRPr="007762C1" w14:paraId="03F89FD1" w14:textId="77777777" w:rsidTr="00C163EB">
        <w:tc>
          <w:tcPr>
            <w:tcW w:w="5517" w:type="dxa"/>
          </w:tcPr>
          <w:p w14:paraId="20E41BA9" w14:textId="77777777" w:rsidR="007762C1" w:rsidRPr="007762C1" w:rsidRDefault="007762C1" w:rsidP="007762C1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762C1">
              <w:rPr>
                <w:rFonts w:ascii="Arial" w:hAnsi="Arial" w:cs="Arial"/>
                <w:b/>
                <w:sz w:val="22"/>
                <w:szCs w:val="22"/>
                <w:lang w:val="en-ZA"/>
              </w:rPr>
              <w:t>Must be direct damage</w:t>
            </w:r>
          </w:p>
        </w:tc>
        <w:tc>
          <w:tcPr>
            <w:tcW w:w="5540" w:type="dxa"/>
          </w:tcPr>
          <w:p w14:paraId="6A05DCD6" w14:textId="77777777" w:rsidR="007762C1" w:rsidRDefault="007762C1" w:rsidP="007762C1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762C1">
              <w:rPr>
                <w:rFonts w:ascii="Arial" w:hAnsi="Arial" w:cs="Arial"/>
                <w:sz w:val="22"/>
                <w:szCs w:val="22"/>
              </w:rPr>
              <w:t>Consequential loss</w:t>
            </w:r>
          </w:p>
          <w:p w14:paraId="7DF5F1A7" w14:textId="77777777" w:rsidR="007762C1" w:rsidRPr="007762C1" w:rsidRDefault="007762C1" w:rsidP="007762C1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762C1">
              <w:rPr>
                <w:rFonts w:ascii="Arial" w:hAnsi="Arial" w:cs="Arial"/>
                <w:sz w:val="22"/>
                <w:szCs w:val="22"/>
              </w:rPr>
              <w:t xml:space="preserve">Incorrectly </w:t>
            </w:r>
            <w:proofErr w:type="gramStart"/>
            <w:r w:rsidRPr="007762C1">
              <w:rPr>
                <w:rFonts w:ascii="Arial" w:hAnsi="Arial" w:cs="Arial"/>
                <w:sz w:val="22"/>
                <w:szCs w:val="22"/>
              </w:rPr>
              <w:t>disconnected</w:t>
            </w:r>
            <w:proofErr w:type="gramEnd"/>
          </w:p>
          <w:p w14:paraId="5F4493CB" w14:textId="77777777" w:rsidR="007762C1" w:rsidRPr="007762C1" w:rsidRDefault="007762C1" w:rsidP="007762C1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762C1">
              <w:rPr>
                <w:rFonts w:ascii="Arial" w:hAnsi="Arial" w:cs="Arial"/>
                <w:sz w:val="22"/>
                <w:szCs w:val="22"/>
              </w:rPr>
              <w:t>Cable damaged due to excavation activities in the area by non-Eskom contractor and highly unlikely that damaged cable could have caused damage to Customers equipment.</w:t>
            </w:r>
          </w:p>
          <w:p w14:paraId="64E6C3F6" w14:textId="77777777" w:rsidR="007762C1" w:rsidRPr="007762C1" w:rsidRDefault="007762C1" w:rsidP="007762C1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762C1">
              <w:rPr>
                <w:rFonts w:ascii="Arial" w:hAnsi="Arial" w:cs="Arial"/>
                <w:sz w:val="22"/>
                <w:szCs w:val="22"/>
              </w:rPr>
              <w:t>Fault on customer side</w:t>
            </w:r>
          </w:p>
        </w:tc>
      </w:tr>
    </w:tbl>
    <w:p w14:paraId="7417DA88" w14:textId="77777777" w:rsidR="00C163EB" w:rsidRDefault="00C163EB" w:rsidP="000A0306">
      <w:pPr>
        <w:ind w:left="-284"/>
      </w:pPr>
    </w:p>
    <w:p w14:paraId="522789CB" w14:textId="77777777" w:rsidR="007762C1" w:rsidRPr="007762C1" w:rsidRDefault="007762C1" w:rsidP="007762C1">
      <w:pPr>
        <w:ind w:left="-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6.3</w:t>
      </w:r>
      <w:r>
        <w:rPr>
          <w:rFonts w:ascii="Arial" w:hAnsi="Arial" w:cs="Arial"/>
          <w:sz w:val="22"/>
          <w:szCs w:val="22"/>
        </w:rPr>
        <w:tab/>
        <w:t>Customer</w:t>
      </w:r>
      <w:r w:rsidRPr="007762C1">
        <w:rPr>
          <w:rFonts w:ascii="Arial" w:hAnsi="Arial" w:cs="Arial"/>
          <w:sz w:val="22"/>
          <w:szCs w:val="22"/>
        </w:rPr>
        <w:t xml:space="preserve">s are cautioned that they should ascertain from ESKOM the nature of the protection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7762C1">
        <w:rPr>
          <w:rFonts w:ascii="Arial" w:hAnsi="Arial" w:cs="Arial"/>
          <w:sz w:val="22"/>
          <w:szCs w:val="22"/>
        </w:rPr>
        <w:t xml:space="preserve">provided on the supply and should provide adequate means for the protection of their own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7762C1">
        <w:rPr>
          <w:rFonts w:ascii="Arial" w:hAnsi="Arial" w:cs="Arial"/>
          <w:sz w:val="22"/>
          <w:szCs w:val="22"/>
        </w:rPr>
        <w:t>equipment.  Inter alia,</w:t>
      </w:r>
    </w:p>
    <w:p w14:paraId="51DE0A49" w14:textId="77777777" w:rsidR="007762C1" w:rsidRPr="007762C1" w:rsidRDefault="007762C1" w:rsidP="007762C1">
      <w:pPr>
        <w:ind w:left="-284"/>
        <w:rPr>
          <w:rFonts w:ascii="Arial" w:hAnsi="Arial" w:cs="Arial"/>
          <w:sz w:val="22"/>
          <w:szCs w:val="22"/>
        </w:rPr>
      </w:pPr>
      <w:r w:rsidRPr="007762C1">
        <w:rPr>
          <w:rFonts w:ascii="Arial" w:hAnsi="Arial" w:cs="Arial"/>
          <w:sz w:val="22"/>
          <w:szCs w:val="22"/>
        </w:rPr>
        <w:t>6.3.1</w:t>
      </w:r>
      <w:r w:rsidRPr="007762C1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</w:t>
      </w:r>
      <w:r w:rsidRPr="007762C1">
        <w:rPr>
          <w:rFonts w:ascii="Arial" w:hAnsi="Arial" w:cs="Arial"/>
          <w:sz w:val="22"/>
          <w:szCs w:val="22"/>
        </w:rPr>
        <w:t xml:space="preserve">t is not practicable for ESKOM to install protective equipment on its system which will ensure in all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7762C1">
        <w:rPr>
          <w:rFonts w:ascii="Arial" w:hAnsi="Arial" w:cs="Arial"/>
          <w:sz w:val="22"/>
          <w:szCs w:val="22"/>
        </w:rPr>
        <w:t xml:space="preserve">cases that motors and/or other equipment on the CUSTOMER's side will be protected in the event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7762C1">
        <w:rPr>
          <w:rFonts w:ascii="Arial" w:hAnsi="Arial" w:cs="Arial"/>
          <w:sz w:val="22"/>
          <w:szCs w:val="22"/>
        </w:rPr>
        <w:t xml:space="preserve">of low voltage or over voltage or single-phasing. It is therefore necessary for the CUSTOMER to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7762C1">
        <w:rPr>
          <w:rFonts w:ascii="Arial" w:hAnsi="Arial" w:cs="Arial"/>
          <w:sz w:val="22"/>
          <w:szCs w:val="22"/>
        </w:rPr>
        <w:t xml:space="preserve">take adequate measures to protect his motors and/or equipment against damage that may arise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7762C1">
        <w:rPr>
          <w:rFonts w:ascii="Arial" w:hAnsi="Arial" w:cs="Arial"/>
          <w:sz w:val="22"/>
          <w:szCs w:val="22"/>
        </w:rPr>
        <w:t xml:space="preserve">under </w:t>
      </w:r>
      <w:r w:rsidRPr="007762C1">
        <w:rPr>
          <w:rFonts w:ascii="Arial" w:hAnsi="Arial" w:cs="Arial"/>
          <w:b/>
          <w:sz w:val="22"/>
          <w:szCs w:val="22"/>
        </w:rPr>
        <w:t>low voltage or over voltage</w:t>
      </w:r>
      <w:r w:rsidRPr="007762C1">
        <w:rPr>
          <w:rFonts w:ascii="Arial" w:hAnsi="Arial" w:cs="Arial"/>
          <w:sz w:val="22"/>
          <w:szCs w:val="22"/>
        </w:rPr>
        <w:t xml:space="preserve"> conditions or from single-</w:t>
      </w:r>
      <w:proofErr w:type="gramStart"/>
      <w:r w:rsidRPr="007762C1">
        <w:rPr>
          <w:rFonts w:ascii="Arial" w:hAnsi="Arial" w:cs="Arial"/>
          <w:sz w:val="22"/>
          <w:szCs w:val="22"/>
        </w:rPr>
        <w:t>phasing;</w:t>
      </w:r>
      <w:proofErr w:type="gramEnd"/>
    </w:p>
    <w:p w14:paraId="4E3D6EAE" w14:textId="77777777" w:rsidR="007762C1" w:rsidRPr="007762C1" w:rsidRDefault="007762C1" w:rsidP="007762C1">
      <w:pPr>
        <w:ind w:left="-284"/>
        <w:rPr>
          <w:rFonts w:ascii="Arial" w:hAnsi="Arial" w:cs="Arial"/>
          <w:sz w:val="22"/>
          <w:szCs w:val="22"/>
        </w:rPr>
      </w:pPr>
      <w:r w:rsidRPr="007762C1">
        <w:rPr>
          <w:rFonts w:ascii="Arial" w:hAnsi="Arial" w:cs="Arial"/>
          <w:sz w:val="22"/>
          <w:szCs w:val="22"/>
        </w:rPr>
        <w:lastRenderedPageBreak/>
        <w:t>6.3.2</w:t>
      </w:r>
      <w:r w:rsidRPr="007762C1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W</w:t>
      </w:r>
      <w:r w:rsidRPr="007762C1">
        <w:rPr>
          <w:rFonts w:ascii="Arial" w:hAnsi="Arial" w:cs="Arial"/>
          <w:sz w:val="22"/>
          <w:szCs w:val="22"/>
        </w:rPr>
        <w:t xml:space="preserve">here a voluntary or </w:t>
      </w:r>
      <w:r w:rsidRPr="007762C1">
        <w:rPr>
          <w:rFonts w:ascii="Arial" w:hAnsi="Arial" w:cs="Arial"/>
          <w:b/>
          <w:sz w:val="22"/>
          <w:szCs w:val="22"/>
        </w:rPr>
        <w:t>involuntary outage of supply</w:t>
      </w:r>
      <w:r w:rsidRPr="007762C1">
        <w:rPr>
          <w:rFonts w:ascii="Arial" w:hAnsi="Arial" w:cs="Arial"/>
          <w:sz w:val="22"/>
          <w:szCs w:val="22"/>
        </w:rPr>
        <w:t xml:space="preserve"> may cause damage to the CUSTOMER's plant or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7762C1">
        <w:rPr>
          <w:rFonts w:ascii="Arial" w:hAnsi="Arial" w:cs="Arial"/>
          <w:sz w:val="22"/>
          <w:szCs w:val="22"/>
        </w:rPr>
        <w:t>business, he should take measures to protect himself against such possible damage</w:t>
      </w:r>
      <w:r w:rsidR="00CB74B2" w:rsidRPr="007762C1">
        <w:rPr>
          <w:rFonts w:ascii="Arial" w:hAnsi="Arial" w:cs="Arial"/>
          <w:sz w:val="22"/>
          <w:szCs w:val="22"/>
        </w:rPr>
        <w:t>. (</w:t>
      </w:r>
      <w:proofErr w:type="gramStart"/>
      <w:r w:rsidR="00CB74B2" w:rsidRPr="007762C1">
        <w:rPr>
          <w:rFonts w:ascii="Arial" w:hAnsi="Arial" w:cs="Arial"/>
          <w:sz w:val="22"/>
          <w:szCs w:val="22"/>
        </w:rPr>
        <w:t>i.e.</w:t>
      </w:r>
      <w:proofErr w:type="gramEnd"/>
      <w:r w:rsidRPr="007762C1">
        <w:rPr>
          <w:rFonts w:ascii="Arial" w:hAnsi="Arial" w:cs="Arial"/>
          <w:sz w:val="22"/>
          <w:szCs w:val="22"/>
        </w:rPr>
        <w:t xml:space="preserve"> standby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7762C1">
        <w:rPr>
          <w:rFonts w:ascii="Arial" w:hAnsi="Arial" w:cs="Arial"/>
          <w:sz w:val="22"/>
          <w:szCs w:val="22"/>
        </w:rPr>
        <w:t>generator &amp; personal Insurance (Especia</w:t>
      </w:r>
      <w:r>
        <w:rPr>
          <w:rFonts w:ascii="Arial" w:hAnsi="Arial" w:cs="Arial"/>
          <w:sz w:val="22"/>
          <w:szCs w:val="22"/>
        </w:rPr>
        <w:t xml:space="preserve">lly a sensitive business) </w:t>
      </w:r>
      <w:r w:rsidRPr="007762C1">
        <w:rPr>
          <w:rFonts w:ascii="Arial" w:hAnsi="Arial" w:cs="Arial"/>
          <w:sz w:val="22"/>
          <w:szCs w:val="22"/>
        </w:rPr>
        <w:t xml:space="preserve">Should the CUSTOMER have, or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7762C1">
        <w:rPr>
          <w:rFonts w:ascii="Arial" w:hAnsi="Arial" w:cs="Arial"/>
          <w:sz w:val="22"/>
          <w:szCs w:val="22"/>
        </w:rPr>
        <w:t xml:space="preserve">decide to install, his own standby generating plant for use during such outages, the equipment for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7762C1">
        <w:rPr>
          <w:rFonts w:ascii="Arial" w:hAnsi="Arial" w:cs="Arial"/>
          <w:sz w:val="22"/>
          <w:szCs w:val="22"/>
        </w:rPr>
        <w:t xml:space="preserve">connecting such plant to his electrical installation shall be subject to ESKOM's approval.  Such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7762C1">
        <w:rPr>
          <w:rFonts w:ascii="Arial" w:hAnsi="Arial" w:cs="Arial"/>
          <w:sz w:val="22"/>
          <w:szCs w:val="22"/>
        </w:rPr>
        <w:t xml:space="preserve">standby plant shall be operated only during such outages and furthermore the use and operation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7762C1">
        <w:rPr>
          <w:rFonts w:ascii="Arial" w:hAnsi="Arial" w:cs="Arial"/>
          <w:sz w:val="22"/>
          <w:szCs w:val="22"/>
        </w:rPr>
        <w:t xml:space="preserve">thereof by the CUSTOMER shall be subject to such terms and conditions as ESKOM may lay down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7762C1">
        <w:rPr>
          <w:rFonts w:ascii="Arial" w:hAnsi="Arial" w:cs="Arial"/>
          <w:sz w:val="22"/>
          <w:szCs w:val="22"/>
        </w:rPr>
        <w:t>to ensure the safety and protection of its personnel and equipment.</w:t>
      </w:r>
    </w:p>
    <w:p w14:paraId="25CBF316" w14:textId="77777777" w:rsidR="007762C1" w:rsidRDefault="007762C1" w:rsidP="007762C1">
      <w:pPr>
        <w:ind w:left="-284"/>
        <w:rPr>
          <w:rFonts w:ascii="Arial" w:hAnsi="Arial" w:cs="Arial"/>
          <w:sz w:val="22"/>
          <w:szCs w:val="22"/>
        </w:rPr>
      </w:pPr>
    </w:p>
    <w:p w14:paraId="1C395FB9" w14:textId="77777777" w:rsidR="007762C1" w:rsidRPr="007762C1" w:rsidRDefault="007762C1" w:rsidP="007762C1">
      <w:pPr>
        <w:ind w:left="-284"/>
        <w:rPr>
          <w:rFonts w:ascii="Arial" w:hAnsi="Arial" w:cs="Arial"/>
          <w:sz w:val="22"/>
          <w:szCs w:val="22"/>
        </w:rPr>
      </w:pPr>
      <w:r w:rsidRPr="007762C1">
        <w:rPr>
          <w:rFonts w:ascii="Arial" w:hAnsi="Arial" w:cs="Arial"/>
          <w:sz w:val="22"/>
          <w:szCs w:val="22"/>
        </w:rPr>
        <w:t>20.</w:t>
      </w:r>
      <w:r w:rsidRPr="007762C1">
        <w:rPr>
          <w:rFonts w:ascii="Arial" w:hAnsi="Arial" w:cs="Arial"/>
          <w:sz w:val="22"/>
          <w:szCs w:val="22"/>
        </w:rPr>
        <w:tab/>
      </w:r>
      <w:r w:rsidRPr="00F9239E">
        <w:rPr>
          <w:rFonts w:ascii="Arial" w:hAnsi="Arial" w:cs="Arial"/>
          <w:b/>
          <w:sz w:val="22"/>
          <w:szCs w:val="22"/>
        </w:rPr>
        <w:t>CONTINUITY, REDUCTION OR VARIATION OF SUPPLY</w:t>
      </w:r>
    </w:p>
    <w:p w14:paraId="6019EFAE" w14:textId="77777777" w:rsidR="007762C1" w:rsidRPr="007762C1" w:rsidRDefault="007762C1" w:rsidP="007762C1">
      <w:pPr>
        <w:ind w:left="-284"/>
        <w:rPr>
          <w:rFonts w:ascii="Arial" w:hAnsi="Arial" w:cs="Arial"/>
          <w:sz w:val="22"/>
          <w:szCs w:val="22"/>
        </w:rPr>
      </w:pPr>
      <w:r w:rsidRPr="007762C1">
        <w:rPr>
          <w:rFonts w:ascii="Arial" w:hAnsi="Arial" w:cs="Arial"/>
          <w:sz w:val="22"/>
          <w:szCs w:val="22"/>
        </w:rPr>
        <w:t>20.1</w:t>
      </w:r>
      <w:r w:rsidRPr="007762C1">
        <w:rPr>
          <w:rFonts w:ascii="Arial" w:hAnsi="Arial" w:cs="Arial"/>
          <w:sz w:val="22"/>
          <w:szCs w:val="22"/>
        </w:rPr>
        <w:tab/>
        <w:t xml:space="preserve">ESKOM shall take all reasonable precautions to procure and maintain suitable plant for the </w:t>
      </w:r>
      <w:r w:rsidR="00F9239E">
        <w:rPr>
          <w:rFonts w:ascii="Arial" w:hAnsi="Arial" w:cs="Arial"/>
          <w:sz w:val="22"/>
          <w:szCs w:val="22"/>
        </w:rPr>
        <w:tab/>
      </w:r>
      <w:r w:rsidR="00F9239E">
        <w:rPr>
          <w:rFonts w:ascii="Arial" w:hAnsi="Arial" w:cs="Arial"/>
          <w:sz w:val="22"/>
          <w:szCs w:val="22"/>
        </w:rPr>
        <w:tab/>
      </w:r>
      <w:r w:rsidR="00F9239E">
        <w:rPr>
          <w:rFonts w:ascii="Arial" w:hAnsi="Arial" w:cs="Arial"/>
          <w:sz w:val="22"/>
          <w:szCs w:val="22"/>
        </w:rPr>
        <w:tab/>
      </w:r>
      <w:r w:rsidRPr="007762C1">
        <w:rPr>
          <w:rFonts w:ascii="Arial" w:hAnsi="Arial" w:cs="Arial"/>
          <w:sz w:val="22"/>
          <w:szCs w:val="22"/>
        </w:rPr>
        <w:t xml:space="preserve">generation and distribution of electricity calculated to secure to its consumers a constant supply of </w:t>
      </w:r>
      <w:r w:rsidR="00F9239E">
        <w:rPr>
          <w:rFonts w:ascii="Arial" w:hAnsi="Arial" w:cs="Arial"/>
          <w:sz w:val="22"/>
          <w:szCs w:val="22"/>
        </w:rPr>
        <w:tab/>
      </w:r>
      <w:r w:rsidR="00F9239E">
        <w:rPr>
          <w:rFonts w:ascii="Arial" w:hAnsi="Arial" w:cs="Arial"/>
          <w:sz w:val="22"/>
          <w:szCs w:val="22"/>
        </w:rPr>
        <w:tab/>
      </w:r>
      <w:r w:rsidRPr="007762C1">
        <w:rPr>
          <w:rFonts w:ascii="Arial" w:hAnsi="Arial" w:cs="Arial"/>
          <w:sz w:val="22"/>
          <w:szCs w:val="22"/>
        </w:rPr>
        <w:t xml:space="preserve">electricity and shall procure efficient technical staff to control such plant, but ESKOM does not </w:t>
      </w:r>
      <w:r w:rsidR="00F9239E">
        <w:rPr>
          <w:rFonts w:ascii="Arial" w:hAnsi="Arial" w:cs="Arial"/>
          <w:sz w:val="22"/>
          <w:szCs w:val="22"/>
        </w:rPr>
        <w:tab/>
      </w:r>
      <w:r w:rsidR="00F9239E">
        <w:rPr>
          <w:rFonts w:ascii="Arial" w:hAnsi="Arial" w:cs="Arial"/>
          <w:sz w:val="22"/>
          <w:szCs w:val="22"/>
        </w:rPr>
        <w:tab/>
      </w:r>
      <w:r w:rsidR="00F9239E">
        <w:rPr>
          <w:rFonts w:ascii="Arial" w:hAnsi="Arial" w:cs="Arial"/>
          <w:sz w:val="22"/>
          <w:szCs w:val="22"/>
        </w:rPr>
        <w:tab/>
      </w:r>
      <w:r w:rsidRPr="007762C1">
        <w:rPr>
          <w:rFonts w:ascii="Arial" w:hAnsi="Arial" w:cs="Arial"/>
          <w:sz w:val="22"/>
          <w:szCs w:val="22"/>
        </w:rPr>
        <w:t xml:space="preserve">guarantee that the same will always be maintained, and ESKOM shall not be liable for damages, </w:t>
      </w:r>
      <w:r w:rsidR="00F9239E">
        <w:rPr>
          <w:rFonts w:ascii="Arial" w:hAnsi="Arial" w:cs="Arial"/>
          <w:sz w:val="22"/>
          <w:szCs w:val="22"/>
        </w:rPr>
        <w:tab/>
      </w:r>
      <w:r w:rsidR="00F9239E">
        <w:rPr>
          <w:rFonts w:ascii="Arial" w:hAnsi="Arial" w:cs="Arial"/>
          <w:sz w:val="22"/>
          <w:szCs w:val="22"/>
        </w:rPr>
        <w:tab/>
      </w:r>
      <w:r w:rsidRPr="007762C1">
        <w:rPr>
          <w:rFonts w:ascii="Arial" w:hAnsi="Arial" w:cs="Arial"/>
          <w:sz w:val="22"/>
          <w:szCs w:val="22"/>
        </w:rPr>
        <w:t xml:space="preserve">expenses or costs caused to the CUSTOMER from any interruption in the supply, variation of </w:t>
      </w:r>
      <w:r w:rsidR="00F9239E">
        <w:rPr>
          <w:rFonts w:ascii="Arial" w:hAnsi="Arial" w:cs="Arial"/>
          <w:sz w:val="22"/>
          <w:szCs w:val="22"/>
        </w:rPr>
        <w:tab/>
      </w:r>
      <w:r w:rsidR="00F9239E">
        <w:rPr>
          <w:rFonts w:ascii="Arial" w:hAnsi="Arial" w:cs="Arial"/>
          <w:sz w:val="22"/>
          <w:szCs w:val="22"/>
        </w:rPr>
        <w:tab/>
      </w:r>
      <w:r w:rsidR="00F9239E">
        <w:rPr>
          <w:rFonts w:ascii="Arial" w:hAnsi="Arial" w:cs="Arial"/>
          <w:sz w:val="22"/>
          <w:szCs w:val="22"/>
        </w:rPr>
        <w:tab/>
      </w:r>
      <w:r w:rsidRPr="007762C1">
        <w:rPr>
          <w:rFonts w:ascii="Arial" w:hAnsi="Arial" w:cs="Arial"/>
          <w:sz w:val="22"/>
          <w:szCs w:val="22"/>
        </w:rPr>
        <w:t xml:space="preserve">voltage, variation of frequency, any failure to supply a balanced three-phase current or failure to </w:t>
      </w:r>
      <w:r w:rsidR="00F9239E">
        <w:rPr>
          <w:rFonts w:ascii="Arial" w:hAnsi="Arial" w:cs="Arial"/>
          <w:sz w:val="22"/>
          <w:szCs w:val="22"/>
        </w:rPr>
        <w:tab/>
      </w:r>
      <w:r w:rsidR="00F9239E">
        <w:rPr>
          <w:rFonts w:ascii="Arial" w:hAnsi="Arial" w:cs="Arial"/>
          <w:sz w:val="22"/>
          <w:szCs w:val="22"/>
        </w:rPr>
        <w:tab/>
      </w:r>
      <w:r w:rsidR="00F9239E">
        <w:rPr>
          <w:rFonts w:ascii="Arial" w:hAnsi="Arial" w:cs="Arial"/>
          <w:sz w:val="22"/>
          <w:szCs w:val="22"/>
        </w:rPr>
        <w:tab/>
      </w:r>
      <w:r w:rsidRPr="007762C1">
        <w:rPr>
          <w:rFonts w:ascii="Arial" w:hAnsi="Arial" w:cs="Arial"/>
          <w:sz w:val="22"/>
          <w:szCs w:val="22"/>
        </w:rPr>
        <w:t xml:space="preserve">supply electricity unless the said interruption or failure is due to the negligence of ESKOM in failing </w:t>
      </w:r>
      <w:r w:rsidR="00F9239E">
        <w:rPr>
          <w:rFonts w:ascii="Arial" w:hAnsi="Arial" w:cs="Arial"/>
          <w:sz w:val="22"/>
          <w:szCs w:val="22"/>
        </w:rPr>
        <w:tab/>
      </w:r>
      <w:r w:rsidR="00F9239E">
        <w:rPr>
          <w:rFonts w:ascii="Arial" w:hAnsi="Arial" w:cs="Arial"/>
          <w:sz w:val="22"/>
          <w:szCs w:val="22"/>
        </w:rPr>
        <w:tab/>
      </w:r>
      <w:r w:rsidRPr="007762C1">
        <w:rPr>
          <w:rFonts w:ascii="Arial" w:hAnsi="Arial" w:cs="Arial"/>
          <w:sz w:val="22"/>
          <w:szCs w:val="22"/>
        </w:rPr>
        <w:t xml:space="preserve">to carry out its obligations aforesaid.  </w:t>
      </w:r>
      <w:proofErr w:type="gramStart"/>
      <w:r w:rsidRPr="007762C1">
        <w:rPr>
          <w:rFonts w:ascii="Arial" w:hAnsi="Arial" w:cs="Arial"/>
          <w:sz w:val="22"/>
          <w:szCs w:val="22"/>
        </w:rPr>
        <w:t>In the event that</w:t>
      </w:r>
      <w:proofErr w:type="gramEnd"/>
      <w:r w:rsidRPr="007762C1">
        <w:rPr>
          <w:rFonts w:ascii="Arial" w:hAnsi="Arial" w:cs="Arial"/>
          <w:sz w:val="22"/>
          <w:szCs w:val="22"/>
        </w:rPr>
        <w:t xml:space="preserve"> ESKOM should be liable for damage caused </w:t>
      </w:r>
      <w:r w:rsidR="00F9239E">
        <w:rPr>
          <w:rFonts w:ascii="Arial" w:hAnsi="Arial" w:cs="Arial"/>
          <w:sz w:val="22"/>
          <w:szCs w:val="22"/>
        </w:rPr>
        <w:tab/>
      </w:r>
      <w:r w:rsidR="00F9239E">
        <w:rPr>
          <w:rFonts w:ascii="Arial" w:hAnsi="Arial" w:cs="Arial"/>
          <w:sz w:val="22"/>
          <w:szCs w:val="22"/>
        </w:rPr>
        <w:tab/>
      </w:r>
      <w:r w:rsidRPr="007762C1">
        <w:rPr>
          <w:rFonts w:ascii="Arial" w:hAnsi="Arial" w:cs="Arial"/>
          <w:sz w:val="22"/>
          <w:szCs w:val="22"/>
        </w:rPr>
        <w:t xml:space="preserve">to the CUSTOMER as a result of any such reduction in load or any interruption in the supply, or any </w:t>
      </w:r>
      <w:r w:rsidR="00F9239E">
        <w:rPr>
          <w:rFonts w:ascii="Arial" w:hAnsi="Arial" w:cs="Arial"/>
          <w:sz w:val="22"/>
          <w:szCs w:val="22"/>
        </w:rPr>
        <w:tab/>
      </w:r>
      <w:r w:rsidR="00F9239E">
        <w:rPr>
          <w:rFonts w:ascii="Arial" w:hAnsi="Arial" w:cs="Arial"/>
          <w:sz w:val="22"/>
          <w:szCs w:val="22"/>
        </w:rPr>
        <w:tab/>
      </w:r>
      <w:r w:rsidRPr="007762C1">
        <w:rPr>
          <w:rFonts w:ascii="Arial" w:hAnsi="Arial" w:cs="Arial"/>
          <w:sz w:val="22"/>
          <w:szCs w:val="22"/>
        </w:rPr>
        <w:t xml:space="preserve">variation of voltage or frequency or any failure to supply electricity, such liability shall be limited to </w:t>
      </w:r>
      <w:r w:rsidR="00F9239E">
        <w:rPr>
          <w:rFonts w:ascii="Arial" w:hAnsi="Arial" w:cs="Arial"/>
          <w:sz w:val="22"/>
          <w:szCs w:val="22"/>
        </w:rPr>
        <w:tab/>
      </w:r>
      <w:r w:rsidR="00F9239E">
        <w:rPr>
          <w:rFonts w:ascii="Arial" w:hAnsi="Arial" w:cs="Arial"/>
          <w:sz w:val="22"/>
          <w:szCs w:val="22"/>
        </w:rPr>
        <w:tab/>
      </w:r>
      <w:r w:rsidRPr="007762C1">
        <w:rPr>
          <w:rFonts w:ascii="Arial" w:hAnsi="Arial" w:cs="Arial"/>
          <w:sz w:val="22"/>
          <w:szCs w:val="22"/>
        </w:rPr>
        <w:t>direct damage only.</w:t>
      </w:r>
    </w:p>
    <w:p w14:paraId="5E0CDE3F" w14:textId="77777777" w:rsidR="007762C1" w:rsidRPr="007762C1" w:rsidRDefault="007762C1" w:rsidP="007762C1">
      <w:pPr>
        <w:ind w:left="-284"/>
        <w:rPr>
          <w:rFonts w:ascii="Arial" w:hAnsi="Arial" w:cs="Arial"/>
          <w:sz w:val="22"/>
          <w:szCs w:val="22"/>
        </w:rPr>
      </w:pPr>
      <w:r w:rsidRPr="007762C1">
        <w:rPr>
          <w:rFonts w:ascii="Arial" w:hAnsi="Arial" w:cs="Arial"/>
          <w:sz w:val="22"/>
          <w:szCs w:val="22"/>
        </w:rPr>
        <w:t>20.2</w:t>
      </w:r>
      <w:r w:rsidRPr="007762C1">
        <w:rPr>
          <w:rFonts w:ascii="Arial" w:hAnsi="Arial" w:cs="Arial"/>
          <w:sz w:val="22"/>
          <w:szCs w:val="22"/>
        </w:rPr>
        <w:tab/>
        <w:t xml:space="preserve">For purposes of the efficient operation and extension of ESKOM's distribution system, or if ESKOM </w:t>
      </w:r>
      <w:r w:rsidR="00F9239E">
        <w:rPr>
          <w:rFonts w:ascii="Arial" w:hAnsi="Arial" w:cs="Arial"/>
          <w:sz w:val="22"/>
          <w:szCs w:val="22"/>
        </w:rPr>
        <w:tab/>
      </w:r>
      <w:r w:rsidR="00F9239E">
        <w:rPr>
          <w:rFonts w:ascii="Arial" w:hAnsi="Arial" w:cs="Arial"/>
          <w:sz w:val="22"/>
          <w:szCs w:val="22"/>
        </w:rPr>
        <w:tab/>
      </w:r>
      <w:r w:rsidRPr="007762C1">
        <w:rPr>
          <w:rFonts w:ascii="Arial" w:hAnsi="Arial" w:cs="Arial"/>
          <w:sz w:val="22"/>
          <w:szCs w:val="22"/>
        </w:rPr>
        <w:t xml:space="preserve">should experience any shortage of generating capacity, ESKOM shall have the right to interrupt the </w:t>
      </w:r>
      <w:r w:rsidR="00F9239E">
        <w:rPr>
          <w:rFonts w:ascii="Arial" w:hAnsi="Arial" w:cs="Arial"/>
          <w:sz w:val="22"/>
          <w:szCs w:val="22"/>
        </w:rPr>
        <w:tab/>
      </w:r>
      <w:r w:rsidR="00F9239E">
        <w:rPr>
          <w:rFonts w:ascii="Arial" w:hAnsi="Arial" w:cs="Arial"/>
          <w:sz w:val="22"/>
          <w:szCs w:val="22"/>
        </w:rPr>
        <w:tab/>
      </w:r>
      <w:r w:rsidRPr="007762C1">
        <w:rPr>
          <w:rFonts w:ascii="Arial" w:hAnsi="Arial" w:cs="Arial"/>
          <w:sz w:val="22"/>
          <w:szCs w:val="22"/>
        </w:rPr>
        <w:t xml:space="preserve">supply to the </w:t>
      </w:r>
      <w:proofErr w:type="gramStart"/>
      <w:r w:rsidRPr="007762C1">
        <w:rPr>
          <w:rFonts w:ascii="Arial" w:hAnsi="Arial" w:cs="Arial"/>
          <w:sz w:val="22"/>
          <w:szCs w:val="22"/>
        </w:rPr>
        <w:t>CUSTOMER</w:t>
      </w:r>
      <w:proofErr w:type="gramEnd"/>
    </w:p>
    <w:sectPr w:rsidR="007762C1" w:rsidRPr="007762C1" w:rsidSect="000A030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E784F"/>
    <w:multiLevelType w:val="hybridMultilevel"/>
    <w:tmpl w:val="CF1E6E78"/>
    <w:lvl w:ilvl="0" w:tplc="65584AB0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796" w:hanging="360"/>
      </w:pPr>
    </w:lvl>
    <w:lvl w:ilvl="2" w:tplc="1C09001B" w:tentative="1">
      <w:start w:val="1"/>
      <w:numFmt w:val="lowerRoman"/>
      <w:lvlText w:val="%3."/>
      <w:lvlJc w:val="right"/>
      <w:pPr>
        <w:ind w:left="1516" w:hanging="180"/>
      </w:pPr>
    </w:lvl>
    <w:lvl w:ilvl="3" w:tplc="1C09000F" w:tentative="1">
      <w:start w:val="1"/>
      <w:numFmt w:val="decimal"/>
      <w:lvlText w:val="%4."/>
      <w:lvlJc w:val="left"/>
      <w:pPr>
        <w:ind w:left="2236" w:hanging="360"/>
      </w:pPr>
    </w:lvl>
    <w:lvl w:ilvl="4" w:tplc="1C090019" w:tentative="1">
      <w:start w:val="1"/>
      <w:numFmt w:val="lowerLetter"/>
      <w:lvlText w:val="%5."/>
      <w:lvlJc w:val="left"/>
      <w:pPr>
        <w:ind w:left="2956" w:hanging="360"/>
      </w:pPr>
    </w:lvl>
    <w:lvl w:ilvl="5" w:tplc="1C09001B" w:tentative="1">
      <w:start w:val="1"/>
      <w:numFmt w:val="lowerRoman"/>
      <w:lvlText w:val="%6."/>
      <w:lvlJc w:val="right"/>
      <w:pPr>
        <w:ind w:left="3676" w:hanging="180"/>
      </w:pPr>
    </w:lvl>
    <w:lvl w:ilvl="6" w:tplc="1C09000F" w:tentative="1">
      <w:start w:val="1"/>
      <w:numFmt w:val="decimal"/>
      <w:lvlText w:val="%7."/>
      <w:lvlJc w:val="left"/>
      <w:pPr>
        <w:ind w:left="4396" w:hanging="360"/>
      </w:pPr>
    </w:lvl>
    <w:lvl w:ilvl="7" w:tplc="1C090019" w:tentative="1">
      <w:start w:val="1"/>
      <w:numFmt w:val="lowerLetter"/>
      <w:lvlText w:val="%8."/>
      <w:lvlJc w:val="left"/>
      <w:pPr>
        <w:ind w:left="5116" w:hanging="360"/>
      </w:pPr>
    </w:lvl>
    <w:lvl w:ilvl="8" w:tplc="1C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13B072EA"/>
    <w:multiLevelType w:val="hybridMultilevel"/>
    <w:tmpl w:val="B45A813E"/>
    <w:lvl w:ilvl="0" w:tplc="ECDC35A8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796" w:hanging="360"/>
      </w:pPr>
    </w:lvl>
    <w:lvl w:ilvl="2" w:tplc="1C09001B" w:tentative="1">
      <w:start w:val="1"/>
      <w:numFmt w:val="lowerRoman"/>
      <w:lvlText w:val="%3."/>
      <w:lvlJc w:val="right"/>
      <w:pPr>
        <w:ind w:left="1516" w:hanging="180"/>
      </w:pPr>
    </w:lvl>
    <w:lvl w:ilvl="3" w:tplc="1C09000F" w:tentative="1">
      <w:start w:val="1"/>
      <w:numFmt w:val="decimal"/>
      <w:lvlText w:val="%4."/>
      <w:lvlJc w:val="left"/>
      <w:pPr>
        <w:ind w:left="2236" w:hanging="360"/>
      </w:pPr>
    </w:lvl>
    <w:lvl w:ilvl="4" w:tplc="1C090019" w:tentative="1">
      <w:start w:val="1"/>
      <w:numFmt w:val="lowerLetter"/>
      <w:lvlText w:val="%5."/>
      <w:lvlJc w:val="left"/>
      <w:pPr>
        <w:ind w:left="2956" w:hanging="360"/>
      </w:pPr>
    </w:lvl>
    <w:lvl w:ilvl="5" w:tplc="1C09001B" w:tentative="1">
      <w:start w:val="1"/>
      <w:numFmt w:val="lowerRoman"/>
      <w:lvlText w:val="%6."/>
      <w:lvlJc w:val="right"/>
      <w:pPr>
        <w:ind w:left="3676" w:hanging="180"/>
      </w:pPr>
    </w:lvl>
    <w:lvl w:ilvl="6" w:tplc="1C09000F" w:tentative="1">
      <w:start w:val="1"/>
      <w:numFmt w:val="decimal"/>
      <w:lvlText w:val="%7."/>
      <w:lvlJc w:val="left"/>
      <w:pPr>
        <w:ind w:left="4396" w:hanging="360"/>
      </w:pPr>
    </w:lvl>
    <w:lvl w:ilvl="7" w:tplc="1C090019" w:tentative="1">
      <w:start w:val="1"/>
      <w:numFmt w:val="lowerLetter"/>
      <w:lvlText w:val="%8."/>
      <w:lvlJc w:val="left"/>
      <w:pPr>
        <w:ind w:left="5116" w:hanging="360"/>
      </w:pPr>
    </w:lvl>
    <w:lvl w:ilvl="8" w:tplc="1C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27E713FF"/>
    <w:multiLevelType w:val="hybridMultilevel"/>
    <w:tmpl w:val="D60E5D2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8E0F32"/>
    <w:multiLevelType w:val="hybridMultilevel"/>
    <w:tmpl w:val="228248F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6B5541"/>
    <w:multiLevelType w:val="hybridMultilevel"/>
    <w:tmpl w:val="83084E9E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4D2CAE"/>
    <w:multiLevelType w:val="hybridMultilevel"/>
    <w:tmpl w:val="771849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A81748"/>
    <w:multiLevelType w:val="hybridMultilevel"/>
    <w:tmpl w:val="C4E86F5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723495"/>
    <w:multiLevelType w:val="hybridMultilevel"/>
    <w:tmpl w:val="63845DBE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D022B7"/>
    <w:multiLevelType w:val="hybridMultilevel"/>
    <w:tmpl w:val="21C03A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8318017">
    <w:abstractNumId w:val="7"/>
  </w:num>
  <w:num w:numId="2" w16cid:durableId="1190602710">
    <w:abstractNumId w:val="8"/>
  </w:num>
  <w:num w:numId="3" w16cid:durableId="2071541140">
    <w:abstractNumId w:val="2"/>
  </w:num>
  <w:num w:numId="4" w16cid:durableId="2004550233">
    <w:abstractNumId w:val="6"/>
  </w:num>
  <w:num w:numId="5" w16cid:durableId="1933932391">
    <w:abstractNumId w:val="5"/>
  </w:num>
  <w:num w:numId="6" w16cid:durableId="555822832">
    <w:abstractNumId w:val="1"/>
  </w:num>
  <w:num w:numId="7" w16cid:durableId="2106421182">
    <w:abstractNumId w:val="4"/>
  </w:num>
  <w:num w:numId="8" w16cid:durableId="517085294">
    <w:abstractNumId w:val="0"/>
  </w:num>
  <w:num w:numId="9" w16cid:durableId="15423284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306"/>
    <w:rsid w:val="00061311"/>
    <w:rsid w:val="00061C8D"/>
    <w:rsid w:val="00074853"/>
    <w:rsid w:val="00077FE7"/>
    <w:rsid w:val="000A0306"/>
    <w:rsid w:val="000B67D6"/>
    <w:rsid w:val="000D2AF3"/>
    <w:rsid w:val="00110592"/>
    <w:rsid w:val="00144EBC"/>
    <w:rsid w:val="001501F3"/>
    <w:rsid w:val="00166501"/>
    <w:rsid w:val="00202FBF"/>
    <w:rsid w:val="00277011"/>
    <w:rsid w:val="002B52D9"/>
    <w:rsid w:val="002D2E97"/>
    <w:rsid w:val="002E7D0A"/>
    <w:rsid w:val="002F01C0"/>
    <w:rsid w:val="00343D88"/>
    <w:rsid w:val="00363F1C"/>
    <w:rsid w:val="003A6007"/>
    <w:rsid w:val="003E2F74"/>
    <w:rsid w:val="003E682A"/>
    <w:rsid w:val="003F5C3B"/>
    <w:rsid w:val="00413A63"/>
    <w:rsid w:val="00452E28"/>
    <w:rsid w:val="00457770"/>
    <w:rsid w:val="004849AB"/>
    <w:rsid w:val="00492CD5"/>
    <w:rsid w:val="00494112"/>
    <w:rsid w:val="004A5087"/>
    <w:rsid w:val="004A745E"/>
    <w:rsid w:val="004C304F"/>
    <w:rsid w:val="004F66B8"/>
    <w:rsid w:val="004F711B"/>
    <w:rsid w:val="005019F7"/>
    <w:rsid w:val="005423D9"/>
    <w:rsid w:val="00570841"/>
    <w:rsid w:val="00592A49"/>
    <w:rsid w:val="005E025C"/>
    <w:rsid w:val="00600912"/>
    <w:rsid w:val="00615AE7"/>
    <w:rsid w:val="0064589D"/>
    <w:rsid w:val="006F6C5B"/>
    <w:rsid w:val="00707822"/>
    <w:rsid w:val="0071300E"/>
    <w:rsid w:val="00725BB0"/>
    <w:rsid w:val="0076499C"/>
    <w:rsid w:val="007760F8"/>
    <w:rsid w:val="007762C1"/>
    <w:rsid w:val="0079468B"/>
    <w:rsid w:val="007C40CE"/>
    <w:rsid w:val="007D0F3A"/>
    <w:rsid w:val="00820DA9"/>
    <w:rsid w:val="00834475"/>
    <w:rsid w:val="00834862"/>
    <w:rsid w:val="00863563"/>
    <w:rsid w:val="00870266"/>
    <w:rsid w:val="008B755F"/>
    <w:rsid w:val="008C13BB"/>
    <w:rsid w:val="00920642"/>
    <w:rsid w:val="00931D78"/>
    <w:rsid w:val="00931F61"/>
    <w:rsid w:val="009872B5"/>
    <w:rsid w:val="009948E6"/>
    <w:rsid w:val="009B2585"/>
    <w:rsid w:val="00A50DB8"/>
    <w:rsid w:val="00A70E7A"/>
    <w:rsid w:val="00AB23F7"/>
    <w:rsid w:val="00AC1FE0"/>
    <w:rsid w:val="00AD3CD2"/>
    <w:rsid w:val="00B14424"/>
    <w:rsid w:val="00B261F7"/>
    <w:rsid w:val="00B35DF8"/>
    <w:rsid w:val="00B754F1"/>
    <w:rsid w:val="00B877FC"/>
    <w:rsid w:val="00BA7F46"/>
    <w:rsid w:val="00BC2DB6"/>
    <w:rsid w:val="00C00FAB"/>
    <w:rsid w:val="00C163EB"/>
    <w:rsid w:val="00C32D51"/>
    <w:rsid w:val="00C729BB"/>
    <w:rsid w:val="00C92B4D"/>
    <w:rsid w:val="00CB74B2"/>
    <w:rsid w:val="00CD09D4"/>
    <w:rsid w:val="00D26A0F"/>
    <w:rsid w:val="00D437F9"/>
    <w:rsid w:val="00DA5856"/>
    <w:rsid w:val="00DA6962"/>
    <w:rsid w:val="00DC7202"/>
    <w:rsid w:val="00DE0AED"/>
    <w:rsid w:val="00DE1C0F"/>
    <w:rsid w:val="00E937A2"/>
    <w:rsid w:val="00EB10BF"/>
    <w:rsid w:val="00EC1695"/>
    <w:rsid w:val="00ED00D1"/>
    <w:rsid w:val="00EE3862"/>
    <w:rsid w:val="00F137DB"/>
    <w:rsid w:val="00F324CD"/>
    <w:rsid w:val="00F517FF"/>
    <w:rsid w:val="00F7021B"/>
    <w:rsid w:val="00F72BCC"/>
    <w:rsid w:val="00F9239E"/>
    <w:rsid w:val="00F92D4F"/>
    <w:rsid w:val="00FA5BC3"/>
    <w:rsid w:val="00FC16E6"/>
    <w:rsid w:val="00FC2253"/>
    <w:rsid w:val="00FD07D1"/>
    <w:rsid w:val="00FD1DAC"/>
    <w:rsid w:val="00FD3FF7"/>
    <w:rsid w:val="00FD6FE4"/>
    <w:rsid w:val="00FD7A8E"/>
    <w:rsid w:val="00FF1B8C"/>
    <w:rsid w:val="00FF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DD4521"/>
  <w15:docId w15:val="{14E48A0F-34DE-4540-99F9-9B0DA40F9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0306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03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A0306"/>
    <w:pPr>
      <w:spacing w:after="0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030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163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Microsoft_Excel_97-2003_Worksheet.xls"/><Relationship Id="rId18" Type="http://schemas.openxmlformats.org/officeDocument/2006/relationships/image" Target="media/image8.emf"/><Relationship Id="rId26" Type="http://schemas.openxmlformats.org/officeDocument/2006/relationships/image" Target="media/image13.jpeg"/><Relationship Id="rId39" Type="http://schemas.openxmlformats.org/officeDocument/2006/relationships/image" Target="media/image26.jpeg"/><Relationship Id="rId21" Type="http://schemas.openxmlformats.org/officeDocument/2006/relationships/package" Target="embeddings/Microsoft_Word_Document1.docx"/><Relationship Id="rId34" Type="http://schemas.openxmlformats.org/officeDocument/2006/relationships/image" Target="media/image21.jpeg"/><Relationship Id="rId42" Type="http://schemas.openxmlformats.org/officeDocument/2006/relationships/image" Target="media/image29.jpeg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29" Type="http://schemas.openxmlformats.org/officeDocument/2006/relationships/image" Target="media/image16.jpeg"/><Relationship Id="rId41" Type="http://schemas.openxmlformats.org/officeDocument/2006/relationships/image" Target="media/image28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emf"/><Relationship Id="rId24" Type="http://schemas.openxmlformats.org/officeDocument/2006/relationships/image" Target="media/image11.jpeg"/><Relationship Id="rId32" Type="http://schemas.openxmlformats.org/officeDocument/2006/relationships/image" Target="media/image19.jpeg"/><Relationship Id="rId37" Type="http://schemas.openxmlformats.org/officeDocument/2006/relationships/image" Target="media/image24.jpeg"/><Relationship Id="rId40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oleObject" Target="embeddings/Microsoft_Excel_97-2003_Worksheet1.xls"/><Relationship Id="rId23" Type="http://schemas.openxmlformats.org/officeDocument/2006/relationships/oleObject" Target="embeddings/oleObject3.bin"/><Relationship Id="rId28" Type="http://schemas.openxmlformats.org/officeDocument/2006/relationships/image" Target="media/image15.jpeg"/><Relationship Id="rId36" Type="http://schemas.openxmlformats.org/officeDocument/2006/relationships/image" Target="media/image23.jpeg"/><Relationship Id="rId10" Type="http://schemas.openxmlformats.org/officeDocument/2006/relationships/oleObject" Target="embeddings/oleObject2.bin"/><Relationship Id="rId19" Type="http://schemas.openxmlformats.org/officeDocument/2006/relationships/package" Target="embeddings/Microsoft_Word_Document.docx"/><Relationship Id="rId31" Type="http://schemas.openxmlformats.org/officeDocument/2006/relationships/image" Target="media/image18.jpe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image" Target="media/image14.jpeg"/><Relationship Id="rId30" Type="http://schemas.openxmlformats.org/officeDocument/2006/relationships/image" Target="media/image17.jpeg"/><Relationship Id="rId35" Type="http://schemas.openxmlformats.org/officeDocument/2006/relationships/image" Target="media/image22.jpeg"/><Relationship Id="rId43" Type="http://schemas.openxmlformats.org/officeDocument/2006/relationships/fontTable" Target="fontTable.xml"/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12" Type="http://schemas.openxmlformats.org/officeDocument/2006/relationships/image" Target="media/image5.emf"/><Relationship Id="rId17" Type="http://schemas.openxmlformats.org/officeDocument/2006/relationships/oleObject" Target="embeddings/Microsoft_Excel_97-2003_Worksheet2.xls"/><Relationship Id="rId25" Type="http://schemas.openxmlformats.org/officeDocument/2006/relationships/image" Target="media/image12.jpeg"/><Relationship Id="rId33" Type="http://schemas.openxmlformats.org/officeDocument/2006/relationships/image" Target="media/image20.jpeg"/><Relationship Id="rId38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4285A-7E2D-4A64-AC7E-B58B13F1B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1258</Words>
  <Characters>7173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Eskom</Company>
  <LinksUpToDate>false</LinksUpToDate>
  <CharactersWithSpaces>8415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 Diedericks</dc:creator>
  <cp:lastModifiedBy>Nthabiseng Livertson</cp:lastModifiedBy>
  <cp:revision>4</cp:revision>
  <cp:lastPrinted>2018-04-10T07:59:00Z</cp:lastPrinted>
  <dcterms:created xsi:type="dcterms:W3CDTF">2023-02-13T08:39:00Z</dcterms:created>
  <dcterms:modified xsi:type="dcterms:W3CDTF">2024-02-16T06:32:00Z</dcterms:modified>
</cp:coreProperties>
</file>