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5811"/>
        <w:gridCol w:w="2415"/>
      </w:tblGrid>
      <w:tr w:rsidR="00A710D8" w14:paraId="760EB070" w14:textId="77777777">
        <w:trPr>
          <w:trHeight w:val="1091"/>
        </w:trPr>
        <w:tc>
          <w:tcPr>
            <w:tcW w:w="2124" w:type="dxa"/>
          </w:tcPr>
          <w:p w14:paraId="7D036A8B" w14:textId="77777777" w:rsidR="00A710D8" w:rsidRDefault="00A710D8">
            <w:pPr>
              <w:pStyle w:val="TableParagraph"/>
              <w:spacing w:before="1"/>
              <w:rPr>
                <w:rFonts w:ascii="Times New Roman"/>
                <w:sz w:val="12"/>
              </w:rPr>
            </w:pPr>
            <w:bookmarkStart w:id="0" w:name="_GoBack"/>
            <w:bookmarkEnd w:id="0"/>
          </w:p>
          <w:p w14:paraId="071B543B" w14:textId="77777777" w:rsidR="00A710D8" w:rsidRDefault="00563C19">
            <w:pPr>
              <w:pStyle w:val="TableParagraph"/>
              <w:ind w:left="393"/>
              <w:rPr>
                <w:rFonts w:ascii="Times New Roman"/>
                <w:sz w:val="20"/>
              </w:rPr>
            </w:pPr>
            <w:r>
              <w:rPr>
                <w:rFonts w:ascii="Times New Roman"/>
                <w:noProof/>
                <w:sz w:val="20"/>
              </w:rPr>
              <w:drawing>
                <wp:inline distT="0" distB="0" distL="0" distR="0" wp14:anchorId="50E4135D" wp14:editId="58C7B498">
                  <wp:extent cx="828309" cy="4850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28309" cy="485013"/>
                          </a:xfrm>
                          <a:prstGeom prst="rect">
                            <a:avLst/>
                          </a:prstGeom>
                        </pic:spPr>
                      </pic:pic>
                    </a:graphicData>
                  </a:graphic>
                </wp:inline>
              </w:drawing>
            </w:r>
          </w:p>
        </w:tc>
        <w:tc>
          <w:tcPr>
            <w:tcW w:w="5811" w:type="dxa"/>
          </w:tcPr>
          <w:p w14:paraId="3E7B071E" w14:textId="77777777" w:rsidR="00A710D8" w:rsidRDefault="00563C19">
            <w:pPr>
              <w:pStyle w:val="TableParagraph"/>
              <w:spacing w:line="363" w:lineRule="exact"/>
              <w:ind w:left="443" w:right="437"/>
              <w:jc w:val="center"/>
              <w:rPr>
                <w:b/>
                <w:sz w:val="32"/>
              </w:rPr>
            </w:pPr>
            <w:r>
              <w:rPr>
                <w:b/>
                <w:sz w:val="32"/>
              </w:rPr>
              <w:t>REQUEST FOR BID</w:t>
            </w:r>
          </w:p>
          <w:p w14:paraId="10CCDFC5" w14:textId="77777777" w:rsidR="00A710D8" w:rsidRDefault="00563C19">
            <w:pPr>
              <w:pStyle w:val="TableParagraph"/>
              <w:spacing w:before="11" w:line="340" w:lineRule="atLeast"/>
              <w:ind w:left="446" w:right="437"/>
              <w:jc w:val="center"/>
              <w:rPr>
                <w:b/>
                <w:sz w:val="28"/>
              </w:rPr>
            </w:pPr>
            <w:r>
              <w:rPr>
                <w:b/>
                <w:color w:val="001F5F"/>
                <w:sz w:val="28"/>
              </w:rPr>
              <w:t>ENGINEERING PROCUREMENT AND CONSTRUCTION / TURNKEY</w:t>
            </w:r>
          </w:p>
        </w:tc>
        <w:tc>
          <w:tcPr>
            <w:tcW w:w="2415" w:type="dxa"/>
          </w:tcPr>
          <w:p w14:paraId="1EB14230" w14:textId="77777777" w:rsidR="00A710D8" w:rsidRDefault="00563C19">
            <w:pPr>
              <w:pStyle w:val="TableParagraph"/>
              <w:spacing w:before="128"/>
              <w:ind w:left="106"/>
              <w:rPr>
                <w:sz w:val="16"/>
              </w:rPr>
            </w:pPr>
            <w:r>
              <w:rPr>
                <w:sz w:val="16"/>
              </w:rPr>
              <w:t>Form No: RW SCM 00048 F</w:t>
            </w:r>
          </w:p>
          <w:p w14:paraId="1144F911" w14:textId="77777777" w:rsidR="00A710D8" w:rsidRDefault="00563C19">
            <w:pPr>
              <w:pStyle w:val="TableParagraph"/>
              <w:spacing w:before="92"/>
              <w:ind w:left="106"/>
              <w:rPr>
                <w:sz w:val="16"/>
              </w:rPr>
            </w:pPr>
            <w:r>
              <w:rPr>
                <w:sz w:val="16"/>
              </w:rPr>
              <w:t>Revision No: 03</w:t>
            </w:r>
          </w:p>
          <w:p w14:paraId="1E13BB8C" w14:textId="77777777" w:rsidR="00A710D8" w:rsidRDefault="00563C19">
            <w:pPr>
              <w:pStyle w:val="TableParagraph"/>
              <w:spacing w:before="92"/>
              <w:ind w:left="106"/>
              <w:rPr>
                <w:sz w:val="16"/>
              </w:rPr>
            </w:pPr>
            <w:r>
              <w:rPr>
                <w:sz w:val="16"/>
              </w:rPr>
              <w:t>Effective Date: February 2020</w:t>
            </w:r>
          </w:p>
        </w:tc>
      </w:tr>
    </w:tbl>
    <w:p w14:paraId="2C93BCF0" w14:textId="77777777" w:rsidR="00A710D8" w:rsidRDefault="00A710D8">
      <w:pPr>
        <w:pStyle w:val="BodyText"/>
        <w:spacing w:before="3"/>
        <w:rPr>
          <w:rFonts w:ascii="Times New Roman"/>
          <w:sz w:val="13"/>
        </w:rPr>
      </w:pPr>
    </w:p>
    <w:p w14:paraId="3AC40D98" w14:textId="3045E27B" w:rsidR="00A710D8" w:rsidRDefault="00563C19">
      <w:pPr>
        <w:pStyle w:val="Heading8"/>
        <w:spacing w:before="95"/>
        <w:ind w:left="299" w:right="278"/>
        <w:jc w:val="center"/>
      </w:pPr>
      <w:r w:rsidRPr="00631E8B">
        <w:t>BID NUMBER: RW</w:t>
      </w:r>
      <w:r w:rsidR="00C20E8D" w:rsidRPr="00631E8B">
        <w:t>10397043</w:t>
      </w:r>
      <w:r w:rsidRPr="00631E8B">
        <w:t>/21</w:t>
      </w:r>
    </w:p>
    <w:p w14:paraId="0E4A41DC" w14:textId="77777777" w:rsidR="00A710D8" w:rsidRDefault="00A710D8">
      <w:pPr>
        <w:pStyle w:val="BodyText"/>
        <w:spacing w:before="2"/>
        <w:rPr>
          <w:b/>
          <w:sz w:val="24"/>
        </w:rPr>
      </w:pPr>
    </w:p>
    <w:p w14:paraId="51CD4CE4" w14:textId="5A164D3E" w:rsidR="00A710D8" w:rsidRPr="00631E8B" w:rsidRDefault="009429F1">
      <w:pPr>
        <w:spacing w:line="259" w:lineRule="auto"/>
        <w:ind w:left="132" w:right="121"/>
        <w:jc w:val="both"/>
        <w:rPr>
          <w:b/>
          <w:color w:val="001F5F"/>
          <w:sz w:val="28"/>
        </w:rPr>
      </w:pPr>
      <w:r>
        <w:rPr>
          <w:b/>
          <w:color w:val="001F5F"/>
          <w:sz w:val="28"/>
        </w:rPr>
        <w:t>ENGINEERING, PROCUREMENT AND CONSTRUCTION FOR</w:t>
      </w:r>
      <w:r w:rsidR="00563C19" w:rsidRPr="00631E8B">
        <w:rPr>
          <w:b/>
          <w:color w:val="001F5F"/>
          <w:sz w:val="28"/>
        </w:rPr>
        <w:t xml:space="preserve"> </w:t>
      </w:r>
      <w:r w:rsidR="00F3603B" w:rsidRPr="00631E8B">
        <w:rPr>
          <w:b/>
          <w:color w:val="001F5F"/>
          <w:sz w:val="28"/>
        </w:rPr>
        <w:t>VARIOUS INFRASTRUCTURE PROJECTS AT RAND WATER’S PANFONTEIN SLUDGE DISPOSAL SITE</w:t>
      </w:r>
      <w:r w:rsidR="00A87011" w:rsidRPr="00631E8B">
        <w:rPr>
          <w:b/>
          <w:color w:val="001F5F"/>
          <w:sz w:val="28"/>
        </w:rPr>
        <w:t>.</w:t>
      </w:r>
      <w:r w:rsidR="00412B22" w:rsidRPr="00631E8B">
        <w:rPr>
          <w:b/>
          <w:color w:val="001F5F"/>
          <w:sz w:val="28"/>
        </w:rPr>
        <w:t xml:space="preserve"> </w:t>
      </w:r>
    </w:p>
    <w:p w14:paraId="5E1E725A" w14:textId="77777777" w:rsidR="00A710D8" w:rsidRDefault="00A710D8"/>
    <w:p w14:paraId="2F82248A" w14:textId="23B45403" w:rsidR="00D87F8D" w:rsidRDefault="00D87F8D" w:rsidP="00D87F8D">
      <w:pPr>
        <w:jc w:val="center"/>
      </w:pPr>
    </w:p>
    <w:p w14:paraId="5807C623" w14:textId="77777777" w:rsidR="00D87F8D" w:rsidRDefault="00D87F8D" w:rsidP="00D87F8D">
      <w:pPr>
        <w:jc w:val="center"/>
      </w:pPr>
    </w:p>
    <w:p w14:paraId="3D491EC2" w14:textId="77777777" w:rsidR="00D87F8D" w:rsidRDefault="00D87F8D" w:rsidP="00D87F8D">
      <w:pPr>
        <w:jc w:val="center"/>
      </w:pPr>
    </w:p>
    <w:p w14:paraId="392DBD7C" w14:textId="77777777" w:rsidR="00D87F8D" w:rsidRDefault="00D87F8D" w:rsidP="00D87F8D">
      <w:pPr>
        <w:jc w:val="center"/>
      </w:pPr>
    </w:p>
    <w:p w14:paraId="2ACB230D" w14:textId="77777777" w:rsidR="00D87F8D" w:rsidRDefault="00D87F8D" w:rsidP="00D87F8D">
      <w:pPr>
        <w:jc w:val="center"/>
      </w:pPr>
    </w:p>
    <w:p w14:paraId="4E0C7DDE" w14:textId="77777777" w:rsidR="00D87F8D" w:rsidRDefault="00D87F8D" w:rsidP="00D87F8D">
      <w:pPr>
        <w:jc w:val="center"/>
      </w:pPr>
    </w:p>
    <w:p w14:paraId="504586D0" w14:textId="77777777" w:rsidR="00D87F8D" w:rsidRDefault="00D87F8D" w:rsidP="00D87F8D">
      <w:pPr>
        <w:jc w:val="center"/>
      </w:pPr>
    </w:p>
    <w:p w14:paraId="1651B940" w14:textId="77777777" w:rsidR="00D87F8D" w:rsidRDefault="00D87F8D" w:rsidP="00D87F8D">
      <w:pPr>
        <w:jc w:val="center"/>
      </w:pPr>
    </w:p>
    <w:p w14:paraId="583C7E00" w14:textId="77777777" w:rsidR="00D87F8D" w:rsidRDefault="00D87F8D" w:rsidP="00D87F8D">
      <w:pPr>
        <w:jc w:val="center"/>
      </w:pPr>
    </w:p>
    <w:p w14:paraId="23BAB738" w14:textId="18806F3B" w:rsidR="005A1DB9" w:rsidRDefault="00E925F8" w:rsidP="00D87F8D">
      <w:pPr>
        <w:jc w:val="center"/>
        <w:rPr>
          <w:b/>
          <w:sz w:val="28"/>
          <w:szCs w:val="28"/>
        </w:rPr>
      </w:pPr>
      <w:r>
        <w:rPr>
          <w:b/>
          <w:sz w:val="28"/>
          <w:szCs w:val="28"/>
        </w:rPr>
        <w:t xml:space="preserve">ANNEXURE C3.2: </w:t>
      </w:r>
      <w:r w:rsidR="001D5328">
        <w:rPr>
          <w:b/>
          <w:sz w:val="28"/>
          <w:szCs w:val="28"/>
        </w:rPr>
        <w:t>SCOPE OF WORKS</w:t>
      </w:r>
    </w:p>
    <w:p w14:paraId="3C6A3E91" w14:textId="77777777" w:rsidR="005A1DB9" w:rsidRPr="005A1DB9" w:rsidRDefault="005A1DB9" w:rsidP="005A1DB9">
      <w:pPr>
        <w:rPr>
          <w:sz w:val="28"/>
          <w:szCs w:val="28"/>
        </w:rPr>
      </w:pPr>
    </w:p>
    <w:p w14:paraId="3999CE79" w14:textId="77777777" w:rsidR="005A1DB9" w:rsidRPr="005A1DB9" w:rsidRDefault="005A1DB9" w:rsidP="005A1DB9">
      <w:pPr>
        <w:rPr>
          <w:sz w:val="28"/>
          <w:szCs w:val="28"/>
        </w:rPr>
      </w:pPr>
    </w:p>
    <w:p w14:paraId="03CCFBB9" w14:textId="77777777" w:rsidR="005A1DB9" w:rsidRPr="005A1DB9" w:rsidRDefault="005A1DB9" w:rsidP="005A1DB9">
      <w:pPr>
        <w:rPr>
          <w:sz w:val="28"/>
          <w:szCs w:val="28"/>
        </w:rPr>
      </w:pPr>
    </w:p>
    <w:p w14:paraId="0D1EB145" w14:textId="77777777" w:rsidR="005A1DB9" w:rsidRPr="005A1DB9" w:rsidRDefault="005A1DB9" w:rsidP="005A1DB9">
      <w:pPr>
        <w:rPr>
          <w:sz w:val="28"/>
          <w:szCs w:val="28"/>
        </w:rPr>
      </w:pPr>
    </w:p>
    <w:p w14:paraId="636339ED" w14:textId="77777777" w:rsidR="005A1DB9" w:rsidRPr="005A1DB9" w:rsidRDefault="005A1DB9" w:rsidP="005A1DB9">
      <w:pPr>
        <w:rPr>
          <w:sz w:val="28"/>
          <w:szCs w:val="28"/>
        </w:rPr>
      </w:pPr>
    </w:p>
    <w:p w14:paraId="7A6AD468" w14:textId="77777777" w:rsidR="005A1DB9" w:rsidRPr="005A1DB9" w:rsidRDefault="005A1DB9" w:rsidP="005A1DB9">
      <w:pPr>
        <w:rPr>
          <w:sz w:val="28"/>
          <w:szCs w:val="28"/>
        </w:rPr>
      </w:pPr>
    </w:p>
    <w:p w14:paraId="63BD9AEA" w14:textId="2A59EFF0" w:rsidR="005A1DB9" w:rsidRDefault="005A1DB9" w:rsidP="005A1DB9">
      <w:pPr>
        <w:rPr>
          <w:sz w:val="28"/>
          <w:szCs w:val="28"/>
        </w:rPr>
      </w:pPr>
    </w:p>
    <w:p w14:paraId="5756847B" w14:textId="5449025F" w:rsidR="005A1DB9" w:rsidRDefault="005A1DB9" w:rsidP="005A1DB9">
      <w:pPr>
        <w:jc w:val="center"/>
        <w:rPr>
          <w:sz w:val="28"/>
          <w:szCs w:val="28"/>
        </w:rPr>
      </w:pPr>
    </w:p>
    <w:p w14:paraId="0FECDB12" w14:textId="72626A5A" w:rsidR="00D87F8D" w:rsidRPr="005A1DB9" w:rsidRDefault="005A1DB9" w:rsidP="005A1DB9">
      <w:pPr>
        <w:tabs>
          <w:tab w:val="center" w:pos="5480"/>
        </w:tabs>
        <w:rPr>
          <w:sz w:val="28"/>
          <w:szCs w:val="28"/>
        </w:rPr>
        <w:sectPr w:rsidR="00D87F8D" w:rsidRPr="005A1DB9">
          <w:footerReference w:type="default" r:id="rId9"/>
          <w:pgSz w:w="12240" w:h="15840"/>
          <w:pgMar w:top="1260" w:right="160" w:bottom="380" w:left="1120" w:header="281" w:footer="193" w:gutter="0"/>
          <w:pgNumType w:start="104"/>
          <w:cols w:space="720"/>
        </w:sectPr>
      </w:pPr>
      <w:r>
        <w:rPr>
          <w:sz w:val="28"/>
          <w:szCs w:val="28"/>
        </w:rPr>
        <w:tab/>
      </w:r>
    </w:p>
    <w:p w14:paraId="5115C661" w14:textId="77777777" w:rsidR="00A710D8" w:rsidRPr="00241870" w:rsidRDefault="00A710D8">
      <w:pPr>
        <w:pStyle w:val="BodyText"/>
        <w:spacing w:before="9" w:after="1"/>
        <w:rPr>
          <w:sz w:val="22"/>
        </w:rPr>
      </w:pPr>
    </w:p>
    <w:p w14:paraId="4B684F5B" w14:textId="77777777" w:rsidR="00A710D8" w:rsidRDefault="00B12CE3">
      <w:pPr>
        <w:pStyle w:val="BodyText"/>
        <w:spacing w:line="20" w:lineRule="exact"/>
        <w:ind w:left="231"/>
        <w:rPr>
          <w:sz w:val="2"/>
        </w:rPr>
      </w:pPr>
      <w:r>
        <w:rPr>
          <w:noProof/>
          <w:sz w:val="2"/>
        </w:rPr>
        <mc:AlternateContent>
          <mc:Choice Requires="wpg">
            <w:drawing>
              <wp:inline distT="0" distB="0" distL="0" distR="0" wp14:anchorId="78978B65" wp14:editId="68CB8C2A">
                <wp:extent cx="6409690" cy="9525"/>
                <wp:effectExtent l="635" t="635" r="0" b="0"/>
                <wp:docPr id="2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268" name="Rectangle 50"/>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93FAE" id="Group 49"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">
                <v:rect id="Rectangle 50"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w10:anchorlock/>
              </v:group>
            </w:pict>
          </mc:Fallback>
        </mc:AlternateContent>
      </w:r>
    </w:p>
    <w:p w14:paraId="7BB920E9" w14:textId="70C42325" w:rsidR="00A710D8" w:rsidRDefault="00325D53">
      <w:pPr>
        <w:pStyle w:val="Heading2"/>
        <w:spacing w:line="289" w:lineRule="exact"/>
      </w:pPr>
      <w:bookmarkStart w:id="1" w:name="_Toc74320772"/>
      <w:r>
        <w:t>PART C3.2</w:t>
      </w:r>
      <w:r w:rsidR="00563C19">
        <w:t xml:space="preserve">: </w:t>
      </w:r>
      <w:bookmarkEnd w:id="1"/>
      <w:r>
        <w:t>SCOPE OF WORKS</w:t>
      </w:r>
    </w:p>
    <w:p w14:paraId="08307618" w14:textId="77777777" w:rsidR="00A710D8" w:rsidRPr="00241870" w:rsidRDefault="00A710D8">
      <w:pPr>
        <w:pStyle w:val="BodyText"/>
        <w:spacing w:before="2"/>
        <w:rPr>
          <w:b/>
          <w:sz w:val="22"/>
        </w:rPr>
      </w:pPr>
    </w:p>
    <w:p w14:paraId="21FB3026" w14:textId="03F6666A" w:rsidR="00D87F8D" w:rsidRPr="00D32662" w:rsidRDefault="00325D53" w:rsidP="00D32662">
      <w:pPr>
        <w:pStyle w:val="Heading3"/>
        <w:ind w:left="260"/>
      </w:pPr>
      <w:bookmarkStart w:id="2" w:name="_Toc74320773"/>
      <w:r>
        <w:rPr>
          <w:color w:val="001F5F"/>
        </w:rPr>
        <w:t>C3.2</w:t>
      </w:r>
      <w:r w:rsidR="00563C19">
        <w:rPr>
          <w:color w:val="001F5F"/>
        </w:rPr>
        <w:t>.</w:t>
      </w:r>
      <w:bookmarkStart w:id="3" w:name="_Toc74320780"/>
      <w:bookmarkEnd w:id="2"/>
      <w:r>
        <w:rPr>
          <w:color w:val="001F5F"/>
        </w:rPr>
        <w:t xml:space="preserve">1 </w:t>
      </w:r>
      <w:bookmarkEnd w:id="3"/>
      <w:r>
        <w:rPr>
          <w:lang w:val="en-GB"/>
        </w:rPr>
        <w:t>SCOPE OF CONTRACT</w:t>
      </w:r>
    </w:p>
    <w:p w14:paraId="294EF2BA" w14:textId="49B96F8D" w:rsidR="00A710D8" w:rsidRPr="00325D53" w:rsidRDefault="00A710D8" w:rsidP="00325D53">
      <w:pPr>
        <w:pStyle w:val="StyleCONTRACTHEAD3Black1"/>
        <w:tabs>
          <w:tab w:val="clear" w:pos="864"/>
          <w:tab w:val="clear" w:pos="1440"/>
          <w:tab w:val="left" w:pos="142"/>
        </w:tabs>
        <w:ind w:left="0" w:right="520" w:firstLine="0"/>
        <w:rPr>
          <w:b/>
        </w:rPr>
      </w:pPr>
    </w:p>
    <w:p w14:paraId="49854A82" w14:textId="77777777" w:rsidR="00A710D8" w:rsidRPr="00241870" w:rsidRDefault="00A710D8">
      <w:pPr>
        <w:pStyle w:val="BodyText"/>
        <w:spacing w:before="9"/>
        <w:rPr>
          <w:sz w:val="22"/>
        </w:rPr>
      </w:pPr>
    </w:p>
    <w:p w14:paraId="0DF7974E" w14:textId="2104E1F5" w:rsidR="00325D53" w:rsidRPr="00325D53" w:rsidRDefault="00325D53" w:rsidP="00325D53">
      <w:pPr>
        <w:spacing w:before="15"/>
        <w:ind w:right="18"/>
        <w:rPr>
          <w:rFonts w:eastAsia="Calibri" w:cs="Times New Roman"/>
          <w:sz w:val="21"/>
          <w:szCs w:val="21"/>
          <w:lang w:val="en-ZA"/>
        </w:rPr>
      </w:pPr>
      <w:r w:rsidRPr="00786F35">
        <w:rPr>
          <w:szCs w:val="21"/>
        </w:rPr>
        <w:t>This contract is for design, construct, manufacture, supply, deliver, install, test, commission, operate and maintain</w:t>
      </w:r>
      <w:r>
        <w:rPr>
          <w:szCs w:val="21"/>
        </w:rPr>
        <w:t xml:space="preserve"> (Turnkey contract) </w:t>
      </w:r>
      <w:r w:rsidRPr="00325D53">
        <w:rPr>
          <w:rFonts w:eastAsia="Calibri" w:cs="Times New Roman"/>
          <w:sz w:val="21"/>
          <w:szCs w:val="21"/>
          <w:lang w:val="en-ZA"/>
        </w:rPr>
        <w:t>various infrastructure projects at Rand Water’s Panfontein Sludge Disposal Site.</w:t>
      </w:r>
    </w:p>
    <w:p w14:paraId="0E58D955" w14:textId="5AC57F56" w:rsidR="00A710D8" w:rsidRDefault="00325D53" w:rsidP="00325D53">
      <w:pPr>
        <w:rPr>
          <w:szCs w:val="21"/>
        </w:rPr>
      </w:pPr>
      <w:r>
        <w:rPr>
          <w:szCs w:val="21"/>
        </w:rPr>
        <w:t xml:space="preserve"> </w:t>
      </w:r>
    </w:p>
    <w:p w14:paraId="65B2F12A" w14:textId="1CDAB9D1" w:rsidR="00325D53" w:rsidRDefault="00325D53" w:rsidP="00325D53">
      <w:pPr>
        <w:rPr>
          <w:szCs w:val="21"/>
        </w:rPr>
      </w:pPr>
    </w:p>
    <w:p w14:paraId="5A34B820" w14:textId="77777777" w:rsidR="00325D53" w:rsidRPr="00325D53" w:rsidRDefault="00325D53" w:rsidP="00325D53">
      <w:pPr>
        <w:widowControl/>
        <w:autoSpaceDE/>
        <w:autoSpaceDN/>
        <w:spacing w:line="259" w:lineRule="auto"/>
        <w:jc w:val="both"/>
        <w:rPr>
          <w:rFonts w:eastAsia="Calibri" w:cs="Times New Roman"/>
          <w:b/>
          <w:color w:val="FF0000"/>
          <w:sz w:val="21"/>
          <w:szCs w:val="21"/>
          <w:lang w:val="en-ZA"/>
        </w:rPr>
      </w:pPr>
      <w:r w:rsidRPr="00325D53">
        <w:rPr>
          <w:rFonts w:eastAsia="Calibri" w:cs="Times New Roman"/>
          <w:b/>
          <w:color w:val="FF0000"/>
          <w:sz w:val="21"/>
          <w:szCs w:val="21"/>
          <w:lang w:val="en-ZA"/>
        </w:rPr>
        <w:t>IT IS CRITICAL THAT OPERATIONS AT PANFONTEIN ARE NOT DISRUPTED DURING ANY UPGRADING OR INSTALLATION OF NEW PROJECTS.</w:t>
      </w:r>
    </w:p>
    <w:p w14:paraId="338898F7" w14:textId="77777777" w:rsidR="00325D53" w:rsidRPr="00325D53" w:rsidRDefault="00325D53" w:rsidP="00325D53">
      <w:pPr>
        <w:widowControl/>
        <w:autoSpaceDE/>
        <w:autoSpaceDN/>
        <w:spacing w:after="120" w:line="259" w:lineRule="auto"/>
        <w:ind w:left="1700" w:right="1143"/>
        <w:jc w:val="both"/>
        <w:rPr>
          <w:rFonts w:eastAsia="Calibri" w:cs="Times New Roman"/>
          <w:sz w:val="21"/>
          <w:szCs w:val="21"/>
          <w:lang w:val="en-ZA"/>
        </w:rPr>
      </w:pPr>
    </w:p>
    <w:p w14:paraId="1A610071" w14:textId="77777777" w:rsidR="00325D53" w:rsidRPr="00325D53" w:rsidRDefault="00325D53" w:rsidP="00325D53">
      <w:pPr>
        <w:widowControl/>
        <w:autoSpaceDE/>
        <w:autoSpaceDN/>
        <w:spacing w:before="4" w:after="120" w:line="259" w:lineRule="auto"/>
        <w:jc w:val="both"/>
        <w:rPr>
          <w:rFonts w:eastAsia="Calibri" w:cs="Times New Roman"/>
          <w:sz w:val="21"/>
          <w:szCs w:val="21"/>
          <w:lang w:val="en-ZA"/>
        </w:rPr>
      </w:pPr>
    </w:p>
    <w:p w14:paraId="165AB82F" w14:textId="77777777" w:rsidR="00325D53" w:rsidRPr="00325D53" w:rsidRDefault="00325D53" w:rsidP="00325D53">
      <w:pPr>
        <w:widowControl/>
        <w:autoSpaceDE/>
        <w:autoSpaceDN/>
        <w:spacing w:line="259" w:lineRule="auto"/>
        <w:jc w:val="both"/>
        <w:rPr>
          <w:rFonts w:eastAsia="Calibri" w:cs="Times New Roman"/>
          <w:b/>
          <w:sz w:val="21"/>
          <w:szCs w:val="21"/>
          <w:lang w:val="en-ZA"/>
        </w:rPr>
      </w:pPr>
      <w:r w:rsidRPr="00325D53">
        <w:rPr>
          <w:rFonts w:eastAsia="Calibri" w:cs="Times New Roman"/>
          <w:b/>
          <w:sz w:val="21"/>
          <w:szCs w:val="21"/>
          <w:lang w:val="en-ZA"/>
        </w:rPr>
        <w:t>Extent of the Works</w:t>
      </w:r>
    </w:p>
    <w:p w14:paraId="3158A157" w14:textId="77777777" w:rsidR="00325D53" w:rsidRPr="00325D53" w:rsidRDefault="00325D53" w:rsidP="00325D53">
      <w:pPr>
        <w:widowControl/>
        <w:autoSpaceDE/>
        <w:autoSpaceDN/>
        <w:spacing w:before="4" w:after="120" w:line="259" w:lineRule="auto"/>
        <w:jc w:val="both"/>
        <w:rPr>
          <w:rFonts w:eastAsia="Calibri" w:cs="Times New Roman"/>
          <w:b/>
          <w:sz w:val="21"/>
          <w:szCs w:val="21"/>
          <w:lang w:val="en-ZA"/>
        </w:rPr>
      </w:pPr>
    </w:p>
    <w:p w14:paraId="30325E46" w14:textId="77777777" w:rsidR="00325D53" w:rsidRPr="00325D53" w:rsidRDefault="00325D53" w:rsidP="00325D53">
      <w:pPr>
        <w:widowControl/>
        <w:autoSpaceDE/>
        <w:autoSpaceDN/>
        <w:spacing w:before="1" w:after="120" w:line="259" w:lineRule="auto"/>
        <w:jc w:val="both"/>
        <w:rPr>
          <w:rFonts w:eastAsia="Calibri" w:cs="Times New Roman"/>
          <w:sz w:val="21"/>
          <w:szCs w:val="21"/>
          <w:lang w:val="en-ZA"/>
        </w:rPr>
      </w:pPr>
      <w:r w:rsidRPr="00325D53">
        <w:rPr>
          <w:rFonts w:eastAsia="Calibri" w:cs="Times New Roman"/>
          <w:sz w:val="21"/>
          <w:szCs w:val="21"/>
          <w:lang w:val="en-ZA"/>
        </w:rPr>
        <w:t>This contract pertains, at a minimum, to the following engineering disciplines:</w:t>
      </w:r>
    </w:p>
    <w:p w14:paraId="17576AD7" w14:textId="77777777" w:rsidR="00325D53" w:rsidRPr="00325D53" w:rsidRDefault="00325D53" w:rsidP="00693D8B">
      <w:pPr>
        <w:widowControl/>
        <w:numPr>
          <w:ilvl w:val="1"/>
          <w:numId w:val="16"/>
        </w:numPr>
        <w:tabs>
          <w:tab w:val="left" w:pos="2420"/>
          <w:tab w:val="left" w:pos="2421"/>
        </w:tabs>
        <w:autoSpaceDE/>
        <w:autoSpaceDN/>
        <w:spacing w:before="115" w:line="259" w:lineRule="auto"/>
        <w:ind w:left="1440" w:hanging="505"/>
        <w:jc w:val="left"/>
        <w:rPr>
          <w:rFonts w:cs="Times New Roman"/>
          <w:sz w:val="21"/>
          <w:szCs w:val="21"/>
          <w:lang w:val="en-ZA"/>
        </w:rPr>
      </w:pPr>
      <w:r w:rsidRPr="00325D53">
        <w:rPr>
          <w:rFonts w:cs="Times New Roman"/>
          <w:sz w:val="21"/>
          <w:szCs w:val="21"/>
          <w:lang w:val="en-ZA"/>
        </w:rPr>
        <w:t>Mechanical</w:t>
      </w:r>
    </w:p>
    <w:p w14:paraId="0FAA718E" w14:textId="77777777" w:rsidR="00325D53" w:rsidRPr="00325D53" w:rsidRDefault="00325D53" w:rsidP="00693D8B">
      <w:pPr>
        <w:widowControl/>
        <w:numPr>
          <w:ilvl w:val="1"/>
          <w:numId w:val="16"/>
        </w:numPr>
        <w:tabs>
          <w:tab w:val="left" w:pos="2420"/>
          <w:tab w:val="left" w:pos="2421"/>
        </w:tabs>
        <w:autoSpaceDE/>
        <w:autoSpaceDN/>
        <w:spacing w:before="115" w:line="259" w:lineRule="auto"/>
        <w:ind w:left="1440" w:hanging="505"/>
        <w:jc w:val="left"/>
        <w:rPr>
          <w:rFonts w:cs="Times New Roman"/>
          <w:sz w:val="21"/>
          <w:szCs w:val="21"/>
          <w:lang w:val="en-ZA"/>
        </w:rPr>
      </w:pPr>
      <w:r w:rsidRPr="00325D53">
        <w:rPr>
          <w:rFonts w:cs="Times New Roman"/>
          <w:sz w:val="21"/>
          <w:szCs w:val="21"/>
          <w:lang w:val="en-ZA"/>
        </w:rPr>
        <w:t>Pipeline</w:t>
      </w:r>
    </w:p>
    <w:p w14:paraId="18D317F3" w14:textId="77777777" w:rsidR="00325D53" w:rsidRPr="00325D53" w:rsidRDefault="00325D53" w:rsidP="00693D8B">
      <w:pPr>
        <w:widowControl/>
        <w:numPr>
          <w:ilvl w:val="1"/>
          <w:numId w:val="16"/>
        </w:numPr>
        <w:tabs>
          <w:tab w:val="left" w:pos="2420"/>
          <w:tab w:val="left" w:pos="2421"/>
        </w:tabs>
        <w:autoSpaceDE/>
        <w:autoSpaceDN/>
        <w:spacing w:before="116" w:line="259" w:lineRule="auto"/>
        <w:ind w:left="1440" w:hanging="551"/>
        <w:jc w:val="left"/>
        <w:rPr>
          <w:rFonts w:cs="Times New Roman"/>
          <w:sz w:val="21"/>
          <w:szCs w:val="21"/>
          <w:lang w:val="en-ZA"/>
        </w:rPr>
      </w:pPr>
      <w:r w:rsidRPr="00325D53">
        <w:rPr>
          <w:rFonts w:cs="Times New Roman"/>
          <w:sz w:val="21"/>
          <w:szCs w:val="21"/>
          <w:lang w:val="en-ZA"/>
        </w:rPr>
        <w:t>Electrical (Building and</w:t>
      </w:r>
      <w:r w:rsidRPr="00325D53">
        <w:rPr>
          <w:rFonts w:cs="Times New Roman"/>
          <w:spacing w:val="-5"/>
          <w:sz w:val="21"/>
          <w:szCs w:val="21"/>
          <w:lang w:val="en-ZA"/>
        </w:rPr>
        <w:t xml:space="preserve"> </w:t>
      </w:r>
      <w:r w:rsidRPr="00325D53">
        <w:rPr>
          <w:rFonts w:cs="Times New Roman"/>
          <w:sz w:val="21"/>
          <w:szCs w:val="21"/>
          <w:lang w:val="en-ZA"/>
        </w:rPr>
        <w:t>Infrastructure)</w:t>
      </w:r>
    </w:p>
    <w:p w14:paraId="754A8410" w14:textId="77777777" w:rsidR="00325D53" w:rsidRPr="00325D53" w:rsidRDefault="00325D53" w:rsidP="00693D8B">
      <w:pPr>
        <w:widowControl/>
        <w:numPr>
          <w:ilvl w:val="1"/>
          <w:numId w:val="16"/>
        </w:numPr>
        <w:tabs>
          <w:tab w:val="left" w:pos="2420"/>
          <w:tab w:val="left" w:pos="2421"/>
        </w:tabs>
        <w:autoSpaceDE/>
        <w:autoSpaceDN/>
        <w:spacing w:before="116" w:line="259" w:lineRule="auto"/>
        <w:ind w:left="1440" w:hanging="560"/>
        <w:jc w:val="left"/>
        <w:rPr>
          <w:rFonts w:cs="Times New Roman"/>
          <w:sz w:val="21"/>
          <w:szCs w:val="21"/>
          <w:lang w:val="en-ZA"/>
        </w:rPr>
      </w:pPr>
      <w:r w:rsidRPr="00325D53">
        <w:rPr>
          <w:rFonts w:cs="Times New Roman"/>
          <w:sz w:val="21"/>
          <w:szCs w:val="21"/>
          <w:lang w:val="en-ZA"/>
        </w:rPr>
        <w:t>Automation (control and</w:t>
      </w:r>
      <w:r w:rsidRPr="00325D53">
        <w:rPr>
          <w:rFonts w:cs="Times New Roman"/>
          <w:spacing w:val="-3"/>
          <w:sz w:val="21"/>
          <w:szCs w:val="21"/>
          <w:lang w:val="en-ZA"/>
        </w:rPr>
        <w:t xml:space="preserve"> </w:t>
      </w:r>
      <w:r w:rsidRPr="00325D53">
        <w:rPr>
          <w:rFonts w:cs="Times New Roman"/>
          <w:sz w:val="21"/>
          <w:szCs w:val="21"/>
          <w:lang w:val="en-ZA"/>
        </w:rPr>
        <w:t>instrumentation)</w:t>
      </w:r>
    </w:p>
    <w:p w14:paraId="46B96242" w14:textId="77777777" w:rsidR="00325D53" w:rsidRPr="00325D53" w:rsidRDefault="00325D53" w:rsidP="00693D8B">
      <w:pPr>
        <w:widowControl/>
        <w:numPr>
          <w:ilvl w:val="1"/>
          <w:numId w:val="16"/>
        </w:numPr>
        <w:tabs>
          <w:tab w:val="left" w:pos="2420"/>
          <w:tab w:val="left" w:pos="2421"/>
        </w:tabs>
        <w:autoSpaceDE/>
        <w:autoSpaceDN/>
        <w:spacing w:before="113" w:line="259" w:lineRule="auto"/>
        <w:ind w:left="1440" w:hanging="517"/>
        <w:jc w:val="left"/>
        <w:rPr>
          <w:rFonts w:cs="Times New Roman"/>
          <w:sz w:val="21"/>
          <w:szCs w:val="21"/>
          <w:lang w:val="en-ZA"/>
        </w:rPr>
      </w:pPr>
      <w:r w:rsidRPr="00325D53">
        <w:rPr>
          <w:rFonts w:cs="Times New Roman"/>
          <w:sz w:val="21"/>
          <w:szCs w:val="21"/>
          <w:lang w:val="en-ZA"/>
        </w:rPr>
        <w:t>Civil and</w:t>
      </w:r>
      <w:r w:rsidRPr="00325D53">
        <w:rPr>
          <w:rFonts w:cs="Times New Roman"/>
          <w:spacing w:val="-1"/>
          <w:sz w:val="21"/>
          <w:szCs w:val="21"/>
          <w:lang w:val="en-ZA"/>
        </w:rPr>
        <w:t xml:space="preserve"> </w:t>
      </w:r>
      <w:r w:rsidRPr="00325D53">
        <w:rPr>
          <w:rFonts w:cs="Times New Roman"/>
          <w:sz w:val="21"/>
          <w:szCs w:val="21"/>
          <w:lang w:val="en-ZA"/>
        </w:rPr>
        <w:t>Structural</w:t>
      </w:r>
    </w:p>
    <w:p w14:paraId="50FB4EF9" w14:textId="77777777" w:rsidR="00325D53" w:rsidRPr="00325D53" w:rsidRDefault="00325D53" w:rsidP="00693D8B">
      <w:pPr>
        <w:widowControl/>
        <w:numPr>
          <w:ilvl w:val="1"/>
          <w:numId w:val="16"/>
        </w:numPr>
        <w:tabs>
          <w:tab w:val="left" w:pos="2420"/>
          <w:tab w:val="left" w:pos="2421"/>
        </w:tabs>
        <w:autoSpaceDE/>
        <w:autoSpaceDN/>
        <w:spacing w:before="115" w:line="259" w:lineRule="auto"/>
        <w:ind w:left="1440" w:hanging="560"/>
        <w:jc w:val="left"/>
        <w:rPr>
          <w:rFonts w:cs="Times New Roman"/>
          <w:sz w:val="21"/>
          <w:szCs w:val="21"/>
          <w:lang w:val="en-ZA"/>
        </w:rPr>
      </w:pPr>
      <w:r w:rsidRPr="00325D53">
        <w:rPr>
          <w:rFonts w:cs="Times New Roman"/>
          <w:sz w:val="21"/>
          <w:szCs w:val="21"/>
          <w:lang w:val="en-ZA"/>
        </w:rPr>
        <w:t>Building and</w:t>
      </w:r>
      <w:r w:rsidRPr="00325D53">
        <w:rPr>
          <w:rFonts w:cs="Times New Roman"/>
          <w:spacing w:val="-11"/>
          <w:sz w:val="21"/>
          <w:szCs w:val="21"/>
          <w:lang w:val="en-ZA"/>
        </w:rPr>
        <w:t xml:space="preserve"> </w:t>
      </w:r>
      <w:r w:rsidRPr="00325D53">
        <w:rPr>
          <w:rFonts w:cs="Times New Roman"/>
          <w:sz w:val="21"/>
          <w:szCs w:val="21"/>
          <w:lang w:val="en-ZA"/>
        </w:rPr>
        <w:t>Architecture</w:t>
      </w:r>
    </w:p>
    <w:p w14:paraId="54118DDB" w14:textId="77777777" w:rsidR="00325D53" w:rsidRPr="00325D53" w:rsidRDefault="00325D53" w:rsidP="00693D8B">
      <w:pPr>
        <w:widowControl/>
        <w:numPr>
          <w:ilvl w:val="1"/>
          <w:numId w:val="16"/>
        </w:numPr>
        <w:tabs>
          <w:tab w:val="left" w:pos="2420"/>
          <w:tab w:val="left" w:pos="2421"/>
        </w:tabs>
        <w:autoSpaceDE/>
        <w:autoSpaceDN/>
        <w:spacing w:before="115" w:line="259" w:lineRule="auto"/>
        <w:ind w:left="1440" w:hanging="505"/>
        <w:jc w:val="left"/>
        <w:rPr>
          <w:rFonts w:cs="Times New Roman"/>
          <w:sz w:val="21"/>
          <w:szCs w:val="21"/>
          <w:lang w:val="en-ZA"/>
        </w:rPr>
      </w:pPr>
      <w:r w:rsidRPr="00325D53">
        <w:rPr>
          <w:rFonts w:cs="Times New Roman"/>
          <w:sz w:val="21"/>
          <w:szCs w:val="21"/>
          <w:lang w:val="en-ZA"/>
        </w:rPr>
        <w:t xml:space="preserve">Technical studies – Geotechnical Investigation, Topographical Survey, Service Detection, Surge Studies and all necessary regulatory requirements to complete the project </w:t>
      </w:r>
    </w:p>
    <w:p w14:paraId="407BFDE0" w14:textId="77777777" w:rsidR="00325D53" w:rsidRPr="00325D53" w:rsidRDefault="00325D53" w:rsidP="00693D8B">
      <w:pPr>
        <w:widowControl/>
        <w:numPr>
          <w:ilvl w:val="1"/>
          <w:numId w:val="16"/>
        </w:numPr>
        <w:tabs>
          <w:tab w:val="left" w:pos="2420"/>
          <w:tab w:val="left" w:pos="2421"/>
        </w:tabs>
        <w:autoSpaceDE/>
        <w:autoSpaceDN/>
        <w:spacing w:before="115" w:line="259" w:lineRule="auto"/>
        <w:ind w:left="1440" w:hanging="560"/>
        <w:jc w:val="left"/>
        <w:rPr>
          <w:rFonts w:cs="Times New Roman"/>
          <w:sz w:val="21"/>
          <w:szCs w:val="21"/>
          <w:lang w:val="en-ZA"/>
        </w:rPr>
      </w:pPr>
      <w:r w:rsidRPr="00325D53">
        <w:rPr>
          <w:rFonts w:cs="Times New Roman"/>
          <w:sz w:val="21"/>
          <w:szCs w:val="21"/>
          <w:lang w:val="en-ZA"/>
        </w:rPr>
        <w:t>Power</w:t>
      </w:r>
    </w:p>
    <w:p w14:paraId="6FC742C1" w14:textId="77777777" w:rsidR="00325D53" w:rsidRPr="00325D53" w:rsidRDefault="00325D53" w:rsidP="00325D53">
      <w:pPr>
        <w:widowControl/>
        <w:autoSpaceDE/>
        <w:autoSpaceDN/>
        <w:spacing w:line="360" w:lineRule="auto"/>
        <w:ind w:left="980"/>
        <w:jc w:val="both"/>
        <w:rPr>
          <w:rFonts w:cs="Times New Roman"/>
          <w:sz w:val="21"/>
          <w:szCs w:val="21"/>
          <w:highlight w:val="red"/>
          <w:lang w:val="en-ZA"/>
        </w:rPr>
      </w:pPr>
    </w:p>
    <w:p w14:paraId="4A58D1C9" w14:textId="0271CD40" w:rsidR="00325D53" w:rsidRPr="00325D53" w:rsidRDefault="00325D53" w:rsidP="00325D53">
      <w:pPr>
        <w:widowControl/>
        <w:autoSpaceDE/>
        <w:autoSpaceDN/>
        <w:spacing w:before="6" w:after="120" w:line="259" w:lineRule="auto"/>
        <w:jc w:val="both"/>
        <w:rPr>
          <w:rFonts w:eastAsia="Calibri" w:cs="Times New Roman"/>
          <w:sz w:val="21"/>
          <w:lang w:val="en-ZA"/>
        </w:rPr>
      </w:pPr>
      <w:r w:rsidRPr="00325D53">
        <w:rPr>
          <w:rFonts w:eastAsia="Calibri" w:cs="Times New Roman"/>
          <w:sz w:val="21"/>
          <w:lang w:val="en-ZA"/>
        </w:rPr>
        <w:t>The contractor should allow for an Approved Professional Person (APP) registered with Department of Water and Sanitation (DWS). All designs shall be carried out by competent professional staff who shall, where relevant, be registered with the Engineering Council of South Africa and or the South African Council for the Architectural Profession.</w:t>
      </w:r>
    </w:p>
    <w:p w14:paraId="4C74E69B" w14:textId="77777777" w:rsidR="00325D53" w:rsidRPr="00325D53" w:rsidRDefault="00325D53" w:rsidP="00325D53">
      <w:pPr>
        <w:widowControl/>
        <w:autoSpaceDE/>
        <w:autoSpaceDN/>
        <w:spacing w:before="1" w:after="120" w:line="259" w:lineRule="auto"/>
        <w:jc w:val="both"/>
        <w:rPr>
          <w:rFonts w:eastAsia="Calibri" w:cs="Times New Roman"/>
          <w:lang w:val="en-ZA"/>
        </w:rPr>
      </w:pPr>
    </w:p>
    <w:p w14:paraId="29DAE6B9" w14:textId="77777777" w:rsidR="00332DE0" w:rsidRPr="00332DE0" w:rsidRDefault="00332DE0" w:rsidP="00E925F8">
      <w:pPr>
        <w:widowControl/>
        <w:autoSpaceDE/>
        <w:autoSpaceDN/>
        <w:spacing w:after="120" w:line="259" w:lineRule="auto"/>
        <w:ind w:right="1139"/>
        <w:jc w:val="both"/>
        <w:rPr>
          <w:rFonts w:eastAsia="Calibri" w:cs="Times New Roman"/>
          <w:sz w:val="21"/>
          <w:lang w:val="en-ZA"/>
        </w:rPr>
      </w:pPr>
      <w:r w:rsidRPr="00332DE0">
        <w:rPr>
          <w:rFonts w:eastAsia="Calibri" w:cs="Times New Roman"/>
          <w:sz w:val="21"/>
          <w:lang w:val="en-ZA"/>
        </w:rPr>
        <w:t>Rand Water is a public utility wholly owned by the Department of Water Affairs. It is the largest bulk water utility in Africa supplying just under 4000 Mℓ/d. It has been in existence for over 115 years and supplies water to over 11 million consumers. Rand Water has a total number of 58 reservoirs with a total pipeline length of 3 056 km.</w:t>
      </w:r>
    </w:p>
    <w:p w14:paraId="4DD211C3" w14:textId="77777777" w:rsidR="00332DE0" w:rsidRPr="00332DE0" w:rsidRDefault="00332DE0" w:rsidP="00332DE0">
      <w:pPr>
        <w:widowControl/>
        <w:autoSpaceDE/>
        <w:autoSpaceDN/>
        <w:spacing w:after="120" w:line="259" w:lineRule="auto"/>
        <w:ind w:left="260" w:right="1139"/>
        <w:jc w:val="both"/>
        <w:rPr>
          <w:rFonts w:eastAsia="Calibri" w:cs="Times New Roman"/>
          <w:sz w:val="21"/>
          <w:lang w:val="en-ZA"/>
        </w:rPr>
      </w:pPr>
    </w:p>
    <w:p w14:paraId="0F00356B" w14:textId="77777777" w:rsidR="00332DE0" w:rsidRPr="00332DE0" w:rsidRDefault="00332DE0" w:rsidP="00E925F8">
      <w:pPr>
        <w:widowControl/>
        <w:tabs>
          <w:tab w:val="left" w:pos="1890"/>
        </w:tabs>
        <w:autoSpaceDE/>
        <w:autoSpaceDN/>
        <w:spacing w:after="120" w:line="259" w:lineRule="auto"/>
        <w:ind w:right="1139"/>
        <w:jc w:val="both"/>
        <w:rPr>
          <w:rFonts w:eastAsia="Calibri" w:cs="Times New Roman"/>
          <w:sz w:val="21"/>
          <w:lang w:val="en-ZA"/>
        </w:rPr>
      </w:pPr>
      <w:r w:rsidRPr="00332DE0">
        <w:rPr>
          <w:rFonts w:eastAsia="Calibri" w:cs="Times New Roman"/>
          <w:sz w:val="21"/>
          <w:lang w:val="en-ZA"/>
        </w:rPr>
        <w:t>Approximately ninety-nine and a half per cent of all water abstracted and treated by Rand Water is surface water from the Vaal Dam.  This water is supplied from the Vereeniging and Zuikerbosch purification plant situated at Vereeniging, 60 km South of Johannesburg. The remaining half percent is obtained from underground sources at Zuurbekom to the West of Johannesburg.</w:t>
      </w:r>
    </w:p>
    <w:p w14:paraId="160DF99A" w14:textId="77777777" w:rsidR="00332DE0" w:rsidRPr="00332DE0" w:rsidRDefault="00332DE0" w:rsidP="00332DE0">
      <w:pPr>
        <w:widowControl/>
        <w:autoSpaceDE/>
        <w:autoSpaceDN/>
        <w:spacing w:after="120" w:line="259" w:lineRule="auto"/>
        <w:ind w:left="260" w:right="1139"/>
        <w:jc w:val="both"/>
        <w:rPr>
          <w:rFonts w:eastAsia="Calibri" w:cs="Times New Roman"/>
          <w:sz w:val="21"/>
          <w:highlight w:val="yellow"/>
          <w:lang w:val="en-ZA"/>
        </w:rPr>
      </w:pPr>
    </w:p>
    <w:p w14:paraId="312D5779" w14:textId="77777777" w:rsidR="00332DE0" w:rsidRPr="00332DE0" w:rsidRDefault="00332DE0" w:rsidP="00E925F8">
      <w:pPr>
        <w:widowControl/>
        <w:autoSpaceDE/>
        <w:autoSpaceDN/>
        <w:spacing w:after="120" w:line="259" w:lineRule="auto"/>
        <w:ind w:right="1139"/>
        <w:jc w:val="both"/>
        <w:rPr>
          <w:rFonts w:eastAsia="Calibri" w:cs="Times New Roman"/>
          <w:sz w:val="21"/>
          <w:lang w:val="en-ZA"/>
        </w:rPr>
      </w:pPr>
      <w:r w:rsidRPr="00332DE0">
        <w:rPr>
          <w:rFonts w:eastAsia="Calibri" w:cs="Times New Roman"/>
          <w:sz w:val="21"/>
          <w:lang w:val="en-ZA"/>
        </w:rPr>
        <w:t xml:space="preserve">After water is treated at Zuikerbosch and Vereeniging the Water Treatment residue is pumped to Panfontein. At Panfontein the WTR is thickened and then decentered. De-cantered water is returned to </w:t>
      </w:r>
    </w:p>
    <w:p w14:paraId="33817E38" w14:textId="77777777" w:rsidR="00332DE0" w:rsidRPr="00332DE0" w:rsidRDefault="00332DE0" w:rsidP="00E925F8">
      <w:pPr>
        <w:widowControl/>
        <w:autoSpaceDE/>
        <w:autoSpaceDN/>
        <w:spacing w:after="120" w:line="259" w:lineRule="auto"/>
        <w:ind w:right="1139"/>
        <w:jc w:val="both"/>
        <w:rPr>
          <w:rFonts w:eastAsia="Calibri" w:cs="Times New Roman"/>
          <w:sz w:val="21"/>
          <w:lang w:val="en-ZA"/>
        </w:rPr>
      </w:pPr>
      <w:r w:rsidRPr="00332DE0">
        <w:rPr>
          <w:rFonts w:eastAsia="Calibri" w:cs="Times New Roman"/>
          <w:sz w:val="21"/>
          <w:lang w:val="en-ZA"/>
        </w:rPr>
        <w:t xml:space="preserve">Zuikerbosch. </w:t>
      </w:r>
    </w:p>
    <w:p w14:paraId="09D40C34" w14:textId="77777777" w:rsidR="00332DE0" w:rsidRPr="00332DE0" w:rsidRDefault="00332DE0" w:rsidP="00332DE0">
      <w:pPr>
        <w:widowControl/>
        <w:autoSpaceDE/>
        <w:autoSpaceDN/>
        <w:spacing w:after="120" w:line="259" w:lineRule="auto"/>
        <w:ind w:left="260" w:right="1139"/>
        <w:jc w:val="both"/>
        <w:rPr>
          <w:rFonts w:eastAsia="Calibri" w:cs="Times New Roman"/>
          <w:sz w:val="21"/>
          <w:lang w:val="en-ZA"/>
        </w:rPr>
      </w:pPr>
    </w:p>
    <w:p w14:paraId="26E4E2E9" w14:textId="77777777" w:rsidR="00332DE0" w:rsidRPr="00332DE0" w:rsidRDefault="00332DE0" w:rsidP="00332DE0">
      <w:pPr>
        <w:widowControl/>
        <w:autoSpaceDE/>
        <w:autoSpaceDN/>
        <w:spacing w:after="120" w:line="259" w:lineRule="auto"/>
        <w:ind w:left="260" w:right="1139"/>
        <w:jc w:val="both"/>
        <w:rPr>
          <w:rFonts w:eastAsia="Calibri" w:cs="Times New Roman"/>
          <w:sz w:val="21"/>
          <w:lang w:val="en-ZA"/>
        </w:rPr>
      </w:pPr>
      <w:r w:rsidRPr="00332DE0">
        <w:rPr>
          <w:rFonts w:eastAsia="Calibri" w:cs="Times New Roman"/>
          <w:sz w:val="21"/>
          <w:lang w:val="en-ZA"/>
        </w:rPr>
        <w:t>As part of the operations at Panfontein the following projects are required to be completed under this Contract.</w:t>
      </w:r>
    </w:p>
    <w:p w14:paraId="35E1CB14" w14:textId="77777777" w:rsidR="00332DE0" w:rsidRPr="00332DE0" w:rsidRDefault="00332DE0" w:rsidP="00332DE0">
      <w:pPr>
        <w:widowControl/>
        <w:autoSpaceDE/>
        <w:autoSpaceDN/>
        <w:spacing w:after="120" w:line="259" w:lineRule="auto"/>
        <w:ind w:left="260" w:right="1139"/>
        <w:jc w:val="both"/>
        <w:rPr>
          <w:rFonts w:eastAsia="Calibri" w:cs="Times New Roman"/>
          <w:sz w:val="21"/>
          <w:lang w:val="en-ZA"/>
        </w:rPr>
      </w:pPr>
    </w:p>
    <w:p w14:paraId="32388E37" w14:textId="77777777" w:rsidR="00332DE0" w:rsidRPr="00332DE0" w:rsidRDefault="00332DE0" w:rsidP="00332DE0">
      <w:pPr>
        <w:widowControl/>
        <w:numPr>
          <w:ilvl w:val="0"/>
          <w:numId w:val="99"/>
        </w:numPr>
        <w:autoSpaceDE/>
        <w:autoSpaceDN/>
        <w:spacing w:line="259" w:lineRule="auto"/>
        <w:ind w:right="1139"/>
        <w:jc w:val="both"/>
        <w:rPr>
          <w:rFonts w:eastAsia="Calibri" w:cs="Times New Roman"/>
          <w:sz w:val="21"/>
          <w:lang w:val="en-ZA"/>
        </w:rPr>
      </w:pPr>
      <w:r w:rsidRPr="00332DE0">
        <w:rPr>
          <w:rFonts w:eastAsia="Calibri" w:cs="Times New Roman"/>
          <w:sz w:val="21"/>
          <w:lang w:val="en-ZA"/>
        </w:rPr>
        <w:t xml:space="preserve">Canal Lining Project </w:t>
      </w:r>
    </w:p>
    <w:p w14:paraId="3EB4A68D" w14:textId="77777777" w:rsidR="00332DE0" w:rsidRPr="00332DE0" w:rsidRDefault="00332DE0" w:rsidP="00332DE0">
      <w:pPr>
        <w:widowControl/>
        <w:numPr>
          <w:ilvl w:val="0"/>
          <w:numId w:val="99"/>
        </w:numPr>
        <w:autoSpaceDE/>
        <w:autoSpaceDN/>
        <w:spacing w:line="259" w:lineRule="auto"/>
        <w:ind w:right="1139"/>
        <w:jc w:val="both"/>
        <w:rPr>
          <w:rFonts w:eastAsia="Calibri" w:cs="Times New Roman"/>
          <w:sz w:val="21"/>
          <w:lang w:val="en-ZA"/>
        </w:rPr>
      </w:pPr>
      <w:r w:rsidRPr="00332DE0">
        <w:rPr>
          <w:rFonts w:eastAsia="Calibri" w:cs="Times New Roman"/>
          <w:sz w:val="21"/>
          <w:lang w:val="en-ZA"/>
        </w:rPr>
        <w:t>Blending Ponds Project</w:t>
      </w:r>
    </w:p>
    <w:p w14:paraId="33664F82" w14:textId="381D0737" w:rsidR="00332DE0" w:rsidRPr="00332DE0" w:rsidRDefault="00332DE0" w:rsidP="00332DE0">
      <w:pPr>
        <w:widowControl/>
        <w:numPr>
          <w:ilvl w:val="0"/>
          <w:numId w:val="99"/>
        </w:numPr>
        <w:autoSpaceDE/>
        <w:autoSpaceDN/>
        <w:spacing w:line="259" w:lineRule="auto"/>
        <w:ind w:right="1139"/>
        <w:jc w:val="both"/>
        <w:rPr>
          <w:rFonts w:eastAsia="Calibri" w:cs="Times New Roman"/>
          <w:sz w:val="21"/>
          <w:lang w:val="en-ZA"/>
        </w:rPr>
      </w:pPr>
      <w:r w:rsidRPr="00332DE0">
        <w:rPr>
          <w:rFonts w:eastAsia="Calibri" w:cs="Times New Roman"/>
          <w:sz w:val="21"/>
          <w:lang w:val="en-ZA"/>
        </w:rPr>
        <w:t>Upgrade to Emergency Ponds 1-7</w:t>
      </w:r>
      <w:r>
        <w:rPr>
          <w:rFonts w:eastAsia="Calibri" w:cs="Times New Roman"/>
          <w:sz w:val="21"/>
          <w:lang w:val="en-ZA"/>
        </w:rPr>
        <w:t xml:space="preserve"> Project</w:t>
      </w:r>
    </w:p>
    <w:p w14:paraId="7704F15C" w14:textId="5F04CCCA" w:rsidR="00332DE0" w:rsidRPr="00332DE0" w:rsidRDefault="00332DE0" w:rsidP="00332DE0">
      <w:pPr>
        <w:widowControl/>
        <w:numPr>
          <w:ilvl w:val="0"/>
          <w:numId w:val="99"/>
        </w:numPr>
        <w:autoSpaceDE/>
        <w:autoSpaceDN/>
        <w:spacing w:line="259" w:lineRule="auto"/>
        <w:ind w:right="1139"/>
        <w:jc w:val="both"/>
        <w:rPr>
          <w:rFonts w:eastAsia="Calibri" w:cs="Times New Roman"/>
          <w:sz w:val="21"/>
          <w:lang w:val="en-ZA"/>
        </w:rPr>
      </w:pPr>
      <w:r w:rsidRPr="00332DE0">
        <w:rPr>
          <w:rFonts w:eastAsia="Calibri" w:cs="Times New Roman"/>
          <w:sz w:val="21"/>
          <w:lang w:val="en-ZA"/>
        </w:rPr>
        <w:t>Construction of offices, guard houses, control room, weigh bridge, etc.</w:t>
      </w:r>
      <w:r>
        <w:rPr>
          <w:rFonts w:eastAsia="Calibri" w:cs="Times New Roman"/>
          <w:sz w:val="21"/>
          <w:lang w:val="en-ZA"/>
        </w:rPr>
        <w:t xml:space="preserve"> Project</w:t>
      </w:r>
    </w:p>
    <w:p w14:paraId="13AC4D09" w14:textId="78835652" w:rsidR="00332DE0" w:rsidRPr="00332DE0" w:rsidRDefault="00332DE0" w:rsidP="00332DE0">
      <w:pPr>
        <w:widowControl/>
        <w:numPr>
          <w:ilvl w:val="0"/>
          <w:numId w:val="99"/>
        </w:numPr>
        <w:autoSpaceDE/>
        <w:autoSpaceDN/>
        <w:spacing w:line="259" w:lineRule="auto"/>
        <w:ind w:right="1139"/>
        <w:jc w:val="both"/>
        <w:rPr>
          <w:rFonts w:eastAsia="Calibri" w:cs="Times New Roman"/>
          <w:sz w:val="21"/>
          <w:lang w:val="en-ZA"/>
        </w:rPr>
      </w:pPr>
      <w:r w:rsidRPr="00332DE0">
        <w:rPr>
          <w:rFonts w:eastAsia="Calibri" w:cs="Times New Roman"/>
          <w:sz w:val="21"/>
          <w:lang w:val="en-ZA"/>
        </w:rPr>
        <w:t>Construction of a new Gravity Thickener 3</w:t>
      </w:r>
      <w:r>
        <w:rPr>
          <w:rFonts w:eastAsia="Calibri" w:cs="Times New Roman"/>
          <w:sz w:val="21"/>
          <w:lang w:val="en-ZA"/>
        </w:rPr>
        <w:t xml:space="preserve"> Project</w:t>
      </w:r>
    </w:p>
    <w:p w14:paraId="4B8989AC" w14:textId="77777777" w:rsidR="00332DE0" w:rsidRDefault="00332DE0" w:rsidP="00332DE0">
      <w:pPr>
        <w:widowControl/>
        <w:tabs>
          <w:tab w:val="left" w:pos="1700"/>
        </w:tabs>
        <w:autoSpaceDE/>
        <w:autoSpaceDN/>
        <w:spacing w:before="93" w:line="259" w:lineRule="auto"/>
        <w:jc w:val="both"/>
        <w:rPr>
          <w:rFonts w:eastAsia="Calibri" w:cs="Times New Roman"/>
          <w:b/>
          <w:sz w:val="21"/>
          <w:lang w:val="en-ZA"/>
        </w:rPr>
      </w:pPr>
    </w:p>
    <w:p w14:paraId="5DC2084B" w14:textId="099245B9" w:rsidR="00332DE0" w:rsidRPr="00332DE0" w:rsidRDefault="00332DE0" w:rsidP="00332DE0">
      <w:pPr>
        <w:widowControl/>
        <w:tabs>
          <w:tab w:val="left" w:pos="1700"/>
        </w:tabs>
        <w:autoSpaceDE/>
        <w:autoSpaceDN/>
        <w:spacing w:before="93" w:line="259" w:lineRule="auto"/>
        <w:jc w:val="both"/>
        <w:rPr>
          <w:rFonts w:eastAsia="Calibri" w:cs="Times New Roman"/>
          <w:b/>
          <w:spacing w:val="-4"/>
          <w:sz w:val="20"/>
          <w:lang w:val="en-ZA"/>
        </w:rPr>
      </w:pPr>
      <w:r w:rsidRPr="00332DE0">
        <w:rPr>
          <w:rFonts w:eastAsia="Calibri" w:cs="Times New Roman"/>
          <w:b/>
          <w:sz w:val="20"/>
          <w:lang w:val="en-ZA"/>
        </w:rPr>
        <w:t>The scope of each project are</w:t>
      </w:r>
      <w:r w:rsidRPr="00332DE0">
        <w:rPr>
          <w:rFonts w:eastAsia="Calibri" w:cs="Times New Roman"/>
          <w:b/>
          <w:spacing w:val="-4"/>
          <w:sz w:val="20"/>
          <w:lang w:val="en-ZA"/>
        </w:rPr>
        <w:t>:</w:t>
      </w:r>
    </w:p>
    <w:p w14:paraId="77C50A79" w14:textId="77777777" w:rsidR="00332DE0" w:rsidRPr="00332DE0" w:rsidRDefault="00332DE0" w:rsidP="00332DE0">
      <w:pPr>
        <w:widowControl/>
        <w:tabs>
          <w:tab w:val="left" w:pos="1700"/>
        </w:tabs>
        <w:autoSpaceDE/>
        <w:autoSpaceDN/>
        <w:spacing w:before="93" w:line="259" w:lineRule="auto"/>
        <w:ind w:left="260"/>
        <w:jc w:val="both"/>
        <w:rPr>
          <w:rFonts w:eastAsia="Calibri" w:cs="Times New Roman"/>
          <w:b/>
          <w:spacing w:val="-4"/>
          <w:sz w:val="20"/>
          <w:lang w:val="en-ZA"/>
        </w:rPr>
      </w:pPr>
    </w:p>
    <w:p w14:paraId="5D2FAD01" w14:textId="77777777" w:rsidR="00332DE0" w:rsidRPr="00332DE0" w:rsidRDefault="00332DE0" w:rsidP="00332DE0">
      <w:pPr>
        <w:widowControl/>
        <w:tabs>
          <w:tab w:val="left" w:pos="1700"/>
        </w:tabs>
        <w:autoSpaceDE/>
        <w:autoSpaceDN/>
        <w:spacing w:before="93" w:line="259" w:lineRule="auto"/>
        <w:ind w:left="260"/>
        <w:jc w:val="both"/>
        <w:rPr>
          <w:rFonts w:eastAsia="Calibri" w:cs="Times New Roman"/>
          <w:b/>
          <w:color w:val="FF0000"/>
          <w:spacing w:val="-4"/>
          <w:sz w:val="20"/>
          <w:lang w:val="en-ZA"/>
        </w:rPr>
      </w:pPr>
      <w:r w:rsidRPr="00332DE0">
        <w:rPr>
          <w:rFonts w:eastAsia="Calibri" w:cs="Times New Roman"/>
          <w:b/>
          <w:color w:val="FF0000"/>
          <w:spacing w:val="-4"/>
          <w:sz w:val="20"/>
          <w:lang w:val="en-ZA"/>
        </w:rPr>
        <w:t>Disclaimer: The scope setout hereunder is a guide to the Contractor and may not include all activities, design, construction or installation, etc. required to deliver the performance of each project. The Contractor is to note that he/she is still responsible for all activities as required by the FIDIC conditions of Contract for a Silver book and should not depend solely on the scope listed below to develop an all-inclusive turnkey price schedule The price tendered for by the Contractor should include the scope below but should not be limited by what is listed below. As per the conditions set out in the FIDIC silver book any omitted scope by Rand Water or the Contractor will still be the cost and responsibility of the Contractor in order to complete each project listed below.</w:t>
      </w:r>
    </w:p>
    <w:p w14:paraId="090CF2AE" w14:textId="77777777" w:rsidR="00332DE0" w:rsidRPr="00332DE0" w:rsidRDefault="00332DE0" w:rsidP="00332DE0">
      <w:pPr>
        <w:widowControl/>
        <w:tabs>
          <w:tab w:val="left" w:pos="1700"/>
        </w:tabs>
        <w:autoSpaceDE/>
        <w:autoSpaceDN/>
        <w:spacing w:before="93" w:line="259" w:lineRule="auto"/>
        <w:ind w:left="260"/>
        <w:jc w:val="both"/>
        <w:rPr>
          <w:rFonts w:eastAsia="Calibri" w:cs="Times New Roman"/>
          <w:b/>
          <w:color w:val="FF0000"/>
          <w:spacing w:val="-4"/>
          <w:sz w:val="20"/>
          <w:lang w:val="en-ZA"/>
        </w:rPr>
      </w:pPr>
    </w:p>
    <w:p w14:paraId="50C6C597" w14:textId="77777777" w:rsidR="00332DE0" w:rsidRPr="00332DE0" w:rsidRDefault="00332DE0" w:rsidP="00332DE0">
      <w:pPr>
        <w:widowControl/>
        <w:tabs>
          <w:tab w:val="left" w:pos="1700"/>
        </w:tabs>
        <w:autoSpaceDE/>
        <w:autoSpaceDN/>
        <w:spacing w:before="93" w:line="259" w:lineRule="auto"/>
        <w:jc w:val="both"/>
        <w:rPr>
          <w:rFonts w:eastAsia="Calibri" w:cs="Times New Roman"/>
          <w:sz w:val="20"/>
          <w:lang w:val="en-ZA"/>
        </w:rPr>
      </w:pPr>
      <w:r w:rsidRPr="00332DE0">
        <w:rPr>
          <w:rFonts w:eastAsia="Calibri" w:cs="Times New Roman"/>
          <w:sz w:val="20"/>
          <w:lang w:val="en-ZA"/>
        </w:rPr>
        <w:t>The scope of work provided in this bid document is a high level scope of the works to be done. The contractor is expected to read this scope of work in conjunction with the technical specifications and BOQ as well as the other disciplines scope of works and technical specifications.</w:t>
      </w:r>
    </w:p>
    <w:p w14:paraId="64549E8E" w14:textId="76735F8D" w:rsidR="00332DE0" w:rsidRPr="00332DE0" w:rsidRDefault="00332DE0" w:rsidP="00332DE0">
      <w:pPr>
        <w:widowControl/>
        <w:tabs>
          <w:tab w:val="left" w:pos="1700"/>
        </w:tabs>
        <w:autoSpaceDE/>
        <w:autoSpaceDN/>
        <w:spacing w:before="93" w:line="259" w:lineRule="auto"/>
        <w:jc w:val="both"/>
        <w:rPr>
          <w:rFonts w:eastAsia="Calibri" w:cs="Times New Roman"/>
          <w:sz w:val="20"/>
          <w:lang w:val="en-ZA"/>
        </w:rPr>
      </w:pPr>
      <w:r w:rsidRPr="00332DE0">
        <w:rPr>
          <w:rFonts w:eastAsia="Calibri" w:cs="Times New Roman"/>
          <w:sz w:val="20"/>
          <w:lang w:val="en-ZA"/>
        </w:rPr>
        <w:t>The scope of works is broken down per project and generally per discipline. It is the responsibility of the Contractor to integrate the various disciplines and various projects where required.</w:t>
      </w:r>
    </w:p>
    <w:p w14:paraId="1D53979D" w14:textId="77777777" w:rsidR="00332DE0" w:rsidRPr="00332DE0" w:rsidRDefault="00332DE0" w:rsidP="00332DE0">
      <w:pPr>
        <w:widowControl/>
        <w:tabs>
          <w:tab w:val="left" w:pos="1700"/>
        </w:tabs>
        <w:autoSpaceDE/>
        <w:autoSpaceDN/>
        <w:spacing w:before="93" w:line="259" w:lineRule="auto"/>
        <w:ind w:left="260"/>
        <w:jc w:val="both"/>
        <w:rPr>
          <w:rFonts w:eastAsia="Calibri" w:cs="Times New Roman"/>
          <w:sz w:val="20"/>
          <w:lang w:val="en-ZA"/>
        </w:rPr>
      </w:pPr>
    </w:p>
    <w:p w14:paraId="0BE582FA" w14:textId="2AEC1656" w:rsidR="00325D53" w:rsidRDefault="00332DE0" w:rsidP="00332DE0">
      <w:pPr>
        <w:rPr>
          <w:sz w:val="20"/>
        </w:rPr>
        <w:sectPr w:rsidR="00325D53">
          <w:pgSz w:w="12240" w:h="15840"/>
          <w:pgMar w:top="1260" w:right="160" w:bottom="380" w:left="1120" w:header="281" w:footer="193" w:gutter="0"/>
          <w:cols w:space="720"/>
        </w:sectPr>
      </w:pPr>
      <w:r w:rsidRPr="00332DE0">
        <w:rPr>
          <w:rFonts w:eastAsia="Calibri" w:cs="Times New Roman"/>
          <w:sz w:val="20"/>
          <w:lang w:val="en-ZA"/>
        </w:rPr>
        <w:t>The scope of work should be read in conjunction with the various specifications referenced</w:t>
      </w:r>
    </w:p>
    <w:p w14:paraId="019646DB" w14:textId="77777777" w:rsidR="00A710D8" w:rsidRDefault="00A710D8">
      <w:pPr>
        <w:pStyle w:val="BodyText"/>
        <w:spacing w:before="9" w:after="1"/>
        <w:rPr>
          <w:b/>
        </w:rPr>
      </w:pPr>
    </w:p>
    <w:p w14:paraId="4BCA12D7" w14:textId="3A8621B2" w:rsidR="00A710D8" w:rsidRPr="00693D8B" w:rsidRDefault="00B12CE3" w:rsidP="00693D8B">
      <w:pPr>
        <w:pStyle w:val="BodyText"/>
        <w:spacing w:line="20" w:lineRule="exact"/>
        <w:ind w:left="231"/>
        <w:rPr>
          <w:sz w:val="2"/>
        </w:rPr>
      </w:pPr>
      <w:r>
        <w:rPr>
          <w:noProof/>
          <w:sz w:val="2"/>
        </w:rPr>
        <mc:AlternateContent>
          <mc:Choice Requires="wpg">
            <w:drawing>
              <wp:inline distT="0" distB="0" distL="0" distR="0" wp14:anchorId="63CD0571" wp14:editId="4B56A641">
                <wp:extent cx="6409690" cy="9525"/>
                <wp:effectExtent l="635" t="635" r="0" b="0"/>
                <wp:docPr id="26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9525"/>
                          <a:chOff x="0" y="0"/>
                          <a:chExt cx="10094" cy="15"/>
                        </a:xfrm>
                      </wpg:grpSpPr>
                      <wps:wsp>
                        <wps:cNvPr id="266" name="Rectangle 48"/>
                        <wps:cNvSpPr>
                          <a:spLocks noChangeArrowheads="1"/>
                        </wps:cNvSpPr>
                        <wps:spPr bwMode="auto">
                          <a:xfrm>
                            <a:off x="0" y="0"/>
                            <a:ext cx="1009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9B7C53" id="Group 47" o:spid="_x0000_s1026" style="width:504.7pt;height:.75pt;mso-position-horizontal-relative:char;mso-position-vertical-relative:line" coordsize="10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">
                <v:rect id="Rectangle 48" o:spid="_x0000_s1027" style="position:absolute;width:1009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w10:anchorlock/>
              </v:group>
            </w:pict>
          </mc:Fallback>
        </mc:AlternateContent>
      </w:r>
    </w:p>
    <w:p w14:paraId="2241ADDB" w14:textId="77777777" w:rsidR="00A710D8" w:rsidRDefault="00A710D8">
      <w:pPr>
        <w:pStyle w:val="BodyText"/>
        <w:spacing w:before="5"/>
        <w:rPr>
          <w:b/>
          <w:sz w:val="24"/>
        </w:rPr>
      </w:pPr>
    </w:p>
    <w:p w14:paraId="2C3D439E" w14:textId="42F4E2E2" w:rsidR="008823DE" w:rsidRDefault="00693D8B" w:rsidP="00693D8B">
      <w:pPr>
        <w:tabs>
          <w:tab w:val="left" w:pos="1700"/>
        </w:tabs>
        <w:spacing w:before="1"/>
        <w:ind w:left="260"/>
      </w:pPr>
      <w:r>
        <w:rPr>
          <w:b/>
          <w:sz w:val="21"/>
        </w:rPr>
        <w:t>C3</w:t>
      </w:r>
      <w:r w:rsidR="00563C19">
        <w:rPr>
          <w:b/>
          <w:sz w:val="21"/>
        </w:rPr>
        <w:t>.2.1.</w:t>
      </w:r>
      <w:r>
        <w:rPr>
          <w:b/>
          <w:sz w:val="21"/>
        </w:rPr>
        <w:t>1</w:t>
      </w:r>
      <w:r>
        <w:rPr>
          <w:b/>
          <w:sz w:val="21"/>
        </w:rPr>
        <w:tab/>
        <w:t>SCOPE OF WORK</w:t>
      </w:r>
      <w:r w:rsidR="00563C19">
        <w:rPr>
          <w:b/>
          <w:sz w:val="21"/>
        </w:rPr>
        <w:t xml:space="preserve"> 1: </w:t>
      </w:r>
      <w:r>
        <w:rPr>
          <w:b/>
          <w:sz w:val="21"/>
        </w:rPr>
        <w:t>CANAL LINING</w:t>
      </w:r>
    </w:p>
    <w:p w14:paraId="3C37D2B5" w14:textId="77777777" w:rsidR="002B7D09" w:rsidRDefault="002B7D09" w:rsidP="002B7D09">
      <w:pPr>
        <w:pStyle w:val="BodyText"/>
        <w:spacing w:line="259" w:lineRule="auto"/>
        <w:ind w:left="260" w:right="1137"/>
        <w:jc w:val="both"/>
        <w:rPr>
          <w:b/>
        </w:rPr>
      </w:pPr>
    </w:p>
    <w:p w14:paraId="2898243C" w14:textId="6FB2DF92" w:rsidR="002B7D09" w:rsidRDefault="002B7D09" w:rsidP="002B7D09">
      <w:pPr>
        <w:pStyle w:val="BodyText"/>
        <w:spacing w:line="259" w:lineRule="auto"/>
        <w:ind w:left="260" w:right="1137"/>
        <w:jc w:val="both"/>
      </w:pPr>
      <w:r>
        <w:rPr>
          <w:b/>
        </w:rPr>
        <w:t>Civil Scope</w:t>
      </w:r>
    </w:p>
    <w:p w14:paraId="3678380E" w14:textId="449B4E88" w:rsidR="00C21672" w:rsidRDefault="00C21672" w:rsidP="002B7D09">
      <w:pPr>
        <w:tabs>
          <w:tab w:val="left" w:pos="1700"/>
        </w:tabs>
        <w:spacing w:before="93"/>
        <w:rPr>
          <w:b/>
          <w:spacing w:val="-4"/>
          <w:sz w:val="20"/>
        </w:rPr>
      </w:pPr>
      <w:r>
        <w:rPr>
          <w:b/>
          <w:spacing w:val="-4"/>
          <w:sz w:val="20"/>
        </w:rPr>
        <w:t xml:space="preserve"> </w:t>
      </w:r>
    </w:p>
    <w:p w14:paraId="3D0B3C8A" w14:textId="77777777" w:rsidR="00C21672" w:rsidRDefault="00C21672" w:rsidP="00C21672">
      <w:pPr>
        <w:tabs>
          <w:tab w:val="left" w:pos="1700"/>
        </w:tabs>
        <w:spacing w:before="93"/>
        <w:ind w:left="260"/>
        <w:rPr>
          <w:sz w:val="20"/>
        </w:rPr>
      </w:pPr>
      <w:r>
        <w:rPr>
          <w:sz w:val="20"/>
        </w:rPr>
        <w:t>WTR is received from Zuikerbosch and is thickened prior to it being pumped onto drying beds. On the drying beds water evaporates and is de-cantered into adjacent canals which run between the drying beds. The water is then channeled to one main canal which transfers the decentered water to the return water dams.</w:t>
      </w:r>
    </w:p>
    <w:p w14:paraId="731E5099" w14:textId="77777777" w:rsidR="00C21672" w:rsidRDefault="00C21672" w:rsidP="00C21672">
      <w:pPr>
        <w:tabs>
          <w:tab w:val="left" w:pos="1700"/>
        </w:tabs>
        <w:spacing w:before="93"/>
        <w:ind w:left="260"/>
        <w:rPr>
          <w:sz w:val="20"/>
        </w:rPr>
      </w:pPr>
      <w:r>
        <w:rPr>
          <w:sz w:val="20"/>
        </w:rPr>
        <w:t>A large section of the main canal is unlined and is in need of maintenance. Many portions of the of the canal has been overridden with WTR, weeds and grass. The original profile of the canal has also been distorted with ad hoc maintenance undertaken. At some section the WTR breached the canal and caused spillages adjacent to the canal.</w:t>
      </w:r>
    </w:p>
    <w:p w14:paraId="6D06EEF2" w14:textId="77777777" w:rsidR="00C21672" w:rsidRPr="00241870" w:rsidRDefault="00C21672" w:rsidP="00C21672">
      <w:pPr>
        <w:pStyle w:val="BodyText"/>
        <w:spacing w:before="5"/>
        <w:rPr>
          <w:b/>
          <w:sz w:val="22"/>
        </w:rPr>
      </w:pPr>
    </w:p>
    <w:p w14:paraId="3E09B360" w14:textId="77777777" w:rsidR="00C21672" w:rsidRPr="00B81BAB" w:rsidRDefault="00C21672" w:rsidP="00C21672">
      <w:pPr>
        <w:ind w:left="360"/>
        <w:rPr>
          <w:sz w:val="20"/>
        </w:rPr>
      </w:pPr>
      <w:r w:rsidRPr="00B81BAB">
        <w:rPr>
          <w:sz w:val="20"/>
        </w:rPr>
        <w:t>The scope of wo</w:t>
      </w:r>
      <w:r>
        <w:rPr>
          <w:sz w:val="20"/>
        </w:rPr>
        <w:t>rks for this project will include but not be limited to</w:t>
      </w:r>
      <w:r w:rsidRPr="00B81BAB">
        <w:rPr>
          <w:sz w:val="20"/>
        </w:rPr>
        <w:t>:</w:t>
      </w:r>
    </w:p>
    <w:p w14:paraId="15332E4A" w14:textId="77777777" w:rsidR="00C21672" w:rsidRPr="00B81BAB" w:rsidRDefault="00C21672" w:rsidP="00C21672">
      <w:pPr>
        <w:pStyle w:val="ListParagraph"/>
        <w:widowControl/>
        <w:numPr>
          <w:ilvl w:val="0"/>
          <w:numId w:val="86"/>
        </w:numPr>
        <w:autoSpaceDE/>
        <w:autoSpaceDN/>
        <w:rPr>
          <w:sz w:val="20"/>
        </w:rPr>
      </w:pPr>
      <w:r w:rsidRPr="00B81BAB">
        <w:rPr>
          <w:sz w:val="20"/>
        </w:rPr>
        <w:t>Deviation of Water Treatment Residue (WTR)</w:t>
      </w:r>
    </w:p>
    <w:p w14:paraId="67837A23" w14:textId="77777777" w:rsidR="00C21672" w:rsidRPr="00B81BAB" w:rsidRDefault="00C21672" w:rsidP="00C21672">
      <w:pPr>
        <w:pStyle w:val="ListParagraph"/>
        <w:widowControl/>
        <w:numPr>
          <w:ilvl w:val="0"/>
          <w:numId w:val="86"/>
        </w:numPr>
        <w:autoSpaceDE/>
        <w:autoSpaceDN/>
        <w:rPr>
          <w:sz w:val="20"/>
        </w:rPr>
      </w:pPr>
      <w:r w:rsidRPr="00B81BAB">
        <w:rPr>
          <w:sz w:val="20"/>
        </w:rPr>
        <w:t>Removal of all reeds, weeds and grass from existing lined and unlined canals</w:t>
      </w:r>
    </w:p>
    <w:p w14:paraId="39F185D4" w14:textId="77777777" w:rsidR="00C21672" w:rsidRPr="00B81BAB" w:rsidRDefault="00C21672" w:rsidP="00C21672">
      <w:pPr>
        <w:pStyle w:val="ListParagraph"/>
        <w:widowControl/>
        <w:numPr>
          <w:ilvl w:val="0"/>
          <w:numId w:val="86"/>
        </w:numPr>
        <w:autoSpaceDE/>
        <w:autoSpaceDN/>
        <w:rPr>
          <w:sz w:val="20"/>
        </w:rPr>
      </w:pPr>
      <w:r w:rsidRPr="00B81BAB">
        <w:rPr>
          <w:sz w:val="20"/>
        </w:rPr>
        <w:t>Removal of any wet and dry sludge (sludge deposited in and around the canal)</w:t>
      </w:r>
    </w:p>
    <w:p w14:paraId="01A7EC30" w14:textId="77777777" w:rsidR="00C21672" w:rsidRPr="00B81BAB" w:rsidRDefault="00C21672" w:rsidP="00C21672">
      <w:pPr>
        <w:pStyle w:val="ListParagraph"/>
        <w:widowControl/>
        <w:numPr>
          <w:ilvl w:val="0"/>
          <w:numId w:val="86"/>
        </w:numPr>
        <w:autoSpaceDE/>
        <w:autoSpaceDN/>
        <w:rPr>
          <w:sz w:val="20"/>
        </w:rPr>
      </w:pPr>
      <w:r w:rsidRPr="00B81BAB">
        <w:rPr>
          <w:sz w:val="20"/>
        </w:rPr>
        <w:t xml:space="preserve">Earthworks for reinstatement of canal profile </w:t>
      </w:r>
    </w:p>
    <w:p w14:paraId="221C9C92" w14:textId="77777777" w:rsidR="00C21672" w:rsidRPr="00B81BAB" w:rsidRDefault="00C21672" w:rsidP="00C21672">
      <w:pPr>
        <w:pStyle w:val="ListParagraph"/>
        <w:widowControl/>
        <w:numPr>
          <w:ilvl w:val="0"/>
          <w:numId w:val="86"/>
        </w:numPr>
        <w:autoSpaceDE/>
        <w:autoSpaceDN/>
        <w:rPr>
          <w:sz w:val="20"/>
        </w:rPr>
      </w:pPr>
      <w:r w:rsidRPr="00B81BAB">
        <w:rPr>
          <w:sz w:val="20"/>
        </w:rPr>
        <w:t>Construction of canal in panels</w:t>
      </w:r>
    </w:p>
    <w:p w14:paraId="3EAF4A2F" w14:textId="77777777" w:rsidR="00C21672" w:rsidRPr="00B81BAB" w:rsidRDefault="00C21672" w:rsidP="00C21672">
      <w:pPr>
        <w:pStyle w:val="ListParagraph"/>
        <w:widowControl/>
        <w:numPr>
          <w:ilvl w:val="0"/>
          <w:numId w:val="86"/>
        </w:numPr>
        <w:autoSpaceDE/>
        <w:autoSpaceDN/>
        <w:rPr>
          <w:sz w:val="20"/>
        </w:rPr>
      </w:pPr>
      <w:r w:rsidRPr="00B81BAB">
        <w:rPr>
          <w:sz w:val="20"/>
        </w:rPr>
        <w:t>Jointing of canal panels</w:t>
      </w:r>
    </w:p>
    <w:p w14:paraId="65BDB471" w14:textId="77777777" w:rsidR="00C21672" w:rsidRPr="00B81BAB" w:rsidRDefault="00C21672" w:rsidP="00C21672">
      <w:pPr>
        <w:pStyle w:val="ListParagraph"/>
        <w:widowControl/>
        <w:numPr>
          <w:ilvl w:val="0"/>
          <w:numId w:val="86"/>
        </w:numPr>
        <w:autoSpaceDE/>
        <w:autoSpaceDN/>
        <w:rPr>
          <w:sz w:val="20"/>
        </w:rPr>
      </w:pPr>
      <w:r w:rsidRPr="00B81BAB">
        <w:rPr>
          <w:sz w:val="20"/>
        </w:rPr>
        <w:t>Construction of wing walls before and after road culverts</w:t>
      </w:r>
    </w:p>
    <w:p w14:paraId="39C04099" w14:textId="77777777" w:rsidR="00C21672" w:rsidRPr="00B81BAB" w:rsidRDefault="00C21672" w:rsidP="00C21672">
      <w:pPr>
        <w:pStyle w:val="ListParagraph"/>
        <w:widowControl/>
        <w:numPr>
          <w:ilvl w:val="0"/>
          <w:numId w:val="86"/>
        </w:numPr>
        <w:autoSpaceDE/>
        <w:autoSpaceDN/>
        <w:rPr>
          <w:sz w:val="20"/>
        </w:rPr>
      </w:pPr>
      <w:r w:rsidRPr="00B81BAB">
        <w:rPr>
          <w:sz w:val="20"/>
        </w:rPr>
        <w:t>Removal of reeds, weeds and grass from lined canal sections. Re-sealing of joints</w:t>
      </w:r>
    </w:p>
    <w:p w14:paraId="1F7AF67D" w14:textId="77777777" w:rsidR="00C21672" w:rsidRDefault="00C21672" w:rsidP="00C21672">
      <w:pPr>
        <w:pStyle w:val="ListParagraph"/>
        <w:widowControl/>
        <w:numPr>
          <w:ilvl w:val="0"/>
          <w:numId w:val="86"/>
        </w:numPr>
        <w:autoSpaceDE/>
        <w:autoSpaceDN/>
        <w:rPr>
          <w:sz w:val="20"/>
        </w:rPr>
      </w:pPr>
      <w:r w:rsidRPr="00B81BAB">
        <w:rPr>
          <w:sz w:val="20"/>
        </w:rPr>
        <w:t>Earthworks and top soiling of wet areas created by the overflowing of the canal</w:t>
      </w:r>
    </w:p>
    <w:p w14:paraId="4B4EE922" w14:textId="77777777" w:rsidR="00C21672" w:rsidRDefault="00C21672" w:rsidP="00C21672">
      <w:pPr>
        <w:widowControl/>
        <w:autoSpaceDE/>
        <w:autoSpaceDN/>
        <w:rPr>
          <w:sz w:val="20"/>
        </w:rPr>
      </w:pPr>
    </w:p>
    <w:p w14:paraId="2D52A162" w14:textId="77777777" w:rsidR="00C21672" w:rsidRDefault="00C21672" w:rsidP="00C21672">
      <w:pPr>
        <w:widowControl/>
        <w:autoSpaceDE/>
        <w:autoSpaceDN/>
        <w:ind w:left="260"/>
        <w:rPr>
          <w:sz w:val="20"/>
        </w:rPr>
      </w:pPr>
      <w:r>
        <w:rPr>
          <w:sz w:val="20"/>
        </w:rPr>
        <w:t>The performance of this project will be measured by the following points:</w:t>
      </w:r>
    </w:p>
    <w:p w14:paraId="5605F2E2" w14:textId="77777777" w:rsidR="00C21672" w:rsidRDefault="00C21672" w:rsidP="00C21672">
      <w:pPr>
        <w:pStyle w:val="ListParagraph"/>
        <w:widowControl/>
        <w:numPr>
          <w:ilvl w:val="0"/>
          <w:numId w:val="106"/>
        </w:numPr>
        <w:autoSpaceDE/>
        <w:autoSpaceDN/>
        <w:rPr>
          <w:sz w:val="20"/>
        </w:rPr>
      </w:pPr>
      <w:r>
        <w:rPr>
          <w:sz w:val="20"/>
        </w:rPr>
        <w:t>Removal of all unwanted material and disposal by the Contractor</w:t>
      </w:r>
    </w:p>
    <w:p w14:paraId="3D43B07A" w14:textId="77777777" w:rsidR="00C21672" w:rsidRDefault="00C21672" w:rsidP="00C21672">
      <w:pPr>
        <w:pStyle w:val="ListParagraph"/>
        <w:widowControl/>
        <w:numPr>
          <w:ilvl w:val="0"/>
          <w:numId w:val="106"/>
        </w:numPr>
        <w:autoSpaceDE/>
        <w:autoSpaceDN/>
        <w:rPr>
          <w:sz w:val="20"/>
        </w:rPr>
      </w:pPr>
      <w:r>
        <w:rPr>
          <w:sz w:val="20"/>
        </w:rPr>
        <w:t>Reinstatement of the canal profile using suitable material</w:t>
      </w:r>
    </w:p>
    <w:p w14:paraId="68D61322" w14:textId="77777777" w:rsidR="00C21672" w:rsidRDefault="00C21672" w:rsidP="00C21672">
      <w:pPr>
        <w:pStyle w:val="ListParagraph"/>
        <w:widowControl/>
        <w:numPr>
          <w:ilvl w:val="1"/>
          <w:numId w:val="106"/>
        </w:numPr>
        <w:autoSpaceDE/>
        <w:autoSpaceDN/>
        <w:rPr>
          <w:sz w:val="20"/>
        </w:rPr>
      </w:pPr>
      <w:r>
        <w:rPr>
          <w:sz w:val="20"/>
        </w:rPr>
        <w:t>The Contractor is to provide a survey confirming the desired profile with minimum slopes has been achieved</w:t>
      </w:r>
    </w:p>
    <w:p w14:paraId="77A8DEE2" w14:textId="77777777" w:rsidR="00C21672" w:rsidRDefault="00C21672" w:rsidP="00C21672">
      <w:pPr>
        <w:pStyle w:val="ListParagraph"/>
        <w:widowControl/>
        <w:numPr>
          <w:ilvl w:val="1"/>
          <w:numId w:val="106"/>
        </w:numPr>
        <w:autoSpaceDE/>
        <w:autoSpaceDN/>
        <w:rPr>
          <w:sz w:val="20"/>
        </w:rPr>
      </w:pPr>
      <w:r>
        <w:rPr>
          <w:sz w:val="20"/>
        </w:rPr>
        <w:t>The Contractor is to provide grading certificates confirming the correct material has been used for reinstatement</w:t>
      </w:r>
    </w:p>
    <w:p w14:paraId="247B74A5" w14:textId="77777777" w:rsidR="00C21672" w:rsidRDefault="00C21672" w:rsidP="00C21672">
      <w:pPr>
        <w:pStyle w:val="ListParagraph"/>
        <w:widowControl/>
        <w:numPr>
          <w:ilvl w:val="1"/>
          <w:numId w:val="106"/>
        </w:numPr>
        <w:autoSpaceDE/>
        <w:autoSpaceDN/>
        <w:rPr>
          <w:sz w:val="20"/>
        </w:rPr>
      </w:pPr>
      <w:r>
        <w:rPr>
          <w:sz w:val="20"/>
        </w:rPr>
        <w:t>The Contractor is providing compaction certificates as per TRH, TMH and COLTO standards</w:t>
      </w:r>
    </w:p>
    <w:p w14:paraId="2F36B130" w14:textId="77777777" w:rsidR="00C21672" w:rsidRDefault="00C21672" w:rsidP="00C21672">
      <w:pPr>
        <w:pStyle w:val="ListParagraph"/>
        <w:widowControl/>
        <w:numPr>
          <w:ilvl w:val="0"/>
          <w:numId w:val="106"/>
        </w:numPr>
        <w:autoSpaceDE/>
        <w:autoSpaceDN/>
        <w:rPr>
          <w:sz w:val="20"/>
        </w:rPr>
      </w:pPr>
      <w:r>
        <w:rPr>
          <w:sz w:val="20"/>
        </w:rPr>
        <w:t>The Contractor is undertaking a durability test on the concrete confirming the suitability of the mix design</w:t>
      </w:r>
    </w:p>
    <w:p w14:paraId="603850B5" w14:textId="77777777" w:rsidR="00C21672" w:rsidRDefault="00C21672" w:rsidP="00C21672">
      <w:pPr>
        <w:pStyle w:val="ListParagraph"/>
        <w:widowControl/>
        <w:numPr>
          <w:ilvl w:val="0"/>
          <w:numId w:val="106"/>
        </w:numPr>
        <w:autoSpaceDE/>
        <w:autoSpaceDN/>
        <w:rPr>
          <w:sz w:val="20"/>
        </w:rPr>
      </w:pPr>
      <w:r>
        <w:rPr>
          <w:sz w:val="20"/>
        </w:rPr>
        <w:t>Certificates confirming quality control on the panels are to be submitted</w:t>
      </w:r>
    </w:p>
    <w:p w14:paraId="6B7D1A86" w14:textId="77777777" w:rsidR="00C21672" w:rsidRPr="00826234" w:rsidRDefault="00C21672" w:rsidP="00C21672">
      <w:pPr>
        <w:pStyle w:val="ListParagraph"/>
        <w:widowControl/>
        <w:numPr>
          <w:ilvl w:val="0"/>
          <w:numId w:val="106"/>
        </w:numPr>
        <w:autoSpaceDE/>
        <w:autoSpaceDN/>
        <w:rPr>
          <w:sz w:val="20"/>
        </w:rPr>
      </w:pPr>
      <w:r>
        <w:rPr>
          <w:sz w:val="20"/>
        </w:rPr>
        <w:t>All other employer requirements are to be demonstrated by the Contractor that adequate functionality has been achieved</w:t>
      </w:r>
    </w:p>
    <w:p w14:paraId="396F80AA" w14:textId="77777777" w:rsidR="00C21672" w:rsidRDefault="00C21672" w:rsidP="00C21672">
      <w:pPr>
        <w:widowControl/>
        <w:autoSpaceDE/>
        <w:autoSpaceDN/>
        <w:ind w:left="260"/>
        <w:rPr>
          <w:sz w:val="20"/>
        </w:rPr>
      </w:pPr>
    </w:p>
    <w:p w14:paraId="05A7C883" w14:textId="77777777" w:rsidR="00C21672" w:rsidRPr="006A5170" w:rsidRDefault="00C21672" w:rsidP="00C21672">
      <w:pPr>
        <w:pStyle w:val="BodyText"/>
        <w:spacing w:line="259" w:lineRule="auto"/>
        <w:ind w:left="260" w:right="1137"/>
        <w:jc w:val="both"/>
        <w:rPr>
          <w:i/>
        </w:rPr>
      </w:pPr>
      <w:r w:rsidRPr="006A5170">
        <w:rPr>
          <w:i/>
        </w:rPr>
        <w:t>Refer to Civil Specification: CIVSPEC_001</w:t>
      </w:r>
    </w:p>
    <w:p w14:paraId="1308EFF4" w14:textId="49436D2F" w:rsidR="00693D8B" w:rsidRDefault="00693D8B" w:rsidP="00C21672">
      <w:pPr>
        <w:tabs>
          <w:tab w:val="left" w:pos="1700"/>
        </w:tabs>
        <w:spacing w:before="1"/>
      </w:pPr>
    </w:p>
    <w:p w14:paraId="2799CAAB" w14:textId="5200BEAA" w:rsidR="00693D8B" w:rsidRDefault="00693D8B" w:rsidP="00693D8B">
      <w:pPr>
        <w:tabs>
          <w:tab w:val="left" w:pos="1700"/>
        </w:tabs>
        <w:spacing w:before="1"/>
        <w:ind w:left="260"/>
      </w:pPr>
    </w:p>
    <w:p w14:paraId="019F509C" w14:textId="77777777" w:rsidR="00693D8B" w:rsidRDefault="00693D8B" w:rsidP="00693D8B">
      <w:pPr>
        <w:tabs>
          <w:tab w:val="left" w:pos="1700"/>
        </w:tabs>
        <w:spacing w:before="1"/>
        <w:ind w:left="260"/>
        <w:rPr>
          <w:b/>
          <w:sz w:val="21"/>
        </w:rPr>
      </w:pPr>
    </w:p>
    <w:p w14:paraId="3B450011" w14:textId="07AECAC9" w:rsidR="0074483D" w:rsidRDefault="00693D8B" w:rsidP="0074483D">
      <w:pPr>
        <w:tabs>
          <w:tab w:val="left" w:pos="1700"/>
        </w:tabs>
        <w:spacing w:before="1"/>
        <w:ind w:left="260"/>
        <w:rPr>
          <w:b/>
          <w:sz w:val="21"/>
        </w:rPr>
      </w:pPr>
      <w:r>
        <w:rPr>
          <w:b/>
          <w:sz w:val="21"/>
        </w:rPr>
        <w:t>C3</w:t>
      </w:r>
      <w:r w:rsidR="0074483D">
        <w:rPr>
          <w:b/>
          <w:sz w:val="21"/>
        </w:rPr>
        <w:t>.2.1.</w:t>
      </w:r>
      <w:r>
        <w:rPr>
          <w:b/>
          <w:sz w:val="21"/>
        </w:rPr>
        <w:t>2</w:t>
      </w:r>
      <w:r>
        <w:rPr>
          <w:b/>
          <w:sz w:val="21"/>
        </w:rPr>
        <w:tab/>
        <w:t>SCOPE OF WORK</w:t>
      </w:r>
      <w:r w:rsidR="0074483D">
        <w:rPr>
          <w:b/>
          <w:sz w:val="21"/>
        </w:rPr>
        <w:t xml:space="preserve"> </w:t>
      </w:r>
      <w:r w:rsidR="008823DE">
        <w:rPr>
          <w:b/>
          <w:sz w:val="21"/>
        </w:rPr>
        <w:t>2</w:t>
      </w:r>
      <w:r w:rsidR="0074483D">
        <w:rPr>
          <w:b/>
          <w:sz w:val="21"/>
        </w:rPr>
        <w:t xml:space="preserve">: </w:t>
      </w:r>
      <w:r w:rsidR="008823DE" w:rsidRPr="008823DE">
        <w:rPr>
          <w:b/>
          <w:sz w:val="21"/>
        </w:rPr>
        <w:t>BLENDING PONDS</w:t>
      </w:r>
    </w:p>
    <w:p w14:paraId="4B4911F1" w14:textId="77777777" w:rsidR="00974212" w:rsidRDefault="00974212" w:rsidP="0074483D">
      <w:pPr>
        <w:tabs>
          <w:tab w:val="left" w:pos="1700"/>
        </w:tabs>
        <w:spacing w:before="1"/>
        <w:ind w:left="260"/>
        <w:rPr>
          <w:b/>
          <w:sz w:val="21"/>
        </w:rPr>
      </w:pPr>
    </w:p>
    <w:p w14:paraId="2E2BDD51" w14:textId="77777777" w:rsidR="00C21672" w:rsidRDefault="00C21672" w:rsidP="00C21672">
      <w:pPr>
        <w:pStyle w:val="BodyText"/>
        <w:spacing w:line="259" w:lineRule="auto"/>
        <w:ind w:left="260" w:right="1137"/>
        <w:jc w:val="both"/>
      </w:pPr>
      <w:r>
        <w:rPr>
          <w:b/>
        </w:rPr>
        <w:t>Civil Scope</w:t>
      </w:r>
    </w:p>
    <w:p w14:paraId="63D63687" w14:textId="77777777" w:rsidR="00C21672" w:rsidRDefault="00C21672" w:rsidP="00C21672">
      <w:pPr>
        <w:pStyle w:val="BodyText"/>
        <w:spacing w:line="259" w:lineRule="auto"/>
        <w:ind w:left="260" w:right="1137"/>
        <w:jc w:val="both"/>
      </w:pPr>
    </w:p>
    <w:p w14:paraId="2BF6CB89" w14:textId="77777777" w:rsidR="00C21672" w:rsidRPr="00676AD7" w:rsidRDefault="00C21672" w:rsidP="00C21672">
      <w:pPr>
        <w:pStyle w:val="BodyText"/>
        <w:spacing w:line="259" w:lineRule="auto"/>
        <w:ind w:left="260" w:right="1137"/>
        <w:jc w:val="both"/>
      </w:pPr>
      <w:r w:rsidRPr="00676AD7">
        <w:t>The Civil specification includes the following but is not limited to:</w:t>
      </w:r>
    </w:p>
    <w:p w14:paraId="35EB0F3A" w14:textId="77777777" w:rsidR="00C21672" w:rsidRPr="00676AD7" w:rsidRDefault="00C21672" w:rsidP="00C21672">
      <w:pPr>
        <w:pStyle w:val="ListParagraph"/>
        <w:widowControl/>
        <w:numPr>
          <w:ilvl w:val="0"/>
          <w:numId w:val="86"/>
        </w:numPr>
        <w:autoSpaceDE/>
        <w:autoSpaceDN/>
        <w:rPr>
          <w:sz w:val="20"/>
        </w:rPr>
      </w:pPr>
      <w:r w:rsidRPr="00676AD7">
        <w:rPr>
          <w:sz w:val="20"/>
        </w:rPr>
        <w:t>Removal and disposal or beneficiation of sludge from Blending Pond A and B</w:t>
      </w:r>
      <w:r>
        <w:rPr>
          <w:sz w:val="20"/>
        </w:rPr>
        <w:t>. Sludge cannot be stored anywhere at Panfontein</w:t>
      </w:r>
    </w:p>
    <w:p w14:paraId="15B3F05A" w14:textId="77777777" w:rsidR="00C21672" w:rsidRPr="00676AD7" w:rsidRDefault="00C21672" w:rsidP="00C21672">
      <w:pPr>
        <w:pStyle w:val="ListParagraph"/>
        <w:widowControl/>
        <w:numPr>
          <w:ilvl w:val="0"/>
          <w:numId w:val="86"/>
        </w:numPr>
        <w:autoSpaceDE/>
        <w:autoSpaceDN/>
        <w:rPr>
          <w:sz w:val="20"/>
        </w:rPr>
      </w:pPr>
      <w:r w:rsidRPr="00676AD7">
        <w:rPr>
          <w:sz w:val="20"/>
        </w:rPr>
        <w:t>Construction of New Earth Wall for Blending Pond B</w:t>
      </w:r>
    </w:p>
    <w:p w14:paraId="33185CBA" w14:textId="77777777" w:rsidR="00C21672" w:rsidRPr="00676AD7" w:rsidRDefault="00C21672" w:rsidP="00C21672">
      <w:pPr>
        <w:pStyle w:val="ListParagraph"/>
        <w:widowControl/>
        <w:numPr>
          <w:ilvl w:val="0"/>
          <w:numId w:val="86"/>
        </w:numPr>
        <w:autoSpaceDE/>
        <w:autoSpaceDN/>
        <w:rPr>
          <w:sz w:val="20"/>
        </w:rPr>
      </w:pPr>
      <w:r w:rsidRPr="00676AD7">
        <w:rPr>
          <w:sz w:val="20"/>
        </w:rPr>
        <w:t>Refurbishment of Blending Pond A wall</w:t>
      </w:r>
    </w:p>
    <w:p w14:paraId="48AA0F9B" w14:textId="77777777" w:rsidR="00C21672" w:rsidRPr="00676AD7" w:rsidRDefault="00C21672" w:rsidP="00C21672">
      <w:pPr>
        <w:pStyle w:val="ListParagraph"/>
        <w:widowControl/>
        <w:numPr>
          <w:ilvl w:val="0"/>
          <w:numId w:val="86"/>
        </w:numPr>
        <w:autoSpaceDE/>
        <w:autoSpaceDN/>
        <w:rPr>
          <w:sz w:val="20"/>
        </w:rPr>
      </w:pPr>
      <w:r w:rsidRPr="00676AD7">
        <w:rPr>
          <w:sz w:val="20"/>
        </w:rPr>
        <w:t>Construction of chambers, towers, access walkways to support mechanical, electrical and automation infrastructure</w:t>
      </w:r>
    </w:p>
    <w:p w14:paraId="3F258473" w14:textId="77777777" w:rsidR="00C21672" w:rsidRPr="00676AD7" w:rsidRDefault="00C21672" w:rsidP="00C21672">
      <w:pPr>
        <w:pStyle w:val="ListParagraph"/>
        <w:widowControl/>
        <w:numPr>
          <w:ilvl w:val="0"/>
          <w:numId w:val="86"/>
        </w:numPr>
        <w:autoSpaceDE/>
        <w:autoSpaceDN/>
        <w:rPr>
          <w:sz w:val="20"/>
        </w:rPr>
      </w:pPr>
      <w:r w:rsidRPr="00676AD7">
        <w:rPr>
          <w:sz w:val="20"/>
        </w:rPr>
        <w:t>Lining of both Pond A and B</w:t>
      </w:r>
    </w:p>
    <w:p w14:paraId="1D571322" w14:textId="77777777" w:rsidR="00C21672" w:rsidRDefault="00C21672" w:rsidP="00C21672">
      <w:pPr>
        <w:pStyle w:val="ListParagraph"/>
        <w:widowControl/>
        <w:numPr>
          <w:ilvl w:val="0"/>
          <w:numId w:val="86"/>
        </w:numPr>
        <w:autoSpaceDE/>
        <w:autoSpaceDN/>
        <w:rPr>
          <w:sz w:val="20"/>
        </w:rPr>
      </w:pPr>
      <w:r w:rsidRPr="00676AD7">
        <w:rPr>
          <w:sz w:val="20"/>
        </w:rPr>
        <w:t>Construction road</w:t>
      </w:r>
      <w:r>
        <w:rPr>
          <w:sz w:val="20"/>
        </w:rPr>
        <w:t>, to be later regraded as an operations access road</w:t>
      </w:r>
    </w:p>
    <w:p w14:paraId="3085D3A6" w14:textId="77777777" w:rsidR="00C21672" w:rsidRPr="007F3AEB" w:rsidRDefault="00C21672" w:rsidP="00C21672">
      <w:pPr>
        <w:pStyle w:val="ListParagraph"/>
        <w:widowControl/>
        <w:numPr>
          <w:ilvl w:val="0"/>
          <w:numId w:val="86"/>
        </w:numPr>
        <w:autoSpaceDE/>
        <w:autoSpaceDN/>
        <w:rPr>
          <w:sz w:val="20"/>
        </w:rPr>
      </w:pPr>
      <w:r w:rsidRPr="007F3AEB">
        <w:rPr>
          <w:sz w:val="20"/>
        </w:rPr>
        <w:t xml:space="preserve">Service detection, site topographical survey and geotechnical investigations/soil sampling and laboratory testing of soil material along pipe route to be identified by the Contractor. </w:t>
      </w:r>
    </w:p>
    <w:p w14:paraId="1915480C" w14:textId="77777777" w:rsidR="00C21672" w:rsidRDefault="00C21672" w:rsidP="00C21672">
      <w:pPr>
        <w:pStyle w:val="ListParagraph"/>
        <w:widowControl/>
        <w:numPr>
          <w:ilvl w:val="0"/>
          <w:numId w:val="86"/>
        </w:numPr>
        <w:autoSpaceDE/>
        <w:autoSpaceDN/>
        <w:rPr>
          <w:sz w:val="20"/>
        </w:rPr>
      </w:pPr>
      <w:r w:rsidRPr="007F3AEB">
        <w:rPr>
          <w:sz w:val="20"/>
        </w:rPr>
        <w:t xml:space="preserve">Earthworks including trenching and backfilling along the pipe route to be identified by the Contractor. </w:t>
      </w:r>
    </w:p>
    <w:p w14:paraId="6079A570" w14:textId="77777777" w:rsidR="00C21672" w:rsidRDefault="00C21672" w:rsidP="00C21672">
      <w:pPr>
        <w:pStyle w:val="ListParagraph"/>
        <w:widowControl/>
        <w:numPr>
          <w:ilvl w:val="0"/>
          <w:numId w:val="86"/>
        </w:numPr>
        <w:autoSpaceDE/>
        <w:autoSpaceDN/>
        <w:rPr>
          <w:sz w:val="20"/>
        </w:rPr>
      </w:pPr>
      <w:r>
        <w:rPr>
          <w:sz w:val="20"/>
        </w:rPr>
        <w:t>The civil scope also includes any work required to support electrical, mechanical, automation infrastructure</w:t>
      </w:r>
    </w:p>
    <w:p w14:paraId="35CC928E" w14:textId="77777777" w:rsidR="00C21672" w:rsidRDefault="00C21672" w:rsidP="00C21672">
      <w:pPr>
        <w:pStyle w:val="ListParagraph"/>
        <w:widowControl/>
        <w:autoSpaceDE/>
        <w:autoSpaceDN/>
        <w:ind w:left="720" w:firstLine="0"/>
        <w:rPr>
          <w:sz w:val="20"/>
        </w:rPr>
      </w:pPr>
    </w:p>
    <w:p w14:paraId="041F1566" w14:textId="77777777" w:rsidR="00C21672" w:rsidRDefault="00C21672" w:rsidP="00C21672">
      <w:pPr>
        <w:widowControl/>
        <w:autoSpaceDE/>
        <w:autoSpaceDN/>
        <w:rPr>
          <w:sz w:val="20"/>
        </w:rPr>
      </w:pPr>
    </w:p>
    <w:p w14:paraId="3784AC4B" w14:textId="77777777" w:rsidR="00C21672" w:rsidRDefault="00C21672" w:rsidP="00C21672">
      <w:pPr>
        <w:widowControl/>
        <w:autoSpaceDE/>
        <w:autoSpaceDN/>
        <w:ind w:left="260"/>
        <w:rPr>
          <w:sz w:val="20"/>
        </w:rPr>
      </w:pPr>
      <w:r>
        <w:rPr>
          <w:sz w:val="20"/>
        </w:rPr>
        <w:t>The performance of this project will be measured by the following points:</w:t>
      </w:r>
    </w:p>
    <w:p w14:paraId="77D28299" w14:textId="77777777" w:rsidR="00C21672" w:rsidRDefault="00C21672" w:rsidP="00C21672">
      <w:pPr>
        <w:pStyle w:val="ListParagraph"/>
        <w:widowControl/>
        <w:numPr>
          <w:ilvl w:val="0"/>
          <w:numId w:val="106"/>
        </w:numPr>
        <w:autoSpaceDE/>
        <w:autoSpaceDN/>
        <w:rPr>
          <w:sz w:val="20"/>
        </w:rPr>
      </w:pPr>
      <w:r>
        <w:rPr>
          <w:sz w:val="20"/>
        </w:rPr>
        <w:t>Removal of all WTR by the Contractor from the pond</w:t>
      </w:r>
    </w:p>
    <w:p w14:paraId="61E9211D" w14:textId="77777777" w:rsidR="00C21672" w:rsidRDefault="00C21672" w:rsidP="00C21672">
      <w:pPr>
        <w:pStyle w:val="ListParagraph"/>
        <w:widowControl/>
        <w:numPr>
          <w:ilvl w:val="0"/>
          <w:numId w:val="106"/>
        </w:numPr>
        <w:autoSpaceDE/>
        <w:autoSpaceDN/>
        <w:rPr>
          <w:sz w:val="20"/>
        </w:rPr>
      </w:pPr>
      <w:r>
        <w:rPr>
          <w:sz w:val="20"/>
        </w:rPr>
        <w:t>Reinstatement of the existing wall or the construction of new walls using suitable material as designed</w:t>
      </w:r>
    </w:p>
    <w:p w14:paraId="47A8475A" w14:textId="77777777" w:rsidR="00C21672" w:rsidRDefault="00C21672" w:rsidP="00C21672">
      <w:pPr>
        <w:pStyle w:val="ListParagraph"/>
        <w:widowControl/>
        <w:numPr>
          <w:ilvl w:val="1"/>
          <w:numId w:val="106"/>
        </w:numPr>
        <w:autoSpaceDE/>
        <w:autoSpaceDN/>
        <w:rPr>
          <w:sz w:val="20"/>
        </w:rPr>
      </w:pPr>
      <w:r>
        <w:rPr>
          <w:sz w:val="20"/>
        </w:rPr>
        <w:t>The design is to have a safety factor of 2 and have a minimum freeboard of 700mm.</w:t>
      </w:r>
    </w:p>
    <w:p w14:paraId="1DC61E2A" w14:textId="77777777" w:rsidR="00C21672" w:rsidRDefault="00C21672" w:rsidP="00C21672">
      <w:pPr>
        <w:pStyle w:val="ListParagraph"/>
        <w:widowControl/>
        <w:numPr>
          <w:ilvl w:val="1"/>
          <w:numId w:val="106"/>
        </w:numPr>
        <w:autoSpaceDE/>
        <w:autoSpaceDN/>
        <w:rPr>
          <w:sz w:val="20"/>
        </w:rPr>
      </w:pPr>
      <w:r>
        <w:rPr>
          <w:sz w:val="20"/>
        </w:rPr>
        <w:t>The design is to cater for all load conditions including filling and emptying of the pond</w:t>
      </w:r>
    </w:p>
    <w:p w14:paraId="547FFC43" w14:textId="77777777" w:rsidR="00C21672" w:rsidRDefault="00C21672" w:rsidP="00C21672">
      <w:pPr>
        <w:pStyle w:val="ListParagraph"/>
        <w:widowControl/>
        <w:numPr>
          <w:ilvl w:val="1"/>
          <w:numId w:val="106"/>
        </w:numPr>
        <w:autoSpaceDE/>
        <w:autoSpaceDN/>
        <w:rPr>
          <w:sz w:val="20"/>
        </w:rPr>
      </w:pPr>
      <w:r>
        <w:rPr>
          <w:sz w:val="20"/>
        </w:rPr>
        <w:t>The Contractor is to provide a survey confirming the desired profile with minimum slopes has been achieved</w:t>
      </w:r>
    </w:p>
    <w:p w14:paraId="4CFD695C" w14:textId="77777777" w:rsidR="00C21672" w:rsidRDefault="00C21672" w:rsidP="00C21672">
      <w:pPr>
        <w:pStyle w:val="ListParagraph"/>
        <w:widowControl/>
        <w:numPr>
          <w:ilvl w:val="1"/>
          <w:numId w:val="106"/>
        </w:numPr>
        <w:autoSpaceDE/>
        <w:autoSpaceDN/>
        <w:rPr>
          <w:sz w:val="20"/>
        </w:rPr>
      </w:pPr>
      <w:r>
        <w:rPr>
          <w:sz w:val="20"/>
        </w:rPr>
        <w:t>The Contractor is to provide grading certificates confirming the correct material has been used for reinstatement</w:t>
      </w:r>
    </w:p>
    <w:p w14:paraId="30BFD227" w14:textId="77777777" w:rsidR="00C21672" w:rsidRDefault="00C21672" w:rsidP="00C21672">
      <w:pPr>
        <w:pStyle w:val="ListParagraph"/>
        <w:widowControl/>
        <w:numPr>
          <w:ilvl w:val="1"/>
          <w:numId w:val="106"/>
        </w:numPr>
        <w:autoSpaceDE/>
        <w:autoSpaceDN/>
        <w:rPr>
          <w:sz w:val="20"/>
        </w:rPr>
      </w:pPr>
      <w:r>
        <w:rPr>
          <w:sz w:val="20"/>
        </w:rPr>
        <w:t>The Contractor is providing compaction certificates as per TRH, TMH and COLTO standards</w:t>
      </w:r>
    </w:p>
    <w:p w14:paraId="49EDF2F1" w14:textId="77777777" w:rsidR="00C21672" w:rsidRDefault="00C21672" w:rsidP="00C21672">
      <w:pPr>
        <w:pStyle w:val="ListParagraph"/>
        <w:widowControl/>
        <w:numPr>
          <w:ilvl w:val="0"/>
          <w:numId w:val="106"/>
        </w:numPr>
        <w:autoSpaceDE/>
        <w:autoSpaceDN/>
        <w:rPr>
          <w:sz w:val="20"/>
        </w:rPr>
      </w:pPr>
      <w:r>
        <w:rPr>
          <w:sz w:val="20"/>
        </w:rPr>
        <w:t>The Contractor is to provide material certificates confirming the appropriate liner has been used and jointing system as per Engineer or manufacturer</w:t>
      </w:r>
    </w:p>
    <w:p w14:paraId="488DDA0C" w14:textId="77777777" w:rsidR="00C21672" w:rsidRDefault="00C21672" w:rsidP="00C21672">
      <w:pPr>
        <w:pStyle w:val="ListParagraph"/>
        <w:widowControl/>
        <w:numPr>
          <w:ilvl w:val="0"/>
          <w:numId w:val="106"/>
        </w:numPr>
        <w:autoSpaceDE/>
        <w:autoSpaceDN/>
        <w:rPr>
          <w:sz w:val="20"/>
        </w:rPr>
      </w:pPr>
      <w:r>
        <w:rPr>
          <w:sz w:val="20"/>
        </w:rPr>
        <w:t>Certificates confirming quality control on all work are to be submitted</w:t>
      </w:r>
    </w:p>
    <w:p w14:paraId="04F2D7AE" w14:textId="77777777" w:rsidR="00C21672" w:rsidRDefault="00C21672" w:rsidP="00C21672">
      <w:pPr>
        <w:pStyle w:val="ListParagraph"/>
        <w:widowControl/>
        <w:numPr>
          <w:ilvl w:val="0"/>
          <w:numId w:val="106"/>
        </w:numPr>
        <w:autoSpaceDE/>
        <w:autoSpaceDN/>
        <w:rPr>
          <w:sz w:val="20"/>
        </w:rPr>
      </w:pPr>
      <w:r>
        <w:rPr>
          <w:sz w:val="20"/>
        </w:rPr>
        <w:t>The access road is to be designed according to TRH standards</w:t>
      </w:r>
    </w:p>
    <w:p w14:paraId="7348CF1A" w14:textId="77777777" w:rsidR="00C21672" w:rsidRDefault="00C21672" w:rsidP="00C21672">
      <w:pPr>
        <w:pStyle w:val="ListParagraph"/>
        <w:widowControl/>
        <w:numPr>
          <w:ilvl w:val="1"/>
          <w:numId w:val="106"/>
        </w:numPr>
        <w:autoSpaceDE/>
        <w:autoSpaceDN/>
        <w:rPr>
          <w:sz w:val="20"/>
        </w:rPr>
      </w:pPr>
      <w:r>
        <w:rPr>
          <w:sz w:val="20"/>
        </w:rPr>
        <w:t>The Contractor is to provide a survey confirming the desired profile with minimum slopes has been achieved</w:t>
      </w:r>
    </w:p>
    <w:p w14:paraId="4B3E0EAF" w14:textId="77777777" w:rsidR="00C21672" w:rsidRDefault="00C21672" w:rsidP="00C21672">
      <w:pPr>
        <w:pStyle w:val="ListParagraph"/>
        <w:widowControl/>
        <w:numPr>
          <w:ilvl w:val="1"/>
          <w:numId w:val="106"/>
        </w:numPr>
        <w:autoSpaceDE/>
        <w:autoSpaceDN/>
        <w:rPr>
          <w:sz w:val="20"/>
        </w:rPr>
      </w:pPr>
      <w:r>
        <w:rPr>
          <w:sz w:val="20"/>
        </w:rPr>
        <w:t>The Contractor is to provide grading certificates confirming the correct material has been used for reinstatement</w:t>
      </w:r>
    </w:p>
    <w:p w14:paraId="26C61B54" w14:textId="77777777" w:rsidR="00C21672" w:rsidRDefault="00C21672" w:rsidP="00C21672">
      <w:pPr>
        <w:pStyle w:val="ListParagraph"/>
        <w:widowControl/>
        <w:numPr>
          <w:ilvl w:val="1"/>
          <w:numId w:val="106"/>
        </w:numPr>
        <w:autoSpaceDE/>
        <w:autoSpaceDN/>
        <w:rPr>
          <w:sz w:val="20"/>
        </w:rPr>
      </w:pPr>
      <w:r>
        <w:rPr>
          <w:sz w:val="20"/>
        </w:rPr>
        <w:t>The Contractor is providing compaction certificates as per TRH, TMH and COLTO standards</w:t>
      </w:r>
    </w:p>
    <w:p w14:paraId="1913317F" w14:textId="77777777" w:rsidR="00C21672" w:rsidRDefault="00C21672" w:rsidP="00C21672">
      <w:pPr>
        <w:pStyle w:val="ListParagraph"/>
        <w:widowControl/>
        <w:numPr>
          <w:ilvl w:val="0"/>
          <w:numId w:val="106"/>
        </w:numPr>
        <w:autoSpaceDE/>
        <w:autoSpaceDN/>
        <w:rPr>
          <w:sz w:val="20"/>
        </w:rPr>
      </w:pPr>
      <w:r>
        <w:rPr>
          <w:sz w:val="20"/>
        </w:rPr>
        <w:t>The Contractor is to undertake a durability test on the proposed concrete mix. Thereafter the contractor is provide evidence that the adopted concrete was in fact placed and installed.</w:t>
      </w:r>
    </w:p>
    <w:p w14:paraId="105E8FA9" w14:textId="77777777" w:rsidR="00C21672" w:rsidRDefault="00C21672" w:rsidP="00C21672">
      <w:pPr>
        <w:pStyle w:val="ListParagraph"/>
        <w:widowControl/>
        <w:numPr>
          <w:ilvl w:val="0"/>
          <w:numId w:val="106"/>
        </w:numPr>
        <w:autoSpaceDE/>
        <w:autoSpaceDN/>
        <w:rPr>
          <w:sz w:val="20"/>
        </w:rPr>
      </w:pPr>
      <w:r>
        <w:rPr>
          <w:sz w:val="20"/>
        </w:rPr>
        <w:t>All trenching and backfilling is to comply to SANS standards.</w:t>
      </w:r>
    </w:p>
    <w:p w14:paraId="16B9F48E" w14:textId="77777777" w:rsidR="00C21672" w:rsidRPr="00826234" w:rsidRDefault="00C21672" w:rsidP="00C21672">
      <w:pPr>
        <w:pStyle w:val="ListParagraph"/>
        <w:widowControl/>
        <w:numPr>
          <w:ilvl w:val="0"/>
          <w:numId w:val="106"/>
        </w:numPr>
        <w:autoSpaceDE/>
        <w:autoSpaceDN/>
        <w:rPr>
          <w:sz w:val="20"/>
        </w:rPr>
      </w:pPr>
      <w:r>
        <w:rPr>
          <w:sz w:val="20"/>
        </w:rPr>
        <w:t>All other employer requirements are to be demonstrated by the Contractor that adequate functionality has been achieved</w:t>
      </w:r>
    </w:p>
    <w:p w14:paraId="76E79ADD" w14:textId="77777777" w:rsidR="00C21672" w:rsidRPr="00676AD7" w:rsidRDefault="00C21672" w:rsidP="00C21672">
      <w:pPr>
        <w:pStyle w:val="BodyText"/>
        <w:spacing w:line="259" w:lineRule="auto"/>
        <w:ind w:left="260" w:right="1137"/>
        <w:jc w:val="both"/>
      </w:pPr>
    </w:p>
    <w:p w14:paraId="2E2D01BA" w14:textId="77777777" w:rsidR="00C21672" w:rsidRPr="00E711E3" w:rsidRDefault="00C21672" w:rsidP="00C21672">
      <w:pPr>
        <w:pStyle w:val="BodyText"/>
        <w:spacing w:line="259" w:lineRule="auto"/>
        <w:ind w:left="260" w:right="1137"/>
        <w:jc w:val="both"/>
        <w:rPr>
          <w:i/>
        </w:rPr>
      </w:pPr>
      <w:r w:rsidRPr="00E711E3">
        <w:rPr>
          <w:i/>
        </w:rPr>
        <w:t>Refer to Civil Specification: CIVSPEC_001</w:t>
      </w:r>
    </w:p>
    <w:p w14:paraId="0FA816B6" w14:textId="77777777" w:rsidR="00C21672" w:rsidRDefault="00C21672" w:rsidP="00C21672">
      <w:pPr>
        <w:pStyle w:val="BodyText"/>
        <w:spacing w:line="259" w:lineRule="auto"/>
        <w:ind w:left="260" w:right="1137"/>
        <w:jc w:val="both"/>
      </w:pPr>
    </w:p>
    <w:p w14:paraId="3E7C0B4D" w14:textId="6EF9F85C" w:rsidR="00C21672" w:rsidRDefault="00C21672" w:rsidP="00C21672">
      <w:pPr>
        <w:pStyle w:val="BodyText"/>
        <w:spacing w:line="259" w:lineRule="auto"/>
        <w:ind w:left="260" w:right="1137"/>
        <w:jc w:val="both"/>
      </w:pPr>
      <w:r>
        <w:rPr>
          <w:b/>
        </w:rPr>
        <w:t>Mechanical Scope</w:t>
      </w:r>
    </w:p>
    <w:p w14:paraId="37CA51E1" w14:textId="77777777" w:rsidR="00C21672" w:rsidRDefault="00C21672" w:rsidP="00C21672">
      <w:pPr>
        <w:pStyle w:val="BodyText"/>
        <w:spacing w:line="259" w:lineRule="auto"/>
        <w:ind w:left="260" w:right="1137"/>
        <w:jc w:val="both"/>
      </w:pPr>
    </w:p>
    <w:p w14:paraId="67B3F476" w14:textId="77777777" w:rsidR="00C21672" w:rsidRPr="00E711E3" w:rsidRDefault="00C21672" w:rsidP="00C21672">
      <w:pPr>
        <w:ind w:left="260"/>
        <w:jc w:val="both"/>
        <w:rPr>
          <w:sz w:val="20"/>
        </w:rPr>
      </w:pPr>
      <w:r w:rsidRPr="00E711E3">
        <w:rPr>
          <w:sz w:val="20"/>
        </w:rPr>
        <w:t>The mechanical scope of work shall comprise of the design, manufacture, supply and delivery, installation, testing, commissioning and putting into service of:</w:t>
      </w:r>
    </w:p>
    <w:p w14:paraId="7DB636E5" w14:textId="77777777" w:rsidR="00C21672" w:rsidRPr="004E5669" w:rsidRDefault="00C21672" w:rsidP="00C21672">
      <w:pPr>
        <w:jc w:val="both"/>
        <w:rPr>
          <w:rFonts w:eastAsia="Times New Roman"/>
          <w:highlight w:val="yellow"/>
        </w:rPr>
      </w:pPr>
    </w:p>
    <w:p w14:paraId="5264DBD6"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Nine (9) 10W/m3 mixing power density new floating sludge mixers complete with floating structures for the new blending pond. </w:t>
      </w:r>
    </w:p>
    <w:p w14:paraId="02528945"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Nine (9) 10W/m3 new floating sludge mixers complete with floating structures for the existing blending pond to be installed post the refurbishment of the existing blending pond structure and replacement of mechanical, electrical and automation equipment therein.  </w:t>
      </w:r>
    </w:p>
    <w:p w14:paraId="3368DE74" w14:textId="77777777" w:rsidR="00C21672" w:rsidRPr="00E711E3" w:rsidRDefault="00C21672" w:rsidP="00C21672">
      <w:pPr>
        <w:pStyle w:val="ListParagraph"/>
        <w:widowControl/>
        <w:numPr>
          <w:ilvl w:val="0"/>
          <w:numId w:val="100"/>
        </w:numPr>
        <w:autoSpaceDE/>
        <w:autoSpaceDN/>
        <w:rPr>
          <w:sz w:val="20"/>
        </w:rPr>
      </w:pPr>
      <w:r w:rsidRPr="00E711E3">
        <w:rPr>
          <w:sz w:val="20"/>
        </w:rPr>
        <w:t>Routed carbon steel sludge supply line with five (5) discharge outlets into the blending pond, each with an electrically actuated isolation butterfly valve and a primary filter screen. The sludge supply line to the proposed blending pond is required to tie into the existing sludge supply line of the existing blending pond for the supply of sludge into the new blending pond. The supply line shall comprise of long stretch pipes, specials and fittings and one (1) electrically actuated main isolation valve.</w:t>
      </w:r>
    </w:p>
    <w:p w14:paraId="592ADF6F"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A two (2) compartment, partitioned decanting tower (reinforced concrete) complete with a secondary mechanical bar screen installed on each of the decanting tower inlet openings for each compartment of the decanting tower. The decanting tower shall be complete with one electrically actuated penstock valves installed in each of the two (2) outlets located on each compartment of the decanting tower. </w:t>
      </w:r>
    </w:p>
    <w:p w14:paraId="5CCA8741" w14:textId="77777777" w:rsidR="00C21672" w:rsidRPr="00E711E3" w:rsidRDefault="00C21672" w:rsidP="00C21672">
      <w:pPr>
        <w:pStyle w:val="ListParagraph"/>
        <w:widowControl/>
        <w:numPr>
          <w:ilvl w:val="0"/>
          <w:numId w:val="100"/>
        </w:numPr>
        <w:autoSpaceDE/>
        <w:autoSpaceDN/>
        <w:rPr>
          <w:sz w:val="20"/>
        </w:rPr>
      </w:pPr>
      <w:r w:rsidRPr="00E711E3">
        <w:rPr>
          <w:sz w:val="20"/>
        </w:rPr>
        <w:t>Routed carbon steel sludge discharge line with two (2) electrically actuated butterfly isolation valves on the outlet pipes of the decanting tower. The sludge discharge line is required to tie into the existing sludge discharge lines that supplies sludge to the sludge thickening plant. The supply line shall comprise of long stretch pipes, specials and fittings.</w:t>
      </w:r>
    </w:p>
    <w:p w14:paraId="60B3B1F6" w14:textId="77777777" w:rsidR="00C21672" w:rsidRPr="00E711E3" w:rsidRDefault="00C21672" w:rsidP="00C21672">
      <w:pPr>
        <w:pStyle w:val="ListParagraph"/>
        <w:widowControl/>
        <w:numPr>
          <w:ilvl w:val="0"/>
          <w:numId w:val="100"/>
        </w:numPr>
        <w:autoSpaceDE/>
        <w:autoSpaceDN/>
        <w:rPr>
          <w:sz w:val="20"/>
        </w:rPr>
      </w:pPr>
      <w:r w:rsidRPr="00E711E3">
        <w:rPr>
          <w:sz w:val="20"/>
        </w:rPr>
        <w:t>Routed carbon steel sludge discharge line (with three (3) electrically actuated isolation valves) connecting on the existing decant canal. The supply line shall comprise of long stretch pipes, specials and fittings.</w:t>
      </w:r>
    </w:p>
    <w:p w14:paraId="68BF130A" w14:textId="77777777" w:rsidR="00C21672" w:rsidRPr="00E711E3" w:rsidRDefault="00C21672" w:rsidP="00C21672">
      <w:pPr>
        <w:pStyle w:val="ListParagraph"/>
        <w:widowControl/>
        <w:numPr>
          <w:ilvl w:val="0"/>
          <w:numId w:val="100"/>
        </w:numPr>
        <w:autoSpaceDE/>
        <w:autoSpaceDN/>
        <w:rPr>
          <w:sz w:val="20"/>
        </w:rPr>
      </w:pPr>
      <w:r w:rsidRPr="00E711E3">
        <w:rPr>
          <w:sz w:val="20"/>
        </w:rPr>
        <w:t>Routed carbon steel sludge discharge line (with one (1) electrically actuated isolation valve) leading to the existing emergency drying beds. The supply line shall comprise of long stretch pipes, specials and fittings.</w:t>
      </w:r>
    </w:p>
    <w:p w14:paraId="054A5D53"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Replacement of the existing six (6) 700mm NB manually operated isolation butterfly valves with six (6) new 700mm NB electrically actuated isolation butterfly valves in the existing Blending Pond A.  </w:t>
      </w:r>
    </w:p>
    <w:p w14:paraId="10EAE1D7"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Replacement of the existing five (5) manually operated penstock valves with five (5) new electrically actuated penstock valves. (sizes to be verified on Site). </w:t>
      </w:r>
    </w:p>
    <w:p w14:paraId="1DE6C0C9"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Replacement of the existing five (5) mechanical primary bar screens with five (5) new mechanical bar screens to match the existing screens. </w:t>
      </w:r>
    </w:p>
    <w:p w14:paraId="387EA407"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Fiberglass Reinforced Plastic (FRP) access platforms and walkways for the two (2) blending ponds for ease of accessibility across the blending ponds and to provide access to the floating mixers. </w:t>
      </w:r>
    </w:p>
    <w:p w14:paraId="6D67858B"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Nine (9) hoisting systems for blending pond B complete with steel support structure, chain hoist and one (1) purpose-built trolley for the removal of the floating mixers in the blending ponds. </w:t>
      </w:r>
    </w:p>
    <w:p w14:paraId="377B2001" w14:textId="77777777" w:rsidR="00C21672" w:rsidRPr="00E711E3" w:rsidRDefault="00C21672" w:rsidP="00C21672">
      <w:pPr>
        <w:pStyle w:val="ListParagraph"/>
        <w:widowControl/>
        <w:numPr>
          <w:ilvl w:val="0"/>
          <w:numId w:val="100"/>
        </w:numPr>
        <w:autoSpaceDE/>
        <w:autoSpaceDN/>
        <w:rPr>
          <w:sz w:val="20"/>
        </w:rPr>
      </w:pPr>
      <w:r w:rsidRPr="00E711E3">
        <w:rPr>
          <w:sz w:val="20"/>
        </w:rPr>
        <w:t>Nine (9) hoisting systems for blending pond A complete with steel support structure and chain hoist and one (1) purpose-built trolley for the removal of the floating mixers in the blending pond.</w:t>
      </w:r>
    </w:p>
    <w:p w14:paraId="09879F9B" w14:textId="77777777" w:rsidR="00C21672" w:rsidRPr="00E711E3" w:rsidRDefault="00C21672" w:rsidP="00C21672">
      <w:pPr>
        <w:pStyle w:val="ListParagraph"/>
        <w:widowControl/>
        <w:numPr>
          <w:ilvl w:val="0"/>
          <w:numId w:val="100"/>
        </w:numPr>
        <w:autoSpaceDE/>
        <w:autoSpaceDN/>
        <w:rPr>
          <w:sz w:val="20"/>
        </w:rPr>
      </w:pPr>
      <w:r w:rsidRPr="00E711E3">
        <w:rPr>
          <w:sz w:val="20"/>
        </w:rPr>
        <w:t xml:space="preserve">10l/s pond dredge complete with submersible pump, cutter head, 200mm diameter </w:t>
      </w:r>
      <w:r>
        <w:rPr>
          <w:sz w:val="20"/>
        </w:rPr>
        <w:t>HDPE</w:t>
      </w:r>
      <w:r w:rsidRPr="00E711E3">
        <w:rPr>
          <w:sz w:val="20"/>
        </w:rPr>
        <w:t xml:space="preserve"> pipe, piping, fittings, flexible hoses, clamps, dredge trailer, etc. and permanently installed pond dredging pipe network across the emergency settling ponds and blending ponds.</w:t>
      </w:r>
    </w:p>
    <w:p w14:paraId="3302BD99" w14:textId="77777777" w:rsidR="00C21672" w:rsidRDefault="00C21672" w:rsidP="00C21672">
      <w:pPr>
        <w:widowControl/>
        <w:autoSpaceDE/>
        <w:autoSpaceDN/>
        <w:rPr>
          <w:sz w:val="20"/>
        </w:rPr>
      </w:pPr>
    </w:p>
    <w:p w14:paraId="0B306A95" w14:textId="77777777" w:rsidR="00C21672" w:rsidRPr="00E711E3" w:rsidRDefault="00C21672" w:rsidP="00C21672">
      <w:pPr>
        <w:widowControl/>
        <w:autoSpaceDE/>
        <w:autoSpaceDN/>
        <w:ind w:left="360"/>
        <w:rPr>
          <w:i/>
          <w:sz w:val="20"/>
        </w:rPr>
      </w:pPr>
      <w:r w:rsidRPr="00E711E3">
        <w:rPr>
          <w:i/>
          <w:sz w:val="20"/>
        </w:rPr>
        <w:t>Refer to Mechanical Specification: MECSPEC_001</w:t>
      </w:r>
    </w:p>
    <w:p w14:paraId="5B757AFE" w14:textId="77777777" w:rsidR="00C21672" w:rsidRDefault="00C21672" w:rsidP="00C21672">
      <w:pPr>
        <w:widowControl/>
        <w:autoSpaceDE/>
        <w:autoSpaceDN/>
        <w:ind w:left="360"/>
        <w:rPr>
          <w:sz w:val="20"/>
        </w:rPr>
      </w:pPr>
    </w:p>
    <w:p w14:paraId="44FC4A33" w14:textId="3AA93661" w:rsidR="00C21672" w:rsidRDefault="00C21672" w:rsidP="00C21672">
      <w:pPr>
        <w:pStyle w:val="BodyText"/>
        <w:spacing w:line="259" w:lineRule="auto"/>
        <w:ind w:left="260" w:right="1137"/>
        <w:jc w:val="both"/>
      </w:pPr>
      <w:r>
        <w:rPr>
          <w:b/>
        </w:rPr>
        <w:t>Automation Scope</w:t>
      </w:r>
    </w:p>
    <w:p w14:paraId="1DB75DE5" w14:textId="77777777" w:rsidR="00C21672" w:rsidRDefault="00C21672" w:rsidP="00C21672">
      <w:pPr>
        <w:pStyle w:val="BodyText"/>
        <w:spacing w:line="259" w:lineRule="auto"/>
        <w:ind w:left="260" w:right="1137"/>
        <w:jc w:val="both"/>
      </w:pPr>
    </w:p>
    <w:p w14:paraId="1E99EC17" w14:textId="77777777" w:rsidR="00C21672" w:rsidRPr="00FC6F9B" w:rsidRDefault="00C21672" w:rsidP="00C21672">
      <w:pPr>
        <w:adjustRightInd w:val="0"/>
        <w:spacing w:after="100" w:afterAutospacing="1"/>
        <w:ind w:left="260"/>
        <w:jc w:val="both"/>
        <w:rPr>
          <w:sz w:val="20"/>
          <w:szCs w:val="20"/>
          <w:lang w:val="en-ZA"/>
        </w:rPr>
      </w:pPr>
      <w:r w:rsidRPr="00FC6F9B">
        <w:rPr>
          <w:sz w:val="20"/>
          <w:szCs w:val="20"/>
          <w:lang w:val="en-ZA"/>
        </w:rPr>
        <w:t>The Automation Scope of work for the design, manufacturing, supply, delivery, installation, construction, testing and commissioning of the Panfontein Blending Pond shall include:</w:t>
      </w:r>
    </w:p>
    <w:p w14:paraId="1202F64A"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radar level sensors and transmitters for the blending pond A and B.</w:t>
      </w:r>
    </w:p>
    <w:p w14:paraId="16AF36BF"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PLC modules for the blending pond A and B</w:t>
      </w:r>
    </w:p>
    <w:p w14:paraId="5AD40A43"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wireless radio transmitters for the blending pond A and B.</w:t>
      </w:r>
    </w:p>
    <w:p w14:paraId="139A941E"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IP Cameras for the blending pond A and B.</w:t>
      </w:r>
    </w:p>
    <w:p w14:paraId="2C310C54"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Automation Kiosk internal chassis layout for the blending pond A and B.</w:t>
      </w:r>
    </w:p>
    <w:p w14:paraId="70B2CCA7"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IP Camera for the Gravity Thickener 1 and 2.</w:t>
      </w:r>
    </w:p>
    <w:p w14:paraId="16621037"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wireless radio transmitters for the Gravity Thickener 1 and 2.</w:t>
      </w:r>
    </w:p>
    <w:p w14:paraId="4B14D709"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wireless radio junction boxes for the Gravity Thickener 1 and 2.</w:t>
      </w:r>
    </w:p>
    <w:p w14:paraId="798A51ED"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nuclear density transmitters at both outlet 700mm pipelines to the thickening plant.</w:t>
      </w:r>
    </w:p>
    <w:p w14:paraId="4A75F33F" w14:textId="77777777" w:rsidR="00C21672" w:rsidRPr="00FC6F9B" w:rsidRDefault="00C21672" w:rsidP="00C21672">
      <w:pPr>
        <w:pStyle w:val="ListParagraph"/>
        <w:widowControl/>
        <w:numPr>
          <w:ilvl w:val="0"/>
          <w:numId w:val="86"/>
        </w:numPr>
        <w:autoSpaceDE/>
        <w:autoSpaceDN/>
        <w:rPr>
          <w:sz w:val="20"/>
        </w:rPr>
      </w:pPr>
      <w:r w:rsidRPr="00FC6F9B">
        <w:rPr>
          <w:sz w:val="20"/>
        </w:rPr>
        <w:t>Design, supply, deliver, install, testing and commissioning of the wireless radio receiver for the thickening plant.</w:t>
      </w:r>
    </w:p>
    <w:p w14:paraId="2A01A55C" w14:textId="77777777" w:rsidR="00C21672" w:rsidRPr="00EB2A1E" w:rsidRDefault="00C21672" w:rsidP="00C21672">
      <w:pPr>
        <w:pStyle w:val="ListParagraph"/>
        <w:widowControl/>
        <w:numPr>
          <w:ilvl w:val="0"/>
          <w:numId w:val="86"/>
        </w:numPr>
        <w:autoSpaceDE/>
        <w:autoSpaceDN/>
        <w:rPr>
          <w:sz w:val="20"/>
        </w:rPr>
      </w:pPr>
      <w:r w:rsidRPr="00EB2A1E">
        <w:rPr>
          <w:sz w:val="20"/>
        </w:rPr>
        <w:t>Design, supply, deliver, install, testing and commissioning of the Hardwiring interface for all the floating mixers for both Blending Pond A and B</w:t>
      </w:r>
    </w:p>
    <w:p w14:paraId="1C317C5C" w14:textId="77777777" w:rsidR="00C21672" w:rsidRPr="00EB2A1E" w:rsidRDefault="00C21672" w:rsidP="00C21672">
      <w:pPr>
        <w:pStyle w:val="ListParagraph"/>
        <w:widowControl/>
        <w:numPr>
          <w:ilvl w:val="0"/>
          <w:numId w:val="86"/>
        </w:numPr>
        <w:autoSpaceDE/>
        <w:autoSpaceDN/>
        <w:rPr>
          <w:sz w:val="20"/>
        </w:rPr>
      </w:pPr>
      <w:r w:rsidRPr="00EB2A1E">
        <w:rPr>
          <w:sz w:val="20"/>
        </w:rPr>
        <w:t>Design, supply, deliver, install, testing and commissioning of the Profibus network interface to all the actuated valves for Blending Pond A and B.</w:t>
      </w:r>
    </w:p>
    <w:p w14:paraId="317CA945" w14:textId="77777777" w:rsidR="00C21672" w:rsidRPr="00FC6F9B" w:rsidRDefault="00C21672" w:rsidP="00C21672">
      <w:pPr>
        <w:pStyle w:val="ListParagraph"/>
        <w:widowControl/>
        <w:numPr>
          <w:ilvl w:val="0"/>
          <w:numId w:val="86"/>
        </w:numPr>
        <w:autoSpaceDE/>
        <w:autoSpaceDN/>
        <w:rPr>
          <w:sz w:val="20"/>
        </w:rPr>
      </w:pPr>
      <w:r w:rsidRPr="00FC6F9B">
        <w:rPr>
          <w:sz w:val="20"/>
        </w:rPr>
        <w:t>Update, configure. Testing and commissioning of the existing PLC complete system at the Panfontein Thickening Plant Common Services Room.</w:t>
      </w:r>
    </w:p>
    <w:p w14:paraId="1676795C" w14:textId="77777777" w:rsidR="00C21672" w:rsidRPr="00FC6F9B" w:rsidRDefault="00C21672" w:rsidP="00C21672">
      <w:pPr>
        <w:pStyle w:val="ListParagraph"/>
        <w:widowControl/>
        <w:numPr>
          <w:ilvl w:val="0"/>
          <w:numId w:val="86"/>
        </w:numPr>
        <w:autoSpaceDE/>
        <w:autoSpaceDN/>
        <w:rPr>
          <w:sz w:val="20"/>
          <w:szCs w:val="20"/>
        </w:rPr>
      </w:pPr>
      <w:r w:rsidRPr="00FC6F9B">
        <w:rPr>
          <w:sz w:val="20"/>
        </w:rPr>
        <w:t>Update, configure, testing, and commission</w:t>
      </w:r>
      <w:r w:rsidRPr="00FC6F9B">
        <w:rPr>
          <w:rFonts w:eastAsia="Calibri"/>
          <w:sz w:val="20"/>
          <w:szCs w:val="20"/>
        </w:rPr>
        <w:t xml:space="preserve"> of the existing SCADA system at the Panfontein Thickening Plant Control Room.</w:t>
      </w:r>
    </w:p>
    <w:p w14:paraId="5A1A883A" w14:textId="77777777" w:rsidR="00C21672" w:rsidRPr="00FC6F9B" w:rsidRDefault="00C21672" w:rsidP="00C21672">
      <w:pPr>
        <w:widowControl/>
        <w:adjustRightInd w:val="0"/>
        <w:spacing w:after="120" w:line="324" w:lineRule="auto"/>
        <w:rPr>
          <w:sz w:val="20"/>
          <w:szCs w:val="20"/>
        </w:rPr>
      </w:pPr>
      <w:r w:rsidRPr="00FC6F9B">
        <w:rPr>
          <w:rFonts w:eastAsia="Calibri"/>
          <w:sz w:val="20"/>
          <w:szCs w:val="20"/>
        </w:rPr>
        <w:t xml:space="preserve">    Refer to Automation Specification</w:t>
      </w:r>
      <w:r>
        <w:rPr>
          <w:rFonts w:eastAsia="Calibri"/>
          <w:sz w:val="20"/>
          <w:szCs w:val="20"/>
        </w:rPr>
        <w:t>: AUTSPEC_001</w:t>
      </w:r>
    </w:p>
    <w:p w14:paraId="46E8EFB0" w14:textId="77777777" w:rsidR="00C21672" w:rsidRDefault="00C21672" w:rsidP="00C21672">
      <w:pPr>
        <w:pStyle w:val="BodyText"/>
        <w:spacing w:line="259" w:lineRule="auto"/>
        <w:ind w:left="260" w:right="1137"/>
        <w:jc w:val="both"/>
      </w:pPr>
    </w:p>
    <w:p w14:paraId="4AB98995" w14:textId="5CAB0760" w:rsidR="00C21672" w:rsidRDefault="00C21672" w:rsidP="00C21672">
      <w:pPr>
        <w:pStyle w:val="BodyText"/>
        <w:spacing w:line="259" w:lineRule="auto"/>
        <w:ind w:right="1137"/>
        <w:jc w:val="both"/>
      </w:pPr>
      <w:r>
        <w:rPr>
          <w:b/>
        </w:rPr>
        <w:t>Electrical Scope</w:t>
      </w:r>
    </w:p>
    <w:p w14:paraId="4ADFF0CB" w14:textId="77777777" w:rsidR="00C21672" w:rsidRDefault="00C21672" w:rsidP="00C21672">
      <w:pPr>
        <w:pStyle w:val="BodyText"/>
        <w:spacing w:line="259" w:lineRule="auto"/>
        <w:ind w:left="260" w:right="1137"/>
        <w:jc w:val="both"/>
      </w:pPr>
    </w:p>
    <w:p w14:paraId="0C258985" w14:textId="77777777" w:rsidR="00C21672" w:rsidRDefault="00C21672" w:rsidP="00C21672">
      <w:pPr>
        <w:ind w:left="260"/>
        <w:jc w:val="both"/>
        <w:textboxTightWrap w:val="allLines"/>
        <w:rPr>
          <w:rFonts w:eastAsiaTheme="majorEastAsia"/>
          <w:sz w:val="20"/>
          <w:szCs w:val="20"/>
        </w:rPr>
      </w:pPr>
      <w:r w:rsidRPr="006836C9">
        <w:rPr>
          <w:rFonts w:eastAsiaTheme="majorEastAsia"/>
          <w:sz w:val="20"/>
          <w:szCs w:val="20"/>
        </w:rPr>
        <w:t xml:space="preserve">The Contractor shall provide all labour, supervision, installed and consumable materials, equipment, tools, services and every permanent or temporary item necessary for the design, manufacture, supply, delivery, unloading, installation, commissioning and putting into service of the SOW detailed below. </w:t>
      </w:r>
    </w:p>
    <w:p w14:paraId="17196AC4" w14:textId="77777777" w:rsidR="00C21672" w:rsidRPr="006836C9" w:rsidRDefault="00C21672" w:rsidP="00C21672">
      <w:pPr>
        <w:ind w:left="260"/>
        <w:jc w:val="both"/>
        <w:textboxTightWrap w:val="allLines"/>
        <w:rPr>
          <w:rFonts w:eastAsiaTheme="majorEastAsia"/>
          <w:sz w:val="20"/>
          <w:szCs w:val="20"/>
        </w:rPr>
      </w:pPr>
      <w:r w:rsidRPr="00341932">
        <w:rPr>
          <w:rFonts w:eastAsiaTheme="majorEastAsia"/>
          <w:sz w:val="20"/>
          <w:szCs w:val="20"/>
        </w:rPr>
        <w:t>The contractor shall ensure that the Electrical scope of works addresses all the electrical requirements of the Mechanical, Automation and the Civil scope of works and vice versa.</w:t>
      </w:r>
      <w:r>
        <w:rPr>
          <w:rFonts w:eastAsiaTheme="majorEastAsia"/>
          <w:sz w:val="20"/>
          <w:szCs w:val="20"/>
        </w:rPr>
        <w:t xml:space="preserve"> </w:t>
      </w:r>
    </w:p>
    <w:p w14:paraId="4521A490" w14:textId="77777777" w:rsidR="00C21672" w:rsidRPr="006836C9" w:rsidRDefault="00C21672" w:rsidP="00C21672">
      <w:pPr>
        <w:jc w:val="both"/>
        <w:textboxTightWrap w:val="allLines"/>
        <w:rPr>
          <w:rFonts w:eastAsiaTheme="majorEastAsia"/>
          <w:sz w:val="20"/>
          <w:szCs w:val="20"/>
        </w:rPr>
      </w:pPr>
    </w:p>
    <w:p w14:paraId="36B30D77" w14:textId="77777777" w:rsidR="00C21672" w:rsidRPr="006836C9" w:rsidRDefault="00C21672" w:rsidP="00C21672">
      <w:pPr>
        <w:rPr>
          <w:sz w:val="20"/>
          <w:szCs w:val="20"/>
        </w:rPr>
      </w:pPr>
    </w:p>
    <w:p w14:paraId="0E187051" w14:textId="77777777" w:rsidR="00C21672" w:rsidRPr="00AB2A8C" w:rsidRDefault="00C21672" w:rsidP="00C21672">
      <w:pPr>
        <w:widowControl/>
        <w:autoSpaceDE/>
        <w:autoSpaceDN/>
        <w:spacing w:after="120" w:line="360" w:lineRule="auto"/>
        <w:ind w:firstLine="260"/>
        <w:jc w:val="both"/>
        <w:rPr>
          <w:b/>
          <w:sz w:val="20"/>
          <w:szCs w:val="20"/>
        </w:rPr>
      </w:pPr>
      <w:r>
        <w:rPr>
          <w:b/>
          <w:sz w:val="20"/>
          <w:szCs w:val="20"/>
        </w:rPr>
        <w:t>Pond Supply Area</w:t>
      </w:r>
      <w:r w:rsidRPr="00AB2A8C">
        <w:rPr>
          <w:b/>
          <w:sz w:val="20"/>
          <w:szCs w:val="20"/>
        </w:rPr>
        <w:t xml:space="preserve"> (This covers the Blending Ponds</w:t>
      </w:r>
      <w:r>
        <w:rPr>
          <w:b/>
          <w:sz w:val="20"/>
          <w:szCs w:val="20"/>
        </w:rPr>
        <w:t xml:space="preserve"> and</w:t>
      </w:r>
      <w:r w:rsidRPr="00AB2A8C">
        <w:rPr>
          <w:b/>
          <w:sz w:val="20"/>
          <w:szCs w:val="20"/>
        </w:rPr>
        <w:t xml:space="preserve"> Emergency Ponds 1-7)</w:t>
      </w:r>
    </w:p>
    <w:p w14:paraId="5A997DFC" w14:textId="77777777" w:rsidR="00C21672" w:rsidRPr="00BF4854" w:rsidRDefault="00C21672" w:rsidP="00C21672">
      <w:pPr>
        <w:pStyle w:val="ListParagraph"/>
        <w:widowControl/>
        <w:numPr>
          <w:ilvl w:val="0"/>
          <w:numId w:val="86"/>
        </w:numPr>
        <w:autoSpaceDE/>
        <w:autoSpaceDN/>
        <w:rPr>
          <w:sz w:val="20"/>
        </w:rPr>
      </w:pPr>
      <w:r w:rsidRPr="00BF4854">
        <w:rPr>
          <w:sz w:val="20"/>
        </w:rPr>
        <w:t>Upgrading of the MV Pole mounted equipment that feeds the Ponds area transformer.</w:t>
      </w:r>
    </w:p>
    <w:p w14:paraId="4D830CFB" w14:textId="77777777" w:rsidR="00C21672" w:rsidRPr="00BF4854" w:rsidRDefault="00C21672" w:rsidP="00C21672">
      <w:pPr>
        <w:pStyle w:val="ListParagraph"/>
        <w:widowControl/>
        <w:numPr>
          <w:ilvl w:val="0"/>
          <w:numId w:val="86"/>
        </w:numPr>
        <w:autoSpaceDE/>
        <w:autoSpaceDN/>
        <w:rPr>
          <w:sz w:val="20"/>
        </w:rPr>
      </w:pPr>
      <w:r w:rsidRPr="00BF4854">
        <w:rPr>
          <w:sz w:val="20"/>
        </w:rPr>
        <w:t>Ponds area 11k/400V transformer</w:t>
      </w:r>
    </w:p>
    <w:p w14:paraId="3795CA42" w14:textId="77777777" w:rsidR="00C21672" w:rsidRPr="00BF4854" w:rsidRDefault="00C21672" w:rsidP="00C21672">
      <w:pPr>
        <w:pStyle w:val="ListParagraph"/>
        <w:widowControl/>
        <w:numPr>
          <w:ilvl w:val="0"/>
          <w:numId w:val="86"/>
        </w:numPr>
        <w:autoSpaceDE/>
        <w:autoSpaceDN/>
        <w:rPr>
          <w:sz w:val="20"/>
        </w:rPr>
      </w:pPr>
      <w:r w:rsidRPr="00BF4854">
        <w:rPr>
          <w:sz w:val="20"/>
        </w:rPr>
        <w:t>A Motor Control Center, to supply and protect all loads at the Emergency Ponds Decanting Tower loads and Blending Ponds loads.</w:t>
      </w:r>
    </w:p>
    <w:p w14:paraId="087D0DFD" w14:textId="77777777" w:rsidR="00C21672" w:rsidRPr="00BF4854" w:rsidRDefault="00C21672" w:rsidP="00C21672">
      <w:pPr>
        <w:pStyle w:val="ListParagraph"/>
        <w:widowControl/>
        <w:numPr>
          <w:ilvl w:val="0"/>
          <w:numId w:val="86"/>
        </w:numPr>
        <w:autoSpaceDE/>
        <w:autoSpaceDN/>
        <w:rPr>
          <w:sz w:val="20"/>
        </w:rPr>
      </w:pPr>
      <w:r w:rsidRPr="00BF4854">
        <w:rPr>
          <w:sz w:val="20"/>
        </w:rPr>
        <w:t>E-House to house the MCC and Automation PLC and Network panels.</w:t>
      </w:r>
    </w:p>
    <w:p w14:paraId="408E4561" w14:textId="77777777" w:rsidR="00C21672" w:rsidRDefault="00C21672" w:rsidP="00C21672">
      <w:pPr>
        <w:pStyle w:val="ListParagraph"/>
        <w:widowControl/>
        <w:numPr>
          <w:ilvl w:val="0"/>
          <w:numId w:val="86"/>
        </w:numPr>
        <w:autoSpaceDE/>
        <w:autoSpaceDN/>
        <w:rPr>
          <w:sz w:val="20"/>
        </w:rPr>
      </w:pPr>
      <w:r w:rsidRPr="00BF4854">
        <w:rPr>
          <w:sz w:val="20"/>
        </w:rPr>
        <w:t>Distribution Boards/Panels required for Ponds Supply Area electricity needs.</w:t>
      </w:r>
    </w:p>
    <w:p w14:paraId="2D0862FF" w14:textId="77777777" w:rsidR="00C21672" w:rsidRPr="00341932" w:rsidRDefault="00C21672" w:rsidP="00C21672">
      <w:pPr>
        <w:pStyle w:val="ListParagraph"/>
        <w:widowControl/>
        <w:numPr>
          <w:ilvl w:val="0"/>
          <w:numId w:val="86"/>
        </w:numPr>
        <w:autoSpaceDE/>
        <w:autoSpaceDN/>
        <w:rPr>
          <w:sz w:val="20"/>
        </w:rPr>
      </w:pPr>
      <w:r w:rsidRPr="00341932">
        <w:rPr>
          <w:sz w:val="20"/>
        </w:rPr>
        <w:t>400V Emergency diesel generator.</w:t>
      </w:r>
    </w:p>
    <w:p w14:paraId="35CA926D" w14:textId="77777777" w:rsidR="00C21672" w:rsidRPr="00341932" w:rsidRDefault="00C21672" w:rsidP="00C21672">
      <w:pPr>
        <w:pStyle w:val="ListParagraph"/>
        <w:widowControl/>
        <w:numPr>
          <w:ilvl w:val="0"/>
          <w:numId w:val="86"/>
        </w:numPr>
        <w:autoSpaceDE/>
        <w:autoSpaceDN/>
        <w:rPr>
          <w:sz w:val="20"/>
        </w:rPr>
      </w:pPr>
      <w:r w:rsidRPr="00341932">
        <w:rPr>
          <w:sz w:val="20"/>
        </w:rPr>
        <w:t>400V Essential Services Power supplies to all essential loads required for the blending ponds, emergency ponds and associated works.</w:t>
      </w:r>
    </w:p>
    <w:p w14:paraId="37602582" w14:textId="77777777" w:rsidR="00C21672" w:rsidRPr="00341932" w:rsidRDefault="00C21672" w:rsidP="00C21672">
      <w:pPr>
        <w:pStyle w:val="ListParagraph"/>
        <w:widowControl/>
        <w:numPr>
          <w:ilvl w:val="0"/>
          <w:numId w:val="86"/>
        </w:numPr>
        <w:autoSpaceDE/>
        <w:autoSpaceDN/>
        <w:rPr>
          <w:sz w:val="20"/>
        </w:rPr>
      </w:pPr>
      <w:r w:rsidRPr="00341932">
        <w:rPr>
          <w:sz w:val="20"/>
        </w:rPr>
        <w:t>231VAC UPS and battery system.</w:t>
      </w:r>
    </w:p>
    <w:p w14:paraId="7E8BB1C2" w14:textId="77777777" w:rsidR="00C21672" w:rsidRPr="00341932" w:rsidRDefault="00C21672" w:rsidP="00C21672">
      <w:pPr>
        <w:pStyle w:val="ListParagraph"/>
        <w:widowControl/>
        <w:numPr>
          <w:ilvl w:val="0"/>
          <w:numId w:val="86"/>
        </w:numPr>
        <w:autoSpaceDE/>
        <w:autoSpaceDN/>
        <w:rPr>
          <w:sz w:val="20"/>
        </w:rPr>
      </w:pPr>
      <w:r w:rsidRPr="00341932">
        <w:rPr>
          <w:sz w:val="20"/>
        </w:rPr>
        <w:t>UPS distribution to all critical loads required for the blending ponds, emergency ponds and associated works.</w:t>
      </w:r>
    </w:p>
    <w:p w14:paraId="502F4EE5" w14:textId="77777777" w:rsidR="00C21672" w:rsidRPr="00341932" w:rsidRDefault="00C21672" w:rsidP="00C21672">
      <w:pPr>
        <w:pStyle w:val="ListParagraph"/>
        <w:widowControl/>
        <w:numPr>
          <w:ilvl w:val="0"/>
          <w:numId w:val="86"/>
        </w:numPr>
        <w:autoSpaceDE/>
        <w:autoSpaceDN/>
        <w:rPr>
          <w:sz w:val="20"/>
        </w:rPr>
      </w:pPr>
      <w:r w:rsidRPr="00341932">
        <w:rPr>
          <w:sz w:val="20"/>
        </w:rPr>
        <w:t>231AC/24VDC Dinrail battery tripping unit and batteries.</w:t>
      </w:r>
    </w:p>
    <w:p w14:paraId="41F284ED" w14:textId="77777777" w:rsidR="00C21672" w:rsidRPr="00341932" w:rsidRDefault="00C21672" w:rsidP="00C21672">
      <w:pPr>
        <w:pStyle w:val="ListParagraph"/>
        <w:widowControl/>
        <w:numPr>
          <w:ilvl w:val="0"/>
          <w:numId w:val="86"/>
        </w:numPr>
        <w:autoSpaceDE/>
        <w:autoSpaceDN/>
        <w:rPr>
          <w:sz w:val="20"/>
        </w:rPr>
      </w:pPr>
      <w:r w:rsidRPr="00341932">
        <w:rPr>
          <w:sz w:val="20"/>
        </w:rPr>
        <w:t>231AC/24VDC Power supply distribution to all DC loads required.</w:t>
      </w:r>
    </w:p>
    <w:p w14:paraId="0FE25ADB" w14:textId="77777777" w:rsidR="00C21672" w:rsidRPr="00BF4854" w:rsidRDefault="00C21672" w:rsidP="00C21672">
      <w:pPr>
        <w:pStyle w:val="ListParagraph"/>
        <w:widowControl/>
        <w:numPr>
          <w:ilvl w:val="0"/>
          <w:numId w:val="86"/>
        </w:numPr>
        <w:autoSpaceDE/>
        <w:autoSpaceDN/>
        <w:rPr>
          <w:sz w:val="20"/>
        </w:rPr>
      </w:pPr>
      <w:r w:rsidRPr="00BF4854">
        <w:rPr>
          <w:sz w:val="20"/>
        </w:rPr>
        <w:t xml:space="preserve">Motor starters and stop/start stations </w:t>
      </w:r>
    </w:p>
    <w:p w14:paraId="79C44677" w14:textId="77777777" w:rsidR="00C21672" w:rsidRPr="00BF4854" w:rsidRDefault="00C21672" w:rsidP="00C21672">
      <w:pPr>
        <w:pStyle w:val="ListParagraph"/>
        <w:widowControl/>
        <w:numPr>
          <w:ilvl w:val="0"/>
          <w:numId w:val="86"/>
        </w:numPr>
        <w:autoSpaceDE/>
        <w:autoSpaceDN/>
        <w:rPr>
          <w:sz w:val="20"/>
        </w:rPr>
      </w:pPr>
      <w:r w:rsidRPr="00BF4854">
        <w:rPr>
          <w:sz w:val="20"/>
        </w:rPr>
        <w:t>Local control panels</w:t>
      </w:r>
    </w:p>
    <w:p w14:paraId="79D04B4C" w14:textId="77777777" w:rsidR="00C21672" w:rsidRPr="00BF4854" w:rsidRDefault="00C21672" w:rsidP="00C21672">
      <w:pPr>
        <w:pStyle w:val="ListParagraph"/>
        <w:widowControl/>
        <w:numPr>
          <w:ilvl w:val="0"/>
          <w:numId w:val="86"/>
        </w:numPr>
        <w:autoSpaceDE/>
        <w:autoSpaceDN/>
        <w:rPr>
          <w:sz w:val="20"/>
        </w:rPr>
      </w:pPr>
      <w:r w:rsidRPr="00BF4854">
        <w:rPr>
          <w:sz w:val="20"/>
        </w:rPr>
        <w:t xml:space="preserve">Sump pump panels </w:t>
      </w:r>
    </w:p>
    <w:p w14:paraId="46E59D6B" w14:textId="77777777" w:rsidR="00C21672" w:rsidRPr="00BF4854" w:rsidRDefault="00C21672" w:rsidP="00C21672">
      <w:pPr>
        <w:pStyle w:val="ListParagraph"/>
        <w:widowControl/>
        <w:numPr>
          <w:ilvl w:val="0"/>
          <w:numId w:val="86"/>
        </w:numPr>
        <w:autoSpaceDE/>
        <w:autoSpaceDN/>
        <w:rPr>
          <w:sz w:val="20"/>
        </w:rPr>
      </w:pPr>
      <w:r w:rsidRPr="00BF4854">
        <w:rPr>
          <w:sz w:val="20"/>
        </w:rPr>
        <w:t xml:space="preserve">Lean to or enclosures to cover all the Electrical </w:t>
      </w:r>
      <w:r>
        <w:rPr>
          <w:sz w:val="20"/>
        </w:rPr>
        <w:t>Panels in the Ponds Supply Area</w:t>
      </w:r>
      <w:r w:rsidRPr="00341932">
        <w:rPr>
          <w:sz w:val="20"/>
        </w:rPr>
        <w:t>, where required.</w:t>
      </w:r>
    </w:p>
    <w:p w14:paraId="71D4E09E" w14:textId="77777777" w:rsidR="00C21672" w:rsidRPr="00BF4854" w:rsidRDefault="00C21672" w:rsidP="00C21672">
      <w:pPr>
        <w:pStyle w:val="ListParagraph"/>
        <w:widowControl/>
        <w:numPr>
          <w:ilvl w:val="0"/>
          <w:numId w:val="86"/>
        </w:numPr>
        <w:autoSpaceDE/>
        <w:autoSpaceDN/>
        <w:rPr>
          <w:sz w:val="20"/>
        </w:rPr>
      </w:pPr>
      <w:r w:rsidRPr="00BF4854">
        <w:rPr>
          <w:sz w:val="20"/>
        </w:rPr>
        <w:t>MV cabling required between the MV pole equipment and the transformer.</w:t>
      </w:r>
    </w:p>
    <w:p w14:paraId="0EBA09EF" w14:textId="77777777" w:rsidR="00C21672" w:rsidRPr="00BF4854" w:rsidRDefault="00C21672" w:rsidP="00C21672">
      <w:pPr>
        <w:pStyle w:val="ListParagraph"/>
        <w:widowControl/>
        <w:numPr>
          <w:ilvl w:val="0"/>
          <w:numId w:val="86"/>
        </w:numPr>
        <w:autoSpaceDE/>
        <w:autoSpaceDN/>
        <w:rPr>
          <w:sz w:val="20"/>
        </w:rPr>
      </w:pPr>
      <w:r w:rsidRPr="00BF4854">
        <w:rPr>
          <w:sz w:val="20"/>
        </w:rPr>
        <w:t>LV cabling required for the complete installation in the Emergency and Blending Ponds area.</w:t>
      </w:r>
    </w:p>
    <w:p w14:paraId="121BC51B" w14:textId="77777777" w:rsidR="00C21672" w:rsidRPr="00BF4854" w:rsidRDefault="00C21672" w:rsidP="00C21672">
      <w:pPr>
        <w:pStyle w:val="ListParagraph"/>
        <w:widowControl/>
        <w:numPr>
          <w:ilvl w:val="0"/>
          <w:numId w:val="86"/>
        </w:numPr>
        <w:autoSpaceDE/>
        <w:autoSpaceDN/>
        <w:rPr>
          <w:sz w:val="20"/>
        </w:rPr>
      </w:pPr>
      <w:r w:rsidRPr="00BF4854">
        <w:rPr>
          <w:sz w:val="20"/>
        </w:rPr>
        <w:t>Cable trenching.</w:t>
      </w:r>
    </w:p>
    <w:p w14:paraId="4E6567E3" w14:textId="77777777" w:rsidR="00C21672" w:rsidRPr="00BF4854" w:rsidRDefault="00C21672" w:rsidP="00C21672">
      <w:pPr>
        <w:pStyle w:val="ListParagraph"/>
        <w:widowControl/>
        <w:numPr>
          <w:ilvl w:val="0"/>
          <w:numId w:val="86"/>
        </w:numPr>
        <w:autoSpaceDE/>
        <w:autoSpaceDN/>
        <w:rPr>
          <w:sz w:val="20"/>
        </w:rPr>
      </w:pPr>
      <w:r w:rsidRPr="00BF4854">
        <w:rPr>
          <w:sz w:val="20"/>
        </w:rPr>
        <w:t>Cable ladders, trays and associated accessories.</w:t>
      </w:r>
    </w:p>
    <w:p w14:paraId="234F4975" w14:textId="77777777" w:rsidR="00C21672" w:rsidRPr="00BF4854" w:rsidRDefault="00C21672" w:rsidP="00C21672">
      <w:pPr>
        <w:pStyle w:val="ListParagraph"/>
        <w:widowControl/>
        <w:numPr>
          <w:ilvl w:val="0"/>
          <w:numId w:val="86"/>
        </w:numPr>
        <w:autoSpaceDE/>
        <w:autoSpaceDN/>
        <w:rPr>
          <w:sz w:val="20"/>
        </w:rPr>
      </w:pPr>
      <w:r w:rsidRPr="00BF4854">
        <w:rPr>
          <w:sz w:val="20"/>
        </w:rPr>
        <w:t xml:space="preserve">Very Low Frequency AC </w:t>
      </w:r>
      <w:r w:rsidRPr="00341932">
        <w:rPr>
          <w:sz w:val="20"/>
        </w:rPr>
        <w:t>Testing and Partial Discharge</w:t>
      </w:r>
      <w:r w:rsidRPr="00BF4854">
        <w:rPr>
          <w:sz w:val="20"/>
        </w:rPr>
        <w:t xml:space="preserve"> for MV cabling.</w:t>
      </w:r>
    </w:p>
    <w:p w14:paraId="33C1C6C0" w14:textId="77777777" w:rsidR="00C21672" w:rsidRPr="00BF4854" w:rsidRDefault="00C21672" w:rsidP="00C21672">
      <w:pPr>
        <w:pStyle w:val="ListParagraph"/>
        <w:widowControl/>
        <w:numPr>
          <w:ilvl w:val="0"/>
          <w:numId w:val="86"/>
        </w:numPr>
        <w:autoSpaceDE/>
        <w:autoSpaceDN/>
        <w:rPr>
          <w:sz w:val="20"/>
        </w:rPr>
      </w:pPr>
      <w:r w:rsidRPr="00BF4854">
        <w:rPr>
          <w:sz w:val="20"/>
        </w:rPr>
        <w:t>Earthing and Bonding.</w:t>
      </w:r>
    </w:p>
    <w:p w14:paraId="2BF284E6" w14:textId="77777777" w:rsidR="00C21672" w:rsidRPr="00BF4854" w:rsidRDefault="00C21672" w:rsidP="00C21672">
      <w:pPr>
        <w:pStyle w:val="ListParagraph"/>
        <w:widowControl/>
        <w:numPr>
          <w:ilvl w:val="0"/>
          <w:numId w:val="86"/>
        </w:numPr>
        <w:autoSpaceDE/>
        <w:autoSpaceDN/>
        <w:rPr>
          <w:sz w:val="20"/>
        </w:rPr>
      </w:pPr>
      <w:r w:rsidRPr="00BF4854">
        <w:rPr>
          <w:sz w:val="20"/>
        </w:rPr>
        <w:t>Lightning Protection.</w:t>
      </w:r>
    </w:p>
    <w:p w14:paraId="11E13A88" w14:textId="77777777" w:rsidR="00C21672" w:rsidRPr="00BF4854" w:rsidRDefault="00C21672" w:rsidP="00C21672">
      <w:pPr>
        <w:pStyle w:val="ListParagraph"/>
        <w:widowControl/>
        <w:numPr>
          <w:ilvl w:val="0"/>
          <w:numId w:val="86"/>
        </w:numPr>
        <w:autoSpaceDE/>
        <w:autoSpaceDN/>
        <w:rPr>
          <w:sz w:val="20"/>
        </w:rPr>
      </w:pPr>
      <w:r w:rsidRPr="00BF4854">
        <w:rPr>
          <w:sz w:val="20"/>
        </w:rPr>
        <w:t>MV and LV surge protection equipment</w:t>
      </w:r>
    </w:p>
    <w:p w14:paraId="088F381F" w14:textId="77777777" w:rsidR="00C21672" w:rsidRPr="00BF4854" w:rsidRDefault="00C21672" w:rsidP="00C21672">
      <w:pPr>
        <w:pStyle w:val="ListParagraph"/>
        <w:widowControl/>
        <w:numPr>
          <w:ilvl w:val="0"/>
          <w:numId w:val="86"/>
        </w:numPr>
        <w:autoSpaceDE/>
        <w:autoSpaceDN/>
        <w:rPr>
          <w:sz w:val="20"/>
        </w:rPr>
      </w:pPr>
      <w:r w:rsidRPr="00BF4854">
        <w:rPr>
          <w:sz w:val="20"/>
        </w:rPr>
        <w:t>Small Power and Lighting for the Pond Supply Area.</w:t>
      </w:r>
    </w:p>
    <w:p w14:paraId="7968A006" w14:textId="77777777" w:rsidR="00C21672" w:rsidRPr="00BF4854" w:rsidRDefault="00C21672" w:rsidP="00C21672">
      <w:pPr>
        <w:pStyle w:val="ListParagraph"/>
        <w:widowControl/>
        <w:numPr>
          <w:ilvl w:val="0"/>
          <w:numId w:val="86"/>
        </w:numPr>
        <w:autoSpaceDE/>
        <w:autoSpaceDN/>
        <w:rPr>
          <w:sz w:val="20"/>
        </w:rPr>
      </w:pPr>
      <w:r w:rsidRPr="00BF4854">
        <w:rPr>
          <w:sz w:val="20"/>
        </w:rPr>
        <w:t>Perimeter, walkways and access roads l</w:t>
      </w:r>
      <w:r>
        <w:rPr>
          <w:sz w:val="20"/>
        </w:rPr>
        <w:t xml:space="preserve">ighting in the Pond Supply Area, </w:t>
      </w:r>
      <w:r w:rsidRPr="00341932">
        <w:rPr>
          <w:sz w:val="20"/>
        </w:rPr>
        <w:t>complete with Solar Power Solution</w:t>
      </w:r>
      <w:r w:rsidRPr="00BF4854">
        <w:rPr>
          <w:sz w:val="20"/>
        </w:rPr>
        <w:t>.</w:t>
      </w:r>
    </w:p>
    <w:p w14:paraId="3DD0112C" w14:textId="77777777" w:rsidR="00C21672" w:rsidRPr="006836C9" w:rsidRDefault="00C21672" w:rsidP="00C21672">
      <w:pPr>
        <w:ind w:left="360"/>
        <w:jc w:val="both"/>
        <w:rPr>
          <w:sz w:val="20"/>
          <w:szCs w:val="20"/>
          <w:lang w:val="en-ZA"/>
        </w:rPr>
      </w:pPr>
    </w:p>
    <w:p w14:paraId="722F9CB9" w14:textId="77777777" w:rsidR="00C21672" w:rsidRPr="00AB2A8C" w:rsidRDefault="00C21672" w:rsidP="00C21672">
      <w:pPr>
        <w:widowControl/>
        <w:autoSpaceDE/>
        <w:autoSpaceDN/>
        <w:spacing w:after="120" w:line="360" w:lineRule="auto"/>
        <w:ind w:firstLine="360"/>
        <w:jc w:val="both"/>
        <w:rPr>
          <w:b/>
          <w:sz w:val="20"/>
          <w:szCs w:val="20"/>
        </w:rPr>
      </w:pPr>
      <w:r w:rsidRPr="00AB2A8C">
        <w:rPr>
          <w:b/>
          <w:sz w:val="20"/>
          <w:szCs w:val="20"/>
        </w:rPr>
        <w:t>Overall Scope requirements</w:t>
      </w:r>
    </w:p>
    <w:p w14:paraId="279C59F2" w14:textId="77777777" w:rsidR="00C21672" w:rsidRPr="00BF4854" w:rsidRDefault="00C21672" w:rsidP="00C21672">
      <w:pPr>
        <w:pStyle w:val="ListParagraph"/>
        <w:widowControl/>
        <w:numPr>
          <w:ilvl w:val="0"/>
          <w:numId w:val="86"/>
        </w:numPr>
        <w:autoSpaceDE/>
        <w:autoSpaceDN/>
        <w:rPr>
          <w:sz w:val="20"/>
        </w:rPr>
      </w:pPr>
      <w:r w:rsidRPr="00BF4854">
        <w:rPr>
          <w:sz w:val="20"/>
        </w:rPr>
        <w:t>Testing of equipment including test certificates.</w:t>
      </w:r>
    </w:p>
    <w:p w14:paraId="343372C1" w14:textId="77777777" w:rsidR="00C21672" w:rsidRPr="00BF4854" w:rsidRDefault="00C21672" w:rsidP="00C21672">
      <w:pPr>
        <w:pStyle w:val="ListParagraph"/>
        <w:widowControl/>
        <w:numPr>
          <w:ilvl w:val="0"/>
          <w:numId w:val="86"/>
        </w:numPr>
        <w:autoSpaceDE/>
        <w:autoSpaceDN/>
        <w:rPr>
          <w:sz w:val="20"/>
        </w:rPr>
      </w:pPr>
      <w:r w:rsidRPr="00BF4854">
        <w:rPr>
          <w:sz w:val="20"/>
        </w:rPr>
        <w:t>QCPs &amp; As-Built drawings.</w:t>
      </w:r>
    </w:p>
    <w:p w14:paraId="34C627C9" w14:textId="77777777" w:rsidR="00C21672" w:rsidRPr="00BF4854" w:rsidRDefault="00C21672" w:rsidP="00C21672">
      <w:pPr>
        <w:pStyle w:val="ListParagraph"/>
        <w:widowControl/>
        <w:numPr>
          <w:ilvl w:val="0"/>
          <w:numId w:val="86"/>
        </w:numPr>
        <w:autoSpaceDE/>
        <w:autoSpaceDN/>
        <w:rPr>
          <w:sz w:val="20"/>
        </w:rPr>
      </w:pPr>
      <w:r w:rsidRPr="00BF4854">
        <w:rPr>
          <w:sz w:val="20"/>
        </w:rPr>
        <w:t>Decommissioning and removal of redundant equipment.</w:t>
      </w:r>
    </w:p>
    <w:p w14:paraId="30F12369" w14:textId="77777777" w:rsidR="00C21672" w:rsidRPr="00BF4854" w:rsidRDefault="00C21672" w:rsidP="00C21672">
      <w:pPr>
        <w:pStyle w:val="ListParagraph"/>
        <w:widowControl/>
        <w:numPr>
          <w:ilvl w:val="0"/>
          <w:numId w:val="86"/>
        </w:numPr>
        <w:autoSpaceDE/>
        <w:autoSpaceDN/>
        <w:rPr>
          <w:sz w:val="20"/>
        </w:rPr>
      </w:pPr>
      <w:r w:rsidRPr="00BF4854">
        <w:rPr>
          <w:sz w:val="20"/>
        </w:rPr>
        <w:t>Supply of tools and spares.</w:t>
      </w:r>
    </w:p>
    <w:p w14:paraId="2DE8415F" w14:textId="77777777" w:rsidR="00C21672" w:rsidRPr="00BF4854" w:rsidRDefault="00C21672" w:rsidP="00C21672">
      <w:pPr>
        <w:pStyle w:val="ListParagraph"/>
        <w:widowControl/>
        <w:numPr>
          <w:ilvl w:val="0"/>
          <w:numId w:val="86"/>
        </w:numPr>
        <w:autoSpaceDE/>
        <w:autoSpaceDN/>
        <w:rPr>
          <w:sz w:val="20"/>
        </w:rPr>
      </w:pPr>
      <w:r w:rsidRPr="00BF4854">
        <w:rPr>
          <w:sz w:val="20"/>
        </w:rPr>
        <w:t>Operation and Maintenance Manuals.</w:t>
      </w:r>
    </w:p>
    <w:p w14:paraId="4220A544" w14:textId="77777777" w:rsidR="00C21672" w:rsidRPr="00BF4854" w:rsidRDefault="00C21672" w:rsidP="00C21672">
      <w:pPr>
        <w:pStyle w:val="ListParagraph"/>
        <w:widowControl/>
        <w:numPr>
          <w:ilvl w:val="0"/>
          <w:numId w:val="86"/>
        </w:numPr>
        <w:autoSpaceDE/>
        <w:autoSpaceDN/>
        <w:rPr>
          <w:sz w:val="20"/>
        </w:rPr>
      </w:pPr>
      <w:r w:rsidRPr="00BF4854">
        <w:rPr>
          <w:sz w:val="20"/>
        </w:rPr>
        <w:t>Certificates of Competence for the installations.</w:t>
      </w:r>
      <w:bookmarkStart w:id="4" w:name="_Toc369167473"/>
      <w:bookmarkStart w:id="5" w:name="_Toc369167609"/>
      <w:bookmarkStart w:id="6" w:name="_Toc369167745"/>
      <w:bookmarkStart w:id="7" w:name="_Toc369167881"/>
      <w:bookmarkStart w:id="8" w:name="_Toc369168019"/>
      <w:bookmarkStart w:id="9" w:name="_Toc369180649"/>
      <w:bookmarkStart w:id="10" w:name="_Toc369180959"/>
      <w:bookmarkStart w:id="11" w:name="_Toc369181223"/>
      <w:bookmarkEnd w:id="4"/>
      <w:bookmarkEnd w:id="5"/>
      <w:bookmarkEnd w:id="6"/>
      <w:bookmarkEnd w:id="7"/>
      <w:bookmarkEnd w:id="8"/>
      <w:bookmarkEnd w:id="9"/>
      <w:bookmarkEnd w:id="10"/>
      <w:bookmarkEnd w:id="11"/>
    </w:p>
    <w:p w14:paraId="42EA118B" w14:textId="77777777" w:rsidR="00C21672" w:rsidRDefault="00C21672" w:rsidP="00C21672">
      <w:pPr>
        <w:widowControl/>
        <w:autoSpaceDE/>
        <w:autoSpaceDN/>
        <w:spacing w:before="240" w:after="120" w:line="360" w:lineRule="auto"/>
        <w:ind w:left="260"/>
        <w:jc w:val="both"/>
        <w:rPr>
          <w:rFonts w:eastAsiaTheme="majorEastAsia"/>
          <w:i/>
          <w:sz w:val="20"/>
          <w:szCs w:val="20"/>
          <w:lang w:val="en-GB"/>
        </w:rPr>
      </w:pPr>
      <w:r w:rsidRPr="00E711E3">
        <w:rPr>
          <w:rFonts w:eastAsiaTheme="majorEastAsia"/>
          <w:i/>
          <w:sz w:val="20"/>
          <w:szCs w:val="20"/>
          <w:lang w:val="en-GB"/>
        </w:rPr>
        <w:t>Refer to Electrical Specification ELESPEC_001</w:t>
      </w:r>
    </w:p>
    <w:p w14:paraId="7C5B0D17" w14:textId="6DED47D8" w:rsidR="00C21672" w:rsidRPr="00C21672" w:rsidRDefault="00C21672" w:rsidP="00C21672">
      <w:pPr>
        <w:widowControl/>
        <w:autoSpaceDE/>
        <w:autoSpaceDN/>
        <w:spacing w:before="240" w:after="120" w:line="360" w:lineRule="auto"/>
        <w:ind w:left="260"/>
        <w:jc w:val="both"/>
        <w:rPr>
          <w:rFonts w:eastAsiaTheme="majorEastAsia"/>
          <w:i/>
          <w:sz w:val="20"/>
          <w:szCs w:val="20"/>
          <w:lang w:val="en-GB"/>
        </w:rPr>
      </w:pPr>
      <w:r w:rsidRPr="00E711E3">
        <w:rPr>
          <w:rFonts w:eastAsiaTheme="majorEastAsia"/>
          <w:b/>
          <w:sz w:val="20"/>
          <w:szCs w:val="20"/>
          <w:lang w:val="en-GB"/>
        </w:rPr>
        <w:t>Proposed Sequencing of Construction Activities for the Blending</w:t>
      </w:r>
      <w:r>
        <w:rPr>
          <w:rFonts w:eastAsiaTheme="majorEastAsia"/>
          <w:b/>
          <w:sz w:val="20"/>
          <w:szCs w:val="20"/>
          <w:lang w:val="en-GB"/>
        </w:rPr>
        <w:t xml:space="preserve"> Ponds</w:t>
      </w:r>
    </w:p>
    <w:p w14:paraId="4C122650" w14:textId="77777777" w:rsidR="00C21672" w:rsidRDefault="00C21672" w:rsidP="00C21672">
      <w:pPr>
        <w:ind w:left="260"/>
        <w:jc w:val="both"/>
        <w:rPr>
          <w:sz w:val="20"/>
          <w:szCs w:val="20"/>
        </w:rPr>
      </w:pPr>
      <w:r w:rsidRPr="00E711E3">
        <w:rPr>
          <w:sz w:val="20"/>
          <w:szCs w:val="20"/>
        </w:rPr>
        <w:t xml:space="preserve">The Contractor shall use the following proposed high level construction/installation schedule as a guide and thus, develop a more detailed schedule and construction/installation Program. The detailed schedule and Program shall be presented to, reviewed and accepted by Rand Water Operations and Design Departments at the design stage. </w:t>
      </w:r>
    </w:p>
    <w:p w14:paraId="6F54A7BF" w14:textId="77777777" w:rsidR="00C21672" w:rsidRPr="00E711E3" w:rsidRDefault="00C21672" w:rsidP="00C21672">
      <w:pPr>
        <w:ind w:left="260"/>
        <w:jc w:val="both"/>
        <w:rPr>
          <w:rFonts w:eastAsia="Times New Roman"/>
          <w:sz w:val="20"/>
          <w:szCs w:val="20"/>
        </w:rPr>
      </w:pPr>
    </w:p>
    <w:p w14:paraId="1DB43EAE" w14:textId="77777777" w:rsidR="00C21672" w:rsidRPr="00E711E3" w:rsidRDefault="00C21672" w:rsidP="00C21672">
      <w:pPr>
        <w:jc w:val="both"/>
        <w:rPr>
          <w:sz w:val="20"/>
          <w:szCs w:val="20"/>
        </w:rPr>
      </w:pPr>
    </w:p>
    <w:p w14:paraId="26D54918" w14:textId="77777777" w:rsidR="00C21672" w:rsidRPr="00E711E3" w:rsidRDefault="00C21672" w:rsidP="00C21672">
      <w:pPr>
        <w:jc w:val="both"/>
        <w:rPr>
          <w:sz w:val="20"/>
          <w:szCs w:val="20"/>
          <w:u w:val="single"/>
        </w:rPr>
      </w:pPr>
      <w:r w:rsidRPr="00E711E3">
        <w:rPr>
          <w:sz w:val="20"/>
          <w:szCs w:val="20"/>
        </w:rPr>
        <w:tab/>
      </w:r>
      <w:r w:rsidRPr="00E711E3">
        <w:rPr>
          <w:sz w:val="20"/>
          <w:szCs w:val="20"/>
          <w:u w:val="single"/>
        </w:rPr>
        <w:t>Blending Pond B</w:t>
      </w:r>
    </w:p>
    <w:p w14:paraId="5F61D3D1"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Transformers and MCC.</w:t>
      </w:r>
    </w:p>
    <w:p w14:paraId="4707D84F"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Electrical cable trenching</w:t>
      </w:r>
    </w:p>
    <w:p w14:paraId="1302314F"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Ponds Distribution Boards.</w:t>
      </w:r>
    </w:p>
    <w:p w14:paraId="562A58AC"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Laying of cable where possible and terminating to Distribution Boards and loads.</w:t>
      </w:r>
    </w:p>
    <w:p w14:paraId="3198A86F"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Upgrading of area lighting at the ponds.</w:t>
      </w:r>
    </w:p>
    <w:p w14:paraId="48827E05"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Construction of Access Road and working area.</w:t>
      </w:r>
    </w:p>
    <w:p w14:paraId="51295B89"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Construction of new blending Pond B Walls.</w:t>
      </w:r>
    </w:p>
    <w:p w14:paraId="3AA968D1"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Desludging of Blending Pond B.</w:t>
      </w:r>
    </w:p>
    <w:p w14:paraId="1026EFCC"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Construction of Decanting tower in Blending Pond B.</w:t>
      </w:r>
    </w:p>
    <w:p w14:paraId="40CA1EBB"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Construction of Blending Pond B Floor.</w:t>
      </w:r>
    </w:p>
    <w:p w14:paraId="2509B990"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Fiberglass Reinforced Plastic Access Walkways (after the construction of the blending pond floor)</w:t>
      </w:r>
    </w:p>
    <w:p w14:paraId="012083B0"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power supply cables (in conduit) for floating mixers and other equipment requiring powering.</w:t>
      </w:r>
    </w:p>
    <w:p w14:paraId="57689728"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Automation cables (in conduits) for floating mixers and other equipment</w:t>
      </w:r>
    </w:p>
    <w:p w14:paraId="627BB76A"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Automation panel with all Automation equipment (radios, switches, level transmitters, etc. mounted inside the panel.</w:t>
      </w:r>
    </w:p>
    <w:p w14:paraId="3F3859AA"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Installation and Construction of blending pond supply pipe complete with concrete supports, isolation valves and primary inlet screens (after the construction of the blending pond walls) </w:t>
      </w:r>
    </w:p>
    <w:p w14:paraId="6FD4A7C5"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and Construction of discharge pipes leading to decanting canal, emergency drying beds and existing sludge supply pipe to Sludge treatment plant (the tie-in connection to the supply pipe will not be done at this point)</w:t>
      </w:r>
    </w:p>
    <w:p w14:paraId="4C3528AD"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Pressure Testing of the newly installed pipe work.</w:t>
      </w:r>
    </w:p>
    <w:p w14:paraId="2E665548"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Charging and filling of the newly constructed blending pond, including testing and commissioning of blending pond structure.</w:t>
      </w:r>
    </w:p>
    <w:p w14:paraId="26E27C3B"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9 new floating mixers in the newly constructed blending pond.</w:t>
      </w:r>
    </w:p>
    <w:p w14:paraId="59C4AB70"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Testing and commission of the 9 installed floating mixers.</w:t>
      </w:r>
    </w:p>
    <w:p w14:paraId="68F1D6E1"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Connection and tie-in of newly installed sludge supply pipe on to the existing sludge supply pipe to sludge treatment plant (this will be done at the point where the blending pond is fully constructed and ready for change over). </w:t>
      </w:r>
    </w:p>
    <w:p w14:paraId="20CD64DC"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Change-over from old blending pond to newly constructed blending pond and equipment. </w:t>
      </w:r>
    </w:p>
    <w:p w14:paraId="02A30DB7"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X days proving period for newly constructed infrastructure before decommissioning the old blending pond. </w:t>
      </w:r>
    </w:p>
    <w:p w14:paraId="4451C506" w14:textId="77777777" w:rsidR="00C21672" w:rsidRPr="00E711E3" w:rsidRDefault="00C21672" w:rsidP="00C21672">
      <w:pPr>
        <w:pStyle w:val="ListParagraph"/>
        <w:jc w:val="both"/>
        <w:rPr>
          <w:sz w:val="20"/>
          <w:szCs w:val="20"/>
        </w:rPr>
      </w:pPr>
    </w:p>
    <w:p w14:paraId="10006315" w14:textId="77777777" w:rsidR="00C21672" w:rsidRPr="00E711E3" w:rsidRDefault="00C21672" w:rsidP="00C21672">
      <w:pPr>
        <w:ind w:firstLine="720"/>
        <w:jc w:val="both"/>
        <w:rPr>
          <w:sz w:val="20"/>
          <w:szCs w:val="20"/>
          <w:u w:val="single"/>
        </w:rPr>
      </w:pPr>
      <w:r w:rsidRPr="00E711E3">
        <w:rPr>
          <w:sz w:val="20"/>
          <w:szCs w:val="20"/>
          <w:u w:val="single"/>
        </w:rPr>
        <w:t>Blending Pond A</w:t>
      </w:r>
    </w:p>
    <w:p w14:paraId="79E5D652"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After successful operation during proving period, decommission the old blending pond and equipment. </w:t>
      </w:r>
    </w:p>
    <w:p w14:paraId="015C02C0"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Dredging and cleaning of old blending pond.</w:t>
      </w:r>
    </w:p>
    <w:p w14:paraId="41E23613"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Condition assessment and refurbishment of old blending pond infrastructure.</w:t>
      </w:r>
    </w:p>
    <w:p w14:paraId="1E4144D5"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Installation of Fiber Reinforced Plastic Access Walkways (after the refurbishment of the blending pond floor) </w:t>
      </w:r>
    </w:p>
    <w:p w14:paraId="48FA5AB9"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Installation of power supply cables (in conduits) for floating mixers and other equipment requiring powering for the existing blending pond. </w:t>
      </w:r>
    </w:p>
    <w:p w14:paraId="47773FA7"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Automation cables (in conduits) for floating mixers and other equipment</w:t>
      </w:r>
    </w:p>
    <w:p w14:paraId="44D1B858"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Installation of Automation panel with all Automation equipment (radios, switches, level transmitters, etc. mounted inside the panel</w:t>
      </w:r>
    </w:p>
    <w:p w14:paraId="3C99D72B"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Charging and filling of the newly refurbished blending pond, including testing and commissioning of refurbished blending pond structure. </w:t>
      </w:r>
    </w:p>
    <w:p w14:paraId="74E0663C"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Installation of 9 new floating mixers in the newly constructed blending pond. </w:t>
      </w:r>
    </w:p>
    <w:p w14:paraId="5FBEEEED"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 xml:space="preserve">Testing and commission of the 9 installed floating mixers.  </w:t>
      </w:r>
    </w:p>
    <w:p w14:paraId="3AE0DFED"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X days Proving period for the refurbished infrastructure and the newly installed equipment.</w:t>
      </w:r>
    </w:p>
    <w:p w14:paraId="5FFB5B2A" w14:textId="77777777" w:rsidR="00C21672" w:rsidRPr="00E711E3" w:rsidRDefault="00C21672" w:rsidP="00C21672">
      <w:pPr>
        <w:pStyle w:val="ListParagraph"/>
        <w:widowControl/>
        <w:numPr>
          <w:ilvl w:val="0"/>
          <w:numId w:val="109"/>
        </w:numPr>
        <w:autoSpaceDE/>
        <w:autoSpaceDN/>
        <w:spacing w:after="160" w:line="256" w:lineRule="auto"/>
        <w:contextualSpacing/>
        <w:jc w:val="both"/>
        <w:rPr>
          <w:sz w:val="20"/>
          <w:szCs w:val="20"/>
        </w:rPr>
      </w:pPr>
      <w:r w:rsidRPr="00E711E3">
        <w:rPr>
          <w:sz w:val="20"/>
          <w:szCs w:val="20"/>
        </w:rPr>
        <w:t>Rehabilitation of Access road</w:t>
      </w:r>
    </w:p>
    <w:p w14:paraId="48E552D1" w14:textId="77777777" w:rsidR="00C21672" w:rsidRPr="00E711E3" w:rsidRDefault="00C21672" w:rsidP="00C21672">
      <w:pPr>
        <w:ind w:left="720"/>
        <w:rPr>
          <w:sz w:val="20"/>
          <w:szCs w:val="20"/>
          <w:u w:val="single"/>
        </w:rPr>
      </w:pPr>
      <w:r w:rsidRPr="00E711E3">
        <w:rPr>
          <w:sz w:val="20"/>
          <w:szCs w:val="20"/>
          <w:u w:val="single"/>
        </w:rPr>
        <w:t xml:space="preserve">Thicken Plant Electrical </w:t>
      </w:r>
    </w:p>
    <w:p w14:paraId="20A6FFBC"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Install Battery charger and cable ready for connection to control circuits.</w:t>
      </w:r>
    </w:p>
    <w:p w14:paraId="41AD80AD"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Install Switching Panel and cable ready for connection to control circuits.</w:t>
      </w:r>
    </w:p>
    <w:p w14:paraId="382E3B39"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Disconnect busbar droppers and incoming cable for Incomer 1 to isolate and install incomer 1, circuit breaker and control circuit including panel door replacements.</w:t>
      </w:r>
    </w:p>
    <w:p w14:paraId="60A2D365"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Connect droppers to the busbars and commission new installation.</w:t>
      </w:r>
    </w:p>
    <w:p w14:paraId="6194B3CA"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Disconnect busbar droppers and incoming cable for Incomer 2 to isolate and install incomer 2, circuit breaker and control circuit including panel door replacements.</w:t>
      </w:r>
    </w:p>
    <w:p w14:paraId="20C22E04"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Connect droppers to the busbars and commission new installation.</w:t>
      </w:r>
    </w:p>
    <w:p w14:paraId="546C1CEE"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Disconnect bus connectors (incomer 1 and 2 droppers) to the bus section to isolate and install the new circuit breaker and control circuits.</w:t>
      </w:r>
    </w:p>
    <w:p w14:paraId="529EA942"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Connect bus connectors to the bus bars and commission new installation.</w:t>
      </w:r>
    </w:p>
    <w:p w14:paraId="2BD017CD"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Install new 11kV RMU</w:t>
      </w:r>
    </w:p>
    <w:p w14:paraId="692DF09B"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Connect one incoming cable and commission RMU</w:t>
      </w:r>
    </w:p>
    <w:p w14:paraId="2274620C"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Connect transformer 1 feeder cable and interlocks and commission.</w:t>
      </w:r>
    </w:p>
    <w:p w14:paraId="65E223E0"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Connect transformer 2 feeder cable and interlocks and commission.</w:t>
      </w:r>
    </w:p>
    <w:p w14:paraId="2F872716" w14:textId="77777777" w:rsidR="00C21672" w:rsidRPr="00E711E3" w:rsidRDefault="00C21672" w:rsidP="00C21672">
      <w:pPr>
        <w:pStyle w:val="ListParagraph"/>
        <w:widowControl/>
        <w:numPr>
          <w:ilvl w:val="0"/>
          <w:numId w:val="109"/>
        </w:numPr>
        <w:autoSpaceDE/>
        <w:autoSpaceDN/>
        <w:spacing w:after="160" w:line="256" w:lineRule="auto"/>
        <w:contextualSpacing/>
        <w:rPr>
          <w:sz w:val="20"/>
          <w:szCs w:val="20"/>
        </w:rPr>
      </w:pPr>
      <w:r w:rsidRPr="00E711E3">
        <w:rPr>
          <w:sz w:val="20"/>
          <w:szCs w:val="20"/>
        </w:rPr>
        <w:t>Decommission redundant equipment.</w:t>
      </w:r>
    </w:p>
    <w:p w14:paraId="4D42291D" w14:textId="77777777" w:rsidR="00974212" w:rsidRDefault="00974212" w:rsidP="0074483D">
      <w:pPr>
        <w:tabs>
          <w:tab w:val="left" w:pos="1700"/>
        </w:tabs>
        <w:spacing w:before="1"/>
        <w:ind w:left="260"/>
        <w:rPr>
          <w:b/>
          <w:sz w:val="21"/>
        </w:rPr>
      </w:pPr>
    </w:p>
    <w:p w14:paraId="7E3010DA" w14:textId="77777777" w:rsidR="00974212" w:rsidRDefault="00974212" w:rsidP="0074483D">
      <w:pPr>
        <w:tabs>
          <w:tab w:val="left" w:pos="1700"/>
        </w:tabs>
        <w:spacing w:before="1"/>
        <w:ind w:left="260"/>
        <w:rPr>
          <w:b/>
          <w:sz w:val="21"/>
        </w:rPr>
      </w:pPr>
    </w:p>
    <w:p w14:paraId="15037ACD" w14:textId="77777777" w:rsidR="00974212" w:rsidRDefault="00974212" w:rsidP="0074483D">
      <w:pPr>
        <w:tabs>
          <w:tab w:val="left" w:pos="1700"/>
        </w:tabs>
        <w:spacing w:before="1"/>
        <w:ind w:left="260"/>
        <w:rPr>
          <w:b/>
          <w:sz w:val="21"/>
        </w:rPr>
      </w:pPr>
    </w:p>
    <w:p w14:paraId="4DD2350A" w14:textId="77777777" w:rsidR="00974212" w:rsidRDefault="00974212" w:rsidP="0074483D">
      <w:pPr>
        <w:tabs>
          <w:tab w:val="left" w:pos="1700"/>
        </w:tabs>
        <w:spacing w:before="1"/>
        <w:ind w:left="260"/>
        <w:rPr>
          <w:b/>
          <w:sz w:val="21"/>
        </w:rPr>
      </w:pPr>
    </w:p>
    <w:p w14:paraId="2FFB5EF9" w14:textId="17BBE9E4" w:rsidR="00295D2C" w:rsidRDefault="00693D8B" w:rsidP="00295D2C">
      <w:pPr>
        <w:tabs>
          <w:tab w:val="left" w:pos="1700"/>
        </w:tabs>
        <w:spacing w:before="1"/>
        <w:ind w:left="260"/>
        <w:rPr>
          <w:b/>
          <w:sz w:val="21"/>
        </w:rPr>
      </w:pPr>
      <w:r>
        <w:rPr>
          <w:b/>
          <w:sz w:val="21"/>
        </w:rPr>
        <w:t>C3</w:t>
      </w:r>
      <w:r w:rsidR="00295D2C">
        <w:rPr>
          <w:b/>
          <w:sz w:val="21"/>
        </w:rPr>
        <w:t>.2.1.</w:t>
      </w:r>
      <w:r>
        <w:rPr>
          <w:b/>
          <w:sz w:val="21"/>
        </w:rPr>
        <w:t>3</w:t>
      </w:r>
      <w:r>
        <w:rPr>
          <w:b/>
          <w:sz w:val="21"/>
        </w:rPr>
        <w:tab/>
        <w:t>SCOPE OF WORK</w:t>
      </w:r>
      <w:r w:rsidR="00295D2C">
        <w:rPr>
          <w:b/>
          <w:sz w:val="21"/>
        </w:rPr>
        <w:t xml:space="preserve"> 3: </w:t>
      </w:r>
      <w:r w:rsidR="00295D2C" w:rsidRPr="00295D2C">
        <w:rPr>
          <w:b/>
          <w:sz w:val="21"/>
        </w:rPr>
        <w:t>EMERGENCY PONDS 1-7</w:t>
      </w:r>
    </w:p>
    <w:p w14:paraId="59773698" w14:textId="77777777" w:rsidR="00295D2C" w:rsidRDefault="00295D2C" w:rsidP="00295D2C">
      <w:pPr>
        <w:tabs>
          <w:tab w:val="left" w:pos="1700"/>
        </w:tabs>
        <w:spacing w:before="1"/>
        <w:ind w:left="260"/>
        <w:rPr>
          <w:b/>
          <w:sz w:val="21"/>
        </w:rPr>
      </w:pPr>
    </w:p>
    <w:p w14:paraId="1718CC44" w14:textId="77777777" w:rsidR="00295D2C" w:rsidRDefault="00295D2C" w:rsidP="00295D2C">
      <w:pPr>
        <w:tabs>
          <w:tab w:val="left" w:pos="1700"/>
        </w:tabs>
        <w:spacing w:before="1"/>
        <w:ind w:left="260"/>
        <w:rPr>
          <w:b/>
          <w:sz w:val="21"/>
        </w:rPr>
      </w:pPr>
    </w:p>
    <w:p w14:paraId="221512FB" w14:textId="77777777" w:rsidR="00C21672" w:rsidRDefault="00C21672" w:rsidP="00C21672">
      <w:pPr>
        <w:pStyle w:val="BodyText"/>
        <w:spacing w:line="259" w:lineRule="auto"/>
        <w:ind w:left="260" w:right="1137"/>
        <w:jc w:val="both"/>
      </w:pPr>
      <w:r>
        <w:rPr>
          <w:b/>
        </w:rPr>
        <w:t>Civil Scope</w:t>
      </w:r>
    </w:p>
    <w:p w14:paraId="1D85DFC2" w14:textId="77777777" w:rsidR="00C21672" w:rsidRDefault="00C21672" w:rsidP="00C21672">
      <w:pPr>
        <w:pStyle w:val="BodyText"/>
        <w:spacing w:line="259" w:lineRule="auto"/>
        <w:ind w:left="260" w:right="1137"/>
        <w:jc w:val="both"/>
      </w:pPr>
    </w:p>
    <w:p w14:paraId="33E5CE46" w14:textId="77777777" w:rsidR="00C21672" w:rsidRDefault="00C21672" w:rsidP="00C21672">
      <w:pPr>
        <w:pStyle w:val="BodyText"/>
        <w:spacing w:line="259" w:lineRule="auto"/>
        <w:ind w:left="260" w:right="1137"/>
        <w:jc w:val="both"/>
      </w:pPr>
      <w:r>
        <w:t>The civil specification will include the following but is no limited to:</w:t>
      </w:r>
    </w:p>
    <w:p w14:paraId="12272122" w14:textId="77777777" w:rsidR="00C21672" w:rsidRPr="00203B06" w:rsidRDefault="00C21672" w:rsidP="00C21672">
      <w:pPr>
        <w:pStyle w:val="ListParagraph"/>
        <w:widowControl/>
        <w:numPr>
          <w:ilvl w:val="0"/>
          <w:numId w:val="86"/>
        </w:numPr>
        <w:autoSpaceDE/>
        <w:autoSpaceDN/>
        <w:rPr>
          <w:sz w:val="20"/>
        </w:rPr>
      </w:pPr>
      <w:r w:rsidRPr="00203B06">
        <w:rPr>
          <w:sz w:val="20"/>
        </w:rPr>
        <w:t>Removal and disposal or beneficiation of all sludge within the 7 ponds. It is estimated that there is between 2 and 4 million cubes of sludge in the 7 ponds. The sludge cannot be stored anywhere at Panfontein.</w:t>
      </w:r>
    </w:p>
    <w:p w14:paraId="022ED6B1" w14:textId="77777777" w:rsidR="00C21672" w:rsidRPr="00203B06" w:rsidRDefault="00C21672" w:rsidP="00C21672">
      <w:pPr>
        <w:pStyle w:val="ListParagraph"/>
        <w:widowControl/>
        <w:numPr>
          <w:ilvl w:val="0"/>
          <w:numId w:val="86"/>
        </w:numPr>
        <w:autoSpaceDE/>
        <w:autoSpaceDN/>
        <w:rPr>
          <w:sz w:val="20"/>
        </w:rPr>
      </w:pPr>
      <w:r w:rsidRPr="00203B06">
        <w:rPr>
          <w:sz w:val="20"/>
        </w:rPr>
        <w:t>Repair of the dam walls such that it has a safety factor of 2. This must include a toe drain with outlet infrastructure</w:t>
      </w:r>
    </w:p>
    <w:p w14:paraId="59EF06C3" w14:textId="77777777" w:rsidR="00C21672" w:rsidRPr="00203B06" w:rsidRDefault="00C21672" w:rsidP="00C21672">
      <w:pPr>
        <w:pStyle w:val="ListParagraph"/>
        <w:widowControl/>
        <w:numPr>
          <w:ilvl w:val="0"/>
          <w:numId w:val="86"/>
        </w:numPr>
        <w:autoSpaceDE/>
        <w:autoSpaceDN/>
        <w:rPr>
          <w:sz w:val="20"/>
        </w:rPr>
      </w:pPr>
      <w:r w:rsidRPr="00203B06">
        <w:rPr>
          <w:sz w:val="20"/>
        </w:rPr>
        <w:t>Lining of the Ponds</w:t>
      </w:r>
    </w:p>
    <w:p w14:paraId="41E3451A" w14:textId="77777777" w:rsidR="00C21672" w:rsidRPr="00203B06" w:rsidRDefault="00C21672" w:rsidP="00C21672">
      <w:pPr>
        <w:pStyle w:val="ListParagraph"/>
        <w:widowControl/>
        <w:numPr>
          <w:ilvl w:val="0"/>
          <w:numId w:val="86"/>
        </w:numPr>
        <w:autoSpaceDE/>
        <w:autoSpaceDN/>
        <w:rPr>
          <w:sz w:val="20"/>
        </w:rPr>
      </w:pPr>
      <w:r w:rsidRPr="00203B06">
        <w:rPr>
          <w:sz w:val="20"/>
        </w:rPr>
        <w:t>Construction of Concrete towers and access walkways</w:t>
      </w:r>
    </w:p>
    <w:p w14:paraId="46DED441" w14:textId="77777777" w:rsidR="00C21672" w:rsidRDefault="00C21672" w:rsidP="00C21672">
      <w:pPr>
        <w:pStyle w:val="ListParagraph"/>
        <w:widowControl/>
        <w:numPr>
          <w:ilvl w:val="0"/>
          <w:numId w:val="86"/>
        </w:numPr>
        <w:autoSpaceDE/>
        <w:autoSpaceDN/>
        <w:rPr>
          <w:sz w:val="20"/>
        </w:rPr>
      </w:pPr>
      <w:r w:rsidRPr="00203B06">
        <w:rPr>
          <w:sz w:val="20"/>
        </w:rPr>
        <w:t>Access roads</w:t>
      </w:r>
    </w:p>
    <w:p w14:paraId="6D81AB56" w14:textId="77777777" w:rsidR="00C21672" w:rsidRDefault="00C21672" w:rsidP="00C21672">
      <w:pPr>
        <w:pStyle w:val="ListParagraph"/>
        <w:widowControl/>
        <w:numPr>
          <w:ilvl w:val="0"/>
          <w:numId w:val="86"/>
        </w:numPr>
        <w:autoSpaceDE/>
        <w:autoSpaceDN/>
        <w:rPr>
          <w:sz w:val="20"/>
        </w:rPr>
      </w:pPr>
      <w:r>
        <w:rPr>
          <w:sz w:val="20"/>
        </w:rPr>
        <w:t>The civil scope also includes any work required to support electrical, mechanical, automation infrastructure</w:t>
      </w:r>
    </w:p>
    <w:p w14:paraId="2296E766" w14:textId="77777777" w:rsidR="00C21672" w:rsidRDefault="00C21672" w:rsidP="00C21672">
      <w:pPr>
        <w:pStyle w:val="BodyText"/>
        <w:spacing w:line="259" w:lineRule="auto"/>
        <w:ind w:left="260" w:right="1137"/>
        <w:jc w:val="both"/>
      </w:pPr>
    </w:p>
    <w:p w14:paraId="1237EFED" w14:textId="77777777" w:rsidR="00C21672" w:rsidRDefault="00C21672" w:rsidP="00C21672">
      <w:pPr>
        <w:pStyle w:val="BodyText"/>
        <w:spacing w:line="259" w:lineRule="auto"/>
        <w:ind w:left="260" w:right="1137"/>
        <w:jc w:val="both"/>
      </w:pPr>
    </w:p>
    <w:p w14:paraId="06FC0F99" w14:textId="77777777" w:rsidR="00C21672" w:rsidRDefault="00C21672" w:rsidP="00C21672">
      <w:pPr>
        <w:pStyle w:val="BodyText"/>
        <w:spacing w:line="259" w:lineRule="auto"/>
        <w:ind w:left="260" w:right="1137"/>
        <w:jc w:val="both"/>
      </w:pPr>
    </w:p>
    <w:p w14:paraId="0EEF126A" w14:textId="77777777" w:rsidR="00C21672" w:rsidRDefault="00C21672" w:rsidP="00C21672">
      <w:pPr>
        <w:widowControl/>
        <w:autoSpaceDE/>
        <w:autoSpaceDN/>
        <w:ind w:left="260"/>
        <w:rPr>
          <w:sz w:val="20"/>
        </w:rPr>
      </w:pPr>
      <w:r>
        <w:rPr>
          <w:sz w:val="20"/>
        </w:rPr>
        <w:t>The performance of this project will be measured by the following points:</w:t>
      </w:r>
    </w:p>
    <w:p w14:paraId="04A217F8" w14:textId="77777777" w:rsidR="00C21672" w:rsidRDefault="00C21672" w:rsidP="00C21672">
      <w:pPr>
        <w:pStyle w:val="ListParagraph"/>
        <w:widowControl/>
        <w:numPr>
          <w:ilvl w:val="0"/>
          <w:numId w:val="106"/>
        </w:numPr>
        <w:autoSpaceDE/>
        <w:autoSpaceDN/>
        <w:rPr>
          <w:sz w:val="20"/>
        </w:rPr>
      </w:pPr>
      <w:r>
        <w:rPr>
          <w:sz w:val="20"/>
        </w:rPr>
        <w:t>Removal of all WTR by the Contractor from the all 7 ponds</w:t>
      </w:r>
    </w:p>
    <w:p w14:paraId="597E460E" w14:textId="77777777" w:rsidR="00C21672" w:rsidRDefault="00C21672" w:rsidP="00C21672">
      <w:pPr>
        <w:pStyle w:val="ListParagraph"/>
        <w:widowControl/>
        <w:numPr>
          <w:ilvl w:val="0"/>
          <w:numId w:val="106"/>
        </w:numPr>
        <w:autoSpaceDE/>
        <w:autoSpaceDN/>
        <w:rPr>
          <w:sz w:val="20"/>
        </w:rPr>
      </w:pPr>
      <w:r>
        <w:rPr>
          <w:sz w:val="20"/>
        </w:rPr>
        <w:t>Reinstatement of the wall profile using suitable material as designed</w:t>
      </w:r>
    </w:p>
    <w:p w14:paraId="5C52736E" w14:textId="77777777" w:rsidR="00C21672" w:rsidRDefault="00C21672" w:rsidP="00C21672">
      <w:pPr>
        <w:pStyle w:val="ListParagraph"/>
        <w:widowControl/>
        <w:numPr>
          <w:ilvl w:val="1"/>
          <w:numId w:val="106"/>
        </w:numPr>
        <w:autoSpaceDE/>
        <w:autoSpaceDN/>
        <w:rPr>
          <w:sz w:val="20"/>
        </w:rPr>
      </w:pPr>
      <w:r>
        <w:rPr>
          <w:sz w:val="20"/>
        </w:rPr>
        <w:t>The design is to have a safety factor of 2 and have a minimum freeboard of 800mm.</w:t>
      </w:r>
    </w:p>
    <w:p w14:paraId="622335D3" w14:textId="77777777" w:rsidR="00C21672" w:rsidRDefault="00C21672" w:rsidP="00C21672">
      <w:pPr>
        <w:pStyle w:val="ListParagraph"/>
        <w:widowControl/>
        <w:numPr>
          <w:ilvl w:val="1"/>
          <w:numId w:val="106"/>
        </w:numPr>
        <w:autoSpaceDE/>
        <w:autoSpaceDN/>
        <w:rPr>
          <w:sz w:val="20"/>
        </w:rPr>
      </w:pPr>
      <w:r>
        <w:rPr>
          <w:sz w:val="20"/>
        </w:rPr>
        <w:t>The design is to cater for all load conditions including filling and emptying of the pond</w:t>
      </w:r>
    </w:p>
    <w:p w14:paraId="7BD4CAF2" w14:textId="77777777" w:rsidR="00C21672" w:rsidRDefault="00C21672" w:rsidP="00C21672">
      <w:pPr>
        <w:pStyle w:val="ListParagraph"/>
        <w:widowControl/>
        <w:numPr>
          <w:ilvl w:val="1"/>
          <w:numId w:val="106"/>
        </w:numPr>
        <w:autoSpaceDE/>
        <w:autoSpaceDN/>
        <w:rPr>
          <w:sz w:val="20"/>
        </w:rPr>
      </w:pPr>
      <w:r>
        <w:rPr>
          <w:sz w:val="20"/>
        </w:rPr>
        <w:t>The Contractor is to provide a survey confirming the desired profile with minimum slopes has been achieved</w:t>
      </w:r>
    </w:p>
    <w:p w14:paraId="2D7AAA50" w14:textId="77777777" w:rsidR="00C21672" w:rsidRDefault="00C21672" w:rsidP="00C21672">
      <w:pPr>
        <w:pStyle w:val="ListParagraph"/>
        <w:widowControl/>
        <w:numPr>
          <w:ilvl w:val="1"/>
          <w:numId w:val="106"/>
        </w:numPr>
        <w:autoSpaceDE/>
        <w:autoSpaceDN/>
        <w:rPr>
          <w:sz w:val="20"/>
        </w:rPr>
      </w:pPr>
      <w:r>
        <w:rPr>
          <w:sz w:val="20"/>
        </w:rPr>
        <w:t>The Contractor is to provide grading certificates confirming the correct material has been used for reinstatement</w:t>
      </w:r>
    </w:p>
    <w:p w14:paraId="55E49767" w14:textId="77777777" w:rsidR="00C21672" w:rsidRDefault="00C21672" w:rsidP="00C21672">
      <w:pPr>
        <w:pStyle w:val="ListParagraph"/>
        <w:widowControl/>
        <w:numPr>
          <w:ilvl w:val="1"/>
          <w:numId w:val="106"/>
        </w:numPr>
        <w:autoSpaceDE/>
        <w:autoSpaceDN/>
        <w:rPr>
          <w:sz w:val="20"/>
        </w:rPr>
      </w:pPr>
      <w:r>
        <w:rPr>
          <w:sz w:val="20"/>
        </w:rPr>
        <w:t>The Contractor is provide compaction certificates as per TRH, TMH and COLTO standards</w:t>
      </w:r>
    </w:p>
    <w:p w14:paraId="3D912A2D" w14:textId="77777777" w:rsidR="00C21672" w:rsidRDefault="00C21672" w:rsidP="00C21672">
      <w:pPr>
        <w:pStyle w:val="ListParagraph"/>
        <w:widowControl/>
        <w:numPr>
          <w:ilvl w:val="0"/>
          <w:numId w:val="106"/>
        </w:numPr>
        <w:autoSpaceDE/>
        <w:autoSpaceDN/>
        <w:rPr>
          <w:sz w:val="20"/>
        </w:rPr>
      </w:pPr>
      <w:r>
        <w:rPr>
          <w:sz w:val="20"/>
        </w:rPr>
        <w:t>The Contractor is to provide material certificates confirming the appropriate liner has been used and jointing system as per Engineer or manufacturer</w:t>
      </w:r>
    </w:p>
    <w:p w14:paraId="050BDF70" w14:textId="77777777" w:rsidR="00C21672" w:rsidRDefault="00C21672" w:rsidP="00C21672">
      <w:pPr>
        <w:pStyle w:val="ListParagraph"/>
        <w:widowControl/>
        <w:numPr>
          <w:ilvl w:val="0"/>
          <w:numId w:val="106"/>
        </w:numPr>
        <w:autoSpaceDE/>
        <w:autoSpaceDN/>
        <w:rPr>
          <w:sz w:val="20"/>
        </w:rPr>
      </w:pPr>
      <w:r>
        <w:rPr>
          <w:sz w:val="20"/>
        </w:rPr>
        <w:t>Certificates confirming quality control on all work are to be submitted</w:t>
      </w:r>
    </w:p>
    <w:p w14:paraId="33876C0F" w14:textId="77777777" w:rsidR="00C21672" w:rsidRDefault="00C21672" w:rsidP="00C21672">
      <w:pPr>
        <w:pStyle w:val="ListParagraph"/>
        <w:widowControl/>
        <w:numPr>
          <w:ilvl w:val="0"/>
          <w:numId w:val="106"/>
        </w:numPr>
        <w:autoSpaceDE/>
        <w:autoSpaceDN/>
        <w:rPr>
          <w:sz w:val="20"/>
        </w:rPr>
      </w:pPr>
      <w:r>
        <w:rPr>
          <w:sz w:val="20"/>
        </w:rPr>
        <w:t>The access road is to be designed according to TRH standards</w:t>
      </w:r>
    </w:p>
    <w:p w14:paraId="6D4940E8" w14:textId="77777777" w:rsidR="00C21672" w:rsidRDefault="00C21672" w:rsidP="00C21672">
      <w:pPr>
        <w:pStyle w:val="ListParagraph"/>
        <w:widowControl/>
        <w:numPr>
          <w:ilvl w:val="1"/>
          <w:numId w:val="106"/>
        </w:numPr>
        <w:autoSpaceDE/>
        <w:autoSpaceDN/>
        <w:rPr>
          <w:sz w:val="20"/>
        </w:rPr>
      </w:pPr>
      <w:r>
        <w:rPr>
          <w:sz w:val="20"/>
        </w:rPr>
        <w:t>The Contractor is to provide a survey confirming the desired profile with minimum slopes has been achieved</w:t>
      </w:r>
    </w:p>
    <w:p w14:paraId="2E4BECBC" w14:textId="77777777" w:rsidR="00C21672" w:rsidRDefault="00C21672" w:rsidP="00C21672">
      <w:pPr>
        <w:pStyle w:val="ListParagraph"/>
        <w:widowControl/>
        <w:numPr>
          <w:ilvl w:val="1"/>
          <w:numId w:val="106"/>
        </w:numPr>
        <w:autoSpaceDE/>
        <w:autoSpaceDN/>
        <w:rPr>
          <w:sz w:val="20"/>
        </w:rPr>
      </w:pPr>
      <w:r>
        <w:rPr>
          <w:sz w:val="20"/>
        </w:rPr>
        <w:t>The Contractor is to provide grading certificates confirming the correct material has been used for construction and/or reinstatement</w:t>
      </w:r>
    </w:p>
    <w:p w14:paraId="31C5A3DE" w14:textId="77777777" w:rsidR="00C21672" w:rsidRDefault="00C21672" w:rsidP="00C21672">
      <w:pPr>
        <w:pStyle w:val="ListParagraph"/>
        <w:widowControl/>
        <w:numPr>
          <w:ilvl w:val="1"/>
          <w:numId w:val="106"/>
        </w:numPr>
        <w:autoSpaceDE/>
        <w:autoSpaceDN/>
        <w:rPr>
          <w:sz w:val="20"/>
        </w:rPr>
      </w:pPr>
      <w:r>
        <w:rPr>
          <w:sz w:val="20"/>
        </w:rPr>
        <w:t>The Contractor is providing compaction certificates as per TRH, TMH and COLTO standards</w:t>
      </w:r>
    </w:p>
    <w:p w14:paraId="062C3EA3" w14:textId="77777777" w:rsidR="00C21672" w:rsidRDefault="00C21672" w:rsidP="00C21672">
      <w:pPr>
        <w:pStyle w:val="ListParagraph"/>
        <w:widowControl/>
        <w:numPr>
          <w:ilvl w:val="0"/>
          <w:numId w:val="106"/>
        </w:numPr>
        <w:autoSpaceDE/>
        <w:autoSpaceDN/>
        <w:rPr>
          <w:sz w:val="20"/>
        </w:rPr>
      </w:pPr>
      <w:r>
        <w:rPr>
          <w:sz w:val="20"/>
        </w:rPr>
        <w:t>The Contractor is undertake a durability test on the proposed concrete mix. Thereafter the contractor is provide evidence that the adopted concrete was in fact placed and installed.</w:t>
      </w:r>
    </w:p>
    <w:p w14:paraId="6A6BB586" w14:textId="77777777" w:rsidR="00C21672" w:rsidRDefault="00C21672" w:rsidP="00C21672">
      <w:pPr>
        <w:pStyle w:val="ListParagraph"/>
        <w:widowControl/>
        <w:numPr>
          <w:ilvl w:val="0"/>
          <w:numId w:val="106"/>
        </w:numPr>
        <w:autoSpaceDE/>
        <w:autoSpaceDN/>
        <w:rPr>
          <w:sz w:val="20"/>
        </w:rPr>
      </w:pPr>
      <w:r>
        <w:rPr>
          <w:sz w:val="20"/>
        </w:rPr>
        <w:t>All trenching and backfilling is to comply to SANS standards.</w:t>
      </w:r>
    </w:p>
    <w:p w14:paraId="411FCC5E" w14:textId="77777777" w:rsidR="00C21672" w:rsidRDefault="00C21672" w:rsidP="00C21672">
      <w:pPr>
        <w:pStyle w:val="ListParagraph"/>
        <w:widowControl/>
        <w:numPr>
          <w:ilvl w:val="0"/>
          <w:numId w:val="106"/>
        </w:numPr>
        <w:autoSpaceDE/>
        <w:autoSpaceDN/>
        <w:rPr>
          <w:sz w:val="20"/>
        </w:rPr>
      </w:pPr>
      <w:r>
        <w:rPr>
          <w:sz w:val="20"/>
        </w:rPr>
        <w:t>The Contractor is to submit a detail O&amp;M manual outlining how the 7 ponds including the blending are to be operated in different conditions. The following must be included but not limited to:</w:t>
      </w:r>
    </w:p>
    <w:p w14:paraId="7BF00132" w14:textId="77777777" w:rsidR="00C21672" w:rsidRDefault="00C21672" w:rsidP="00C21672">
      <w:pPr>
        <w:pStyle w:val="ListParagraph"/>
        <w:widowControl/>
        <w:numPr>
          <w:ilvl w:val="1"/>
          <w:numId w:val="106"/>
        </w:numPr>
        <w:autoSpaceDE/>
        <w:autoSpaceDN/>
        <w:rPr>
          <w:sz w:val="20"/>
        </w:rPr>
      </w:pPr>
      <w:r>
        <w:rPr>
          <w:sz w:val="20"/>
        </w:rPr>
        <w:t>Standard operating conditions</w:t>
      </w:r>
    </w:p>
    <w:p w14:paraId="416ACD35" w14:textId="77777777" w:rsidR="00C21672" w:rsidRDefault="00C21672" w:rsidP="00C21672">
      <w:pPr>
        <w:pStyle w:val="ListParagraph"/>
        <w:widowControl/>
        <w:numPr>
          <w:ilvl w:val="1"/>
          <w:numId w:val="106"/>
        </w:numPr>
        <w:autoSpaceDE/>
        <w:autoSpaceDN/>
        <w:rPr>
          <w:sz w:val="20"/>
        </w:rPr>
      </w:pPr>
      <w:r>
        <w:rPr>
          <w:sz w:val="20"/>
        </w:rPr>
        <w:t>Filling of ponds. This must include the maximum rate for filling and monitoring criteria during filling</w:t>
      </w:r>
    </w:p>
    <w:p w14:paraId="394F2F6A" w14:textId="77777777" w:rsidR="00C21672" w:rsidRDefault="00C21672" w:rsidP="00C21672">
      <w:pPr>
        <w:pStyle w:val="ListParagraph"/>
        <w:widowControl/>
        <w:numPr>
          <w:ilvl w:val="1"/>
          <w:numId w:val="106"/>
        </w:numPr>
        <w:autoSpaceDE/>
        <w:autoSpaceDN/>
        <w:rPr>
          <w:sz w:val="20"/>
        </w:rPr>
      </w:pPr>
      <w:r>
        <w:rPr>
          <w:sz w:val="20"/>
        </w:rPr>
        <w:t>Emptying of ponds. This must include the maximum rate for emptying and monitoring criteria during emptying</w:t>
      </w:r>
    </w:p>
    <w:p w14:paraId="2DDAC216" w14:textId="77777777" w:rsidR="00C21672" w:rsidRDefault="00C21672" w:rsidP="00C21672">
      <w:pPr>
        <w:pStyle w:val="ListParagraph"/>
        <w:widowControl/>
        <w:numPr>
          <w:ilvl w:val="1"/>
          <w:numId w:val="106"/>
        </w:numPr>
        <w:autoSpaceDE/>
        <w:autoSpaceDN/>
        <w:rPr>
          <w:sz w:val="20"/>
        </w:rPr>
      </w:pPr>
      <w:r>
        <w:rPr>
          <w:sz w:val="20"/>
        </w:rPr>
        <w:t>Methodology for removal of WTR after an emergency event</w:t>
      </w:r>
    </w:p>
    <w:p w14:paraId="3C5491E5" w14:textId="77777777" w:rsidR="00C21672" w:rsidRDefault="00C21672" w:rsidP="00C21672">
      <w:pPr>
        <w:pStyle w:val="ListParagraph"/>
        <w:widowControl/>
        <w:numPr>
          <w:ilvl w:val="1"/>
          <w:numId w:val="106"/>
        </w:numPr>
        <w:autoSpaceDE/>
        <w:autoSpaceDN/>
        <w:rPr>
          <w:sz w:val="20"/>
        </w:rPr>
      </w:pPr>
      <w:r>
        <w:rPr>
          <w:sz w:val="20"/>
        </w:rPr>
        <w:t>General maintenance</w:t>
      </w:r>
    </w:p>
    <w:p w14:paraId="136DD81C" w14:textId="77777777" w:rsidR="00C21672" w:rsidRDefault="00C21672" w:rsidP="00C21672">
      <w:pPr>
        <w:pStyle w:val="ListParagraph"/>
        <w:widowControl/>
        <w:numPr>
          <w:ilvl w:val="1"/>
          <w:numId w:val="106"/>
        </w:numPr>
        <w:autoSpaceDE/>
        <w:autoSpaceDN/>
        <w:rPr>
          <w:sz w:val="20"/>
        </w:rPr>
      </w:pPr>
      <w:r>
        <w:rPr>
          <w:sz w:val="20"/>
        </w:rPr>
        <w:t>Daily, monthly and yearly checklists for monitoring</w:t>
      </w:r>
    </w:p>
    <w:p w14:paraId="78085C72" w14:textId="77777777" w:rsidR="00C21672" w:rsidRDefault="00C21672" w:rsidP="00C21672">
      <w:pPr>
        <w:pStyle w:val="ListParagraph"/>
        <w:widowControl/>
        <w:numPr>
          <w:ilvl w:val="1"/>
          <w:numId w:val="106"/>
        </w:numPr>
        <w:autoSpaceDE/>
        <w:autoSpaceDN/>
        <w:rPr>
          <w:sz w:val="20"/>
        </w:rPr>
      </w:pPr>
      <w:r>
        <w:rPr>
          <w:sz w:val="20"/>
        </w:rPr>
        <w:t>Emergnecy Preparedness Plan (EPP)</w:t>
      </w:r>
    </w:p>
    <w:p w14:paraId="73CF7D0B" w14:textId="77777777" w:rsidR="00C21672" w:rsidRDefault="00C21672" w:rsidP="00C21672">
      <w:pPr>
        <w:pStyle w:val="ListParagraph"/>
        <w:widowControl/>
        <w:numPr>
          <w:ilvl w:val="1"/>
          <w:numId w:val="106"/>
        </w:numPr>
        <w:autoSpaceDE/>
        <w:autoSpaceDN/>
        <w:rPr>
          <w:sz w:val="20"/>
        </w:rPr>
      </w:pPr>
      <w:r>
        <w:rPr>
          <w:sz w:val="20"/>
        </w:rPr>
        <w:t>As-built Drawings</w:t>
      </w:r>
    </w:p>
    <w:p w14:paraId="79FD041B" w14:textId="77777777" w:rsidR="00C21672" w:rsidRDefault="00C21672" w:rsidP="00C21672">
      <w:pPr>
        <w:pStyle w:val="ListParagraph"/>
        <w:widowControl/>
        <w:numPr>
          <w:ilvl w:val="0"/>
          <w:numId w:val="106"/>
        </w:numPr>
        <w:autoSpaceDE/>
        <w:autoSpaceDN/>
        <w:rPr>
          <w:sz w:val="20"/>
        </w:rPr>
      </w:pPr>
      <w:r>
        <w:rPr>
          <w:sz w:val="20"/>
        </w:rPr>
        <w:t>All other employer requirements are to be demonstrated by the Contractor that adequate functionality has been achieved</w:t>
      </w:r>
    </w:p>
    <w:p w14:paraId="7A937C69" w14:textId="77777777" w:rsidR="00C21672" w:rsidRDefault="00C21672" w:rsidP="00C21672">
      <w:pPr>
        <w:widowControl/>
        <w:autoSpaceDE/>
        <w:autoSpaceDN/>
        <w:rPr>
          <w:sz w:val="20"/>
        </w:rPr>
      </w:pPr>
    </w:p>
    <w:p w14:paraId="0718CB0C" w14:textId="77777777" w:rsidR="00C21672" w:rsidRPr="00E711E3" w:rsidRDefault="00C21672" w:rsidP="00C21672">
      <w:pPr>
        <w:pStyle w:val="BodyText"/>
        <w:spacing w:line="259" w:lineRule="auto"/>
        <w:ind w:left="260" w:right="1137"/>
        <w:jc w:val="both"/>
        <w:rPr>
          <w:i/>
        </w:rPr>
      </w:pPr>
      <w:r w:rsidRPr="00E711E3">
        <w:rPr>
          <w:i/>
        </w:rPr>
        <w:t>Refer to Civil Specification: CIVSPEC_001</w:t>
      </w:r>
    </w:p>
    <w:p w14:paraId="5D324B6C" w14:textId="77777777" w:rsidR="00C21672" w:rsidRPr="00E711E3" w:rsidRDefault="00C21672" w:rsidP="00C21672">
      <w:pPr>
        <w:widowControl/>
        <w:autoSpaceDE/>
        <w:autoSpaceDN/>
        <w:rPr>
          <w:sz w:val="20"/>
        </w:rPr>
      </w:pPr>
    </w:p>
    <w:p w14:paraId="6D8453AF" w14:textId="77777777" w:rsidR="00C21672" w:rsidRDefault="00C21672" w:rsidP="00C21672">
      <w:pPr>
        <w:pStyle w:val="BodyText"/>
        <w:spacing w:line="259" w:lineRule="auto"/>
        <w:ind w:left="260" w:right="1137"/>
        <w:jc w:val="both"/>
      </w:pPr>
    </w:p>
    <w:p w14:paraId="088B5E88" w14:textId="0C46B5D5" w:rsidR="00C21672" w:rsidRDefault="00C21672" w:rsidP="00C21672">
      <w:pPr>
        <w:pStyle w:val="BodyText"/>
        <w:spacing w:line="259" w:lineRule="auto"/>
        <w:ind w:left="260" w:right="1137"/>
        <w:jc w:val="both"/>
      </w:pPr>
      <w:r>
        <w:rPr>
          <w:b/>
        </w:rPr>
        <w:t>Mechanical Scope</w:t>
      </w:r>
    </w:p>
    <w:p w14:paraId="65B647EB" w14:textId="77777777" w:rsidR="00C21672" w:rsidRDefault="00C21672" w:rsidP="00C21672">
      <w:pPr>
        <w:pStyle w:val="BodyText"/>
        <w:spacing w:line="259" w:lineRule="auto"/>
        <w:ind w:left="260" w:right="1137"/>
        <w:jc w:val="both"/>
      </w:pPr>
    </w:p>
    <w:p w14:paraId="1CF1EB46" w14:textId="77777777" w:rsidR="00C21672" w:rsidRPr="00E711E3" w:rsidRDefault="00C21672" w:rsidP="00C21672">
      <w:pPr>
        <w:ind w:left="260"/>
        <w:jc w:val="both"/>
        <w:rPr>
          <w:rFonts w:eastAsia="Times New Roman"/>
          <w:sz w:val="20"/>
          <w:szCs w:val="20"/>
        </w:rPr>
      </w:pPr>
      <w:r w:rsidRPr="00E711E3">
        <w:rPr>
          <w:sz w:val="20"/>
          <w:szCs w:val="20"/>
        </w:rPr>
        <w:t>The mechanical scope of work shall comprise of the design, manufacture, supply and delivery, installation, testing, commissioning and putting into service of:</w:t>
      </w:r>
    </w:p>
    <w:p w14:paraId="07DB9B4C" w14:textId="77777777" w:rsidR="00C21672" w:rsidRPr="00E711E3" w:rsidRDefault="00C21672" w:rsidP="00C21672">
      <w:pPr>
        <w:pStyle w:val="BodyText"/>
        <w:spacing w:line="259" w:lineRule="auto"/>
        <w:ind w:left="520" w:right="1137"/>
        <w:jc w:val="both"/>
      </w:pPr>
    </w:p>
    <w:p w14:paraId="0EE1754D" w14:textId="77777777" w:rsidR="00C21672" w:rsidRPr="00E711E3" w:rsidRDefault="00C21672" w:rsidP="00C21672">
      <w:pPr>
        <w:pStyle w:val="ListParagraph"/>
        <w:widowControl/>
        <w:numPr>
          <w:ilvl w:val="0"/>
          <w:numId w:val="101"/>
        </w:numPr>
        <w:autoSpaceDE/>
        <w:autoSpaceDN/>
        <w:rPr>
          <w:sz w:val="20"/>
        </w:rPr>
      </w:pPr>
      <w:r w:rsidRPr="00E711E3">
        <w:rPr>
          <w:sz w:val="20"/>
        </w:rPr>
        <w:t xml:space="preserve">A two-compartment decanting/drainage tower for each of the seven (7) emergency settling ponds to allow for the natural drainage/decanting of the sludge and/or the mechanical pumping of sludge out of the emergency ponds. This shall be complete with mechanical trash/filter screens and electrically operated penstock valves on each tower wall opening. The decanting tower shall be used as a sludge collection sump for primarily natural drainage and secondarily pumped drainage of the seven emergency ponds. </w:t>
      </w:r>
    </w:p>
    <w:p w14:paraId="7A5DB168" w14:textId="77777777" w:rsidR="00C21672" w:rsidRPr="00E711E3" w:rsidRDefault="00C21672" w:rsidP="00C21672">
      <w:pPr>
        <w:pStyle w:val="ListParagraph"/>
        <w:widowControl/>
        <w:numPr>
          <w:ilvl w:val="0"/>
          <w:numId w:val="101"/>
        </w:numPr>
        <w:autoSpaceDE/>
        <w:autoSpaceDN/>
        <w:rPr>
          <w:sz w:val="20"/>
        </w:rPr>
      </w:pPr>
      <w:r w:rsidRPr="00E711E3">
        <w:rPr>
          <w:sz w:val="20"/>
        </w:rPr>
        <w:t xml:space="preserve">Routed piping system from the one compartment (natural drainage side) of the decanting tower to tie-in on the existing decanting canal, for primarily natural/gravity drainage purposes. This shall be complete with electrically operated penstock valve, piping, fittings and bends. </w:t>
      </w:r>
    </w:p>
    <w:p w14:paraId="776BE9F3" w14:textId="77777777" w:rsidR="00C21672" w:rsidRPr="00E711E3" w:rsidRDefault="00C21672" w:rsidP="00C21672">
      <w:pPr>
        <w:pStyle w:val="ListParagraph"/>
        <w:widowControl/>
        <w:numPr>
          <w:ilvl w:val="0"/>
          <w:numId w:val="101"/>
        </w:numPr>
        <w:autoSpaceDE/>
        <w:autoSpaceDN/>
        <w:rPr>
          <w:sz w:val="20"/>
        </w:rPr>
      </w:pPr>
      <w:r w:rsidRPr="00E711E3">
        <w:rPr>
          <w:sz w:val="20"/>
        </w:rPr>
        <w:t>Routed piping system from the one compartment (pumped drainage) of the decanting tower to the existing delivery pipework downstream of the sludge thickening plant, for secondarily pumped drainage purposes. This shall be complete with electrically operated isolation valves, non-return valves, piping, fittings and bends.</w:t>
      </w:r>
    </w:p>
    <w:p w14:paraId="01FB0332" w14:textId="77777777" w:rsidR="00C21672" w:rsidRPr="00E711E3" w:rsidRDefault="00C21672" w:rsidP="00C21672">
      <w:pPr>
        <w:pStyle w:val="ListParagraph"/>
        <w:widowControl/>
        <w:numPr>
          <w:ilvl w:val="0"/>
          <w:numId w:val="101"/>
        </w:numPr>
        <w:autoSpaceDE/>
        <w:autoSpaceDN/>
        <w:rPr>
          <w:sz w:val="20"/>
        </w:rPr>
      </w:pPr>
      <w:r w:rsidRPr="00E711E3">
        <w:rPr>
          <w:sz w:val="20"/>
        </w:rPr>
        <w:t xml:space="preserve">Permanent negative suction self-priming, non-clogging wastewater centrifugal pump units complete with coupled pump and motor units, support frames, piping, fittings and isolation valves for each of the seven (7) emergency ponds. The pump units shall be used to pump out the sludge from the decanting tower to the existing sprinkler outlets at the Drying Beds. Furthermore, the pumped drainage system shall be used to bypass the Sludge Thickening Plant in an event of an emergency. </w:t>
      </w:r>
    </w:p>
    <w:p w14:paraId="15B648A5" w14:textId="77777777" w:rsidR="00C21672" w:rsidRPr="00E711E3" w:rsidRDefault="00C21672" w:rsidP="00C21672">
      <w:pPr>
        <w:pStyle w:val="ListParagraph"/>
        <w:widowControl/>
        <w:numPr>
          <w:ilvl w:val="0"/>
          <w:numId w:val="101"/>
        </w:numPr>
        <w:autoSpaceDE/>
        <w:autoSpaceDN/>
        <w:rPr>
          <w:sz w:val="20"/>
        </w:rPr>
      </w:pPr>
      <w:r w:rsidRPr="00E711E3">
        <w:rPr>
          <w:sz w:val="20"/>
        </w:rPr>
        <w:t>Drainage outlet branching pipe along pumped draining line with isolation valve to channel pumped sludge from the emergency ponds to the existing decanting canal. This will aid in reducing the duration of draining the emergency settling ponds in an event of an emergency and/or should this be required.</w:t>
      </w:r>
    </w:p>
    <w:p w14:paraId="0D0D8D41" w14:textId="77777777" w:rsidR="00C21672" w:rsidRPr="00E711E3" w:rsidRDefault="00C21672" w:rsidP="00C21672">
      <w:pPr>
        <w:pStyle w:val="ListParagraph"/>
        <w:widowControl/>
        <w:numPr>
          <w:ilvl w:val="0"/>
          <w:numId w:val="101"/>
        </w:numPr>
        <w:autoSpaceDE/>
        <w:autoSpaceDN/>
        <w:rPr>
          <w:sz w:val="20"/>
        </w:rPr>
      </w:pPr>
      <w:r w:rsidRPr="00E711E3">
        <w:rPr>
          <w:sz w:val="20"/>
        </w:rPr>
        <w:t xml:space="preserve">Service detection, site topographical survey and geotechnical investigations/soil sampling and laboratory testing of soil material along pipe route to be identified by the Contractor. </w:t>
      </w:r>
    </w:p>
    <w:p w14:paraId="5BF0C0A4" w14:textId="77777777" w:rsidR="00C21672" w:rsidRPr="00E711E3" w:rsidRDefault="00C21672" w:rsidP="00C21672">
      <w:pPr>
        <w:pStyle w:val="ListParagraph"/>
        <w:widowControl/>
        <w:numPr>
          <w:ilvl w:val="0"/>
          <w:numId w:val="101"/>
        </w:numPr>
        <w:autoSpaceDE/>
        <w:autoSpaceDN/>
        <w:rPr>
          <w:sz w:val="20"/>
        </w:rPr>
      </w:pPr>
      <w:r w:rsidRPr="00E711E3">
        <w:rPr>
          <w:sz w:val="20"/>
        </w:rPr>
        <w:t>Earthworks including trenching and backfilling along pipe route to be identified by the Contractor.</w:t>
      </w:r>
    </w:p>
    <w:p w14:paraId="3E1B3F1A" w14:textId="77777777" w:rsidR="00C21672" w:rsidRDefault="00C21672" w:rsidP="00C21672">
      <w:pPr>
        <w:widowControl/>
        <w:autoSpaceDE/>
        <w:autoSpaceDN/>
        <w:ind w:left="260"/>
        <w:rPr>
          <w:rFonts w:eastAsia="Times New Roman" w:cs="Times New Roman"/>
          <w:sz w:val="20"/>
          <w:szCs w:val="20"/>
        </w:rPr>
      </w:pPr>
    </w:p>
    <w:p w14:paraId="36509506" w14:textId="77777777" w:rsidR="00C21672" w:rsidRPr="00E711E3" w:rsidRDefault="00C21672" w:rsidP="00C21672">
      <w:pPr>
        <w:widowControl/>
        <w:autoSpaceDE/>
        <w:autoSpaceDN/>
        <w:ind w:left="260"/>
        <w:rPr>
          <w:rFonts w:eastAsia="Times New Roman" w:cs="Times New Roman"/>
          <w:i/>
          <w:sz w:val="20"/>
          <w:szCs w:val="20"/>
        </w:rPr>
      </w:pPr>
      <w:r w:rsidRPr="00E711E3">
        <w:rPr>
          <w:rFonts w:eastAsia="Times New Roman" w:cs="Times New Roman"/>
          <w:i/>
          <w:sz w:val="20"/>
          <w:szCs w:val="20"/>
        </w:rPr>
        <w:t>Refer to Mechanical Specification: MECSPEC_001</w:t>
      </w:r>
    </w:p>
    <w:p w14:paraId="4C71D315" w14:textId="77777777" w:rsidR="00C21672" w:rsidRDefault="00C21672" w:rsidP="00C21672">
      <w:pPr>
        <w:pStyle w:val="BodyText"/>
        <w:spacing w:line="259" w:lineRule="auto"/>
        <w:ind w:left="260" w:right="1137"/>
        <w:jc w:val="both"/>
      </w:pPr>
    </w:p>
    <w:p w14:paraId="45BBA68B" w14:textId="6EDB53A3" w:rsidR="00C21672" w:rsidRDefault="00C21672" w:rsidP="00C21672">
      <w:pPr>
        <w:pStyle w:val="BodyText"/>
        <w:spacing w:line="259" w:lineRule="auto"/>
        <w:ind w:left="260" w:right="1137"/>
        <w:jc w:val="both"/>
      </w:pPr>
      <w:r>
        <w:rPr>
          <w:b/>
        </w:rPr>
        <w:t>Automation Scope</w:t>
      </w:r>
    </w:p>
    <w:p w14:paraId="4AF0FB23" w14:textId="77777777" w:rsidR="00C21672" w:rsidRDefault="00C21672" w:rsidP="00C21672">
      <w:pPr>
        <w:pStyle w:val="BodyText"/>
        <w:spacing w:line="259" w:lineRule="auto"/>
        <w:ind w:left="260" w:right="1137"/>
        <w:jc w:val="both"/>
      </w:pPr>
    </w:p>
    <w:p w14:paraId="19DF42FC" w14:textId="77777777" w:rsidR="00C21672" w:rsidRPr="00203B06" w:rsidRDefault="00C21672" w:rsidP="00C21672">
      <w:pPr>
        <w:adjustRightInd w:val="0"/>
        <w:spacing w:after="100" w:afterAutospacing="1"/>
        <w:ind w:left="260"/>
        <w:jc w:val="both"/>
        <w:rPr>
          <w:sz w:val="20"/>
          <w:szCs w:val="20"/>
          <w:lang w:val="en-ZA"/>
        </w:rPr>
      </w:pPr>
      <w:r w:rsidRPr="00203B06">
        <w:rPr>
          <w:sz w:val="20"/>
          <w:szCs w:val="20"/>
          <w:lang w:val="en-ZA"/>
        </w:rPr>
        <w:t>The Automation Scope of work for the design, manufacturing, supply, delivery, installation, construction, testing and commissioning of the Panfontein Emergency Ponds 1-7 shall include:</w:t>
      </w:r>
    </w:p>
    <w:p w14:paraId="25198C26" w14:textId="77777777" w:rsidR="00C21672" w:rsidRPr="00203B06" w:rsidRDefault="00C21672" w:rsidP="00C21672">
      <w:pPr>
        <w:pStyle w:val="ListParagraph"/>
        <w:widowControl/>
        <w:numPr>
          <w:ilvl w:val="0"/>
          <w:numId w:val="86"/>
        </w:numPr>
        <w:autoSpaceDE/>
        <w:autoSpaceDN/>
        <w:rPr>
          <w:sz w:val="20"/>
        </w:rPr>
      </w:pPr>
      <w:r w:rsidRPr="00203B06">
        <w:rPr>
          <w:sz w:val="20"/>
        </w:rPr>
        <w:t xml:space="preserve">Design, supply, deliver, install, testing and commissioning of the PLC modules for the </w:t>
      </w:r>
      <w:bookmarkStart w:id="12" w:name="_Hlk83920233"/>
      <w:r w:rsidRPr="00203B06">
        <w:rPr>
          <w:sz w:val="20"/>
        </w:rPr>
        <w:t>Emergency Ponds 1-7 PLC panel.</w:t>
      </w:r>
      <w:bookmarkEnd w:id="12"/>
    </w:p>
    <w:p w14:paraId="60225609"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wireless radio transmitters for the Emergency Ponds 1-7 PLC panel.</w:t>
      </w:r>
    </w:p>
    <w:p w14:paraId="204B7502"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Emergency Ponds 1-7 PLC Panel.</w:t>
      </w:r>
    </w:p>
    <w:p w14:paraId="09D48A1F"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Emergency Ponds 1-7 Junction Boxes.</w:t>
      </w:r>
    </w:p>
    <w:p w14:paraId="39C38A2C"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Pro</w:t>
      </w:r>
      <w:r>
        <w:rPr>
          <w:sz w:val="20"/>
        </w:rPr>
        <w:t>fi</w:t>
      </w:r>
      <w:r w:rsidRPr="00203B06">
        <w:rPr>
          <w:sz w:val="20"/>
        </w:rPr>
        <w:t xml:space="preserve">bus Network Interface to all the actuated isolation valves. </w:t>
      </w:r>
    </w:p>
    <w:p w14:paraId="1D989BB1"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Pro</w:t>
      </w:r>
      <w:r>
        <w:rPr>
          <w:sz w:val="20"/>
        </w:rPr>
        <w:t>fi</w:t>
      </w:r>
      <w:r w:rsidRPr="00203B06">
        <w:rPr>
          <w:sz w:val="20"/>
        </w:rPr>
        <w:t>bus Network Interface to all the actuated penstock valves.</w:t>
      </w:r>
    </w:p>
    <w:p w14:paraId="0299A9C0"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Pro</w:t>
      </w:r>
      <w:r>
        <w:rPr>
          <w:sz w:val="20"/>
        </w:rPr>
        <w:t>fi</w:t>
      </w:r>
      <w:r w:rsidRPr="00203B06">
        <w:rPr>
          <w:sz w:val="20"/>
        </w:rPr>
        <w:t>bus Network Interface to all the pumps.</w:t>
      </w:r>
    </w:p>
    <w:p w14:paraId="5C11D30F"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Fiber Optic Network Interface to all the Emergency Ponds 1-7.</w:t>
      </w:r>
    </w:p>
    <w:p w14:paraId="32DADC04" w14:textId="77777777" w:rsidR="00C21672" w:rsidRPr="00203B06" w:rsidRDefault="00C21672" w:rsidP="00C21672">
      <w:pPr>
        <w:pStyle w:val="ListParagraph"/>
        <w:widowControl/>
        <w:numPr>
          <w:ilvl w:val="0"/>
          <w:numId w:val="86"/>
        </w:numPr>
        <w:autoSpaceDE/>
        <w:autoSpaceDN/>
        <w:rPr>
          <w:sz w:val="20"/>
        </w:rPr>
      </w:pPr>
      <w:r w:rsidRPr="00203B06">
        <w:rPr>
          <w:sz w:val="20"/>
        </w:rPr>
        <w:t>Design, supply, deliver, install, testing and commissioning of the wireless radio receiver for the thickening plant.</w:t>
      </w:r>
    </w:p>
    <w:p w14:paraId="11374FB6" w14:textId="77777777" w:rsidR="00C21672" w:rsidRPr="00203B06" w:rsidRDefault="00C21672" w:rsidP="00C21672">
      <w:pPr>
        <w:pStyle w:val="ListParagraph"/>
        <w:widowControl/>
        <w:numPr>
          <w:ilvl w:val="0"/>
          <w:numId w:val="86"/>
        </w:numPr>
        <w:autoSpaceDE/>
        <w:autoSpaceDN/>
        <w:rPr>
          <w:sz w:val="20"/>
        </w:rPr>
      </w:pPr>
      <w:r w:rsidRPr="00203B06">
        <w:rPr>
          <w:sz w:val="20"/>
        </w:rPr>
        <w:t>Update, configure. Testing and commissioning of the existing PLC complete system at the Panfontein Thickening Plant Common Services Room.</w:t>
      </w:r>
    </w:p>
    <w:p w14:paraId="11F9ACD2" w14:textId="77777777" w:rsidR="00C21672" w:rsidRPr="00203B06" w:rsidRDefault="00C21672" w:rsidP="00C21672">
      <w:pPr>
        <w:pStyle w:val="ListParagraph"/>
        <w:widowControl/>
        <w:numPr>
          <w:ilvl w:val="0"/>
          <w:numId w:val="86"/>
        </w:numPr>
        <w:autoSpaceDE/>
        <w:autoSpaceDN/>
        <w:rPr>
          <w:sz w:val="20"/>
        </w:rPr>
      </w:pPr>
      <w:r w:rsidRPr="00203B06">
        <w:rPr>
          <w:sz w:val="20"/>
        </w:rPr>
        <w:t>Update, configure, testing, and commission of the existing SCADA system at the Panfontein Thickening Plant Control Room.</w:t>
      </w:r>
    </w:p>
    <w:p w14:paraId="3267B481" w14:textId="77777777" w:rsidR="00C21672" w:rsidRPr="00E711E3" w:rsidRDefault="00C21672" w:rsidP="00C21672">
      <w:pPr>
        <w:widowControl/>
        <w:adjustRightInd w:val="0"/>
        <w:spacing w:after="120" w:line="324" w:lineRule="auto"/>
        <w:ind w:left="260"/>
        <w:jc w:val="both"/>
        <w:rPr>
          <w:rFonts w:eastAsia="Calibri"/>
          <w:i/>
          <w:sz w:val="20"/>
          <w:szCs w:val="20"/>
        </w:rPr>
      </w:pPr>
      <w:r w:rsidRPr="00E711E3">
        <w:rPr>
          <w:rFonts w:eastAsia="Calibri"/>
          <w:i/>
          <w:sz w:val="20"/>
          <w:szCs w:val="20"/>
        </w:rPr>
        <w:t>Refer to Automation specification: AUTSPEC_002</w:t>
      </w:r>
    </w:p>
    <w:p w14:paraId="4F8485E4" w14:textId="77777777" w:rsidR="00C21672" w:rsidRDefault="00C21672" w:rsidP="00C21672">
      <w:pPr>
        <w:pStyle w:val="BodyText"/>
        <w:spacing w:line="259" w:lineRule="auto"/>
        <w:ind w:left="260" w:right="1137"/>
        <w:jc w:val="both"/>
        <w:rPr>
          <w:b/>
        </w:rPr>
      </w:pPr>
    </w:p>
    <w:p w14:paraId="2A114B2E" w14:textId="0A9A7975" w:rsidR="00C21672" w:rsidRDefault="00C21672" w:rsidP="00C21672">
      <w:pPr>
        <w:pStyle w:val="BodyText"/>
        <w:spacing w:line="259" w:lineRule="auto"/>
        <w:ind w:left="260" w:right="1137"/>
        <w:jc w:val="both"/>
      </w:pPr>
      <w:r>
        <w:rPr>
          <w:b/>
        </w:rPr>
        <w:t>Electrical Scope</w:t>
      </w:r>
    </w:p>
    <w:p w14:paraId="747DE4E5" w14:textId="77777777" w:rsidR="00C21672" w:rsidRDefault="00C21672" w:rsidP="00C21672">
      <w:pPr>
        <w:pStyle w:val="BodyText"/>
        <w:spacing w:line="259" w:lineRule="auto"/>
        <w:ind w:left="260" w:right="1137"/>
        <w:jc w:val="both"/>
      </w:pPr>
    </w:p>
    <w:p w14:paraId="1CC32672" w14:textId="77777777" w:rsidR="00C21672" w:rsidRDefault="00C21672" w:rsidP="00C21672">
      <w:pPr>
        <w:pStyle w:val="BodyText"/>
        <w:spacing w:line="259" w:lineRule="auto"/>
        <w:ind w:left="260" w:right="1137"/>
        <w:jc w:val="both"/>
      </w:pPr>
      <w:r>
        <w:t>See scope under Blending Pond</w:t>
      </w:r>
    </w:p>
    <w:p w14:paraId="05A6A3A2" w14:textId="77777777" w:rsidR="00C21672" w:rsidRDefault="00C21672" w:rsidP="00C21672">
      <w:pPr>
        <w:pStyle w:val="BodyText"/>
        <w:spacing w:before="8"/>
        <w:rPr>
          <w:sz w:val="22"/>
        </w:rPr>
      </w:pPr>
    </w:p>
    <w:p w14:paraId="427676FC" w14:textId="77777777" w:rsidR="00295D2C" w:rsidRDefault="00295D2C" w:rsidP="0074483D">
      <w:pPr>
        <w:tabs>
          <w:tab w:val="left" w:pos="1700"/>
        </w:tabs>
        <w:spacing w:before="1"/>
        <w:ind w:left="260"/>
        <w:rPr>
          <w:b/>
          <w:sz w:val="21"/>
        </w:rPr>
      </w:pPr>
    </w:p>
    <w:p w14:paraId="270E7956" w14:textId="77777777" w:rsidR="00295D2C" w:rsidRDefault="00295D2C" w:rsidP="0074483D">
      <w:pPr>
        <w:tabs>
          <w:tab w:val="left" w:pos="1700"/>
        </w:tabs>
        <w:spacing w:before="1"/>
        <w:ind w:left="260"/>
        <w:rPr>
          <w:b/>
          <w:sz w:val="21"/>
        </w:rPr>
      </w:pPr>
    </w:p>
    <w:p w14:paraId="7151A0C5" w14:textId="77777777" w:rsidR="00295D2C" w:rsidRDefault="00295D2C" w:rsidP="0074483D">
      <w:pPr>
        <w:tabs>
          <w:tab w:val="left" w:pos="1700"/>
        </w:tabs>
        <w:spacing w:before="1"/>
        <w:ind w:left="260"/>
        <w:rPr>
          <w:b/>
          <w:sz w:val="21"/>
        </w:rPr>
      </w:pPr>
    </w:p>
    <w:p w14:paraId="63919F2C" w14:textId="77777777" w:rsidR="00295D2C" w:rsidRDefault="00295D2C" w:rsidP="0074483D">
      <w:pPr>
        <w:tabs>
          <w:tab w:val="left" w:pos="1700"/>
        </w:tabs>
        <w:spacing w:before="1"/>
        <w:ind w:left="260"/>
        <w:rPr>
          <w:b/>
          <w:sz w:val="21"/>
        </w:rPr>
      </w:pPr>
    </w:p>
    <w:p w14:paraId="649453B1" w14:textId="77777777" w:rsidR="00295D2C" w:rsidRDefault="00295D2C" w:rsidP="0074483D">
      <w:pPr>
        <w:tabs>
          <w:tab w:val="left" w:pos="1700"/>
        </w:tabs>
        <w:spacing w:before="1"/>
        <w:ind w:left="260"/>
        <w:rPr>
          <w:b/>
          <w:sz w:val="21"/>
        </w:rPr>
      </w:pPr>
    </w:p>
    <w:p w14:paraId="295B9F0B" w14:textId="77777777" w:rsidR="00295D2C" w:rsidRDefault="00295D2C" w:rsidP="0074483D">
      <w:pPr>
        <w:tabs>
          <w:tab w:val="left" w:pos="1700"/>
        </w:tabs>
        <w:spacing w:before="1"/>
        <w:ind w:left="260"/>
        <w:rPr>
          <w:b/>
          <w:sz w:val="21"/>
        </w:rPr>
      </w:pPr>
    </w:p>
    <w:p w14:paraId="2ACC8A42" w14:textId="00612917" w:rsidR="0011336E" w:rsidRDefault="00693D8B" w:rsidP="008B5A1E">
      <w:pPr>
        <w:tabs>
          <w:tab w:val="left" w:pos="1700"/>
        </w:tabs>
        <w:spacing w:before="1"/>
        <w:ind w:left="1440" w:hanging="1180"/>
        <w:rPr>
          <w:b/>
          <w:sz w:val="21"/>
        </w:rPr>
      </w:pPr>
      <w:r>
        <w:rPr>
          <w:b/>
          <w:sz w:val="21"/>
        </w:rPr>
        <w:t>C3</w:t>
      </w:r>
      <w:r w:rsidR="0011336E">
        <w:rPr>
          <w:b/>
          <w:sz w:val="21"/>
        </w:rPr>
        <w:t>.2.1.</w:t>
      </w:r>
      <w:r>
        <w:rPr>
          <w:b/>
          <w:sz w:val="21"/>
        </w:rPr>
        <w:t>4</w:t>
      </w:r>
      <w:r>
        <w:rPr>
          <w:b/>
          <w:sz w:val="21"/>
        </w:rPr>
        <w:tab/>
        <w:t>SCOPE OF WORK</w:t>
      </w:r>
      <w:r w:rsidR="0011336E">
        <w:rPr>
          <w:b/>
          <w:sz w:val="21"/>
        </w:rPr>
        <w:t xml:space="preserve"> 4: </w:t>
      </w:r>
      <w:r w:rsidR="0011336E" w:rsidRPr="008C72C5">
        <w:rPr>
          <w:b/>
          <w:sz w:val="21"/>
        </w:rPr>
        <w:t>OFFICE BLOCK, CONTROL ROOM, STORAGE, WEIGH BRIDGE, GUARD HOUSES, etc.</w:t>
      </w:r>
    </w:p>
    <w:p w14:paraId="2A721759" w14:textId="75F66974" w:rsidR="00693D8B" w:rsidRDefault="00693D8B" w:rsidP="008B5A1E">
      <w:pPr>
        <w:tabs>
          <w:tab w:val="left" w:pos="1700"/>
        </w:tabs>
        <w:spacing w:before="1"/>
        <w:ind w:left="1440" w:hanging="1180"/>
        <w:rPr>
          <w:b/>
          <w:sz w:val="21"/>
        </w:rPr>
      </w:pPr>
    </w:p>
    <w:p w14:paraId="0938713E" w14:textId="555D12CA" w:rsidR="00693D8B" w:rsidRDefault="00693D8B" w:rsidP="008B5A1E">
      <w:pPr>
        <w:tabs>
          <w:tab w:val="left" w:pos="1700"/>
        </w:tabs>
        <w:spacing w:before="1"/>
        <w:ind w:left="1440" w:hanging="1180"/>
        <w:rPr>
          <w:b/>
          <w:sz w:val="21"/>
        </w:rPr>
      </w:pPr>
    </w:p>
    <w:p w14:paraId="6EA6C338" w14:textId="0E9C3482" w:rsidR="00693D8B" w:rsidRDefault="00693D8B" w:rsidP="008B5A1E">
      <w:pPr>
        <w:tabs>
          <w:tab w:val="left" w:pos="1700"/>
        </w:tabs>
        <w:spacing w:before="1"/>
        <w:ind w:left="1440" w:hanging="1180"/>
        <w:rPr>
          <w:b/>
          <w:sz w:val="21"/>
        </w:rPr>
      </w:pPr>
    </w:p>
    <w:p w14:paraId="776FE7F3" w14:textId="77777777" w:rsidR="00C21672" w:rsidRDefault="00C21672" w:rsidP="00C21672">
      <w:pPr>
        <w:pStyle w:val="BodyText"/>
        <w:spacing w:line="259" w:lineRule="auto"/>
        <w:ind w:left="260" w:right="1137"/>
        <w:jc w:val="both"/>
      </w:pPr>
      <w:r>
        <w:rPr>
          <w:b/>
        </w:rPr>
        <w:t>Civil Scope</w:t>
      </w:r>
    </w:p>
    <w:p w14:paraId="1B225BDA" w14:textId="77777777" w:rsidR="00C21672" w:rsidRDefault="00C21672" w:rsidP="00C21672">
      <w:pPr>
        <w:pStyle w:val="BodyText"/>
        <w:spacing w:line="259" w:lineRule="auto"/>
        <w:ind w:left="260" w:right="1137"/>
        <w:jc w:val="both"/>
      </w:pPr>
    </w:p>
    <w:p w14:paraId="102A765E" w14:textId="77777777" w:rsidR="00C21672" w:rsidRPr="00455903" w:rsidRDefault="00C21672" w:rsidP="00C21672">
      <w:pPr>
        <w:pStyle w:val="BodyText"/>
        <w:spacing w:line="259" w:lineRule="auto"/>
        <w:ind w:left="260" w:right="1137"/>
        <w:jc w:val="both"/>
      </w:pPr>
      <w:r w:rsidRPr="00455903">
        <w:t>The following will form part of the scope of work for civil:</w:t>
      </w:r>
    </w:p>
    <w:p w14:paraId="480BA227" w14:textId="77777777" w:rsidR="00C21672" w:rsidRPr="00455903" w:rsidRDefault="00C21672" w:rsidP="00C21672">
      <w:pPr>
        <w:pStyle w:val="ListParagraph"/>
        <w:widowControl/>
        <w:numPr>
          <w:ilvl w:val="0"/>
          <w:numId w:val="86"/>
        </w:numPr>
        <w:autoSpaceDE/>
        <w:autoSpaceDN/>
        <w:rPr>
          <w:sz w:val="20"/>
        </w:rPr>
      </w:pPr>
      <w:r w:rsidRPr="00455903">
        <w:rPr>
          <w:sz w:val="20"/>
        </w:rPr>
        <w:t>Geotechnical Investigation for the new office block and Control Room. Investigation must also investigate the suitability of a soak away attached to the guardhouses for ablution</w:t>
      </w:r>
    </w:p>
    <w:p w14:paraId="0158A03E" w14:textId="77777777" w:rsidR="00C21672" w:rsidRPr="00455903" w:rsidRDefault="00C21672" w:rsidP="00C21672">
      <w:pPr>
        <w:pStyle w:val="ListParagraph"/>
        <w:widowControl/>
        <w:numPr>
          <w:ilvl w:val="0"/>
          <w:numId w:val="86"/>
        </w:numPr>
        <w:autoSpaceDE/>
        <w:autoSpaceDN/>
        <w:rPr>
          <w:sz w:val="20"/>
        </w:rPr>
      </w:pPr>
      <w:r w:rsidRPr="00455903">
        <w:rPr>
          <w:sz w:val="20"/>
        </w:rPr>
        <w:t>Construction of a Concrete Frame structure for the offices and control room</w:t>
      </w:r>
    </w:p>
    <w:p w14:paraId="4008177B" w14:textId="77777777" w:rsidR="00C21672" w:rsidRPr="00455903" w:rsidRDefault="00C21672" w:rsidP="00C21672">
      <w:pPr>
        <w:pStyle w:val="ListParagraph"/>
        <w:widowControl/>
        <w:numPr>
          <w:ilvl w:val="0"/>
          <w:numId w:val="86"/>
        </w:numPr>
        <w:autoSpaceDE/>
        <w:autoSpaceDN/>
        <w:rPr>
          <w:sz w:val="20"/>
        </w:rPr>
      </w:pPr>
      <w:r w:rsidRPr="00455903">
        <w:rPr>
          <w:sz w:val="20"/>
        </w:rPr>
        <w:t>The Construction of a concrete weigh bridge with structural steel auxiliary equipment</w:t>
      </w:r>
      <w:r>
        <w:rPr>
          <w:sz w:val="20"/>
        </w:rPr>
        <w:t xml:space="preserve"> to cater for dump trucks and 18 wheeler trucks</w:t>
      </w:r>
    </w:p>
    <w:p w14:paraId="1179A2ED" w14:textId="77777777" w:rsidR="00C21672" w:rsidRPr="00455903" w:rsidRDefault="00C21672" w:rsidP="00C21672">
      <w:pPr>
        <w:pStyle w:val="ListParagraph"/>
        <w:widowControl/>
        <w:numPr>
          <w:ilvl w:val="0"/>
          <w:numId w:val="86"/>
        </w:numPr>
        <w:autoSpaceDE/>
        <w:autoSpaceDN/>
        <w:rPr>
          <w:sz w:val="20"/>
        </w:rPr>
      </w:pPr>
      <w:r w:rsidRPr="00455903">
        <w:rPr>
          <w:sz w:val="20"/>
        </w:rPr>
        <w:t>Construction of a concrete/brick structures for the oil store and critical spares</w:t>
      </w:r>
    </w:p>
    <w:p w14:paraId="026C29DB" w14:textId="77777777" w:rsidR="00C21672" w:rsidRPr="00455903" w:rsidRDefault="00C21672" w:rsidP="00C21672">
      <w:pPr>
        <w:pStyle w:val="ListParagraph"/>
        <w:widowControl/>
        <w:numPr>
          <w:ilvl w:val="0"/>
          <w:numId w:val="86"/>
        </w:numPr>
        <w:autoSpaceDE/>
        <w:autoSpaceDN/>
        <w:rPr>
          <w:sz w:val="20"/>
        </w:rPr>
      </w:pPr>
      <w:r w:rsidRPr="00455903">
        <w:rPr>
          <w:sz w:val="20"/>
        </w:rPr>
        <w:t xml:space="preserve">Construction of a 4km main road </w:t>
      </w:r>
    </w:p>
    <w:p w14:paraId="0A8E5C2D" w14:textId="77777777" w:rsidR="00C21672" w:rsidRPr="00455903" w:rsidRDefault="00C21672" w:rsidP="00C21672">
      <w:pPr>
        <w:pStyle w:val="ListParagraph"/>
        <w:widowControl/>
        <w:numPr>
          <w:ilvl w:val="0"/>
          <w:numId w:val="86"/>
        </w:numPr>
        <w:autoSpaceDE/>
        <w:autoSpaceDN/>
        <w:rPr>
          <w:sz w:val="20"/>
        </w:rPr>
      </w:pPr>
      <w:r w:rsidRPr="00455903">
        <w:rPr>
          <w:sz w:val="20"/>
        </w:rPr>
        <w:t>Storm water management for the entire plant area</w:t>
      </w:r>
    </w:p>
    <w:p w14:paraId="1272E4DF" w14:textId="77777777" w:rsidR="00C21672" w:rsidRPr="00455903" w:rsidRDefault="00C21672" w:rsidP="00C21672">
      <w:pPr>
        <w:pStyle w:val="ListParagraph"/>
        <w:widowControl/>
        <w:numPr>
          <w:ilvl w:val="0"/>
          <w:numId w:val="86"/>
        </w:numPr>
        <w:autoSpaceDE/>
        <w:autoSpaceDN/>
        <w:rPr>
          <w:sz w:val="20"/>
        </w:rPr>
      </w:pPr>
      <w:r w:rsidRPr="00455903">
        <w:rPr>
          <w:sz w:val="20"/>
        </w:rPr>
        <w:t>Sewer package plant for the entire plant area</w:t>
      </w:r>
    </w:p>
    <w:p w14:paraId="5CC30429" w14:textId="77777777" w:rsidR="00C21672" w:rsidRPr="00455903" w:rsidRDefault="00C21672" w:rsidP="00C21672">
      <w:pPr>
        <w:pStyle w:val="ListParagraph"/>
        <w:widowControl/>
        <w:numPr>
          <w:ilvl w:val="0"/>
          <w:numId w:val="86"/>
        </w:numPr>
        <w:autoSpaceDE/>
        <w:autoSpaceDN/>
        <w:rPr>
          <w:sz w:val="20"/>
        </w:rPr>
      </w:pPr>
      <w:r w:rsidRPr="00455903">
        <w:rPr>
          <w:sz w:val="20"/>
        </w:rPr>
        <w:t>Internal truck Access road</w:t>
      </w:r>
    </w:p>
    <w:p w14:paraId="40837C96" w14:textId="77777777" w:rsidR="00C21672" w:rsidRPr="00455903" w:rsidRDefault="00C21672" w:rsidP="00C21672">
      <w:pPr>
        <w:pStyle w:val="ListParagraph"/>
        <w:widowControl/>
        <w:numPr>
          <w:ilvl w:val="0"/>
          <w:numId w:val="86"/>
        </w:numPr>
        <w:autoSpaceDE/>
        <w:autoSpaceDN/>
        <w:rPr>
          <w:sz w:val="20"/>
        </w:rPr>
      </w:pPr>
      <w:r>
        <w:rPr>
          <w:sz w:val="20"/>
        </w:rPr>
        <w:t>Cat Shelter</w:t>
      </w:r>
    </w:p>
    <w:p w14:paraId="0F4F6701" w14:textId="77777777" w:rsidR="00C21672" w:rsidRPr="00455903" w:rsidRDefault="00C21672" w:rsidP="00C21672">
      <w:pPr>
        <w:pStyle w:val="ListParagraph"/>
        <w:widowControl/>
        <w:numPr>
          <w:ilvl w:val="0"/>
          <w:numId w:val="86"/>
        </w:numPr>
        <w:autoSpaceDE/>
        <w:autoSpaceDN/>
        <w:rPr>
          <w:sz w:val="20"/>
        </w:rPr>
      </w:pPr>
      <w:r w:rsidRPr="00455903">
        <w:rPr>
          <w:sz w:val="20"/>
        </w:rPr>
        <w:t>Truck Wash Bay</w:t>
      </w:r>
    </w:p>
    <w:p w14:paraId="742F430A" w14:textId="77777777" w:rsidR="00C21672" w:rsidRPr="00455903" w:rsidRDefault="00C21672" w:rsidP="00C21672">
      <w:pPr>
        <w:pStyle w:val="ListParagraph"/>
        <w:widowControl/>
        <w:numPr>
          <w:ilvl w:val="0"/>
          <w:numId w:val="86"/>
        </w:numPr>
        <w:autoSpaceDE/>
        <w:autoSpaceDN/>
        <w:rPr>
          <w:sz w:val="20"/>
        </w:rPr>
      </w:pPr>
      <w:r w:rsidRPr="00455903">
        <w:rPr>
          <w:sz w:val="20"/>
        </w:rPr>
        <w:t>Diesel Station</w:t>
      </w:r>
    </w:p>
    <w:p w14:paraId="542BC0E1" w14:textId="77777777" w:rsidR="00C21672" w:rsidRDefault="00C21672" w:rsidP="00C21672">
      <w:pPr>
        <w:pStyle w:val="ListParagraph"/>
        <w:widowControl/>
        <w:numPr>
          <w:ilvl w:val="0"/>
          <w:numId w:val="86"/>
        </w:numPr>
        <w:autoSpaceDE/>
        <w:autoSpaceDN/>
        <w:rPr>
          <w:sz w:val="20"/>
        </w:rPr>
      </w:pPr>
      <w:r w:rsidRPr="00455903">
        <w:rPr>
          <w:sz w:val="20"/>
        </w:rPr>
        <w:t>Upgrade Braai Area</w:t>
      </w:r>
    </w:p>
    <w:p w14:paraId="2D936775" w14:textId="77777777" w:rsidR="00C21672" w:rsidRDefault="00C21672" w:rsidP="00C21672">
      <w:pPr>
        <w:pStyle w:val="ListParagraph"/>
        <w:widowControl/>
        <w:numPr>
          <w:ilvl w:val="0"/>
          <w:numId w:val="86"/>
        </w:numPr>
        <w:autoSpaceDE/>
        <w:autoSpaceDN/>
        <w:rPr>
          <w:sz w:val="20"/>
        </w:rPr>
      </w:pPr>
      <w:r>
        <w:rPr>
          <w:sz w:val="20"/>
        </w:rPr>
        <w:t>A new fence with gates around the expanded plant area</w:t>
      </w:r>
    </w:p>
    <w:p w14:paraId="0AF4C6AE" w14:textId="77777777" w:rsidR="00C21672" w:rsidRDefault="00C21672" w:rsidP="00C21672">
      <w:pPr>
        <w:pStyle w:val="ListParagraph"/>
        <w:widowControl/>
        <w:numPr>
          <w:ilvl w:val="0"/>
          <w:numId w:val="86"/>
        </w:numPr>
        <w:autoSpaceDE/>
        <w:autoSpaceDN/>
        <w:rPr>
          <w:sz w:val="20"/>
        </w:rPr>
      </w:pPr>
      <w:r>
        <w:rPr>
          <w:sz w:val="20"/>
        </w:rPr>
        <w:t>The civil scope also includes any work required to support electrical, mechanical, automation infrastructure</w:t>
      </w:r>
    </w:p>
    <w:p w14:paraId="6B76A626" w14:textId="77777777" w:rsidR="00C21672" w:rsidRDefault="00C21672" w:rsidP="00C21672">
      <w:pPr>
        <w:widowControl/>
        <w:autoSpaceDE/>
        <w:autoSpaceDN/>
        <w:ind w:left="360"/>
        <w:rPr>
          <w:sz w:val="20"/>
        </w:rPr>
      </w:pPr>
    </w:p>
    <w:p w14:paraId="41D0EEB3" w14:textId="77777777" w:rsidR="00C21672" w:rsidRDefault="00C21672" w:rsidP="00C21672">
      <w:pPr>
        <w:widowControl/>
        <w:autoSpaceDE/>
        <w:autoSpaceDN/>
        <w:ind w:left="260"/>
        <w:rPr>
          <w:sz w:val="20"/>
        </w:rPr>
      </w:pPr>
      <w:r>
        <w:rPr>
          <w:sz w:val="20"/>
        </w:rPr>
        <w:t>The performance of this project will be measured by the following points:</w:t>
      </w:r>
    </w:p>
    <w:p w14:paraId="07621C47" w14:textId="77777777" w:rsidR="00C21672" w:rsidRDefault="00C21672" w:rsidP="00C21672">
      <w:pPr>
        <w:pStyle w:val="ListParagraph"/>
        <w:widowControl/>
        <w:numPr>
          <w:ilvl w:val="0"/>
          <w:numId w:val="106"/>
        </w:numPr>
        <w:autoSpaceDE/>
        <w:autoSpaceDN/>
        <w:rPr>
          <w:sz w:val="20"/>
        </w:rPr>
      </w:pPr>
      <w:r>
        <w:rPr>
          <w:sz w:val="20"/>
        </w:rPr>
        <w:t>A geotechnical investigation undertaken in accordance with the South African Institute of Geotechnical Engineers</w:t>
      </w:r>
    </w:p>
    <w:p w14:paraId="59E37BB3" w14:textId="77777777" w:rsidR="00C21672" w:rsidRDefault="00C21672" w:rsidP="00C21672">
      <w:pPr>
        <w:pStyle w:val="ListParagraph"/>
        <w:widowControl/>
        <w:numPr>
          <w:ilvl w:val="0"/>
          <w:numId w:val="106"/>
        </w:numPr>
        <w:autoSpaceDE/>
        <w:autoSpaceDN/>
        <w:rPr>
          <w:sz w:val="20"/>
        </w:rPr>
      </w:pPr>
      <w:r>
        <w:rPr>
          <w:sz w:val="20"/>
        </w:rPr>
        <w:t>Compliance with the recommendations of the geotechnical investigation for excavations, backfilling, compaction, soil mattresses etc. This applies to all structures required</w:t>
      </w:r>
    </w:p>
    <w:p w14:paraId="070D6CCE" w14:textId="77777777" w:rsidR="00C21672" w:rsidRDefault="00C21672" w:rsidP="00C21672">
      <w:pPr>
        <w:pStyle w:val="ListParagraph"/>
        <w:widowControl/>
        <w:numPr>
          <w:ilvl w:val="0"/>
          <w:numId w:val="106"/>
        </w:numPr>
        <w:autoSpaceDE/>
        <w:autoSpaceDN/>
        <w:rPr>
          <w:sz w:val="20"/>
        </w:rPr>
      </w:pPr>
      <w:r>
        <w:rPr>
          <w:sz w:val="20"/>
        </w:rPr>
        <w:t>Design and construction of foundations in accordance with the geotechnical investigation and applied loads as per SANS. This is to apply to all structures required</w:t>
      </w:r>
    </w:p>
    <w:p w14:paraId="2913C818" w14:textId="77777777" w:rsidR="00C21672" w:rsidRDefault="00C21672" w:rsidP="00C21672">
      <w:pPr>
        <w:pStyle w:val="ListParagraph"/>
        <w:widowControl/>
        <w:numPr>
          <w:ilvl w:val="0"/>
          <w:numId w:val="106"/>
        </w:numPr>
        <w:autoSpaceDE/>
        <w:autoSpaceDN/>
        <w:rPr>
          <w:sz w:val="20"/>
        </w:rPr>
      </w:pPr>
      <w:r>
        <w:rPr>
          <w:sz w:val="20"/>
        </w:rPr>
        <w:t>All concrete, steel, masonry is designed in accordance with SANS</w:t>
      </w:r>
    </w:p>
    <w:p w14:paraId="76F00F77" w14:textId="77777777" w:rsidR="00C21672" w:rsidRDefault="00C21672" w:rsidP="00C21672">
      <w:pPr>
        <w:pStyle w:val="ListParagraph"/>
        <w:widowControl/>
        <w:numPr>
          <w:ilvl w:val="0"/>
          <w:numId w:val="106"/>
        </w:numPr>
        <w:autoSpaceDE/>
        <w:autoSpaceDN/>
        <w:rPr>
          <w:sz w:val="20"/>
        </w:rPr>
      </w:pPr>
      <w:r>
        <w:rPr>
          <w:sz w:val="20"/>
        </w:rPr>
        <w:t xml:space="preserve">The structures must be built in accordance with the construction drawings issued by a professional structural Engineer. The Structural Engineer must have his own resident engineer monitoring construction on site. </w:t>
      </w:r>
    </w:p>
    <w:p w14:paraId="728E44C2" w14:textId="77777777" w:rsidR="00C21672" w:rsidRDefault="00C21672" w:rsidP="00C21672">
      <w:pPr>
        <w:pStyle w:val="ListParagraph"/>
        <w:widowControl/>
        <w:numPr>
          <w:ilvl w:val="0"/>
          <w:numId w:val="106"/>
        </w:numPr>
        <w:autoSpaceDE/>
        <w:autoSpaceDN/>
        <w:rPr>
          <w:sz w:val="20"/>
        </w:rPr>
      </w:pPr>
      <w:r>
        <w:rPr>
          <w:sz w:val="20"/>
        </w:rPr>
        <w:t>Certificates confirming quality control on all work are to be submitted</w:t>
      </w:r>
    </w:p>
    <w:p w14:paraId="56F0C27B" w14:textId="77777777" w:rsidR="00C21672" w:rsidRDefault="00C21672" w:rsidP="00C21672">
      <w:pPr>
        <w:pStyle w:val="ListParagraph"/>
        <w:widowControl/>
        <w:numPr>
          <w:ilvl w:val="0"/>
          <w:numId w:val="106"/>
        </w:numPr>
        <w:autoSpaceDE/>
        <w:autoSpaceDN/>
        <w:rPr>
          <w:sz w:val="20"/>
        </w:rPr>
      </w:pPr>
      <w:r>
        <w:rPr>
          <w:sz w:val="20"/>
        </w:rPr>
        <w:t>The access road is to be designed according to TRH standards</w:t>
      </w:r>
    </w:p>
    <w:p w14:paraId="6D61DA33" w14:textId="77777777" w:rsidR="00C21672" w:rsidRDefault="00C21672" w:rsidP="00C21672">
      <w:pPr>
        <w:pStyle w:val="ListParagraph"/>
        <w:widowControl/>
        <w:numPr>
          <w:ilvl w:val="1"/>
          <w:numId w:val="106"/>
        </w:numPr>
        <w:autoSpaceDE/>
        <w:autoSpaceDN/>
        <w:rPr>
          <w:sz w:val="20"/>
        </w:rPr>
      </w:pPr>
      <w:r>
        <w:rPr>
          <w:sz w:val="20"/>
        </w:rPr>
        <w:t>The Contractor is to provide a survey confirming the desired profile with minimum slopes has been achieved</w:t>
      </w:r>
    </w:p>
    <w:p w14:paraId="5DFCB77C" w14:textId="77777777" w:rsidR="00C21672" w:rsidRDefault="00C21672" w:rsidP="00C21672">
      <w:pPr>
        <w:pStyle w:val="ListParagraph"/>
        <w:widowControl/>
        <w:numPr>
          <w:ilvl w:val="1"/>
          <w:numId w:val="106"/>
        </w:numPr>
        <w:autoSpaceDE/>
        <w:autoSpaceDN/>
        <w:rPr>
          <w:sz w:val="20"/>
        </w:rPr>
      </w:pPr>
      <w:r>
        <w:rPr>
          <w:sz w:val="20"/>
        </w:rPr>
        <w:t>The Contractor is to provide grading certificates confirming the correct material has been used for reinstatement</w:t>
      </w:r>
    </w:p>
    <w:p w14:paraId="4317EBAF" w14:textId="77777777" w:rsidR="00C21672" w:rsidRDefault="00C21672" w:rsidP="00C21672">
      <w:pPr>
        <w:pStyle w:val="ListParagraph"/>
        <w:widowControl/>
        <w:numPr>
          <w:ilvl w:val="1"/>
          <w:numId w:val="106"/>
        </w:numPr>
        <w:autoSpaceDE/>
        <w:autoSpaceDN/>
        <w:rPr>
          <w:sz w:val="20"/>
        </w:rPr>
      </w:pPr>
      <w:r>
        <w:rPr>
          <w:sz w:val="20"/>
        </w:rPr>
        <w:t>The Contractor is provide compaction certificates as per TRH, TMH and COLTO standards</w:t>
      </w:r>
    </w:p>
    <w:p w14:paraId="07B97809" w14:textId="77777777" w:rsidR="00C21672" w:rsidRDefault="00C21672" w:rsidP="00C21672">
      <w:pPr>
        <w:pStyle w:val="ListParagraph"/>
        <w:widowControl/>
        <w:numPr>
          <w:ilvl w:val="0"/>
          <w:numId w:val="106"/>
        </w:numPr>
        <w:autoSpaceDE/>
        <w:autoSpaceDN/>
        <w:rPr>
          <w:sz w:val="20"/>
        </w:rPr>
      </w:pPr>
      <w:r>
        <w:rPr>
          <w:sz w:val="20"/>
        </w:rPr>
        <w:t>The Contractor is to design an appropriate concrete mix. Thereafter the contractor is provide evidence that the adopted concrete was in fact placed and installed.</w:t>
      </w:r>
    </w:p>
    <w:p w14:paraId="713EB47A" w14:textId="77777777" w:rsidR="00C21672" w:rsidRDefault="00C21672" w:rsidP="00C21672">
      <w:pPr>
        <w:pStyle w:val="ListParagraph"/>
        <w:widowControl/>
        <w:numPr>
          <w:ilvl w:val="0"/>
          <w:numId w:val="106"/>
        </w:numPr>
        <w:autoSpaceDE/>
        <w:autoSpaceDN/>
        <w:rPr>
          <w:sz w:val="20"/>
        </w:rPr>
      </w:pPr>
      <w:r>
        <w:rPr>
          <w:sz w:val="20"/>
        </w:rPr>
        <w:t>All trenching and backfilling is to comply to SANS standards.</w:t>
      </w:r>
    </w:p>
    <w:p w14:paraId="0D9EA9E7" w14:textId="77777777" w:rsidR="00C21672" w:rsidRPr="00826234" w:rsidRDefault="00C21672" w:rsidP="00C21672">
      <w:pPr>
        <w:pStyle w:val="ListParagraph"/>
        <w:widowControl/>
        <w:numPr>
          <w:ilvl w:val="0"/>
          <w:numId w:val="106"/>
        </w:numPr>
        <w:autoSpaceDE/>
        <w:autoSpaceDN/>
        <w:rPr>
          <w:sz w:val="20"/>
        </w:rPr>
      </w:pPr>
      <w:r>
        <w:rPr>
          <w:sz w:val="20"/>
        </w:rPr>
        <w:t>All other employer requirements are to be demonstrated by the Contractor that adequate functionality has been achieved</w:t>
      </w:r>
    </w:p>
    <w:p w14:paraId="1AE8C6E1" w14:textId="77777777" w:rsidR="00C21672" w:rsidRPr="00E711E3" w:rsidRDefault="00C21672" w:rsidP="00C21672">
      <w:pPr>
        <w:widowControl/>
        <w:autoSpaceDE/>
        <w:autoSpaceDN/>
        <w:ind w:left="360"/>
        <w:rPr>
          <w:i/>
          <w:sz w:val="20"/>
        </w:rPr>
      </w:pPr>
      <w:r w:rsidRPr="00E711E3">
        <w:rPr>
          <w:i/>
          <w:sz w:val="20"/>
        </w:rPr>
        <w:t>Refer to Civil Specification: CIVSPEC_001</w:t>
      </w:r>
    </w:p>
    <w:p w14:paraId="6F2275E9" w14:textId="77777777" w:rsidR="00C21672" w:rsidRPr="00455903" w:rsidRDefault="00C21672" w:rsidP="00C21672">
      <w:pPr>
        <w:pStyle w:val="ListParagraph"/>
        <w:widowControl/>
        <w:autoSpaceDE/>
        <w:autoSpaceDN/>
        <w:ind w:left="720" w:firstLine="0"/>
        <w:rPr>
          <w:sz w:val="20"/>
        </w:rPr>
      </w:pPr>
    </w:p>
    <w:p w14:paraId="18125320" w14:textId="68AB1107" w:rsidR="00C21672" w:rsidRDefault="00C21672" w:rsidP="00C21672">
      <w:pPr>
        <w:pStyle w:val="BodyText"/>
        <w:spacing w:line="259" w:lineRule="auto"/>
        <w:ind w:left="260" w:right="1137"/>
        <w:jc w:val="both"/>
      </w:pPr>
      <w:r>
        <w:rPr>
          <w:b/>
        </w:rPr>
        <w:t>Mechanical Scope</w:t>
      </w:r>
    </w:p>
    <w:p w14:paraId="120BA042" w14:textId="77777777" w:rsidR="00C21672" w:rsidRDefault="00C21672" w:rsidP="00C21672">
      <w:pPr>
        <w:pStyle w:val="BodyText"/>
        <w:spacing w:line="259" w:lineRule="auto"/>
        <w:ind w:left="260" w:right="1137"/>
        <w:jc w:val="both"/>
      </w:pPr>
    </w:p>
    <w:p w14:paraId="630FCF34" w14:textId="77777777" w:rsidR="00C21672" w:rsidRPr="00E711E3" w:rsidRDefault="00C21672" w:rsidP="00C21672">
      <w:pPr>
        <w:ind w:left="260"/>
        <w:jc w:val="both"/>
        <w:rPr>
          <w:rFonts w:eastAsia="Times New Roman"/>
          <w:sz w:val="20"/>
          <w:szCs w:val="20"/>
        </w:rPr>
      </w:pPr>
      <w:r w:rsidRPr="00E711E3">
        <w:rPr>
          <w:sz w:val="20"/>
          <w:szCs w:val="20"/>
        </w:rPr>
        <w:t>The mechanical scope of work shall comprise of the design, manufacture, supply and delivery, installation, testing, commissioning and putting into service of:</w:t>
      </w:r>
    </w:p>
    <w:p w14:paraId="708CE5D0" w14:textId="77777777" w:rsidR="00C21672" w:rsidRPr="00E711E3" w:rsidRDefault="00C21672" w:rsidP="00C21672">
      <w:pPr>
        <w:pStyle w:val="BodyText"/>
        <w:spacing w:line="259" w:lineRule="auto"/>
        <w:ind w:left="520" w:right="1137"/>
        <w:jc w:val="both"/>
      </w:pPr>
    </w:p>
    <w:p w14:paraId="68595A4A" w14:textId="77777777" w:rsidR="00C21672" w:rsidRPr="00E711E3" w:rsidRDefault="00C21672" w:rsidP="00C21672">
      <w:pPr>
        <w:pStyle w:val="BodyText"/>
        <w:spacing w:line="259" w:lineRule="auto"/>
        <w:ind w:left="260" w:right="1137"/>
        <w:jc w:val="both"/>
        <w:rPr>
          <w:szCs w:val="22"/>
        </w:rPr>
      </w:pPr>
      <w:r w:rsidRPr="00E711E3">
        <w:rPr>
          <w:szCs w:val="22"/>
        </w:rPr>
        <w:t>Heating, ventilation and air condition (HVAC) systems, Fire safety systems including fire signage, detection and suppression systems, Building water supply systems (Hot and Cold Water) in the:</w:t>
      </w:r>
    </w:p>
    <w:p w14:paraId="46E9C14B" w14:textId="77777777" w:rsidR="00C21672" w:rsidRPr="00E711E3" w:rsidRDefault="00C21672" w:rsidP="00C21672">
      <w:pPr>
        <w:pStyle w:val="BodyText"/>
        <w:numPr>
          <w:ilvl w:val="1"/>
          <w:numId w:val="102"/>
        </w:numPr>
        <w:spacing w:line="259" w:lineRule="auto"/>
        <w:ind w:left="720" w:right="1137"/>
        <w:jc w:val="both"/>
        <w:rPr>
          <w:szCs w:val="22"/>
        </w:rPr>
      </w:pPr>
      <w:r w:rsidRPr="00E711E3">
        <w:rPr>
          <w:szCs w:val="22"/>
        </w:rPr>
        <w:t>Office building with control room, reception area, board/induction room, Ante area, female and male ablution facilities, tea/kitchen, dining area, fitness center, operational control room, security control room, office rooms, network server room, electrical DB and UPS room, file storage or records room, admin inventory storage room.</w:t>
      </w:r>
    </w:p>
    <w:p w14:paraId="10A9301E" w14:textId="77777777" w:rsidR="00C21672" w:rsidRPr="00E711E3" w:rsidRDefault="00C21672" w:rsidP="00C21672">
      <w:pPr>
        <w:pStyle w:val="BodyText"/>
        <w:numPr>
          <w:ilvl w:val="1"/>
          <w:numId w:val="102"/>
        </w:numPr>
        <w:spacing w:line="259" w:lineRule="auto"/>
        <w:ind w:left="720" w:right="1137"/>
        <w:jc w:val="both"/>
        <w:rPr>
          <w:szCs w:val="22"/>
        </w:rPr>
      </w:pPr>
      <w:r w:rsidRPr="00E711E3">
        <w:rPr>
          <w:szCs w:val="22"/>
        </w:rPr>
        <w:t>Guardhouses with guard rooms, tea/kitchen, toilet facilities and network room.</w:t>
      </w:r>
    </w:p>
    <w:p w14:paraId="45A7A885" w14:textId="77777777" w:rsidR="00C21672" w:rsidRPr="00E711E3" w:rsidRDefault="00C21672" w:rsidP="00C21672">
      <w:pPr>
        <w:pStyle w:val="BodyText"/>
        <w:numPr>
          <w:ilvl w:val="1"/>
          <w:numId w:val="102"/>
        </w:numPr>
        <w:spacing w:line="259" w:lineRule="auto"/>
        <w:ind w:left="720" w:right="1137"/>
        <w:jc w:val="both"/>
        <w:rPr>
          <w:szCs w:val="22"/>
        </w:rPr>
      </w:pPr>
      <w:r w:rsidRPr="00E711E3">
        <w:rPr>
          <w:szCs w:val="22"/>
        </w:rPr>
        <w:t>Flammable store building for oil storage.</w:t>
      </w:r>
    </w:p>
    <w:p w14:paraId="4BF8C3F1" w14:textId="77777777" w:rsidR="00C21672" w:rsidRDefault="00C21672" w:rsidP="00C21672">
      <w:pPr>
        <w:pStyle w:val="BodyText"/>
        <w:numPr>
          <w:ilvl w:val="1"/>
          <w:numId w:val="102"/>
        </w:numPr>
        <w:spacing w:line="259" w:lineRule="auto"/>
        <w:ind w:left="720" w:right="1137"/>
        <w:jc w:val="both"/>
        <w:rPr>
          <w:szCs w:val="22"/>
        </w:rPr>
      </w:pPr>
      <w:r w:rsidRPr="00E711E3">
        <w:rPr>
          <w:szCs w:val="22"/>
        </w:rPr>
        <w:t>Weighbridge operators building with operator’s room, kitchenette and toilet facilities.</w:t>
      </w:r>
    </w:p>
    <w:p w14:paraId="2181D549" w14:textId="77777777" w:rsidR="00C21672" w:rsidRPr="00E711E3" w:rsidRDefault="00C21672" w:rsidP="00C21672">
      <w:pPr>
        <w:pStyle w:val="BodyText"/>
        <w:spacing w:line="259" w:lineRule="auto"/>
        <w:ind w:left="720" w:right="1137"/>
        <w:jc w:val="both"/>
        <w:rPr>
          <w:szCs w:val="22"/>
        </w:rPr>
      </w:pPr>
    </w:p>
    <w:p w14:paraId="0CE0181B" w14:textId="77777777" w:rsidR="00C21672" w:rsidRPr="00E711E3" w:rsidRDefault="00C21672" w:rsidP="00C21672">
      <w:pPr>
        <w:pStyle w:val="BodyText"/>
        <w:numPr>
          <w:ilvl w:val="1"/>
          <w:numId w:val="102"/>
        </w:numPr>
        <w:spacing w:line="259" w:lineRule="auto"/>
        <w:ind w:left="720" w:right="1137"/>
        <w:jc w:val="both"/>
        <w:rPr>
          <w:szCs w:val="22"/>
        </w:rPr>
      </w:pPr>
      <w:r w:rsidRPr="00E711E3">
        <w:rPr>
          <w:szCs w:val="22"/>
        </w:rPr>
        <w:t xml:space="preserve">Critical spares building with electrical spares room, mechanical spares room, instrumentation spares room, ems storage, general spares room, toilet facilities and spares assets controller room. </w:t>
      </w:r>
    </w:p>
    <w:p w14:paraId="0C097B55" w14:textId="77777777" w:rsidR="00C21672" w:rsidRPr="00E711E3" w:rsidRDefault="00C21672" w:rsidP="00C21672">
      <w:pPr>
        <w:pStyle w:val="BodyText"/>
        <w:numPr>
          <w:ilvl w:val="1"/>
          <w:numId w:val="102"/>
        </w:numPr>
        <w:spacing w:line="259" w:lineRule="auto"/>
        <w:ind w:left="720" w:right="1137"/>
        <w:jc w:val="both"/>
        <w:rPr>
          <w:szCs w:val="22"/>
        </w:rPr>
      </w:pPr>
      <w:r w:rsidRPr="00E711E3">
        <w:rPr>
          <w:szCs w:val="22"/>
        </w:rPr>
        <w:t>Electrical E-house at the ponds area.</w:t>
      </w:r>
    </w:p>
    <w:p w14:paraId="62CD3635" w14:textId="77777777" w:rsidR="00C21672" w:rsidRPr="00625A97" w:rsidRDefault="00C21672" w:rsidP="00C21672">
      <w:pPr>
        <w:widowControl/>
        <w:autoSpaceDE/>
        <w:autoSpaceDN/>
        <w:ind w:left="260"/>
        <w:rPr>
          <w:rFonts w:eastAsia="Times New Roman" w:cs="Times New Roman"/>
          <w:sz w:val="20"/>
          <w:szCs w:val="20"/>
          <w:highlight w:val="yellow"/>
        </w:rPr>
      </w:pPr>
    </w:p>
    <w:p w14:paraId="75A57048" w14:textId="77777777" w:rsidR="00C21672" w:rsidRPr="00E711E3" w:rsidRDefault="00C21672" w:rsidP="00C21672">
      <w:pPr>
        <w:widowControl/>
        <w:autoSpaceDE/>
        <w:autoSpaceDN/>
        <w:ind w:left="260"/>
        <w:rPr>
          <w:rFonts w:eastAsia="Times New Roman" w:cs="Times New Roman"/>
          <w:i/>
          <w:sz w:val="20"/>
          <w:szCs w:val="20"/>
        </w:rPr>
      </w:pPr>
      <w:r w:rsidRPr="00E711E3">
        <w:rPr>
          <w:rFonts w:eastAsia="Times New Roman" w:cs="Times New Roman"/>
          <w:i/>
          <w:sz w:val="20"/>
          <w:szCs w:val="20"/>
        </w:rPr>
        <w:t>Refer to Mechanical Specification: MECSPEC_001</w:t>
      </w:r>
    </w:p>
    <w:p w14:paraId="66D182F9" w14:textId="77777777" w:rsidR="00C21672" w:rsidRPr="00061CE4" w:rsidRDefault="00C21672" w:rsidP="00C21672">
      <w:pPr>
        <w:pStyle w:val="BodyText"/>
        <w:spacing w:line="259" w:lineRule="auto"/>
        <w:ind w:left="260" w:right="1137"/>
        <w:jc w:val="both"/>
        <w:rPr>
          <w:szCs w:val="22"/>
        </w:rPr>
      </w:pPr>
    </w:p>
    <w:p w14:paraId="0E9A7E60" w14:textId="77777777" w:rsidR="00C21672" w:rsidRDefault="00C21672" w:rsidP="00C21672">
      <w:pPr>
        <w:pStyle w:val="BodyText"/>
        <w:spacing w:line="259" w:lineRule="auto"/>
        <w:ind w:left="260" w:right="1137"/>
        <w:jc w:val="both"/>
      </w:pPr>
    </w:p>
    <w:p w14:paraId="57EEDC46" w14:textId="313B1B52" w:rsidR="00C21672" w:rsidRDefault="00C21672" w:rsidP="00C21672">
      <w:pPr>
        <w:pStyle w:val="BodyText"/>
        <w:spacing w:line="259" w:lineRule="auto"/>
        <w:ind w:left="260" w:right="1137"/>
        <w:jc w:val="both"/>
      </w:pPr>
      <w:r>
        <w:rPr>
          <w:b/>
        </w:rPr>
        <w:t>Automation Scope</w:t>
      </w:r>
    </w:p>
    <w:p w14:paraId="01855A80" w14:textId="77777777" w:rsidR="00C21672" w:rsidRDefault="00C21672" w:rsidP="00C21672">
      <w:pPr>
        <w:pStyle w:val="BodyText"/>
        <w:spacing w:line="259" w:lineRule="auto"/>
        <w:ind w:left="260" w:right="1137"/>
        <w:jc w:val="both"/>
      </w:pPr>
    </w:p>
    <w:p w14:paraId="73ED97A5" w14:textId="77777777" w:rsidR="00C21672" w:rsidRPr="00455903" w:rsidRDefault="00C21672" w:rsidP="00C21672">
      <w:pPr>
        <w:adjustRightInd w:val="0"/>
        <w:spacing w:after="100" w:afterAutospacing="1"/>
        <w:ind w:left="260"/>
        <w:jc w:val="both"/>
        <w:rPr>
          <w:sz w:val="20"/>
          <w:szCs w:val="20"/>
          <w:lang w:val="en-ZA"/>
        </w:rPr>
      </w:pPr>
      <w:r w:rsidRPr="00455903">
        <w:rPr>
          <w:sz w:val="20"/>
          <w:szCs w:val="20"/>
          <w:lang w:val="en-ZA"/>
        </w:rPr>
        <w:t>The Automation Scope of work for the design, manufacturing, supply, delivery, installation, construction, testing and commissioning of the Panfontein Various Buildings Construction shall include:</w:t>
      </w:r>
    </w:p>
    <w:p w14:paraId="7CDF8927"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new SCADA application for the new Control room</w:t>
      </w:r>
    </w:p>
    <w:p w14:paraId="269D9E6C" w14:textId="77777777" w:rsidR="00C21672" w:rsidRDefault="00C21672" w:rsidP="00C21672">
      <w:pPr>
        <w:pStyle w:val="ListParagraph"/>
        <w:numPr>
          <w:ilvl w:val="0"/>
          <w:numId w:val="86"/>
        </w:numPr>
        <w:rPr>
          <w:sz w:val="20"/>
        </w:rPr>
      </w:pPr>
      <w:r w:rsidRPr="00EB2A1E">
        <w:rPr>
          <w:sz w:val="20"/>
        </w:rPr>
        <w:t>Design, supply, deliver, install, testing and commissioning of the new Historian application for the new Control room</w:t>
      </w:r>
    </w:p>
    <w:p w14:paraId="07D35574" w14:textId="77777777" w:rsidR="00C21672" w:rsidRDefault="00C21672" w:rsidP="00C21672">
      <w:pPr>
        <w:pStyle w:val="ListParagraph"/>
        <w:numPr>
          <w:ilvl w:val="0"/>
          <w:numId w:val="86"/>
        </w:numPr>
        <w:rPr>
          <w:sz w:val="20"/>
        </w:rPr>
      </w:pPr>
      <w:r w:rsidRPr="00EB2A1E">
        <w:rPr>
          <w:sz w:val="20"/>
        </w:rPr>
        <w:t xml:space="preserve">Design, supply, deliver, install, </w:t>
      </w:r>
      <w:r>
        <w:rPr>
          <w:sz w:val="20"/>
        </w:rPr>
        <w:t>testing and commissioning of a new large screen display for the control room</w:t>
      </w:r>
    </w:p>
    <w:p w14:paraId="5181E9CE" w14:textId="77777777" w:rsidR="00C21672" w:rsidRPr="00EB2A1E" w:rsidRDefault="00C21672" w:rsidP="00C21672">
      <w:pPr>
        <w:pStyle w:val="ListParagraph"/>
        <w:numPr>
          <w:ilvl w:val="0"/>
          <w:numId w:val="86"/>
        </w:numPr>
        <w:rPr>
          <w:sz w:val="20"/>
        </w:rPr>
      </w:pPr>
      <w:r w:rsidRPr="00EB2A1E">
        <w:rPr>
          <w:sz w:val="20"/>
        </w:rPr>
        <w:t xml:space="preserve">Design, supply, deliver, install, </w:t>
      </w:r>
      <w:r>
        <w:rPr>
          <w:sz w:val="20"/>
        </w:rPr>
        <w:t>testing and commissioning of a new server hardware machine for the control room</w:t>
      </w:r>
    </w:p>
    <w:p w14:paraId="7FF3532E"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new CCTV for the new Control Room and Office Buildings</w:t>
      </w:r>
    </w:p>
    <w:p w14:paraId="34CB19A0"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new CCTV for the Gravity Thickener-1 and Gravity Thickener-2</w:t>
      </w:r>
    </w:p>
    <w:p w14:paraId="6EA2EA29" w14:textId="77777777" w:rsidR="00C21672" w:rsidRPr="00455903" w:rsidRDefault="00C21672" w:rsidP="00C21672">
      <w:pPr>
        <w:pStyle w:val="ListParagraph"/>
        <w:widowControl/>
        <w:numPr>
          <w:ilvl w:val="0"/>
          <w:numId w:val="86"/>
        </w:numPr>
        <w:autoSpaceDE/>
        <w:autoSpaceDN/>
        <w:rPr>
          <w:sz w:val="20"/>
        </w:rPr>
      </w:pPr>
      <w:r w:rsidRPr="00455903">
        <w:rPr>
          <w:sz w:val="20"/>
        </w:rPr>
        <w:t xml:space="preserve">Design, supply, deliver, install, testing and commissioning of the new Control Desk for the new Control Room </w:t>
      </w:r>
    </w:p>
    <w:p w14:paraId="7AFE1B54" w14:textId="77777777" w:rsidR="00C21672" w:rsidRPr="00455903" w:rsidRDefault="00C21672" w:rsidP="00C21672">
      <w:pPr>
        <w:pStyle w:val="ListParagraph"/>
        <w:widowControl/>
        <w:numPr>
          <w:ilvl w:val="0"/>
          <w:numId w:val="86"/>
        </w:numPr>
        <w:autoSpaceDE/>
        <w:autoSpaceDN/>
        <w:rPr>
          <w:sz w:val="20"/>
        </w:rPr>
      </w:pPr>
      <w:r w:rsidRPr="00455903">
        <w:rPr>
          <w:sz w:val="20"/>
        </w:rPr>
        <w:t xml:space="preserve">Design, supply, deliver, install, testing and commissioning of the new Radio System for the new Control Room </w:t>
      </w:r>
    </w:p>
    <w:p w14:paraId="016B7036"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new facility for printing, radio, telephone and email for the new Control Room and Office Buildings</w:t>
      </w:r>
    </w:p>
    <w:p w14:paraId="11BC837D"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new OT Automation Network for all Panfontein Plants</w:t>
      </w:r>
    </w:p>
    <w:p w14:paraId="080D0AE9" w14:textId="77777777" w:rsidR="00C21672" w:rsidRPr="00455903" w:rsidRDefault="00C21672" w:rsidP="00C21672">
      <w:pPr>
        <w:pStyle w:val="ListParagraph"/>
        <w:widowControl/>
        <w:numPr>
          <w:ilvl w:val="0"/>
          <w:numId w:val="86"/>
        </w:numPr>
        <w:autoSpaceDE/>
        <w:autoSpaceDN/>
        <w:rPr>
          <w:sz w:val="20"/>
        </w:rPr>
      </w:pPr>
      <w:r w:rsidRPr="00455903">
        <w:rPr>
          <w:sz w:val="20"/>
        </w:rPr>
        <w:t xml:space="preserve">Design, supply, deliver, install, testing and commissioning of the PLC System with I/O modules for the Sludge Thickening Plant </w:t>
      </w:r>
    </w:p>
    <w:p w14:paraId="776849F8"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Industrial Ethernet network for the Sludge Thickening Plant</w:t>
      </w:r>
    </w:p>
    <w:p w14:paraId="76EAB5ED" w14:textId="77777777" w:rsidR="00C21672" w:rsidRPr="00455903" w:rsidRDefault="00C21672" w:rsidP="00C21672">
      <w:pPr>
        <w:pStyle w:val="ListParagraph"/>
        <w:widowControl/>
        <w:numPr>
          <w:ilvl w:val="0"/>
          <w:numId w:val="86"/>
        </w:numPr>
        <w:autoSpaceDE/>
        <w:autoSpaceDN/>
        <w:rPr>
          <w:sz w:val="20"/>
        </w:rPr>
      </w:pPr>
      <w:r w:rsidRPr="00455903">
        <w:rPr>
          <w:sz w:val="20"/>
        </w:rPr>
        <w:t xml:space="preserve">Design, supply, deliver, install, testing and commissioning of the PLC System with I/O modules for the Poly Plant </w:t>
      </w:r>
    </w:p>
    <w:p w14:paraId="25522CE0"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Industrial Ethernet network for the PolyPlant</w:t>
      </w:r>
    </w:p>
    <w:p w14:paraId="5C9056E1"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Industrial Ethernet network for the Sludge Pipeline-1</w:t>
      </w:r>
    </w:p>
    <w:p w14:paraId="2861D6D9" w14:textId="77777777" w:rsidR="00C21672" w:rsidRPr="00455903" w:rsidRDefault="00C21672" w:rsidP="00C21672">
      <w:pPr>
        <w:pStyle w:val="ListParagraph"/>
        <w:widowControl/>
        <w:numPr>
          <w:ilvl w:val="0"/>
          <w:numId w:val="86"/>
        </w:numPr>
        <w:autoSpaceDE/>
        <w:autoSpaceDN/>
        <w:rPr>
          <w:sz w:val="20"/>
        </w:rPr>
      </w:pPr>
      <w:r w:rsidRPr="00455903">
        <w:rPr>
          <w:sz w:val="20"/>
        </w:rPr>
        <w:t xml:space="preserve">Design, supply, deliver, install, testing and commissioning of the Electromagnetic flowmeters for the Return Water Canal </w:t>
      </w:r>
    </w:p>
    <w:p w14:paraId="4C7C05E4" w14:textId="77777777" w:rsidR="00C21672"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Isolation Kits for the Return Water Canal</w:t>
      </w:r>
    </w:p>
    <w:p w14:paraId="4CFAEB79"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inline verificator for the Return Water Canal</w:t>
      </w:r>
    </w:p>
    <w:p w14:paraId="51284D29" w14:textId="77777777" w:rsidR="00C21672" w:rsidRPr="00455903"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Weighbridge software</w:t>
      </w:r>
    </w:p>
    <w:p w14:paraId="1224ED52" w14:textId="77777777" w:rsidR="00C21672" w:rsidRDefault="00C21672" w:rsidP="00C21672">
      <w:pPr>
        <w:pStyle w:val="ListParagraph"/>
        <w:widowControl/>
        <w:numPr>
          <w:ilvl w:val="0"/>
          <w:numId w:val="86"/>
        </w:numPr>
        <w:autoSpaceDE/>
        <w:autoSpaceDN/>
        <w:rPr>
          <w:sz w:val="20"/>
        </w:rPr>
      </w:pPr>
      <w:r w:rsidRPr="00455903">
        <w:rPr>
          <w:sz w:val="20"/>
        </w:rPr>
        <w:t>Design, supply, deliver, install, testing and commissioning of the biometric control system for the Guardhouses</w:t>
      </w:r>
    </w:p>
    <w:p w14:paraId="2DB12AF2" w14:textId="77777777" w:rsidR="00C21672" w:rsidRPr="00455903" w:rsidRDefault="00C21672" w:rsidP="00C21672">
      <w:pPr>
        <w:widowControl/>
        <w:adjustRightInd w:val="0"/>
        <w:spacing w:after="120"/>
        <w:ind w:left="260"/>
        <w:rPr>
          <w:rFonts w:eastAsia="Calibri"/>
          <w:sz w:val="20"/>
          <w:szCs w:val="20"/>
        </w:rPr>
      </w:pPr>
      <w:r w:rsidRPr="00455903">
        <w:rPr>
          <w:rFonts w:eastAsia="Calibri"/>
          <w:sz w:val="20"/>
          <w:szCs w:val="20"/>
        </w:rPr>
        <w:t>Refer to Automation Specification</w:t>
      </w:r>
      <w:r>
        <w:rPr>
          <w:rFonts w:eastAsia="Calibri"/>
          <w:sz w:val="20"/>
          <w:szCs w:val="20"/>
        </w:rPr>
        <w:t>: AUTSPEC_003</w:t>
      </w:r>
    </w:p>
    <w:p w14:paraId="00C95CAF" w14:textId="77777777" w:rsidR="00C21672" w:rsidRDefault="00C21672" w:rsidP="00C21672">
      <w:pPr>
        <w:pStyle w:val="BodyText"/>
        <w:spacing w:line="259" w:lineRule="auto"/>
        <w:ind w:left="260" w:right="1137"/>
        <w:jc w:val="both"/>
      </w:pPr>
    </w:p>
    <w:p w14:paraId="47F56616" w14:textId="11F2BB5E" w:rsidR="00C21672" w:rsidRDefault="00C21672" w:rsidP="00C21672">
      <w:pPr>
        <w:pStyle w:val="BodyText"/>
        <w:spacing w:line="259" w:lineRule="auto"/>
        <w:ind w:left="260" w:right="1137"/>
        <w:jc w:val="both"/>
      </w:pPr>
      <w:r>
        <w:rPr>
          <w:b/>
        </w:rPr>
        <w:t>Electrical Scope</w:t>
      </w:r>
    </w:p>
    <w:p w14:paraId="2C5A42E5" w14:textId="77777777" w:rsidR="00C21672" w:rsidRDefault="00C21672" w:rsidP="00C21672">
      <w:pPr>
        <w:pStyle w:val="BodyText"/>
        <w:spacing w:line="259" w:lineRule="auto"/>
        <w:ind w:left="260" w:right="1137"/>
        <w:jc w:val="both"/>
      </w:pPr>
    </w:p>
    <w:p w14:paraId="1DC51586" w14:textId="77777777" w:rsidR="00C21672" w:rsidRDefault="00C21672" w:rsidP="00C21672">
      <w:pPr>
        <w:pStyle w:val="BodyText"/>
        <w:spacing w:line="259" w:lineRule="auto"/>
        <w:ind w:left="260" w:right="1137"/>
        <w:jc w:val="both"/>
      </w:pPr>
      <w:r>
        <w:t>See scope under Gravity Thickener 3.</w:t>
      </w:r>
    </w:p>
    <w:p w14:paraId="2CD7705A" w14:textId="77777777" w:rsidR="00C21672" w:rsidRDefault="00C21672" w:rsidP="00C21672">
      <w:pPr>
        <w:pStyle w:val="BodyText"/>
        <w:spacing w:line="259" w:lineRule="auto"/>
        <w:ind w:left="260" w:right="1137"/>
        <w:jc w:val="both"/>
      </w:pPr>
    </w:p>
    <w:p w14:paraId="5FFDE8C9" w14:textId="0E47FF21" w:rsidR="00C21672" w:rsidRDefault="00C21672" w:rsidP="00C21672">
      <w:pPr>
        <w:pStyle w:val="BodyText"/>
        <w:spacing w:line="259" w:lineRule="auto"/>
        <w:ind w:left="260" w:right="1137"/>
        <w:jc w:val="both"/>
      </w:pPr>
      <w:r>
        <w:rPr>
          <w:b/>
        </w:rPr>
        <w:t>Architectural Scope</w:t>
      </w:r>
    </w:p>
    <w:p w14:paraId="2AD85AC9" w14:textId="77777777" w:rsidR="00C21672" w:rsidRDefault="00C21672" w:rsidP="00C21672">
      <w:pPr>
        <w:spacing w:line="360" w:lineRule="auto"/>
        <w:jc w:val="both"/>
        <w:rPr>
          <w:szCs w:val="20"/>
        </w:rPr>
      </w:pPr>
    </w:p>
    <w:p w14:paraId="491F9CD9" w14:textId="77777777" w:rsidR="00C21672" w:rsidRPr="00455903" w:rsidRDefault="00C21672" w:rsidP="00C21672">
      <w:pPr>
        <w:spacing w:line="360" w:lineRule="auto"/>
        <w:ind w:left="260"/>
        <w:jc w:val="both"/>
        <w:rPr>
          <w:sz w:val="20"/>
          <w:szCs w:val="20"/>
        </w:rPr>
      </w:pPr>
      <w:r w:rsidRPr="00455903">
        <w:rPr>
          <w:sz w:val="20"/>
          <w:szCs w:val="20"/>
        </w:rPr>
        <w:t>The Architectural scope of work shall include but not be limited to the following:</w:t>
      </w:r>
    </w:p>
    <w:p w14:paraId="5CD103C7" w14:textId="77777777" w:rsidR="00C21672" w:rsidRPr="00455903" w:rsidRDefault="00C21672" w:rsidP="00C21672">
      <w:pPr>
        <w:pStyle w:val="ListParagraph"/>
        <w:spacing w:line="360" w:lineRule="auto"/>
        <w:ind w:left="621"/>
        <w:jc w:val="both"/>
        <w:rPr>
          <w:sz w:val="20"/>
          <w:szCs w:val="20"/>
        </w:rPr>
      </w:pPr>
      <w:r w:rsidRPr="00455903">
        <w:rPr>
          <w:sz w:val="20"/>
          <w:szCs w:val="20"/>
        </w:rPr>
        <w:t>The design, demolition, alteration, additions, refurbishment, construction and putting into service of various buildings</w:t>
      </w:r>
    </w:p>
    <w:p w14:paraId="598AC60E" w14:textId="77777777" w:rsidR="00C21672" w:rsidRPr="00A56233" w:rsidRDefault="00C21672" w:rsidP="00C21672">
      <w:pPr>
        <w:pStyle w:val="ListParagraph"/>
        <w:widowControl/>
        <w:numPr>
          <w:ilvl w:val="1"/>
          <w:numId w:val="95"/>
        </w:numPr>
        <w:autoSpaceDE/>
        <w:autoSpaceDN/>
        <w:spacing w:after="160" w:line="360" w:lineRule="auto"/>
        <w:ind w:left="620"/>
        <w:contextualSpacing/>
        <w:jc w:val="both"/>
        <w:rPr>
          <w:sz w:val="20"/>
          <w:szCs w:val="20"/>
        </w:rPr>
      </w:pPr>
      <w:r w:rsidRPr="00A56233">
        <w:rPr>
          <w:sz w:val="20"/>
          <w:szCs w:val="20"/>
        </w:rPr>
        <w:t>The demolition or removal of:</w:t>
      </w:r>
    </w:p>
    <w:p w14:paraId="3BDCDBFB" w14:textId="77777777" w:rsidR="00C21672" w:rsidRPr="00A56233" w:rsidRDefault="00C21672" w:rsidP="00C21672">
      <w:pPr>
        <w:pStyle w:val="ListParagraph"/>
        <w:widowControl/>
        <w:numPr>
          <w:ilvl w:val="0"/>
          <w:numId w:val="98"/>
        </w:numPr>
        <w:autoSpaceDE/>
        <w:autoSpaceDN/>
        <w:spacing w:after="160" w:line="360" w:lineRule="auto"/>
        <w:ind w:left="980"/>
        <w:contextualSpacing/>
        <w:jc w:val="both"/>
        <w:rPr>
          <w:sz w:val="20"/>
          <w:szCs w:val="20"/>
        </w:rPr>
      </w:pPr>
      <w:r w:rsidRPr="00A56233">
        <w:rPr>
          <w:sz w:val="20"/>
          <w:szCs w:val="20"/>
        </w:rPr>
        <w:t>Existing guard houses</w:t>
      </w:r>
    </w:p>
    <w:p w14:paraId="22EFFE4F" w14:textId="77777777" w:rsidR="00C21672" w:rsidRPr="00A56233" w:rsidRDefault="00C21672" w:rsidP="00C21672">
      <w:pPr>
        <w:pStyle w:val="ListParagraph"/>
        <w:widowControl/>
        <w:numPr>
          <w:ilvl w:val="0"/>
          <w:numId w:val="98"/>
        </w:numPr>
        <w:autoSpaceDE/>
        <w:autoSpaceDN/>
        <w:spacing w:after="160" w:line="360" w:lineRule="auto"/>
        <w:ind w:left="980"/>
        <w:contextualSpacing/>
        <w:jc w:val="both"/>
        <w:rPr>
          <w:sz w:val="20"/>
          <w:szCs w:val="20"/>
        </w:rPr>
      </w:pPr>
      <w:r w:rsidRPr="00A56233">
        <w:rPr>
          <w:sz w:val="20"/>
          <w:szCs w:val="20"/>
        </w:rPr>
        <w:t>Existing weighbridge operators building walls and foundations.</w:t>
      </w:r>
    </w:p>
    <w:p w14:paraId="6BFBD32B" w14:textId="77777777" w:rsidR="00C21672" w:rsidRPr="00A56233" w:rsidRDefault="00C21672" w:rsidP="00C21672">
      <w:pPr>
        <w:pStyle w:val="ListParagraph"/>
        <w:widowControl/>
        <w:numPr>
          <w:ilvl w:val="1"/>
          <w:numId w:val="95"/>
        </w:numPr>
        <w:autoSpaceDE/>
        <w:autoSpaceDN/>
        <w:spacing w:after="160" w:line="360" w:lineRule="auto"/>
        <w:ind w:left="620"/>
        <w:contextualSpacing/>
        <w:jc w:val="both"/>
        <w:rPr>
          <w:sz w:val="20"/>
          <w:szCs w:val="20"/>
        </w:rPr>
      </w:pPr>
      <w:r w:rsidRPr="00A56233">
        <w:rPr>
          <w:sz w:val="20"/>
          <w:szCs w:val="20"/>
        </w:rPr>
        <w:t>The design, construction and putting into service of:</w:t>
      </w:r>
    </w:p>
    <w:p w14:paraId="36E11AD9"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3 new guard houses</w:t>
      </w:r>
    </w:p>
    <w:p w14:paraId="74CFC4FB"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New offices building with control room</w:t>
      </w:r>
    </w:p>
    <w:p w14:paraId="61C4BC54"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New flammable store for the storage of oil</w:t>
      </w:r>
    </w:p>
    <w:p w14:paraId="5379D920"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New weighbridge operators building</w:t>
      </w:r>
    </w:p>
    <w:p w14:paraId="048B8F13"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Critical spares building</w:t>
      </w:r>
    </w:p>
    <w:p w14:paraId="78FC7556"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Waste storage area</w:t>
      </w:r>
    </w:p>
    <w:p w14:paraId="082E4F3E"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Heavy vehicle / CAT storage shelter which includes a diesel station</w:t>
      </w:r>
    </w:p>
    <w:p w14:paraId="73A2BFAF"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Covered wash bay</w:t>
      </w:r>
    </w:p>
    <w:p w14:paraId="45A08553"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Covered walkway</w:t>
      </w:r>
    </w:p>
    <w:p w14:paraId="3A279898" w14:textId="77777777" w:rsidR="00C21672"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sidRPr="00A56233">
        <w:rPr>
          <w:sz w:val="20"/>
          <w:szCs w:val="20"/>
        </w:rPr>
        <w:t>Staff carports</w:t>
      </w:r>
    </w:p>
    <w:p w14:paraId="1C15D816" w14:textId="77777777" w:rsidR="00C21672" w:rsidRPr="00A56233" w:rsidRDefault="00C21672" w:rsidP="00C21672">
      <w:pPr>
        <w:pStyle w:val="ListParagraph"/>
        <w:widowControl/>
        <w:numPr>
          <w:ilvl w:val="0"/>
          <w:numId w:val="96"/>
        </w:numPr>
        <w:autoSpaceDE/>
        <w:autoSpaceDN/>
        <w:spacing w:after="160" w:line="360" w:lineRule="auto"/>
        <w:ind w:left="980"/>
        <w:contextualSpacing/>
        <w:jc w:val="both"/>
        <w:rPr>
          <w:sz w:val="20"/>
          <w:szCs w:val="20"/>
        </w:rPr>
      </w:pPr>
      <w:r>
        <w:rPr>
          <w:sz w:val="20"/>
          <w:szCs w:val="20"/>
        </w:rPr>
        <w:t>Sewer package plant kiosk</w:t>
      </w:r>
    </w:p>
    <w:p w14:paraId="0D0F87CE" w14:textId="77777777" w:rsidR="00C21672" w:rsidRPr="00A56233" w:rsidRDefault="00C21672" w:rsidP="00C21672">
      <w:pPr>
        <w:pStyle w:val="ListParagraph"/>
        <w:widowControl/>
        <w:numPr>
          <w:ilvl w:val="1"/>
          <w:numId w:val="95"/>
        </w:numPr>
        <w:autoSpaceDE/>
        <w:autoSpaceDN/>
        <w:spacing w:after="160" w:line="360" w:lineRule="auto"/>
        <w:ind w:left="620"/>
        <w:contextualSpacing/>
        <w:jc w:val="both"/>
        <w:rPr>
          <w:sz w:val="20"/>
          <w:szCs w:val="20"/>
        </w:rPr>
      </w:pPr>
      <w:r w:rsidRPr="00A56233">
        <w:rPr>
          <w:sz w:val="20"/>
          <w:szCs w:val="20"/>
        </w:rPr>
        <w:t>The design, alterations, additions, refurbishment and putting into service of:</w:t>
      </w:r>
    </w:p>
    <w:p w14:paraId="27D9AC13" w14:textId="77777777" w:rsidR="00C21672" w:rsidRPr="00A56233" w:rsidRDefault="00C21672" w:rsidP="00C21672">
      <w:pPr>
        <w:pStyle w:val="ListParagraph"/>
        <w:widowControl/>
        <w:numPr>
          <w:ilvl w:val="0"/>
          <w:numId w:val="97"/>
        </w:numPr>
        <w:autoSpaceDE/>
        <w:autoSpaceDN/>
        <w:spacing w:after="160" w:line="360" w:lineRule="auto"/>
        <w:ind w:left="980"/>
        <w:contextualSpacing/>
        <w:jc w:val="both"/>
        <w:rPr>
          <w:sz w:val="20"/>
          <w:szCs w:val="20"/>
        </w:rPr>
      </w:pPr>
      <w:r w:rsidRPr="00A56233">
        <w:rPr>
          <w:sz w:val="20"/>
          <w:szCs w:val="20"/>
        </w:rPr>
        <w:t>Existing office building including oil store to be converted to laboratory</w:t>
      </w:r>
    </w:p>
    <w:p w14:paraId="64AB1E41" w14:textId="77777777" w:rsidR="00C21672" w:rsidRPr="00A56233" w:rsidRDefault="00C21672" w:rsidP="00C21672">
      <w:pPr>
        <w:pStyle w:val="ListParagraph"/>
        <w:widowControl/>
        <w:numPr>
          <w:ilvl w:val="0"/>
          <w:numId w:val="97"/>
        </w:numPr>
        <w:autoSpaceDE/>
        <w:autoSpaceDN/>
        <w:spacing w:after="160" w:line="360" w:lineRule="auto"/>
        <w:ind w:left="980"/>
        <w:contextualSpacing/>
        <w:jc w:val="both"/>
        <w:rPr>
          <w:sz w:val="20"/>
          <w:szCs w:val="20"/>
        </w:rPr>
      </w:pPr>
      <w:r w:rsidRPr="00A56233">
        <w:rPr>
          <w:sz w:val="20"/>
          <w:szCs w:val="20"/>
        </w:rPr>
        <w:t>Existing male and female locker rooms / ablutions</w:t>
      </w:r>
    </w:p>
    <w:p w14:paraId="13B49D26" w14:textId="77777777" w:rsidR="00C21672" w:rsidRPr="00A56233" w:rsidRDefault="00C21672" w:rsidP="00C21672">
      <w:pPr>
        <w:pStyle w:val="ListParagraph"/>
        <w:widowControl/>
        <w:numPr>
          <w:ilvl w:val="0"/>
          <w:numId w:val="97"/>
        </w:numPr>
        <w:autoSpaceDE/>
        <w:autoSpaceDN/>
        <w:spacing w:after="160" w:line="360" w:lineRule="auto"/>
        <w:ind w:left="980"/>
        <w:contextualSpacing/>
        <w:jc w:val="both"/>
        <w:rPr>
          <w:sz w:val="20"/>
          <w:szCs w:val="20"/>
        </w:rPr>
      </w:pPr>
      <w:r w:rsidRPr="00A56233">
        <w:rPr>
          <w:sz w:val="20"/>
          <w:szCs w:val="20"/>
        </w:rPr>
        <w:t>Existing staff tea and dining area</w:t>
      </w:r>
    </w:p>
    <w:p w14:paraId="12FD861C" w14:textId="77777777" w:rsidR="00C21672" w:rsidRPr="00A56233" w:rsidRDefault="00C21672" w:rsidP="00C21672">
      <w:pPr>
        <w:pStyle w:val="ListParagraph"/>
        <w:widowControl/>
        <w:numPr>
          <w:ilvl w:val="0"/>
          <w:numId w:val="97"/>
        </w:numPr>
        <w:autoSpaceDE/>
        <w:autoSpaceDN/>
        <w:spacing w:after="160" w:line="360" w:lineRule="auto"/>
        <w:ind w:left="980"/>
        <w:contextualSpacing/>
        <w:jc w:val="both"/>
        <w:rPr>
          <w:sz w:val="20"/>
          <w:szCs w:val="20"/>
        </w:rPr>
      </w:pPr>
      <w:r w:rsidRPr="00A56233">
        <w:rPr>
          <w:sz w:val="20"/>
          <w:szCs w:val="20"/>
        </w:rPr>
        <w:t>Existing braai area to include toilet facility</w:t>
      </w:r>
    </w:p>
    <w:p w14:paraId="230EA8B4" w14:textId="77777777" w:rsidR="00C21672" w:rsidRPr="00A56233" w:rsidRDefault="00C21672" w:rsidP="00C21672">
      <w:pPr>
        <w:spacing w:line="360" w:lineRule="auto"/>
        <w:jc w:val="both"/>
        <w:rPr>
          <w:sz w:val="20"/>
          <w:szCs w:val="20"/>
        </w:rPr>
      </w:pPr>
      <w:r w:rsidRPr="00A56233">
        <w:rPr>
          <w:sz w:val="20"/>
          <w:szCs w:val="20"/>
        </w:rPr>
        <w:t xml:space="preserve">For the detailed scope of work, refer to the Architectural technical specification document for construct various buildings </w:t>
      </w:r>
    </w:p>
    <w:p w14:paraId="046AD4A4" w14:textId="77777777" w:rsidR="00C21672" w:rsidRDefault="00C21672" w:rsidP="00C21672">
      <w:pPr>
        <w:pStyle w:val="BodyText"/>
        <w:spacing w:line="259" w:lineRule="auto"/>
        <w:ind w:right="1137"/>
        <w:jc w:val="both"/>
      </w:pPr>
      <w:r w:rsidRPr="00A56233">
        <w:t>Refer to Architectural specification</w:t>
      </w:r>
      <w:r>
        <w:t>: ARCSPEC_001</w:t>
      </w:r>
    </w:p>
    <w:p w14:paraId="656E5924" w14:textId="1D931BB1" w:rsidR="00693D8B" w:rsidRDefault="00693D8B" w:rsidP="00C21672">
      <w:pPr>
        <w:tabs>
          <w:tab w:val="left" w:pos="1700"/>
        </w:tabs>
        <w:spacing w:before="1"/>
        <w:rPr>
          <w:b/>
          <w:sz w:val="21"/>
        </w:rPr>
      </w:pPr>
    </w:p>
    <w:p w14:paraId="2DF4EFA4" w14:textId="77777777" w:rsidR="00693D8B" w:rsidRDefault="00693D8B" w:rsidP="008B5A1E">
      <w:pPr>
        <w:tabs>
          <w:tab w:val="left" w:pos="1700"/>
        </w:tabs>
        <w:spacing w:before="1"/>
        <w:ind w:left="1440" w:hanging="1180"/>
        <w:rPr>
          <w:b/>
          <w:sz w:val="21"/>
        </w:rPr>
      </w:pPr>
    </w:p>
    <w:p w14:paraId="1D0E222A" w14:textId="77777777" w:rsidR="0011336E" w:rsidRDefault="0011336E" w:rsidP="0074483D">
      <w:pPr>
        <w:tabs>
          <w:tab w:val="left" w:pos="1700"/>
        </w:tabs>
        <w:spacing w:before="1"/>
        <w:ind w:left="260"/>
        <w:rPr>
          <w:b/>
          <w:sz w:val="21"/>
        </w:rPr>
      </w:pPr>
    </w:p>
    <w:p w14:paraId="30191F91" w14:textId="3EAFFBF1" w:rsidR="0099209C" w:rsidRDefault="00693D8B" w:rsidP="0099209C">
      <w:pPr>
        <w:tabs>
          <w:tab w:val="left" w:pos="1700"/>
        </w:tabs>
        <w:spacing w:before="1"/>
        <w:ind w:left="260"/>
        <w:rPr>
          <w:b/>
          <w:sz w:val="21"/>
        </w:rPr>
      </w:pPr>
      <w:r>
        <w:rPr>
          <w:b/>
          <w:sz w:val="21"/>
        </w:rPr>
        <w:t>C3</w:t>
      </w:r>
      <w:r w:rsidR="0099209C">
        <w:rPr>
          <w:b/>
          <w:sz w:val="21"/>
        </w:rPr>
        <w:t>.2.1.</w:t>
      </w:r>
      <w:r>
        <w:rPr>
          <w:b/>
          <w:sz w:val="21"/>
        </w:rPr>
        <w:t>5</w:t>
      </w:r>
      <w:r>
        <w:rPr>
          <w:b/>
          <w:sz w:val="21"/>
        </w:rPr>
        <w:tab/>
        <w:t>SCOPE OF WORK</w:t>
      </w:r>
      <w:r w:rsidR="0099209C">
        <w:rPr>
          <w:b/>
          <w:sz w:val="21"/>
        </w:rPr>
        <w:t xml:space="preserve"> </w:t>
      </w:r>
      <w:r w:rsidR="004B2E06">
        <w:rPr>
          <w:b/>
          <w:sz w:val="21"/>
        </w:rPr>
        <w:t>5</w:t>
      </w:r>
      <w:r w:rsidR="0099209C">
        <w:rPr>
          <w:b/>
          <w:sz w:val="21"/>
        </w:rPr>
        <w:t xml:space="preserve">: </w:t>
      </w:r>
      <w:r w:rsidR="004B2E06" w:rsidRPr="004B2E06">
        <w:rPr>
          <w:b/>
          <w:sz w:val="21"/>
        </w:rPr>
        <w:t>GRAVITY THICKENER 3</w:t>
      </w:r>
    </w:p>
    <w:p w14:paraId="6ACA76C5" w14:textId="77777777" w:rsidR="004B2E06" w:rsidRDefault="004B2E06" w:rsidP="0099209C">
      <w:pPr>
        <w:tabs>
          <w:tab w:val="left" w:pos="1700"/>
        </w:tabs>
        <w:spacing w:before="1"/>
        <w:ind w:left="260"/>
        <w:rPr>
          <w:b/>
          <w:sz w:val="21"/>
        </w:rPr>
      </w:pPr>
    </w:p>
    <w:p w14:paraId="7225B1F6" w14:textId="77777777" w:rsidR="002B7D09" w:rsidRDefault="002B7D09" w:rsidP="002B7D09">
      <w:pPr>
        <w:pStyle w:val="BodyText"/>
        <w:spacing w:line="259" w:lineRule="auto"/>
        <w:ind w:left="260" w:right="1137"/>
        <w:jc w:val="both"/>
      </w:pPr>
      <w:r>
        <w:rPr>
          <w:b/>
        </w:rPr>
        <w:t>Civil Scope</w:t>
      </w:r>
    </w:p>
    <w:p w14:paraId="2B29300A" w14:textId="77777777" w:rsidR="002B7D09" w:rsidRDefault="002B7D09" w:rsidP="002B7D09">
      <w:pPr>
        <w:pStyle w:val="BodyText"/>
        <w:spacing w:line="259" w:lineRule="auto"/>
        <w:ind w:left="260" w:right="1137"/>
        <w:jc w:val="both"/>
      </w:pPr>
    </w:p>
    <w:p w14:paraId="6624CB45" w14:textId="77777777" w:rsidR="002B7D09" w:rsidRPr="00A56233" w:rsidRDefault="002B7D09" w:rsidP="002B7D09">
      <w:pPr>
        <w:spacing w:line="360" w:lineRule="auto"/>
        <w:ind w:firstLine="260"/>
        <w:jc w:val="both"/>
        <w:rPr>
          <w:sz w:val="20"/>
          <w:szCs w:val="20"/>
        </w:rPr>
      </w:pPr>
      <w:r w:rsidRPr="00A56233">
        <w:rPr>
          <w:sz w:val="20"/>
          <w:szCs w:val="20"/>
        </w:rPr>
        <w:t>The following civil scope is required:</w:t>
      </w:r>
    </w:p>
    <w:p w14:paraId="2C96F587"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Design and construct a circular </w:t>
      </w:r>
      <w:r>
        <w:rPr>
          <w:sz w:val="20"/>
          <w:szCs w:val="20"/>
        </w:rPr>
        <w:t xml:space="preserve">reinforced </w:t>
      </w:r>
      <w:r w:rsidRPr="00A56233">
        <w:rPr>
          <w:sz w:val="20"/>
          <w:szCs w:val="20"/>
        </w:rPr>
        <w:t>concrete tank adjacent to the existing gravity thickener number 2.</w:t>
      </w:r>
    </w:p>
    <w:p w14:paraId="3655FF41"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lang w:val="en-ZA"/>
        </w:rPr>
      </w:pPr>
      <w:r w:rsidRPr="00A56233">
        <w:rPr>
          <w:sz w:val="20"/>
          <w:szCs w:val="20"/>
          <w:lang w:val="en-ZA"/>
        </w:rPr>
        <w:t>The will be no disruption to existing operations as existing gravity thickeners will continue to operate during construction.</w:t>
      </w:r>
    </w:p>
    <w:p w14:paraId="1C2E37D5" w14:textId="77777777" w:rsidR="002B7D09"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Geotechnical investigations are required to assess the suitability of the founding condition for construction.</w:t>
      </w:r>
    </w:p>
    <w:p w14:paraId="3420AA57"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Pr>
          <w:sz w:val="20"/>
          <w:szCs w:val="20"/>
        </w:rPr>
        <w:t xml:space="preserve">The tank is to be designed such that it allows inter-connectivity and operation with GT2 </w:t>
      </w:r>
    </w:p>
    <w:p w14:paraId="64339BC7"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The proposed gravity thickener should be inclusive of all ancillary assets (automation, civil, mechanical and pipeline); this shall include but not limited to:</w:t>
      </w:r>
    </w:p>
    <w:p w14:paraId="2AEC08C5"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Bridge</w:t>
      </w:r>
    </w:p>
    <w:p w14:paraId="3C19417D"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Bridge extensions</w:t>
      </w:r>
    </w:p>
    <w:p w14:paraId="2FF21CAC"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Drainage system and storm water drainage</w:t>
      </w:r>
    </w:p>
    <w:p w14:paraId="7642B82A"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Underfloor drainage</w:t>
      </w:r>
    </w:p>
    <w:p w14:paraId="78A0209C"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Access road and Paving</w:t>
      </w:r>
    </w:p>
    <w:p w14:paraId="320FFC88"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Chambers</w:t>
      </w:r>
    </w:p>
    <w:p w14:paraId="2A57AAA0"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concrete bases</w:t>
      </w:r>
    </w:p>
    <w:p w14:paraId="00397EF7"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concrete center column</w:t>
      </w:r>
    </w:p>
    <w:p w14:paraId="38C87E1B"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control panel</w:t>
      </w:r>
    </w:p>
    <w:p w14:paraId="7E9AAA5F"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overflow launder</w:t>
      </w:r>
    </w:p>
    <w:p w14:paraId="0E870191"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level sensor</w:t>
      </w:r>
    </w:p>
    <w:p w14:paraId="6C53BF4F"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V-notch weirs</w:t>
      </w:r>
    </w:p>
    <w:p w14:paraId="63DF3D45"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Torque tube</w:t>
      </w:r>
    </w:p>
    <w:p w14:paraId="063E7EC6"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Torque guide sleeve</w:t>
      </w:r>
    </w:p>
    <w:p w14:paraId="26922B54"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Underflow scraper</w:t>
      </w:r>
    </w:p>
    <w:p w14:paraId="5094EE3C"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Feed well</w:t>
      </w:r>
    </w:p>
    <w:p w14:paraId="7C8460E4"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Feed well seal</w:t>
      </w:r>
    </w:p>
    <w:p w14:paraId="7D85F6A6"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 xml:space="preserve">Feed guide </w:t>
      </w:r>
    </w:p>
    <w:p w14:paraId="175426D5" w14:textId="77777777" w:rsidR="002B7D09"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Feed pipe</w:t>
      </w:r>
    </w:p>
    <w:p w14:paraId="12627BD8"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Lifting mechanism</w:t>
      </w:r>
    </w:p>
    <w:p w14:paraId="6735C55D"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Drive</w:t>
      </w:r>
    </w:p>
    <w:p w14:paraId="14E16DF5"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Rake arm</w:t>
      </w:r>
    </w:p>
    <w:p w14:paraId="27441C6F"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Handrails</w:t>
      </w:r>
    </w:p>
    <w:p w14:paraId="7B038C49"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Cat ladder</w:t>
      </w:r>
    </w:p>
    <w:p w14:paraId="5229D50A"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Grating</w:t>
      </w:r>
    </w:p>
    <w:p w14:paraId="29DEB8AD"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Tank</w:t>
      </w:r>
    </w:p>
    <w:p w14:paraId="605F88BB" w14:textId="77777777" w:rsidR="002B7D09" w:rsidRPr="00A56233" w:rsidRDefault="002B7D09" w:rsidP="002B7D09">
      <w:pPr>
        <w:pStyle w:val="ListParagraph"/>
        <w:widowControl/>
        <w:numPr>
          <w:ilvl w:val="0"/>
          <w:numId w:val="89"/>
        </w:numPr>
        <w:autoSpaceDE/>
        <w:autoSpaceDN/>
        <w:spacing w:line="360" w:lineRule="auto"/>
        <w:contextualSpacing/>
        <w:jc w:val="both"/>
        <w:rPr>
          <w:sz w:val="20"/>
          <w:szCs w:val="20"/>
        </w:rPr>
      </w:pPr>
      <w:r w:rsidRPr="00A56233">
        <w:rPr>
          <w:sz w:val="20"/>
          <w:szCs w:val="20"/>
        </w:rPr>
        <w:t>Meters</w:t>
      </w:r>
    </w:p>
    <w:p w14:paraId="4C0D5D80" w14:textId="77777777" w:rsidR="002B7D09" w:rsidRPr="00A56233" w:rsidRDefault="002B7D09" w:rsidP="002B7D09">
      <w:pPr>
        <w:widowControl/>
        <w:autoSpaceDE/>
        <w:autoSpaceDN/>
        <w:spacing w:line="360" w:lineRule="auto"/>
        <w:contextualSpacing/>
        <w:jc w:val="both"/>
        <w:rPr>
          <w:sz w:val="20"/>
          <w:szCs w:val="20"/>
        </w:rPr>
      </w:pPr>
    </w:p>
    <w:p w14:paraId="37C8E319" w14:textId="77777777" w:rsidR="002B7D09" w:rsidRPr="00A56233" w:rsidRDefault="002B7D09" w:rsidP="002B7D09">
      <w:pPr>
        <w:spacing w:line="360" w:lineRule="auto"/>
        <w:ind w:left="260"/>
        <w:jc w:val="both"/>
        <w:rPr>
          <w:sz w:val="20"/>
          <w:szCs w:val="20"/>
        </w:rPr>
      </w:pPr>
      <w:r w:rsidRPr="00A56233">
        <w:rPr>
          <w:sz w:val="20"/>
          <w:szCs w:val="20"/>
        </w:rPr>
        <w:t>The design and construction of all pipeline components shall be in accordance with Rand Water Technical Specification for Pipeline Excavation, Backfilling and Pipe Trenches and Pipe Laying, Special and Testing and Investigations and Returnable Schedules (SAM-DOP-00001-TS). For all valve components the following specifications shall apply: RW/0310/AS0460, RW12/1/4-AS 0925, RW/0310/AS0465. All designs shall adhere to the following guideline as a minimum: Steel Pipeline Design Guideline (SAM DOP-00001 Ge).</w:t>
      </w:r>
    </w:p>
    <w:p w14:paraId="30BD09A1" w14:textId="77777777" w:rsidR="002B7D09" w:rsidRDefault="002B7D09" w:rsidP="002B7D09">
      <w:pPr>
        <w:spacing w:line="360" w:lineRule="auto"/>
        <w:jc w:val="both"/>
        <w:rPr>
          <w:sz w:val="20"/>
          <w:szCs w:val="20"/>
        </w:rPr>
      </w:pPr>
    </w:p>
    <w:p w14:paraId="5F272D45" w14:textId="77777777" w:rsidR="002B7D09" w:rsidRDefault="002B7D09" w:rsidP="002B7D09">
      <w:pPr>
        <w:widowControl/>
        <w:autoSpaceDE/>
        <w:autoSpaceDN/>
        <w:ind w:left="260"/>
        <w:rPr>
          <w:sz w:val="20"/>
        </w:rPr>
      </w:pPr>
      <w:r>
        <w:rPr>
          <w:sz w:val="20"/>
        </w:rPr>
        <w:t>The performance of this project will be measured by the following points:</w:t>
      </w:r>
    </w:p>
    <w:p w14:paraId="7D008A5A" w14:textId="77777777" w:rsidR="002B7D09" w:rsidRDefault="002B7D09" w:rsidP="002B7D09">
      <w:pPr>
        <w:pStyle w:val="ListParagraph"/>
        <w:widowControl/>
        <w:numPr>
          <w:ilvl w:val="0"/>
          <w:numId w:val="106"/>
        </w:numPr>
        <w:autoSpaceDE/>
        <w:autoSpaceDN/>
        <w:rPr>
          <w:sz w:val="20"/>
        </w:rPr>
      </w:pPr>
      <w:r>
        <w:rPr>
          <w:sz w:val="20"/>
        </w:rPr>
        <w:t>A geotechnical investigation undertaken in accordance with the South African Institute of Geotechnical Engineers</w:t>
      </w:r>
    </w:p>
    <w:p w14:paraId="18C89A2E" w14:textId="77777777" w:rsidR="002B7D09" w:rsidRDefault="002B7D09" w:rsidP="002B7D09">
      <w:pPr>
        <w:pStyle w:val="ListParagraph"/>
        <w:widowControl/>
        <w:numPr>
          <w:ilvl w:val="0"/>
          <w:numId w:val="106"/>
        </w:numPr>
        <w:autoSpaceDE/>
        <w:autoSpaceDN/>
        <w:rPr>
          <w:sz w:val="20"/>
        </w:rPr>
      </w:pPr>
      <w:r>
        <w:rPr>
          <w:sz w:val="20"/>
        </w:rPr>
        <w:t>Compliance with the recommendations of the geotechnical investigation for excavations, backfilling, compaction, soil mattresses etc. This applies to all structures required</w:t>
      </w:r>
    </w:p>
    <w:p w14:paraId="62CF975F" w14:textId="77777777" w:rsidR="002B7D09" w:rsidRDefault="002B7D09" w:rsidP="002B7D09">
      <w:pPr>
        <w:pStyle w:val="ListParagraph"/>
        <w:widowControl/>
        <w:numPr>
          <w:ilvl w:val="0"/>
          <w:numId w:val="106"/>
        </w:numPr>
        <w:autoSpaceDE/>
        <w:autoSpaceDN/>
        <w:rPr>
          <w:sz w:val="20"/>
        </w:rPr>
      </w:pPr>
      <w:r>
        <w:rPr>
          <w:sz w:val="20"/>
        </w:rPr>
        <w:t>Design and construction of foundations in accordance with the geotechnical investigation and applied loads as per SANS. This is to apply to all structures required</w:t>
      </w:r>
    </w:p>
    <w:p w14:paraId="50EF0E59" w14:textId="77777777" w:rsidR="002B7D09" w:rsidRDefault="002B7D09" w:rsidP="002B7D09">
      <w:pPr>
        <w:pStyle w:val="ListParagraph"/>
        <w:widowControl/>
        <w:numPr>
          <w:ilvl w:val="0"/>
          <w:numId w:val="106"/>
        </w:numPr>
        <w:autoSpaceDE/>
        <w:autoSpaceDN/>
        <w:rPr>
          <w:sz w:val="20"/>
        </w:rPr>
      </w:pPr>
      <w:r>
        <w:rPr>
          <w:sz w:val="20"/>
        </w:rPr>
        <w:t>The design is to comply with BS8007 and to be designed as a water retaining structure. The structure is to be constructed as joint less</w:t>
      </w:r>
    </w:p>
    <w:p w14:paraId="7E064951" w14:textId="77777777" w:rsidR="002B7D09" w:rsidRDefault="002B7D09" w:rsidP="002B7D09">
      <w:pPr>
        <w:pStyle w:val="ListParagraph"/>
        <w:widowControl/>
        <w:numPr>
          <w:ilvl w:val="0"/>
          <w:numId w:val="106"/>
        </w:numPr>
        <w:autoSpaceDE/>
        <w:autoSpaceDN/>
        <w:rPr>
          <w:sz w:val="20"/>
        </w:rPr>
      </w:pPr>
      <w:r>
        <w:rPr>
          <w:sz w:val="20"/>
        </w:rPr>
        <w:t>All concrete, steel, masonry is designed in accordance with SANS</w:t>
      </w:r>
    </w:p>
    <w:p w14:paraId="52379239" w14:textId="77777777" w:rsidR="002B7D09" w:rsidRDefault="002B7D09" w:rsidP="002B7D09">
      <w:pPr>
        <w:pStyle w:val="ListParagraph"/>
        <w:widowControl/>
        <w:numPr>
          <w:ilvl w:val="0"/>
          <w:numId w:val="106"/>
        </w:numPr>
        <w:autoSpaceDE/>
        <w:autoSpaceDN/>
        <w:rPr>
          <w:sz w:val="20"/>
        </w:rPr>
      </w:pPr>
      <w:r>
        <w:rPr>
          <w:sz w:val="20"/>
        </w:rPr>
        <w:t xml:space="preserve">The structures must be built in accordance with the construction drawings issued by a professional structural Engineer. The Structural Engineer must have his own resident engineer monitoring construction on site. </w:t>
      </w:r>
    </w:p>
    <w:p w14:paraId="38F180D4" w14:textId="77777777" w:rsidR="002B7D09" w:rsidRDefault="002B7D09" w:rsidP="002B7D09">
      <w:pPr>
        <w:pStyle w:val="ListParagraph"/>
        <w:widowControl/>
        <w:numPr>
          <w:ilvl w:val="0"/>
          <w:numId w:val="106"/>
        </w:numPr>
        <w:autoSpaceDE/>
        <w:autoSpaceDN/>
        <w:rPr>
          <w:sz w:val="20"/>
        </w:rPr>
      </w:pPr>
      <w:r>
        <w:rPr>
          <w:sz w:val="20"/>
        </w:rPr>
        <w:t>The tank must meet all functional requirements linked with storage, levels interconnectivity, electrical, mechanical, process, pipelines and automation.</w:t>
      </w:r>
    </w:p>
    <w:p w14:paraId="23E822FA" w14:textId="77777777" w:rsidR="002B7D09" w:rsidRDefault="002B7D09" w:rsidP="002B7D09">
      <w:pPr>
        <w:pStyle w:val="ListParagraph"/>
        <w:widowControl/>
        <w:numPr>
          <w:ilvl w:val="0"/>
          <w:numId w:val="106"/>
        </w:numPr>
        <w:autoSpaceDE/>
        <w:autoSpaceDN/>
        <w:rPr>
          <w:sz w:val="20"/>
        </w:rPr>
      </w:pPr>
      <w:r>
        <w:rPr>
          <w:sz w:val="20"/>
        </w:rPr>
        <w:t>Certificates confirming quality control on all work are to be submitted</w:t>
      </w:r>
    </w:p>
    <w:p w14:paraId="1B92A21F" w14:textId="77777777" w:rsidR="002B7D09" w:rsidRDefault="002B7D09" w:rsidP="002B7D09">
      <w:pPr>
        <w:pStyle w:val="ListParagraph"/>
        <w:widowControl/>
        <w:numPr>
          <w:ilvl w:val="0"/>
          <w:numId w:val="106"/>
        </w:numPr>
        <w:autoSpaceDE/>
        <w:autoSpaceDN/>
        <w:rPr>
          <w:sz w:val="20"/>
        </w:rPr>
      </w:pPr>
      <w:r>
        <w:rPr>
          <w:sz w:val="20"/>
        </w:rPr>
        <w:t>The Contractor is to design an appropriate durable concrete mix. The durable mix is to be tested such that it can withstand the environmental effects. Thereafter the contractor is provide evidence that the adopted concrete was in fact placed and installed.</w:t>
      </w:r>
    </w:p>
    <w:p w14:paraId="636235CF" w14:textId="77777777" w:rsidR="002B7D09" w:rsidRDefault="002B7D09" w:rsidP="002B7D09">
      <w:pPr>
        <w:pStyle w:val="ListParagraph"/>
        <w:widowControl/>
        <w:numPr>
          <w:ilvl w:val="0"/>
          <w:numId w:val="106"/>
        </w:numPr>
        <w:autoSpaceDE/>
        <w:autoSpaceDN/>
        <w:rPr>
          <w:sz w:val="20"/>
        </w:rPr>
      </w:pPr>
      <w:r>
        <w:rPr>
          <w:sz w:val="20"/>
        </w:rPr>
        <w:t>All trenching and backfilling is to comply to SANS standards.</w:t>
      </w:r>
    </w:p>
    <w:p w14:paraId="49B72908" w14:textId="77777777" w:rsidR="002B7D09" w:rsidRDefault="002B7D09" w:rsidP="002B7D09">
      <w:pPr>
        <w:pStyle w:val="ListParagraph"/>
        <w:widowControl/>
        <w:numPr>
          <w:ilvl w:val="0"/>
          <w:numId w:val="106"/>
        </w:numPr>
        <w:autoSpaceDE/>
        <w:autoSpaceDN/>
        <w:rPr>
          <w:sz w:val="20"/>
        </w:rPr>
      </w:pPr>
      <w:r>
        <w:rPr>
          <w:sz w:val="20"/>
        </w:rPr>
        <w:t>All other employer requirements are to be demonstrated by the Contractor that adequate functionality has been achieved</w:t>
      </w:r>
    </w:p>
    <w:p w14:paraId="12ADE1CA" w14:textId="77777777" w:rsidR="002B7D09" w:rsidRPr="006A5170" w:rsidRDefault="002B7D09" w:rsidP="002B7D09">
      <w:pPr>
        <w:spacing w:line="360" w:lineRule="auto"/>
        <w:ind w:left="260"/>
        <w:jc w:val="both"/>
        <w:rPr>
          <w:i/>
          <w:sz w:val="20"/>
          <w:szCs w:val="20"/>
        </w:rPr>
      </w:pPr>
      <w:r w:rsidRPr="006A5170">
        <w:rPr>
          <w:i/>
          <w:sz w:val="20"/>
          <w:szCs w:val="20"/>
        </w:rPr>
        <w:t>Refer to Civil Specification: CIVSPEC_001</w:t>
      </w:r>
    </w:p>
    <w:p w14:paraId="33BBB99B" w14:textId="77777777" w:rsidR="002B7D09" w:rsidRPr="006A5170" w:rsidRDefault="002B7D09" w:rsidP="002B7D09">
      <w:pPr>
        <w:widowControl/>
        <w:autoSpaceDE/>
        <w:autoSpaceDN/>
        <w:rPr>
          <w:sz w:val="20"/>
        </w:rPr>
      </w:pPr>
    </w:p>
    <w:p w14:paraId="43CC4421" w14:textId="47EE6BFC" w:rsidR="002B7D09" w:rsidRDefault="002B7D09" w:rsidP="002B7D09">
      <w:pPr>
        <w:pStyle w:val="BodyText"/>
        <w:spacing w:line="259" w:lineRule="auto"/>
        <w:ind w:left="260" w:right="1137"/>
        <w:jc w:val="both"/>
        <w:rPr>
          <w:b/>
        </w:rPr>
      </w:pPr>
      <w:r>
        <w:rPr>
          <w:b/>
        </w:rPr>
        <w:t>Mechanical Scope</w:t>
      </w:r>
    </w:p>
    <w:p w14:paraId="0E5E7125" w14:textId="77777777" w:rsidR="002B7D09" w:rsidRDefault="002B7D09" w:rsidP="002B7D09">
      <w:pPr>
        <w:pStyle w:val="BodyText"/>
        <w:spacing w:line="259" w:lineRule="auto"/>
        <w:ind w:left="260" w:right="1137"/>
        <w:jc w:val="both"/>
        <w:rPr>
          <w:b/>
        </w:rPr>
      </w:pPr>
    </w:p>
    <w:p w14:paraId="58275309" w14:textId="77777777" w:rsidR="002B7D09" w:rsidRPr="0000082F" w:rsidRDefault="002B7D09" w:rsidP="002B7D09">
      <w:pPr>
        <w:ind w:left="260"/>
        <w:rPr>
          <w:rFonts w:eastAsia="Times New Roman" w:cs="Times New Roman"/>
          <w:sz w:val="20"/>
          <w:szCs w:val="20"/>
        </w:rPr>
      </w:pPr>
      <w:r w:rsidRPr="0000082F">
        <w:rPr>
          <w:sz w:val="20"/>
          <w:szCs w:val="20"/>
        </w:rPr>
        <w:t>Rand Water commissioned investigation studies on the performance of the existing sludge thickening plant i.e. for Gravity Thickener 2 on 20</w:t>
      </w:r>
      <w:r w:rsidRPr="0000082F">
        <w:rPr>
          <w:sz w:val="20"/>
          <w:szCs w:val="20"/>
          <w:vertAlign w:val="superscript"/>
        </w:rPr>
        <w:t>th</w:t>
      </w:r>
      <w:r w:rsidRPr="0000082F">
        <w:rPr>
          <w:sz w:val="20"/>
          <w:szCs w:val="20"/>
        </w:rPr>
        <w:t xml:space="preserve"> September 1996. A detailed report titled: </w:t>
      </w:r>
      <w:r w:rsidRPr="0000082F">
        <w:rPr>
          <w:b/>
          <w:i/>
          <w:sz w:val="20"/>
          <w:szCs w:val="20"/>
        </w:rPr>
        <w:t>“Investigation into raw sludge feed conditions to determine the effects on the performance of Thickener 2”</w:t>
      </w:r>
      <w:r w:rsidRPr="0000082F">
        <w:rPr>
          <w:sz w:val="20"/>
          <w:szCs w:val="20"/>
        </w:rPr>
        <w:t xml:space="preserve"> is provided separately as part of the contract documentation. The report details the findings and remedial measures instituted for the improvement on the performance of the GT2. </w:t>
      </w:r>
    </w:p>
    <w:p w14:paraId="77A95BC1" w14:textId="77777777" w:rsidR="002B7D09" w:rsidRPr="0000082F" w:rsidRDefault="002B7D09" w:rsidP="002B7D09">
      <w:pPr>
        <w:ind w:left="260"/>
        <w:rPr>
          <w:sz w:val="20"/>
          <w:szCs w:val="20"/>
        </w:rPr>
      </w:pPr>
    </w:p>
    <w:p w14:paraId="3731F300" w14:textId="77777777" w:rsidR="002B7D09" w:rsidRPr="0000082F" w:rsidRDefault="002B7D09" w:rsidP="002B7D09">
      <w:pPr>
        <w:ind w:left="260"/>
        <w:rPr>
          <w:sz w:val="20"/>
          <w:szCs w:val="20"/>
        </w:rPr>
      </w:pPr>
      <w:r w:rsidRPr="0000082F">
        <w:rPr>
          <w:sz w:val="20"/>
          <w:szCs w:val="20"/>
        </w:rPr>
        <w:t xml:space="preserve">The appointed Contractor shall validate and commission an independent investigation of a similar nature on the performance of the existing thickening plant i.e. for GT1 and GT2 and implement remedial measures to improve the dwindling performance for the 2 thickeners should the plant’s performance be found to have diminished. Furthermore, the findings thereof shall form the basis for the design of a new GT3 as described in the scope of works. </w:t>
      </w:r>
    </w:p>
    <w:p w14:paraId="12441275" w14:textId="77777777" w:rsidR="002B7D09" w:rsidRPr="0000082F" w:rsidRDefault="002B7D09" w:rsidP="002B7D09">
      <w:pPr>
        <w:ind w:left="260"/>
        <w:rPr>
          <w:sz w:val="20"/>
          <w:szCs w:val="20"/>
        </w:rPr>
      </w:pPr>
    </w:p>
    <w:p w14:paraId="5884C29B" w14:textId="77777777" w:rsidR="002B7D09" w:rsidRPr="00415944" w:rsidRDefault="002B7D09" w:rsidP="002B7D09">
      <w:pPr>
        <w:ind w:left="260"/>
        <w:rPr>
          <w:rFonts w:eastAsia="Times New Roman"/>
          <w:sz w:val="20"/>
          <w:szCs w:val="20"/>
        </w:rPr>
      </w:pPr>
      <w:r w:rsidRPr="0000082F">
        <w:rPr>
          <w:sz w:val="20"/>
          <w:szCs w:val="20"/>
        </w:rPr>
        <w:t>The mechanical scope of work shall comprise of the design, manufacture, supply and delivery, installation, testing, commissioning and putting into service of:</w:t>
      </w:r>
    </w:p>
    <w:p w14:paraId="782AA5AC" w14:textId="77777777" w:rsidR="002B7D09" w:rsidRPr="00E711E3" w:rsidRDefault="002B7D09" w:rsidP="002B7D09">
      <w:pPr>
        <w:pStyle w:val="BodyText"/>
        <w:numPr>
          <w:ilvl w:val="0"/>
          <w:numId w:val="103"/>
        </w:numPr>
        <w:spacing w:line="259" w:lineRule="auto"/>
        <w:ind w:right="1137"/>
        <w:jc w:val="both"/>
      </w:pPr>
      <w:r w:rsidRPr="00E711E3">
        <w:t>90Ml/d Gravity Thickener (GT) 3 complete with upstream and downstream pipework, isolation valves, flow control valves, non-return valves, static mixers, high speed mixers, mud bed level sensors, streaming current sensors, filters, two (2) x 21Ml/d thickened sludge underflow pumps complete with valves, strainers, pipework, cranes and hoisting systems, and all other ancillaries.</w:t>
      </w:r>
    </w:p>
    <w:p w14:paraId="1722B0DF" w14:textId="77777777" w:rsidR="002B7D09" w:rsidRPr="00E711E3" w:rsidRDefault="002B7D09" w:rsidP="002B7D09">
      <w:pPr>
        <w:pStyle w:val="BodyText"/>
        <w:numPr>
          <w:ilvl w:val="0"/>
          <w:numId w:val="103"/>
        </w:numPr>
        <w:spacing w:line="259" w:lineRule="auto"/>
        <w:ind w:right="1137"/>
        <w:jc w:val="both"/>
      </w:pPr>
      <w:r w:rsidRPr="00E711E3">
        <w:t>All tie-in connections inclusive of all pipes, specials and fittings upstream and downstream of the GT3.</w:t>
      </w:r>
    </w:p>
    <w:p w14:paraId="28E81861" w14:textId="77777777" w:rsidR="002B7D09" w:rsidRPr="00E711E3" w:rsidRDefault="002B7D09" w:rsidP="002B7D09">
      <w:pPr>
        <w:pStyle w:val="BodyText"/>
        <w:numPr>
          <w:ilvl w:val="0"/>
          <w:numId w:val="103"/>
        </w:numPr>
        <w:spacing w:line="259" w:lineRule="auto"/>
        <w:ind w:right="1137"/>
        <w:jc w:val="both"/>
      </w:pPr>
      <w:r w:rsidRPr="00E711E3">
        <w:t xml:space="preserve">One (1) x 21 Ml/d spare underflow pump and motor unit for the new GT3. </w:t>
      </w:r>
    </w:p>
    <w:p w14:paraId="6AFC1202" w14:textId="77777777" w:rsidR="002B7D09" w:rsidRPr="00E711E3" w:rsidRDefault="002B7D09" w:rsidP="002B7D09">
      <w:pPr>
        <w:pStyle w:val="BodyText"/>
        <w:numPr>
          <w:ilvl w:val="0"/>
          <w:numId w:val="103"/>
        </w:numPr>
        <w:spacing w:line="259" w:lineRule="auto"/>
        <w:ind w:right="1137"/>
        <w:jc w:val="both"/>
      </w:pPr>
      <w:r w:rsidRPr="00E711E3">
        <w:t>One (1) x spare underflow pump and motor unit for the existing GT2.</w:t>
      </w:r>
    </w:p>
    <w:p w14:paraId="634BCF96" w14:textId="77777777" w:rsidR="002B7D09" w:rsidRPr="00E711E3" w:rsidRDefault="002B7D09" w:rsidP="002B7D09">
      <w:pPr>
        <w:pStyle w:val="BodyText"/>
        <w:numPr>
          <w:ilvl w:val="0"/>
          <w:numId w:val="103"/>
        </w:numPr>
        <w:spacing w:line="259" w:lineRule="auto"/>
        <w:ind w:right="1137"/>
        <w:jc w:val="both"/>
      </w:pPr>
      <w:r w:rsidRPr="00E711E3">
        <w:t xml:space="preserve">One (1) x spare underflow pump and motor unit for the existing GT1. </w:t>
      </w:r>
    </w:p>
    <w:p w14:paraId="6E6786E1" w14:textId="77777777" w:rsidR="002B7D09" w:rsidRPr="00E711E3" w:rsidRDefault="002B7D09" w:rsidP="002B7D09">
      <w:pPr>
        <w:pStyle w:val="BodyText"/>
        <w:numPr>
          <w:ilvl w:val="0"/>
          <w:numId w:val="103"/>
        </w:numPr>
        <w:spacing w:line="259" w:lineRule="auto"/>
        <w:ind w:right="1137"/>
        <w:jc w:val="both"/>
      </w:pPr>
      <w:r w:rsidRPr="00E711E3">
        <w:t xml:space="preserve">Access Steelwork and platforms for the new GT3. </w:t>
      </w:r>
    </w:p>
    <w:p w14:paraId="14AE5A54" w14:textId="77777777" w:rsidR="002B7D09" w:rsidRPr="00E711E3" w:rsidRDefault="002B7D09" w:rsidP="002B7D09">
      <w:pPr>
        <w:pStyle w:val="BodyText"/>
        <w:numPr>
          <w:ilvl w:val="0"/>
          <w:numId w:val="103"/>
        </w:numPr>
        <w:spacing w:line="259" w:lineRule="auto"/>
        <w:ind w:right="1137"/>
        <w:jc w:val="both"/>
      </w:pPr>
      <w:r w:rsidRPr="00E711E3">
        <w:t xml:space="preserve">The upgrade and replacement of 3 x 12.5Ml/d raw sludge pump sets 1, 2 and 3 to 25Ml/d raw sludge pump sets. </w:t>
      </w:r>
    </w:p>
    <w:p w14:paraId="7FCC1444" w14:textId="77777777" w:rsidR="002B7D09" w:rsidRPr="006A5170" w:rsidRDefault="002B7D09" w:rsidP="002B7D09">
      <w:pPr>
        <w:pStyle w:val="ListParagraph"/>
        <w:widowControl/>
        <w:numPr>
          <w:ilvl w:val="1"/>
          <w:numId w:val="103"/>
        </w:numPr>
        <w:autoSpaceDE/>
        <w:autoSpaceDN/>
        <w:textboxTightWrap w:val="allLines"/>
        <w:rPr>
          <w:rFonts w:eastAsia="Times New Roman" w:cs="Times New Roman"/>
          <w:sz w:val="20"/>
        </w:rPr>
      </w:pPr>
      <w:r w:rsidRPr="006A5170">
        <w:rPr>
          <w:sz w:val="20"/>
        </w:rPr>
        <w:t>Two (2) x spare raw sludge pump sets and motor unit for the new GT3</w:t>
      </w:r>
    </w:p>
    <w:p w14:paraId="5332670B" w14:textId="77777777" w:rsidR="002B7D09" w:rsidRPr="006A5170" w:rsidRDefault="002B7D09" w:rsidP="002B7D09">
      <w:pPr>
        <w:pStyle w:val="ListParagraph"/>
        <w:widowControl/>
        <w:numPr>
          <w:ilvl w:val="1"/>
          <w:numId w:val="103"/>
        </w:numPr>
        <w:autoSpaceDE/>
        <w:autoSpaceDN/>
        <w:textboxTightWrap w:val="allLines"/>
        <w:rPr>
          <w:rFonts w:eastAsia="Times New Roman" w:cs="Times New Roman"/>
          <w:sz w:val="20"/>
        </w:rPr>
      </w:pPr>
      <w:r w:rsidRPr="006A5170">
        <w:rPr>
          <w:sz w:val="20"/>
        </w:rPr>
        <w:t>One (1) x spare raw sludge pump sets and motor unit for the new GT2</w:t>
      </w:r>
    </w:p>
    <w:p w14:paraId="4FA7F207" w14:textId="77777777" w:rsidR="002B7D09" w:rsidRPr="006A5170" w:rsidRDefault="002B7D09" w:rsidP="002B7D09">
      <w:pPr>
        <w:pStyle w:val="ListParagraph"/>
        <w:widowControl/>
        <w:numPr>
          <w:ilvl w:val="1"/>
          <w:numId w:val="103"/>
        </w:numPr>
        <w:autoSpaceDE/>
        <w:autoSpaceDN/>
        <w:textboxTightWrap w:val="allLines"/>
        <w:rPr>
          <w:rFonts w:eastAsia="Times New Roman" w:cs="Times New Roman"/>
          <w:sz w:val="20"/>
        </w:rPr>
      </w:pPr>
      <w:r w:rsidRPr="006A5170">
        <w:rPr>
          <w:sz w:val="20"/>
        </w:rPr>
        <w:t>One (1) x spare raw sludge pump sets and motor unit for the new GT1</w:t>
      </w:r>
    </w:p>
    <w:p w14:paraId="78FCD8FF" w14:textId="77777777" w:rsidR="002B7D09" w:rsidRPr="00E711E3" w:rsidRDefault="002B7D09" w:rsidP="002B7D09">
      <w:pPr>
        <w:pStyle w:val="BodyText"/>
        <w:numPr>
          <w:ilvl w:val="0"/>
          <w:numId w:val="103"/>
        </w:numPr>
        <w:spacing w:line="259" w:lineRule="auto"/>
        <w:ind w:right="1137"/>
        <w:jc w:val="both"/>
      </w:pPr>
      <w:r w:rsidRPr="00E711E3">
        <w:t>Cross connection pipe between pump set 1 and pump set 7 complete with electrically actuated isolation valves, pipes, specials and fittings to allow for flexibility of pumping to GT1, GT2 and GT3 from all raw sludge pump sets.</w:t>
      </w:r>
    </w:p>
    <w:p w14:paraId="171DA267" w14:textId="77777777" w:rsidR="002B7D09" w:rsidRPr="00E711E3" w:rsidRDefault="002B7D09" w:rsidP="002B7D09">
      <w:pPr>
        <w:pStyle w:val="BodyText"/>
        <w:numPr>
          <w:ilvl w:val="0"/>
          <w:numId w:val="103"/>
        </w:numPr>
        <w:spacing w:line="259" w:lineRule="auto"/>
        <w:ind w:right="1137"/>
        <w:jc w:val="both"/>
      </w:pPr>
      <w:r w:rsidRPr="00E711E3">
        <w:t>Refurbishment of the 3 x 12.5Ml/d raw sludge pump sets 4, 5 and 6 post the installation, upgrade and commissioning of the new GT3 and pump sets 1, 2 and 3 respectively.</w:t>
      </w:r>
    </w:p>
    <w:p w14:paraId="66EC1551" w14:textId="77777777" w:rsidR="002B7D09" w:rsidRPr="00E711E3" w:rsidRDefault="002B7D09" w:rsidP="002B7D09">
      <w:pPr>
        <w:pStyle w:val="BodyText"/>
        <w:numPr>
          <w:ilvl w:val="0"/>
          <w:numId w:val="103"/>
        </w:numPr>
        <w:spacing w:line="259" w:lineRule="auto"/>
        <w:ind w:right="1137"/>
        <w:jc w:val="both"/>
      </w:pPr>
      <w:r w:rsidRPr="00E711E3">
        <w:t>Refurbishment of the 2 x 34.2Ml/d raw sludge pump sets 7 and 8 post the refurbishment and commissioning of the newly refurbished pump sets 4, 5 and 6.</w:t>
      </w:r>
    </w:p>
    <w:p w14:paraId="09FAC4B5" w14:textId="77777777" w:rsidR="002B7D09" w:rsidRPr="00E711E3" w:rsidRDefault="002B7D09" w:rsidP="002B7D09">
      <w:pPr>
        <w:pStyle w:val="BodyText"/>
        <w:numPr>
          <w:ilvl w:val="0"/>
          <w:numId w:val="103"/>
        </w:numPr>
        <w:spacing w:line="259" w:lineRule="auto"/>
        <w:ind w:right="1137"/>
        <w:jc w:val="both"/>
      </w:pPr>
      <w:r w:rsidRPr="00E711E3">
        <w:t xml:space="preserve">The upgrade and replacement of 2 x 9.8Ml/d treated sludge drying bed pump sets 10 and 11 to 19.6 Ml/d pump sets. </w:t>
      </w:r>
    </w:p>
    <w:p w14:paraId="74590607" w14:textId="77777777" w:rsidR="002B7D09" w:rsidRPr="00E711E3" w:rsidRDefault="002B7D09" w:rsidP="002B7D09">
      <w:pPr>
        <w:pStyle w:val="BodyText"/>
        <w:numPr>
          <w:ilvl w:val="0"/>
          <w:numId w:val="103"/>
        </w:numPr>
        <w:spacing w:line="259" w:lineRule="auto"/>
        <w:ind w:right="1137"/>
        <w:jc w:val="both"/>
      </w:pPr>
      <w:r w:rsidRPr="00E711E3">
        <w:t xml:space="preserve">Two (2) spare 19.6 Ml/d treated sludge drying bed pumps and motors. </w:t>
      </w:r>
    </w:p>
    <w:p w14:paraId="1649362D" w14:textId="77777777" w:rsidR="002B7D09" w:rsidRPr="00E711E3" w:rsidRDefault="002B7D09" w:rsidP="002B7D09">
      <w:pPr>
        <w:pStyle w:val="BodyText"/>
        <w:numPr>
          <w:ilvl w:val="0"/>
          <w:numId w:val="103"/>
        </w:numPr>
        <w:spacing w:line="259" w:lineRule="auto"/>
        <w:ind w:right="1137"/>
        <w:jc w:val="both"/>
      </w:pPr>
      <w:r w:rsidRPr="00E711E3">
        <w:t xml:space="preserve">Cross connection pipework complete with an isolation valve, pipes, specials and fittings between the two (2) existing drying bed delivery pipes. </w:t>
      </w:r>
    </w:p>
    <w:p w14:paraId="11B02B1A" w14:textId="77777777" w:rsidR="002B7D09" w:rsidRPr="00E711E3" w:rsidRDefault="002B7D09" w:rsidP="002B7D09">
      <w:pPr>
        <w:pStyle w:val="BodyText"/>
        <w:numPr>
          <w:ilvl w:val="0"/>
          <w:numId w:val="103"/>
        </w:numPr>
        <w:spacing w:line="259" w:lineRule="auto"/>
        <w:ind w:right="1137"/>
        <w:jc w:val="both"/>
      </w:pPr>
      <w:r w:rsidRPr="00E711E3">
        <w:t xml:space="preserve">One (1) x non-return valve installed on each of the drying bed delivery pipes on the upstream of the proposed new cross connection pipe of item 3.39 above. </w:t>
      </w:r>
    </w:p>
    <w:p w14:paraId="2E723440" w14:textId="77777777" w:rsidR="002B7D09" w:rsidRPr="00E711E3" w:rsidRDefault="002B7D09" w:rsidP="002B7D09">
      <w:pPr>
        <w:pStyle w:val="BodyText"/>
        <w:numPr>
          <w:ilvl w:val="0"/>
          <w:numId w:val="103"/>
        </w:numPr>
        <w:spacing w:line="259" w:lineRule="auto"/>
        <w:ind w:right="1137"/>
        <w:jc w:val="both"/>
      </w:pPr>
      <w:r w:rsidRPr="00E711E3">
        <w:t xml:space="preserve">A new 200mm diameter drying beds delivery steel pipe tying in on the downstream of the proposed new cross connection pipe of item 3.39 at the thickening plant complete with isolation valve, pipes, specials and fittings. The new delivery pipe shall also tie-in on the drying beds ring main/feeder pipe 500m (minimum) away from the thickening plant. </w:t>
      </w:r>
    </w:p>
    <w:p w14:paraId="6E4B50BE" w14:textId="77777777" w:rsidR="002B7D09" w:rsidRPr="00E711E3" w:rsidRDefault="002B7D09" w:rsidP="002B7D09">
      <w:pPr>
        <w:pStyle w:val="BodyText"/>
        <w:numPr>
          <w:ilvl w:val="0"/>
          <w:numId w:val="103"/>
        </w:numPr>
        <w:spacing w:line="259" w:lineRule="auto"/>
        <w:ind w:right="1137"/>
        <w:jc w:val="both"/>
      </w:pPr>
      <w:r w:rsidRPr="00E711E3">
        <w:t xml:space="preserve">Refurbishment of the existing 2 x 9.8Ml/d treated sludge drying bed pump sets 10 and 11 post the installation and commissioning of the newly upgraded pump sets to be installed on pump bay 10 and 11 including the new cross connection pipe and the new drying bed delivery pipe. </w:t>
      </w:r>
    </w:p>
    <w:p w14:paraId="5A656C87" w14:textId="77777777" w:rsidR="002B7D09" w:rsidRPr="00E711E3" w:rsidRDefault="002B7D09" w:rsidP="002B7D09">
      <w:pPr>
        <w:pStyle w:val="BodyText"/>
        <w:numPr>
          <w:ilvl w:val="0"/>
          <w:numId w:val="103"/>
        </w:numPr>
        <w:spacing w:line="259" w:lineRule="auto"/>
        <w:ind w:right="1137"/>
        <w:jc w:val="both"/>
      </w:pPr>
      <w:r w:rsidRPr="00E711E3">
        <w:t xml:space="preserve">Refurbishment of the existing 2 x 9.8Ml/d treated sludge drying bed pump sets 12 and 13 post the installation and commissioning of the newly refurbished pump sets 10 and 11 now to be installed on pump bay 12 and 13. </w:t>
      </w:r>
    </w:p>
    <w:p w14:paraId="00015947" w14:textId="77777777" w:rsidR="002B7D09" w:rsidRPr="00E711E3" w:rsidRDefault="002B7D09" w:rsidP="002B7D09">
      <w:pPr>
        <w:pStyle w:val="BodyText"/>
        <w:numPr>
          <w:ilvl w:val="0"/>
          <w:numId w:val="103"/>
        </w:numPr>
        <w:spacing w:line="259" w:lineRule="auto"/>
        <w:ind w:right="1137"/>
        <w:jc w:val="both"/>
      </w:pPr>
      <w:r w:rsidRPr="00E711E3">
        <w:t xml:space="preserve">Refurbishment of the existing 2 x 9.8Ml/d treated sludge drying bed pump sets 14 and 15 post the installation and commissioning of the newly refurbished pump sets 12 and 13 now to be installed on pump bay 14 and 15. </w:t>
      </w:r>
    </w:p>
    <w:p w14:paraId="4ECAB14A" w14:textId="77777777" w:rsidR="002B7D09" w:rsidRPr="00E711E3" w:rsidRDefault="002B7D09" w:rsidP="002B7D09">
      <w:pPr>
        <w:pStyle w:val="BodyText"/>
        <w:numPr>
          <w:ilvl w:val="0"/>
          <w:numId w:val="103"/>
        </w:numPr>
        <w:spacing w:line="259" w:lineRule="auto"/>
        <w:ind w:right="1137"/>
        <w:jc w:val="both"/>
      </w:pPr>
      <w:r w:rsidRPr="00E711E3">
        <w:t>Refurbishment of the existing 2 x 9.8Ml/d treated sludge drying bed pump sets 16 and 17 post the installation and commissioning of the newly refurbished pump sets 14 and 15 now to be installed on pump bay 16 and 17. The newly refurbished pump sets 16 and 17 shall serve as spare pumps for pump sets 12 to 17.</w:t>
      </w:r>
    </w:p>
    <w:p w14:paraId="51003C13" w14:textId="77777777" w:rsidR="002B7D09" w:rsidRPr="00E711E3" w:rsidRDefault="002B7D09" w:rsidP="002B7D09">
      <w:pPr>
        <w:pStyle w:val="BodyText"/>
        <w:numPr>
          <w:ilvl w:val="0"/>
          <w:numId w:val="103"/>
        </w:numPr>
        <w:spacing w:line="259" w:lineRule="auto"/>
        <w:ind w:right="1137"/>
        <w:jc w:val="both"/>
      </w:pPr>
      <w:r w:rsidRPr="00E711E3">
        <w:t xml:space="preserve">Service detection, site topographical survey and geotechnical investigations/soil sampling and laboratory testing of soil material along pipe route parallel to the two (2) existing drying bed delivery pipes.  </w:t>
      </w:r>
    </w:p>
    <w:p w14:paraId="110D8497" w14:textId="77777777" w:rsidR="002B7D09" w:rsidRDefault="002B7D09" w:rsidP="002B7D09">
      <w:pPr>
        <w:pStyle w:val="BodyText"/>
        <w:numPr>
          <w:ilvl w:val="0"/>
          <w:numId w:val="103"/>
        </w:numPr>
        <w:spacing w:line="259" w:lineRule="auto"/>
        <w:ind w:right="1137"/>
        <w:jc w:val="both"/>
      </w:pPr>
      <w:r w:rsidRPr="00E711E3">
        <w:t>Earthworks including trenching and backfilling along the pipe route parallel to the two (2) existing drying bed delivery pipes.</w:t>
      </w:r>
    </w:p>
    <w:p w14:paraId="4EA4469B" w14:textId="77777777" w:rsidR="002B7D09" w:rsidRPr="0000082F" w:rsidRDefault="002B7D09" w:rsidP="002B7D09">
      <w:pPr>
        <w:pStyle w:val="BodyText"/>
        <w:numPr>
          <w:ilvl w:val="0"/>
          <w:numId w:val="103"/>
        </w:numPr>
        <w:spacing w:line="259" w:lineRule="auto"/>
        <w:ind w:right="1137"/>
        <w:jc w:val="both"/>
      </w:pPr>
      <w:r w:rsidRPr="0000082F">
        <w:t xml:space="preserve">Computational Fluid Dynamics (CFD) and Finite Element Analysis (FEA) for the verification and optimization of the performance of the proposed new GT3 and existing GT1 and GT2. </w:t>
      </w:r>
    </w:p>
    <w:p w14:paraId="0F359987" w14:textId="77777777" w:rsidR="002B7D09" w:rsidRPr="00E711E3" w:rsidRDefault="002B7D09" w:rsidP="002B7D09">
      <w:pPr>
        <w:widowControl/>
        <w:autoSpaceDE/>
        <w:autoSpaceDN/>
        <w:ind w:left="260"/>
        <w:rPr>
          <w:rFonts w:eastAsia="Times New Roman" w:cs="Times New Roman"/>
          <w:i/>
          <w:sz w:val="20"/>
          <w:szCs w:val="20"/>
        </w:rPr>
      </w:pPr>
      <w:r w:rsidRPr="00E711E3">
        <w:rPr>
          <w:rFonts w:eastAsia="Times New Roman" w:cs="Times New Roman"/>
          <w:i/>
          <w:sz w:val="20"/>
          <w:szCs w:val="20"/>
        </w:rPr>
        <w:t>Refer to Mechanical Specification: MECSPEC_001</w:t>
      </w:r>
    </w:p>
    <w:p w14:paraId="164F9521" w14:textId="77777777" w:rsidR="002B7D09" w:rsidRDefault="002B7D09" w:rsidP="002B7D09">
      <w:pPr>
        <w:pStyle w:val="BodyText"/>
        <w:spacing w:line="259" w:lineRule="auto"/>
        <w:ind w:left="260" w:right="1137"/>
        <w:jc w:val="both"/>
      </w:pPr>
    </w:p>
    <w:p w14:paraId="0618D89A" w14:textId="278195C4" w:rsidR="002B7D09" w:rsidRDefault="002B7D09" w:rsidP="002B7D09">
      <w:pPr>
        <w:pStyle w:val="BodyText"/>
        <w:spacing w:line="259" w:lineRule="auto"/>
        <w:ind w:left="260" w:right="1137"/>
        <w:jc w:val="both"/>
      </w:pPr>
      <w:r>
        <w:rPr>
          <w:b/>
        </w:rPr>
        <w:t>Automation Scope</w:t>
      </w:r>
    </w:p>
    <w:p w14:paraId="023A359C" w14:textId="77777777" w:rsidR="002B7D09" w:rsidRDefault="002B7D09" w:rsidP="002B7D09">
      <w:pPr>
        <w:pStyle w:val="BodyText"/>
        <w:spacing w:line="259" w:lineRule="auto"/>
        <w:ind w:left="260" w:right="1137"/>
        <w:jc w:val="both"/>
      </w:pPr>
    </w:p>
    <w:p w14:paraId="0E2754DA" w14:textId="77777777" w:rsidR="002B7D09" w:rsidRPr="00A56233" w:rsidRDefault="002B7D09" w:rsidP="002B7D09">
      <w:pPr>
        <w:adjustRightInd w:val="0"/>
        <w:spacing w:after="100" w:afterAutospacing="1"/>
        <w:ind w:left="260"/>
        <w:jc w:val="both"/>
        <w:rPr>
          <w:sz w:val="20"/>
          <w:szCs w:val="20"/>
          <w:lang w:val="en-ZA"/>
        </w:rPr>
      </w:pPr>
      <w:r w:rsidRPr="00A56233">
        <w:rPr>
          <w:sz w:val="20"/>
          <w:szCs w:val="20"/>
          <w:lang w:val="en-ZA"/>
        </w:rPr>
        <w:t>The Automation Scope of work for the design, manufacturing, supply, delivery, installation, construction, testing and commissioning of the Panfontein Gravity Thickner-3 shall include:</w:t>
      </w:r>
    </w:p>
    <w:p w14:paraId="15EEE500"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new SCADA application for the Control room</w:t>
      </w:r>
    </w:p>
    <w:p w14:paraId="08D3E527"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bookmarkStart w:id="13" w:name="_Hlk85137561"/>
      <w:r w:rsidRPr="00A56233">
        <w:rPr>
          <w:sz w:val="20"/>
          <w:szCs w:val="20"/>
        </w:rPr>
        <w:t xml:space="preserve">Design, supply, deliver, install, testing and commissioning of the new CCTV for the Control Room </w:t>
      </w:r>
    </w:p>
    <w:p w14:paraId="440ACCD4"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bookmarkStart w:id="14" w:name="_Hlk85138941"/>
      <w:bookmarkEnd w:id="13"/>
      <w:r w:rsidRPr="00A56233">
        <w:rPr>
          <w:sz w:val="20"/>
          <w:szCs w:val="20"/>
        </w:rPr>
        <w:t xml:space="preserve">Design, supply, deliver, install, testing and commissioning of the new </w:t>
      </w:r>
      <w:r>
        <w:rPr>
          <w:sz w:val="20"/>
          <w:szCs w:val="20"/>
        </w:rPr>
        <w:t>large screen display</w:t>
      </w:r>
      <w:r w:rsidRPr="00A56233">
        <w:rPr>
          <w:sz w:val="20"/>
          <w:szCs w:val="20"/>
        </w:rPr>
        <w:t xml:space="preserve"> for the Control Room </w:t>
      </w:r>
    </w:p>
    <w:p w14:paraId="6D60BBAD"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Design, supply, deliver, install, testing and commissioning of the new </w:t>
      </w:r>
      <w:r>
        <w:rPr>
          <w:sz w:val="20"/>
          <w:szCs w:val="20"/>
        </w:rPr>
        <w:t xml:space="preserve">server hardware machine </w:t>
      </w:r>
      <w:r w:rsidRPr="00A56233">
        <w:rPr>
          <w:sz w:val="20"/>
          <w:szCs w:val="20"/>
        </w:rPr>
        <w:t xml:space="preserve">for the Control Room </w:t>
      </w:r>
    </w:p>
    <w:bookmarkEnd w:id="14"/>
    <w:p w14:paraId="330CD3CF"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new OT Automation Network for all Panfontein Plants</w:t>
      </w:r>
    </w:p>
    <w:p w14:paraId="0E267EB3"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Design, supply, deliver, install, testing and commissioning of the Raw Sludge pumps instrumentation for the Sludge Thickening Plant </w:t>
      </w:r>
    </w:p>
    <w:p w14:paraId="75D74BFA"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Industrial Ethernet network for the Sludge Thickening Plant</w:t>
      </w:r>
    </w:p>
    <w:p w14:paraId="5F8AA370"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PLC System with I/O modules for the Sludge Thickening Plant</w:t>
      </w:r>
    </w:p>
    <w:p w14:paraId="64ACF5FF"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HMI system for the Sludge Thickening Plant</w:t>
      </w:r>
    </w:p>
    <w:p w14:paraId="5A663092"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SCADA system for the Sludge Thickening Plant</w:t>
      </w:r>
    </w:p>
    <w:p w14:paraId="1D623153"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process instrumentation for the Thickened Sludge Tanks</w:t>
      </w:r>
    </w:p>
    <w:p w14:paraId="5B0B0049" w14:textId="77777777" w:rsidR="002B7D09"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SCADA system for the Thickened Sludge Tanks</w:t>
      </w:r>
    </w:p>
    <w:p w14:paraId="5016E721"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process instrumentation for the Gravity Thickener-3</w:t>
      </w:r>
    </w:p>
    <w:p w14:paraId="19ADCB6F"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Industrial Ethernet network for the Gravity Thickener-3</w:t>
      </w:r>
    </w:p>
    <w:p w14:paraId="3B623120"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Profibus network for the Gravity Thickener-3</w:t>
      </w:r>
    </w:p>
    <w:p w14:paraId="41035D42"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valve actuation interface for the Gravity Thickener-3</w:t>
      </w:r>
    </w:p>
    <w:p w14:paraId="391D9581"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new CCTV for the Gravity Thickener-3</w:t>
      </w:r>
    </w:p>
    <w:p w14:paraId="3EFD3840"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PLC System with I/O modules for the Gravity Thickener-3</w:t>
      </w:r>
    </w:p>
    <w:p w14:paraId="1363C68B"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HMI system for the Gravity Thickener-3</w:t>
      </w:r>
    </w:p>
    <w:p w14:paraId="75C48D6C"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SCADA system for the Gravity Thickener-3</w:t>
      </w:r>
    </w:p>
    <w:p w14:paraId="10725AA7"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process instrumentation for the Drying beds</w:t>
      </w:r>
    </w:p>
    <w:p w14:paraId="0E0C7A3C"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Industrial Ethernet network for the Drying beds</w:t>
      </w:r>
    </w:p>
    <w:p w14:paraId="0FBA00CE"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Profibus network for the Drying beds</w:t>
      </w:r>
    </w:p>
    <w:p w14:paraId="6DBD8A5E"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valve actuation interface for the Drying beds</w:t>
      </w:r>
    </w:p>
    <w:p w14:paraId="1B722672"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HMI system for the Drying beds</w:t>
      </w:r>
    </w:p>
    <w:p w14:paraId="0539A548"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SCADA system for the Drying beds</w:t>
      </w:r>
    </w:p>
    <w:p w14:paraId="0F8661AC"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process instrumentation for the Poly Plant</w:t>
      </w:r>
    </w:p>
    <w:p w14:paraId="315DC4E6" w14:textId="77777777" w:rsidR="002B7D09"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Industrial Ethernet network for the Poly Plant</w:t>
      </w:r>
    </w:p>
    <w:p w14:paraId="755774FB"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p>
    <w:p w14:paraId="372FC1B0"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Design, supply, deliver, install, testing and commissioning of the PLC System with I/O modules for the Poly Plant </w:t>
      </w:r>
    </w:p>
    <w:p w14:paraId="3E264432"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HMI system for the Poly Plant</w:t>
      </w:r>
    </w:p>
    <w:p w14:paraId="5D130209"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supply, deliver, install, testing and commissioning of the SCADA system for the Poly Plant</w:t>
      </w:r>
    </w:p>
    <w:p w14:paraId="3D42053C" w14:textId="77777777" w:rsidR="002B7D09" w:rsidRPr="00A56233" w:rsidRDefault="002B7D09" w:rsidP="002B7D09">
      <w:pPr>
        <w:widowControl/>
        <w:adjustRightInd w:val="0"/>
        <w:spacing w:after="120"/>
        <w:ind w:left="260"/>
        <w:rPr>
          <w:rFonts w:eastAsia="Calibri"/>
          <w:sz w:val="20"/>
          <w:szCs w:val="20"/>
        </w:rPr>
      </w:pPr>
      <w:r w:rsidRPr="00A56233">
        <w:rPr>
          <w:rFonts w:eastAsia="Calibri"/>
          <w:sz w:val="20"/>
          <w:szCs w:val="20"/>
        </w:rPr>
        <w:t>Refer to Automation Specification</w:t>
      </w:r>
      <w:r>
        <w:rPr>
          <w:rFonts w:eastAsia="Calibri"/>
          <w:sz w:val="20"/>
          <w:szCs w:val="20"/>
        </w:rPr>
        <w:t>: AUTSPEC_004</w:t>
      </w:r>
    </w:p>
    <w:p w14:paraId="28CFB334" w14:textId="77777777" w:rsidR="002B7D09" w:rsidRDefault="002B7D09" w:rsidP="002B7D09">
      <w:pPr>
        <w:pStyle w:val="BodyText"/>
        <w:spacing w:line="259" w:lineRule="auto"/>
        <w:ind w:left="260" w:right="1137"/>
        <w:jc w:val="both"/>
      </w:pPr>
    </w:p>
    <w:p w14:paraId="431A94A7" w14:textId="4F42D0FA" w:rsidR="002B7D09" w:rsidRDefault="002B7D09" w:rsidP="002B7D09">
      <w:pPr>
        <w:pStyle w:val="BodyText"/>
        <w:spacing w:line="259" w:lineRule="auto"/>
        <w:ind w:left="260" w:right="1137"/>
        <w:jc w:val="both"/>
      </w:pPr>
      <w:r>
        <w:rPr>
          <w:b/>
        </w:rPr>
        <w:t>Electrical Scope</w:t>
      </w:r>
    </w:p>
    <w:p w14:paraId="6DC59E6F" w14:textId="77777777" w:rsidR="002B7D09" w:rsidRDefault="002B7D09" w:rsidP="002B7D09">
      <w:pPr>
        <w:pStyle w:val="BodyText"/>
        <w:spacing w:line="259" w:lineRule="auto"/>
        <w:ind w:left="260" w:right="1137"/>
        <w:jc w:val="both"/>
      </w:pPr>
    </w:p>
    <w:p w14:paraId="515C0B60" w14:textId="77777777" w:rsidR="002B7D09" w:rsidRPr="00EB36E0" w:rsidRDefault="002B7D09" w:rsidP="002B7D09">
      <w:pPr>
        <w:ind w:left="260"/>
        <w:jc w:val="both"/>
        <w:textboxTightWrap w:val="allLines"/>
        <w:rPr>
          <w:rFonts w:eastAsiaTheme="majorEastAsia"/>
          <w:sz w:val="20"/>
          <w:szCs w:val="20"/>
        </w:rPr>
      </w:pPr>
      <w:r w:rsidRPr="00EB36E0">
        <w:rPr>
          <w:rFonts w:eastAsiaTheme="majorEastAsia"/>
          <w:sz w:val="20"/>
          <w:szCs w:val="20"/>
        </w:rPr>
        <w:t>The Electrical scope covers electrical requirements for works in the Sludge Thickening plant, Offices and other surrounding buildings/plants. The contractor shall ensure that the Electrical scope of works addresses all the electrical requirements of the Mechanical, Process, Automation, Architects and the Civil scope of works and vice versa. Careful attention shall be given when designing for power supplies to the Thickening Plant where there are additions, upgrades and refurbishments to the plant’s infrastructure that will greatly affect the topology for the electrical infrastructure and required electrical scope of work. The contractor shall ensure that there is a Solar Power Solution to cater for the Architectural green buildings designs planned for the new buildings.</w:t>
      </w:r>
    </w:p>
    <w:p w14:paraId="532D2FE0" w14:textId="77777777" w:rsidR="002B7D09" w:rsidRPr="00EB36E0" w:rsidRDefault="002B7D09" w:rsidP="002B7D09">
      <w:pPr>
        <w:ind w:left="260"/>
        <w:jc w:val="both"/>
        <w:textboxTightWrap w:val="allLines"/>
        <w:rPr>
          <w:rFonts w:eastAsiaTheme="majorEastAsia"/>
          <w:sz w:val="20"/>
          <w:szCs w:val="20"/>
        </w:rPr>
      </w:pPr>
    </w:p>
    <w:p w14:paraId="07928197" w14:textId="77777777" w:rsidR="002B7D09" w:rsidRPr="00EB36E0" w:rsidRDefault="002B7D09" w:rsidP="002B7D09">
      <w:pPr>
        <w:ind w:left="260"/>
        <w:jc w:val="both"/>
        <w:textboxTightWrap w:val="allLines"/>
        <w:rPr>
          <w:rFonts w:eastAsiaTheme="majorEastAsia"/>
          <w:sz w:val="20"/>
          <w:szCs w:val="20"/>
        </w:rPr>
      </w:pPr>
      <w:r w:rsidRPr="00EB36E0">
        <w:rPr>
          <w:rFonts w:eastAsiaTheme="majorEastAsia"/>
          <w:sz w:val="20"/>
          <w:szCs w:val="20"/>
        </w:rPr>
        <w:t xml:space="preserve">The Contractor shall therefore provide all labour, supervision, installed and consumable materials, equipment, tools, services and every permanent or temporary item necessary for the design, manufacture, supply, delivery, unloading, installation, commissioning and putting into service of the SOW detailed below. </w:t>
      </w:r>
    </w:p>
    <w:p w14:paraId="1A822FD6" w14:textId="77777777" w:rsidR="002B7D09" w:rsidRPr="00EB36E0" w:rsidRDefault="002B7D09" w:rsidP="002B7D09">
      <w:pPr>
        <w:ind w:left="260"/>
        <w:jc w:val="both"/>
        <w:textboxTightWrap w:val="allLines"/>
        <w:rPr>
          <w:rFonts w:eastAsiaTheme="majorEastAsia"/>
          <w:sz w:val="20"/>
          <w:szCs w:val="20"/>
        </w:rPr>
      </w:pPr>
    </w:p>
    <w:p w14:paraId="0F71DE24" w14:textId="77777777" w:rsidR="002B7D09" w:rsidRPr="00EB36E0" w:rsidRDefault="002B7D09" w:rsidP="002B7D09">
      <w:pPr>
        <w:pStyle w:val="ListParagraph"/>
        <w:widowControl/>
        <w:numPr>
          <w:ilvl w:val="0"/>
          <w:numId w:val="86"/>
        </w:numPr>
        <w:autoSpaceDE/>
        <w:autoSpaceDN/>
        <w:rPr>
          <w:sz w:val="20"/>
        </w:rPr>
      </w:pPr>
      <w:r w:rsidRPr="00EB36E0">
        <w:rPr>
          <w:sz w:val="20"/>
        </w:rPr>
        <w:t>Pole mounted overhead line Tap-Off MV Equipment.</w:t>
      </w:r>
    </w:p>
    <w:p w14:paraId="1E63C3CD" w14:textId="77777777" w:rsidR="002B7D09" w:rsidRPr="00EB36E0" w:rsidRDefault="002B7D09" w:rsidP="002B7D09">
      <w:pPr>
        <w:pStyle w:val="ListParagraph"/>
        <w:widowControl/>
        <w:numPr>
          <w:ilvl w:val="0"/>
          <w:numId w:val="86"/>
        </w:numPr>
        <w:autoSpaceDE/>
        <w:autoSpaceDN/>
        <w:rPr>
          <w:sz w:val="20"/>
        </w:rPr>
      </w:pPr>
      <w:r w:rsidRPr="00EB36E0">
        <w:rPr>
          <w:sz w:val="20"/>
        </w:rPr>
        <w:t>A third 11kV/400V, Dyn 11 Transformer.</w:t>
      </w:r>
    </w:p>
    <w:p w14:paraId="745B5634" w14:textId="77777777" w:rsidR="002B7D09" w:rsidRPr="00EB36E0" w:rsidRDefault="002B7D09" w:rsidP="002B7D09">
      <w:pPr>
        <w:pStyle w:val="ListParagraph"/>
        <w:widowControl/>
        <w:numPr>
          <w:ilvl w:val="0"/>
          <w:numId w:val="86"/>
        </w:numPr>
        <w:autoSpaceDE/>
        <w:autoSpaceDN/>
        <w:rPr>
          <w:sz w:val="20"/>
        </w:rPr>
      </w:pPr>
      <w:r w:rsidRPr="00EB36E0">
        <w:rPr>
          <w:sz w:val="20"/>
        </w:rPr>
        <w:t>11kV Switchgear panel complete with Incomers, Bussection, Transformer feeders and medium voltage (MV) Generator incomer.</w:t>
      </w:r>
    </w:p>
    <w:p w14:paraId="6F06F4B6" w14:textId="77777777" w:rsidR="002B7D09" w:rsidRPr="00EB36E0" w:rsidRDefault="002B7D09" w:rsidP="002B7D09">
      <w:pPr>
        <w:pStyle w:val="ListParagraph"/>
        <w:widowControl/>
        <w:numPr>
          <w:ilvl w:val="0"/>
          <w:numId w:val="86"/>
        </w:numPr>
        <w:autoSpaceDE/>
        <w:autoSpaceDN/>
        <w:rPr>
          <w:sz w:val="20"/>
        </w:rPr>
      </w:pPr>
      <w:r w:rsidRPr="00EB36E0">
        <w:rPr>
          <w:sz w:val="20"/>
        </w:rPr>
        <w:t>Mobile MV generator outdoor switchgear for ease of coupling of MV generator.</w:t>
      </w:r>
    </w:p>
    <w:p w14:paraId="78E6D2A4" w14:textId="77777777" w:rsidR="002B7D09" w:rsidRPr="00EB36E0" w:rsidRDefault="002B7D09" w:rsidP="002B7D09">
      <w:pPr>
        <w:pStyle w:val="ListParagraph"/>
        <w:widowControl/>
        <w:numPr>
          <w:ilvl w:val="0"/>
          <w:numId w:val="86"/>
        </w:numPr>
        <w:autoSpaceDE/>
        <w:autoSpaceDN/>
        <w:rPr>
          <w:sz w:val="20"/>
        </w:rPr>
      </w:pPr>
      <w:r w:rsidRPr="00EB36E0">
        <w:rPr>
          <w:sz w:val="20"/>
        </w:rPr>
        <w:t>Mobile MV generator to be permanently placed at Panfontein.</w:t>
      </w:r>
    </w:p>
    <w:p w14:paraId="4A2BC667" w14:textId="77777777" w:rsidR="002B7D09" w:rsidRPr="00EB36E0" w:rsidRDefault="002B7D09" w:rsidP="002B7D09">
      <w:pPr>
        <w:pStyle w:val="ListParagraph"/>
        <w:widowControl/>
        <w:numPr>
          <w:ilvl w:val="0"/>
          <w:numId w:val="86"/>
        </w:numPr>
        <w:autoSpaceDE/>
        <w:autoSpaceDN/>
        <w:rPr>
          <w:sz w:val="20"/>
        </w:rPr>
      </w:pPr>
      <w:r w:rsidRPr="00EB36E0">
        <w:rPr>
          <w:sz w:val="20"/>
        </w:rPr>
        <w:t>Mobile MV generator trailer parking, diesel storage and vehicle turning area.</w:t>
      </w:r>
    </w:p>
    <w:p w14:paraId="0C673BC2" w14:textId="77777777" w:rsidR="002B7D09" w:rsidRPr="00EB36E0" w:rsidRDefault="002B7D09" w:rsidP="002B7D09">
      <w:pPr>
        <w:pStyle w:val="ListParagraph"/>
        <w:widowControl/>
        <w:numPr>
          <w:ilvl w:val="0"/>
          <w:numId w:val="86"/>
        </w:numPr>
        <w:autoSpaceDE/>
        <w:autoSpaceDN/>
        <w:rPr>
          <w:sz w:val="20"/>
        </w:rPr>
      </w:pPr>
      <w:r w:rsidRPr="00EB36E0">
        <w:rPr>
          <w:sz w:val="20"/>
        </w:rPr>
        <w:t>Solar Power solution for the new buildings, including lighting at the buffer dams &amp; Drying beds.</w:t>
      </w:r>
    </w:p>
    <w:p w14:paraId="6F6C28E3" w14:textId="77777777" w:rsidR="002B7D09" w:rsidRPr="00EB36E0" w:rsidRDefault="002B7D09" w:rsidP="002B7D09">
      <w:pPr>
        <w:pStyle w:val="ListParagraph"/>
        <w:widowControl/>
        <w:numPr>
          <w:ilvl w:val="0"/>
          <w:numId w:val="86"/>
        </w:numPr>
        <w:autoSpaceDE/>
        <w:autoSpaceDN/>
        <w:rPr>
          <w:sz w:val="20"/>
        </w:rPr>
      </w:pPr>
      <w:r w:rsidRPr="00EB36E0">
        <w:rPr>
          <w:sz w:val="20"/>
        </w:rPr>
        <w:t>A 400V motor control center/s (MCC), to replace the existing MCC for Gravity Thickeners 1 and 2 as well as a new MCC for Gravity Thickener 3, including all other subsidiary loads (Thickening Plant, Polyelectrolyte Plant and other miscellaneous buildings in the vicinity.). The MCC shall cater for raw power, essential services and UPS loads.</w:t>
      </w:r>
    </w:p>
    <w:p w14:paraId="23697B23" w14:textId="77777777" w:rsidR="002B7D09" w:rsidRPr="00EB36E0" w:rsidRDefault="002B7D09" w:rsidP="002B7D09">
      <w:pPr>
        <w:pStyle w:val="ListParagraph"/>
        <w:widowControl/>
        <w:numPr>
          <w:ilvl w:val="0"/>
          <w:numId w:val="86"/>
        </w:numPr>
        <w:autoSpaceDE/>
        <w:autoSpaceDN/>
        <w:rPr>
          <w:sz w:val="20"/>
        </w:rPr>
      </w:pPr>
      <w:r w:rsidRPr="00EB36E0">
        <w:rPr>
          <w:sz w:val="20"/>
        </w:rPr>
        <w:t>LV soft starters for Gravity Thickeners 1, 2 and 3. All existing Soft starters associated with existing Thickener plants 1&amp;2, to also be replaced</w:t>
      </w:r>
    </w:p>
    <w:p w14:paraId="20A5AC22" w14:textId="77777777" w:rsidR="002B7D09" w:rsidRPr="00EB36E0" w:rsidRDefault="002B7D09" w:rsidP="002B7D09">
      <w:pPr>
        <w:pStyle w:val="ListParagraph"/>
        <w:widowControl/>
        <w:numPr>
          <w:ilvl w:val="0"/>
          <w:numId w:val="86"/>
        </w:numPr>
        <w:autoSpaceDE/>
        <w:autoSpaceDN/>
        <w:rPr>
          <w:sz w:val="20"/>
        </w:rPr>
      </w:pPr>
      <w:r w:rsidRPr="00EB36E0">
        <w:rPr>
          <w:sz w:val="20"/>
        </w:rPr>
        <w:t>LV motors for Gravity Thickener 3, Drying bed pump 10 &amp; 11 and Gravity Thickener 2 High Energy mixer.</w:t>
      </w:r>
    </w:p>
    <w:p w14:paraId="0EC95398" w14:textId="77777777" w:rsidR="002B7D09" w:rsidRPr="00EB36E0" w:rsidRDefault="002B7D09" w:rsidP="002B7D09">
      <w:pPr>
        <w:pStyle w:val="ListParagraph"/>
        <w:widowControl/>
        <w:numPr>
          <w:ilvl w:val="0"/>
          <w:numId w:val="86"/>
        </w:numPr>
        <w:autoSpaceDE/>
        <w:autoSpaceDN/>
        <w:rPr>
          <w:sz w:val="20"/>
        </w:rPr>
      </w:pPr>
      <w:r w:rsidRPr="00EB36E0">
        <w:rPr>
          <w:sz w:val="20"/>
        </w:rPr>
        <w:t>Motor stop/start stations (where required).</w:t>
      </w:r>
    </w:p>
    <w:p w14:paraId="5C98AD62" w14:textId="77777777" w:rsidR="002B7D09" w:rsidRPr="00EB36E0" w:rsidRDefault="002B7D09" w:rsidP="002B7D09">
      <w:pPr>
        <w:pStyle w:val="ListParagraph"/>
        <w:widowControl/>
        <w:numPr>
          <w:ilvl w:val="0"/>
          <w:numId w:val="86"/>
        </w:numPr>
        <w:autoSpaceDE/>
        <w:autoSpaceDN/>
        <w:rPr>
          <w:sz w:val="20"/>
        </w:rPr>
      </w:pPr>
      <w:r w:rsidRPr="00EB36E0">
        <w:rPr>
          <w:sz w:val="20"/>
        </w:rPr>
        <w:t>Local control panels (where required).</w:t>
      </w:r>
    </w:p>
    <w:p w14:paraId="68406729" w14:textId="77777777" w:rsidR="002B7D09" w:rsidRPr="00EB36E0" w:rsidRDefault="002B7D09" w:rsidP="002B7D09">
      <w:pPr>
        <w:pStyle w:val="ListParagraph"/>
        <w:widowControl/>
        <w:numPr>
          <w:ilvl w:val="0"/>
          <w:numId w:val="86"/>
        </w:numPr>
        <w:autoSpaceDE/>
        <w:autoSpaceDN/>
        <w:rPr>
          <w:sz w:val="20"/>
        </w:rPr>
      </w:pPr>
      <w:r w:rsidRPr="00EB36E0">
        <w:rPr>
          <w:sz w:val="20"/>
        </w:rPr>
        <w:t>Sump pump panels (where required).</w:t>
      </w:r>
    </w:p>
    <w:p w14:paraId="09C27294" w14:textId="77777777" w:rsidR="002B7D09" w:rsidRPr="00EB36E0" w:rsidRDefault="002B7D09" w:rsidP="002B7D09">
      <w:pPr>
        <w:pStyle w:val="ListParagraph"/>
        <w:widowControl/>
        <w:numPr>
          <w:ilvl w:val="0"/>
          <w:numId w:val="86"/>
        </w:numPr>
        <w:autoSpaceDE/>
        <w:autoSpaceDN/>
        <w:rPr>
          <w:sz w:val="20"/>
        </w:rPr>
      </w:pPr>
      <w:r w:rsidRPr="00EB36E0">
        <w:rPr>
          <w:sz w:val="20"/>
        </w:rPr>
        <w:t>400V distribution boards (where required).</w:t>
      </w:r>
    </w:p>
    <w:p w14:paraId="03B253B6" w14:textId="77777777" w:rsidR="002B7D09" w:rsidRPr="00EB36E0" w:rsidRDefault="002B7D09" w:rsidP="002B7D09">
      <w:pPr>
        <w:pStyle w:val="ListParagraph"/>
        <w:widowControl/>
        <w:numPr>
          <w:ilvl w:val="0"/>
          <w:numId w:val="86"/>
        </w:numPr>
        <w:autoSpaceDE/>
        <w:autoSpaceDN/>
        <w:rPr>
          <w:sz w:val="20"/>
        </w:rPr>
      </w:pPr>
      <w:r w:rsidRPr="00EB36E0">
        <w:rPr>
          <w:sz w:val="20"/>
        </w:rPr>
        <w:t>400V Emergency diesel generator.</w:t>
      </w:r>
    </w:p>
    <w:p w14:paraId="6B422C94" w14:textId="77777777" w:rsidR="002B7D09" w:rsidRPr="00EB36E0" w:rsidRDefault="002B7D09" w:rsidP="002B7D09">
      <w:pPr>
        <w:pStyle w:val="ListParagraph"/>
        <w:widowControl/>
        <w:numPr>
          <w:ilvl w:val="0"/>
          <w:numId w:val="86"/>
        </w:numPr>
        <w:autoSpaceDE/>
        <w:autoSpaceDN/>
        <w:rPr>
          <w:sz w:val="20"/>
        </w:rPr>
      </w:pPr>
      <w:r w:rsidRPr="00EB36E0">
        <w:rPr>
          <w:sz w:val="20"/>
        </w:rPr>
        <w:t>400V Essential Services Power supplies to all essential loads required for the Gravity Thickener, Buildings and associated works.</w:t>
      </w:r>
    </w:p>
    <w:p w14:paraId="64B52432" w14:textId="77777777" w:rsidR="002B7D09" w:rsidRPr="00EB36E0" w:rsidRDefault="002B7D09" w:rsidP="002B7D09">
      <w:pPr>
        <w:pStyle w:val="ListParagraph"/>
        <w:widowControl/>
        <w:numPr>
          <w:ilvl w:val="0"/>
          <w:numId w:val="86"/>
        </w:numPr>
        <w:autoSpaceDE/>
        <w:autoSpaceDN/>
        <w:rPr>
          <w:sz w:val="20"/>
        </w:rPr>
      </w:pPr>
      <w:r w:rsidRPr="00EB36E0">
        <w:rPr>
          <w:sz w:val="20"/>
        </w:rPr>
        <w:t>231VAC UPS and battery system.</w:t>
      </w:r>
    </w:p>
    <w:p w14:paraId="143A8AE0" w14:textId="77777777" w:rsidR="002B7D09" w:rsidRPr="00EB36E0" w:rsidRDefault="002B7D09" w:rsidP="002B7D09">
      <w:pPr>
        <w:pStyle w:val="ListParagraph"/>
        <w:widowControl/>
        <w:numPr>
          <w:ilvl w:val="0"/>
          <w:numId w:val="86"/>
        </w:numPr>
        <w:autoSpaceDE/>
        <w:autoSpaceDN/>
        <w:rPr>
          <w:sz w:val="20"/>
        </w:rPr>
      </w:pPr>
      <w:r w:rsidRPr="00EB36E0">
        <w:rPr>
          <w:sz w:val="20"/>
        </w:rPr>
        <w:t>UPS distribution to all critical loads required Gravity Thickener, Buildings and associated works.</w:t>
      </w:r>
    </w:p>
    <w:p w14:paraId="24EE7EC1" w14:textId="77777777" w:rsidR="002B7D09" w:rsidRPr="00EB36E0" w:rsidRDefault="002B7D09" w:rsidP="002B7D09">
      <w:pPr>
        <w:pStyle w:val="ListParagraph"/>
        <w:widowControl/>
        <w:numPr>
          <w:ilvl w:val="0"/>
          <w:numId w:val="86"/>
        </w:numPr>
        <w:autoSpaceDE/>
        <w:autoSpaceDN/>
        <w:rPr>
          <w:sz w:val="20"/>
        </w:rPr>
      </w:pPr>
      <w:r w:rsidRPr="00EB36E0">
        <w:rPr>
          <w:sz w:val="20"/>
        </w:rPr>
        <w:t>110VDC battery tripping unit and batteries.</w:t>
      </w:r>
    </w:p>
    <w:p w14:paraId="6C81819C" w14:textId="77777777" w:rsidR="002B7D09" w:rsidRPr="00EB36E0" w:rsidRDefault="002B7D09" w:rsidP="002B7D09">
      <w:pPr>
        <w:pStyle w:val="ListParagraph"/>
        <w:widowControl/>
        <w:numPr>
          <w:ilvl w:val="0"/>
          <w:numId w:val="86"/>
        </w:numPr>
        <w:autoSpaceDE/>
        <w:autoSpaceDN/>
        <w:rPr>
          <w:sz w:val="20"/>
        </w:rPr>
      </w:pPr>
      <w:r w:rsidRPr="00EB36E0">
        <w:rPr>
          <w:sz w:val="20"/>
        </w:rPr>
        <w:t>110VDC Power supply distribution to all DC loads required.</w:t>
      </w:r>
    </w:p>
    <w:p w14:paraId="3F563329" w14:textId="77777777" w:rsidR="002B7D09" w:rsidRPr="00EB36E0" w:rsidRDefault="002B7D09" w:rsidP="002B7D09">
      <w:pPr>
        <w:pStyle w:val="ListParagraph"/>
        <w:widowControl/>
        <w:numPr>
          <w:ilvl w:val="0"/>
          <w:numId w:val="86"/>
        </w:numPr>
        <w:autoSpaceDE/>
        <w:autoSpaceDN/>
        <w:rPr>
          <w:sz w:val="20"/>
        </w:rPr>
      </w:pPr>
      <w:r w:rsidRPr="00EB36E0">
        <w:rPr>
          <w:sz w:val="20"/>
        </w:rPr>
        <w:t>Earthing and Bonding of all equipment.</w:t>
      </w:r>
    </w:p>
    <w:p w14:paraId="68F57E8A" w14:textId="77777777" w:rsidR="002B7D09" w:rsidRPr="00EB36E0" w:rsidRDefault="002B7D09" w:rsidP="002B7D09">
      <w:pPr>
        <w:pStyle w:val="ListParagraph"/>
        <w:widowControl/>
        <w:numPr>
          <w:ilvl w:val="0"/>
          <w:numId w:val="86"/>
        </w:numPr>
        <w:autoSpaceDE/>
        <w:autoSpaceDN/>
        <w:rPr>
          <w:sz w:val="20"/>
        </w:rPr>
      </w:pPr>
      <w:r w:rsidRPr="00EB36E0">
        <w:rPr>
          <w:sz w:val="20"/>
        </w:rPr>
        <w:t>Lightning Protection for the complete system.</w:t>
      </w:r>
    </w:p>
    <w:p w14:paraId="2D045B63" w14:textId="77777777" w:rsidR="002B7D09" w:rsidRPr="00EB36E0" w:rsidRDefault="002B7D09" w:rsidP="002B7D09">
      <w:pPr>
        <w:pStyle w:val="ListParagraph"/>
        <w:widowControl/>
        <w:numPr>
          <w:ilvl w:val="0"/>
          <w:numId w:val="86"/>
        </w:numPr>
        <w:autoSpaceDE/>
        <w:autoSpaceDN/>
        <w:rPr>
          <w:sz w:val="20"/>
        </w:rPr>
      </w:pPr>
      <w:r w:rsidRPr="00EB36E0">
        <w:rPr>
          <w:sz w:val="20"/>
        </w:rPr>
        <w:t>MV and LV surge protection equipment.</w:t>
      </w:r>
    </w:p>
    <w:p w14:paraId="1B32A3FB" w14:textId="77777777" w:rsidR="002B7D09" w:rsidRPr="00EB36E0" w:rsidRDefault="002B7D09" w:rsidP="002B7D09">
      <w:pPr>
        <w:pStyle w:val="ListParagraph"/>
        <w:widowControl/>
        <w:numPr>
          <w:ilvl w:val="0"/>
          <w:numId w:val="86"/>
        </w:numPr>
        <w:autoSpaceDE/>
        <w:autoSpaceDN/>
        <w:rPr>
          <w:sz w:val="20"/>
        </w:rPr>
      </w:pPr>
      <w:r w:rsidRPr="00EB36E0">
        <w:rPr>
          <w:sz w:val="20"/>
        </w:rPr>
        <w:t>mast/area, street lighting and walkway lighting.</w:t>
      </w:r>
    </w:p>
    <w:p w14:paraId="00C9A4D0" w14:textId="77777777" w:rsidR="002B7D09" w:rsidRPr="00EB36E0" w:rsidRDefault="002B7D09" w:rsidP="002B7D09">
      <w:pPr>
        <w:pStyle w:val="ListParagraph"/>
        <w:widowControl/>
        <w:numPr>
          <w:ilvl w:val="0"/>
          <w:numId w:val="86"/>
        </w:numPr>
        <w:autoSpaceDE/>
        <w:autoSpaceDN/>
        <w:rPr>
          <w:sz w:val="20"/>
        </w:rPr>
      </w:pPr>
      <w:r w:rsidRPr="00EB36E0">
        <w:rPr>
          <w:sz w:val="20"/>
        </w:rPr>
        <w:t>Small power and lighting for exterior and interior lighting for all buildings in this scope (see Architectural SOW).</w:t>
      </w:r>
    </w:p>
    <w:p w14:paraId="52C45DC2" w14:textId="77777777" w:rsidR="002B7D09" w:rsidRPr="00EB36E0" w:rsidRDefault="002B7D09" w:rsidP="002B7D09">
      <w:pPr>
        <w:pStyle w:val="ListParagraph"/>
        <w:widowControl/>
        <w:numPr>
          <w:ilvl w:val="0"/>
          <w:numId w:val="86"/>
        </w:numPr>
        <w:autoSpaceDE/>
        <w:autoSpaceDN/>
        <w:rPr>
          <w:sz w:val="20"/>
        </w:rPr>
      </w:pPr>
      <w:r w:rsidRPr="00EB36E0">
        <w:rPr>
          <w:sz w:val="20"/>
        </w:rPr>
        <w:t>Mimic panel for switching of MV and LV circuit breakers.</w:t>
      </w:r>
    </w:p>
    <w:p w14:paraId="524DBD09" w14:textId="77777777" w:rsidR="002B7D09" w:rsidRPr="00EB36E0" w:rsidRDefault="002B7D09" w:rsidP="002B7D09">
      <w:pPr>
        <w:pStyle w:val="ListParagraph"/>
        <w:widowControl/>
        <w:numPr>
          <w:ilvl w:val="0"/>
          <w:numId w:val="86"/>
        </w:numPr>
        <w:autoSpaceDE/>
        <w:autoSpaceDN/>
        <w:rPr>
          <w:sz w:val="20"/>
        </w:rPr>
      </w:pPr>
      <w:r w:rsidRPr="00EB36E0">
        <w:rPr>
          <w:sz w:val="20"/>
        </w:rPr>
        <w:t>New LV Variable Speed Drives (VSDs) for Gravity Thickeners 1, 2 and 3.</w:t>
      </w:r>
    </w:p>
    <w:p w14:paraId="0B59D43F" w14:textId="77777777" w:rsidR="002B7D09" w:rsidRPr="00EB36E0" w:rsidRDefault="002B7D09" w:rsidP="002B7D09">
      <w:pPr>
        <w:pStyle w:val="ListParagraph"/>
        <w:widowControl/>
        <w:numPr>
          <w:ilvl w:val="0"/>
          <w:numId w:val="86"/>
        </w:numPr>
        <w:autoSpaceDE/>
        <w:autoSpaceDN/>
        <w:rPr>
          <w:sz w:val="20"/>
        </w:rPr>
      </w:pPr>
      <w:r w:rsidRPr="00EB36E0">
        <w:rPr>
          <w:sz w:val="20"/>
        </w:rPr>
        <w:t>400V PFC equipment for Gravity Thickeners 1, 2 and 3.</w:t>
      </w:r>
    </w:p>
    <w:p w14:paraId="10301D6D" w14:textId="77777777" w:rsidR="002B7D09" w:rsidRPr="00EB36E0" w:rsidRDefault="002B7D09" w:rsidP="002B7D09">
      <w:pPr>
        <w:pStyle w:val="ListParagraph"/>
        <w:widowControl/>
        <w:numPr>
          <w:ilvl w:val="0"/>
          <w:numId w:val="86"/>
        </w:numPr>
        <w:autoSpaceDE/>
        <w:autoSpaceDN/>
        <w:rPr>
          <w:sz w:val="20"/>
        </w:rPr>
      </w:pPr>
      <w:r w:rsidRPr="00EB36E0">
        <w:rPr>
          <w:sz w:val="20"/>
        </w:rPr>
        <w:t>LV Switchboard for the new Panfontein Polyelectrolyte Plant.</w:t>
      </w:r>
    </w:p>
    <w:p w14:paraId="20E59C57" w14:textId="77777777" w:rsidR="002B7D09" w:rsidRPr="00EB36E0" w:rsidRDefault="002B7D09" w:rsidP="002B7D09">
      <w:pPr>
        <w:pStyle w:val="ListParagraph"/>
        <w:widowControl/>
        <w:numPr>
          <w:ilvl w:val="0"/>
          <w:numId w:val="86"/>
        </w:numPr>
        <w:autoSpaceDE/>
        <w:autoSpaceDN/>
        <w:rPr>
          <w:sz w:val="20"/>
        </w:rPr>
      </w:pPr>
      <w:r w:rsidRPr="00EB36E0">
        <w:rPr>
          <w:sz w:val="20"/>
        </w:rPr>
        <w:t xml:space="preserve">LV cabling required for the complete installation.  </w:t>
      </w:r>
    </w:p>
    <w:p w14:paraId="23AB82DC" w14:textId="77777777" w:rsidR="002B7D09" w:rsidRPr="00EB36E0" w:rsidRDefault="002B7D09" w:rsidP="002B7D09">
      <w:pPr>
        <w:pStyle w:val="ListParagraph"/>
        <w:widowControl/>
        <w:numPr>
          <w:ilvl w:val="0"/>
          <w:numId w:val="86"/>
        </w:numPr>
        <w:autoSpaceDE/>
        <w:autoSpaceDN/>
        <w:rPr>
          <w:sz w:val="20"/>
        </w:rPr>
      </w:pPr>
      <w:r w:rsidRPr="00EB36E0">
        <w:rPr>
          <w:sz w:val="20"/>
        </w:rPr>
        <w:t>MV cabling for the complete installation.</w:t>
      </w:r>
    </w:p>
    <w:p w14:paraId="05C7EFD1" w14:textId="77777777" w:rsidR="002B7D09" w:rsidRPr="00EB36E0" w:rsidRDefault="002B7D09" w:rsidP="002B7D09">
      <w:pPr>
        <w:pStyle w:val="ListParagraph"/>
        <w:widowControl/>
        <w:numPr>
          <w:ilvl w:val="0"/>
          <w:numId w:val="86"/>
        </w:numPr>
        <w:autoSpaceDE/>
        <w:autoSpaceDN/>
        <w:rPr>
          <w:sz w:val="20"/>
        </w:rPr>
      </w:pPr>
      <w:r w:rsidRPr="00EB36E0">
        <w:rPr>
          <w:sz w:val="20"/>
        </w:rPr>
        <w:t>Very Low Frequency AC Testing and Partial Discharge Testing for MV cabling.</w:t>
      </w:r>
    </w:p>
    <w:p w14:paraId="6247D9C0" w14:textId="77777777" w:rsidR="002B7D09" w:rsidRPr="00EB36E0" w:rsidRDefault="002B7D09" w:rsidP="002B7D09">
      <w:pPr>
        <w:pStyle w:val="ListParagraph"/>
        <w:widowControl/>
        <w:numPr>
          <w:ilvl w:val="0"/>
          <w:numId w:val="86"/>
        </w:numPr>
        <w:autoSpaceDE/>
        <w:autoSpaceDN/>
        <w:rPr>
          <w:sz w:val="20"/>
        </w:rPr>
      </w:pPr>
      <w:r w:rsidRPr="00EB36E0">
        <w:rPr>
          <w:sz w:val="20"/>
        </w:rPr>
        <w:t>Cable racking.</w:t>
      </w:r>
    </w:p>
    <w:p w14:paraId="797976C2" w14:textId="77777777" w:rsidR="002B7D09" w:rsidRPr="00EB36E0" w:rsidRDefault="002B7D09" w:rsidP="002B7D09">
      <w:pPr>
        <w:pStyle w:val="ListParagraph"/>
        <w:widowControl/>
        <w:numPr>
          <w:ilvl w:val="0"/>
          <w:numId w:val="86"/>
        </w:numPr>
        <w:autoSpaceDE/>
        <w:autoSpaceDN/>
        <w:rPr>
          <w:sz w:val="20"/>
        </w:rPr>
      </w:pPr>
      <w:r w:rsidRPr="00EB36E0">
        <w:rPr>
          <w:sz w:val="20"/>
        </w:rPr>
        <w:t>Cable trenching.</w:t>
      </w:r>
    </w:p>
    <w:p w14:paraId="43CDF2C7" w14:textId="77777777" w:rsidR="002B7D09" w:rsidRPr="00EB36E0" w:rsidRDefault="002B7D09" w:rsidP="002B7D09">
      <w:pPr>
        <w:pStyle w:val="ListParagraph"/>
        <w:widowControl/>
        <w:numPr>
          <w:ilvl w:val="0"/>
          <w:numId w:val="86"/>
        </w:numPr>
        <w:autoSpaceDE/>
        <w:autoSpaceDN/>
        <w:rPr>
          <w:sz w:val="20"/>
        </w:rPr>
      </w:pPr>
      <w:r w:rsidRPr="00EB36E0">
        <w:rPr>
          <w:sz w:val="20"/>
        </w:rPr>
        <w:t>Transfer of 400V loads from old thickener plant 400V MCC to new 400V MCC.</w:t>
      </w:r>
    </w:p>
    <w:p w14:paraId="4EE79156" w14:textId="77777777" w:rsidR="002B7D09" w:rsidRPr="006836C9" w:rsidRDefault="002B7D09" w:rsidP="002B7D09">
      <w:pPr>
        <w:jc w:val="both"/>
        <w:textboxTightWrap w:val="allLines"/>
        <w:rPr>
          <w:rFonts w:eastAsia="Times New Roman"/>
          <w:sz w:val="20"/>
          <w:szCs w:val="20"/>
        </w:rPr>
      </w:pPr>
    </w:p>
    <w:p w14:paraId="24BF704D" w14:textId="77777777" w:rsidR="002B7D09" w:rsidRPr="00AB2A8C" w:rsidRDefault="002B7D09" w:rsidP="002B7D09">
      <w:pPr>
        <w:widowControl/>
        <w:autoSpaceDE/>
        <w:autoSpaceDN/>
        <w:spacing w:after="120" w:line="360" w:lineRule="auto"/>
        <w:ind w:firstLine="360"/>
        <w:jc w:val="both"/>
        <w:rPr>
          <w:b/>
          <w:sz w:val="20"/>
          <w:szCs w:val="20"/>
        </w:rPr>
      </w:pPr>
      <w:r w:rsidRPr="00AB2A8C">
        <w:rPr>
          <w:b/>
          <w:sz w:val="20"/>
          <w:szCs w:val="20"/>
        </w:rPr>
        <w:t>Overall Scope requirements</w:t>
      </w:r>
    </w:p>
    <w:p w14:paraId="5F440E91" w14:textId="77777777" w:rsidR="002B7D09" w:rsidRPr="00BF4854" w:rsidRDefault="002B7D09" w:rsidP="002B7D09">
      <w:pPr>
        <w:pStyle w:val="ListParagraph"/>
        <w:widowControl/>
        <w:numPr>
          <w:ilvl w:val="0"/>
          <w:numId w:val="86"/>
        </w:numPr>
        <w:autoSpaceDE/>
        <w:autoSpaceDN/>
        <w:rPr>
          <w:sz w:val="20"/>
        </w:rPr>
      </w:pPr>
      <w:r w:rsidRPr="00BF4854">
        <w:rPr>
          <w:sz w:val="20"/>
        </w:rPr>
        <w:t>Testing of equipment including test certificates.</w:t>
      </w:r>
    </w:p>
    <w:p w14:paraId="50EFAD49" w14:textId="77777777" w:rsidR="002B7D09" w:rsidRPr="00BF4854" w:rsidRDefault="002B7D09" w:rsidP="002B7D09">
      <w:pPr>
        <w:pStyle w:val="ListParagraph"/>
        <w:widowControl/>
        <w:numPr>
          <w:ilvl w:val="0"/>
          <w:numId w:val="86"/>
        </w:numPr>
        <w:autoSpaceDE/>
        <w:autoSpaceDN/>
        <w:rPr>
          <w:sz w:val="20"/>
        </w:rPr>
      </w:pPr>
      <w:r w:rsidRPr="00BF4854">
        <w:rPr>
          <w:sz w:val="20"/>
        </w:rPr>
        <w:t>QCPs &amp; As-Built drawings.</w:t>
      </w:r>
    </w:p>
    <w:p w14:paraId="15D7B6D8" w14:textId="77777777" w:rsidR="002B7D09" w:rsidRPr="00BF4854" w:rsidRDefault="002B7D09" w:rsidP="002B7D09">
      <w:pPr>
        <w:pStyle w:val="ListParagraph"/>
        <w:widowControl/>
        <w:numPr>
          <w:ilvl w:val="0"/>
          <w:numId w:val="86"/>
        </w:numPr>
        <w:autoSpaceDE/>
        <w:autoSpaceDN/>
        <w:rPr>
          <w:sz w:val="20"/>
        </w:rPr>
      </w:pPr>
      <w:r w:rsidRPr="00BF4854">
        <w:rPr>
          <w:sz w:val="20"/>
        </w:rPr>
        <w:t>Decommissioning and removal of redundant equipment.</w:t>
      </w:r>
    </w:p>
    <w:p w14:paraId="0F8E3079" w14:textId="77777777" w:rsidR="002B7D09" w:rsidRPr="00BF4854" w:rsidRDefault="002B7D09" w:rsidP="002B7D09">
      <w:pPr>
        <w:pStyle w:val="ListParagraph"/>
        <w:widowControl/>
        <w:numPr>
          <w:ilvl w:val="0"/>
          <w:numId w:val="86"/>
        </w:numPr>
        <w:autoSpaceDE/>
        <w:autoSpaceDN/>
        <w:rPr>
          <w:sz w:val="20"/>
        </w:rPr>
      </w:pPr>
      <w:r w:rsidRPr="00BF4854">
        <w:rPr>
          <w:sz w:val="20"/>
        </w:rPr>
        <w:t>Supply of tools and spares.</w:t>
      </w:r>
    </w:p>
    <w:p w14:paraId="5CE647AE" w14:textId="77777777" w:rsidR="002B7D09" w:rsidRPr="00BF4854" w:rsidRDefault="002B7D09" w:rsidP="002B7D09">
      <w:pPr>
        <w:pStyle w:val="ListParagraph"/>
        <w:widowControl/>
        <w:numPr>
          <w:ilvl w:val="0"/>
          <w:numId w:val="86"/>
        </w:numPr>
        <w:autoSpaceDE/>
        <w:autoSpaceDN/>
        <w:rPr>
          <w:sz w:val="20"/>
        </w:rPr>
      </w:pPr>
      <w:r w:rsidRPr="00BF4854">
        <w:rPr>
          <w:sz w:val="20"/>
        </w:rPr>
        <w:t>Operation and Maintenance Manuals.</w:t>
      </w:r>
    </w:p>
    <w:p w14:paraId="0958C11F" w14:textId="77777777" w:rsidR="002B7D09" w:rsidRDefault="002B7D09" w:rsidP="002B7D09">
      <w:pPr>
        <w:pStyle w:val="BodyText"/>
        <w:spacing w:before="8"/>
        <w:ind w:firstLine="260"/>
      </w:pPr>
      <w:r w:rsidRPr="00BF4854">
        <w:t>Certificates of Competence for the installations</w:t>
      </w:r>
    </w:p>
    <w:p w14:paraId="2CF56CBF" w14:textId="77777777" w:rsidR="002B7D09" w:rsidRDefault="002B7D09" w:rsidP="002B7D09">
      <w:pPr>
        <w:pStyle w:val="BodyText"/>
        <w:spacing w:before="8"/>
        <w:ind w:firstLine="260"/>
      </w:pPr>
      <w:r>
        <w:t>Refer to Electrical Specification: ELESPEC_001</w:t>
      </w:r>
    </w:p>
    <w:p w14:paraId="5E59B4D9" w14:textId="77777777" w:rsidR="002B7D09" w:rsidRDefault="002B7D09" w:rsidP="002B7D09">
      <w:pPr>
        <w:pStyle w:val="BodyText"/>
        <w:spacing w:before="8"/>
        <w:rPr>
          <w:sz w:val="22"/>
        </w:rPr>
      </w:pPr>
    </w:p>
    <w:p w14:paraId="327BE464" w14:textId="66E0FE31" w:rsidR="002B7D09" w:rsidRDefault="002B7D09" w:rsidP="002B7D09">
      <w:pPr>
        <w:pStyle w:val="BodyText"/>
        <w:spacing w:line="259" w:lineRule="auto"/>
        <w:ind w:left="260" w:right="1137"/>
        <w:jc w:val="both"/>
      </w:pPr>
      <w:r>
        <w:rPr>
          <w:b/>
        </w:rPr>
        <w:t>Architectural Scope</w:t>
      </w:r>
    </w:p>
    <w:p w14:paraId="55F597F5" w14:textId="77777777" w:rsidR="002B7D09" w:rsidRDefault="002B7D09" w:rsidP="002B7D09">
      <w:pPr>
        <w:pStyle w:val="BodyText"/>
        <w:spacing w:line="259" w:lineRule="auto"/>
        <w:ind w:left="260" w:right="1137"/>
        <w:jc w:val="both"/>
      </w:pPr>
    </w:p>
    <w:p w14:paraId="49D384B8" w14:textId="77777777" w:rsidR="002B7D09" w:rsidRDefault="002B7D09" w:rsidP="002B7D09">
      <w:pPr>
        <w:pStyle w:val="BodyText"/>
        <w:spacing w:before="8"/>
        <w:ind w:left="260"/>
      </w:pPr>
      <w:r>
        <w:t>The Architectural scope of work shall include but not be limited to the following:</w:t>
      </w:r>
    </w:p>
    <w:p w14:paraId="52976434" w14:textId="77777777" w:rsidR="002B7D09" w:rsidRDefault="002B7D09" w:rsidP="002B7D09">
      <w:pPr>
        <w:pStyle w:val="BodyText"/>
        <w:spacing w:before="8"/>
        <w:ind w:left="260"/>
      </w:pPr>
      <w:r>
        <w:t>•</w:t>
      </w:r>
      <w:r>
        <w:tab/>
        <w:t>The demolition or removal of:</w:t>
      </w:r>
    </w:p>
    <w:p w14:paraId="14EC052C" w14:textId="77777777" w:rsidR="002B7D09" w:rsidRDefault="002B7D09" w:rsidP="002B7D09">
      <w:pPr>
        <w:pStyle w:val="BodyText"/>
        <w:spacing w:before="8"/>
        <w:ind w:left="260"/>
      </w:pPr>
      <w:r>
        <w:t>a)</w:t>
      </w:r>
      <w:r>
        <w:tab/>
        <w:t xml:space="preserve">The existing carport structures </w:t>
      </w:r>
    </w:p>
    <w:p w14:paraId="3D8F1A23" w14:textId="77777777" w:rsidR="002B7D09" w:rsidRDefault="002B7D09" w:rsidP="002B7D09">
      <w:pPr>
        <w:pStyle w:val="BodyText"/>
        <w:spacing w:before="8"/>
        <w:ind w:left="260"/>
      </w:pPr>
      <w:r>
        <w:t>b)</w:t>
      </w:r>
      <w:r>
        <w:tab/>
        <w:t xml:space="preserve">The existing decommissioned acid plant </w:t>
      </w:r>
    </w:p>
    <w:p w14:paraId="35EA908D" w14:textId="77777777" w:rsidR="002B7D09" w:rsidRDefault="002B7D09" w:rsidP="002B7D09">
      <w:pPr>
        <w:pStyle w:val="BodyText"/>
        <w:spacing w:before="8"/>
        <w:ind w:left="260"/>
      </w:pPr>
    </w:p>
    <w:p w14:paraId="02B830EA" w14:textId="77777777" w:rsidR="002B7D09" w:rsidRDefault="002B7D09" w:rsidP="002B7D09">
      <w:pPr>
        <w:pStyle w:val="BodyText"/>
        <w:spacing w:before="8"/>
        <w:ind w:left="260"/>
      </w:pPr>
      <w:r>
        <w:t>•</w:t>
      </w:r>
      <w:r>
        <w:tab/>
        <w:t>The design, construction and putting into service of:</w:t>
      </w:r>
    </w:p>
    <w:p w14:paraId="6F39439E" w14:textId="77777777" w:rsidR="002B7D09" w:rsidRDefault="002B7D09" w:rsidP="002B7D09">
      <w:pPr>
        <w:pStyle w:val="BodyText"/>
        <w:spacing w:before="8"/>
        <w:ind w:left="260"/>
      </w:pPr>
      <w:r>
        <w:t>a)</w:t>
      </w:r>
      <w:r>
        <w:tab/>
        <w:t>The Electrical building</w:t>
      </w:r>
    </w:p>
    <w:p w14:paraId="02E3F09A" w14:textId="77777777" w:rsidR="002B7D09" w:rsidRDefault="002B7D09" w:rsidP="002B7D09">
      <w:pPr>
        <w:pStyle w:val="BodyText"/>
        <w:spacing w:before="8"/>
        <w:ind w:left="260"/>
      </w:pPr>
    </w:p>
    <w:p w14:paraId="7D91F339" w14:textId="77777777" w:rsidR="002B7D09" w:rsidRDefault="002B7D09" w:rsidP="002B7D09">
      <w:pPr>
        <w:pStyle w:val="BodyText"/>
        <w:spacing w:before="8"/>
        <w:ind w:left="260"/>
      </w:pPr>
      <w:r>
        <w:t>•</w:t>
      </w:r>
      <w:r>
        <w:tab/>
        <w:t>The design, alterations and additions of:</w:t>
      </w:r>
    </w:p>
    <w:p w14:paraId="632CC326" w14:textId="77777777" w:rsidR="002B7D09" w:rsidRDefault="002B7D09" w:rsidP="002B7D09">
      <w:pPr>
        <w:pStyle w:val="BodyText"/>
        <w:spacing w:before="8"/>
        <w:ind w:left="260"/>
      </w:pPr>
      <w:r>
        <w:t>a)</w:t>
      </w:r>
      <w:r>
        <w:tab/>
        <w:t xml:space="preserve">Existing plant area fence </w:t>
      </w:r>
    </w:p>
    <w:p w14:paraId="474779DF" w14:textId="77777777" w:rsidR="002B7D09" w:rsidRDefault="002B7D09" w:rsidP="002B7D09">
      <w:pPr>
        <w:pStyle w:val="BodyText"/>
        <w:spacing w:before="8"/>
        <w:ind w:left="260"/>
      </w:pPr>
    </w:p>
    <w:p w14:paraId="1C1B3D86" w14:textId="77777777" w:rsidR="002B7D09" w:rsidRDefault="002B7D09" w:rsidP="002B7D09">
      <w:pPr>
        <w:pStyle w:val="BodyText"/>
        <w:spacing w:before="8"/>
        <w:ind w:left="260"/>
      </w:pPr>
      <w:r>
        <w:t>Refer to Architectural Specification: ARCHSPEC_002</w:t>
      </w:r>
    </w:p>
    <w:p w14:paraId="5C140B87" w14:textId="77777777" w:rsidR="002B7D09" w:rsidRDefault="002B7D09" w:rsidP="002B7D09">
      <w:pPr>
        <w:pStyle w:val="BodyText"/>
        <w:spacing w:before="8"/>
        <w:ind w:left="260"/>
      </w:pPr>
    </w:p>
    <w:p w14:paraId="080B2FAF" w14:textId="77777777" w:rsidR="002B7D09" w:rsidRDefault="002B7D09" w:rsidP="002B7D09">
      <w:pPr>
        <w:pStyle w:val="BodyText"/>
        <w:spacing w:before="8"/>
        <w:ind w:left="260"/>
      </w:pPr>
    </w:p>
    <w:p w14:paraId="303106CB" w14:textId="77777777" w:rsidR="002B7D09" w:rsidRDefault="002B7D09" w:rsidP="002B7D09">
      <w:pPr>
        <w:pStyle w:val="BodyText"/>
        <w:spacing w:before="8"/>
        <w:ind w:left="260"/>
        <w:rPr>
          <w:sz w:val="22"/>
        </w:rPr>
      </w:pPr>
    </w:p>
    <w:p w14:paraId="63DE78C1" w14:textId="42D47B48" w:rsidR="002B7D09" w:rsidRDefault="002B7D09" w:rsidP="002B7D09">
      <w:pPr>
        <w:pStyle w:val="BodyText"/>
        <w:spacing w:line="259" w:lineRule="auto"/>
        <w:ind w:left="260" w:right="1137"/>
        <w:jc w:val="both"/>
      </w:pPr>
      <w:r>
        <w:rPr>
          <w:b/>
        </w:rPr>
        <w:t>Process Scope</w:t>
      </w:r>
    </w:p>
    <w:p w14:paraId="68CB6A3D" w14:textId="77777777" w:rsidR="002B7D09" w:rsidRDefault="002B7D09" w:rsidP="002B7D09">
      <w:pPr>
        <w:pStyle w:val="BodyText"/>
        <w:spacing w:line="259" w:lineRule="auto"/>
        <w:ind w:left="260" w:right="1137"/>
        <w:jc w:val="both"/>
      </w:pPr>
    </w:p>
    <w:p w14:paraId="5EB7961A" w14:textId="77777777" w:rsidR="002B7D09" w:rsidRPr="00A56233" w:rsidRDefault="002B7D09" w:rsidP="002B7D09">
      <w:pPr>
        <w:pBdr>
          <w:top w:val="nil"/>
          <w:left w:val="nil"/>
          <w:bottom w:val="nil"/>
          <w:right w:val="nil"/>
          <w:between w:val="nil"/>
        </w:pBdr>
        <w:spacing w:line="360" w:lineRule="auto"/>
        <w:ind w:left="260"/>
        <w:rPr>
          <w:color w:val="313131"/>
          <w:sz w:val="20"/>
          <w:szCs w:val="20"/>
          <w:bdr w:val="nil"/>
        </w:rPr>
      </w:pPr>
      <w:r w:rsidRPr="00A56233">
        <w:rPr>
          <w:color w:val="313131"/>
          <w:sz w:val="20"/>
          <w:szCs w:val="20"/>
          <w:bdr w:val="nil"/>
        </w:rPr>
        <w:t>The Panfontein Sludge Thickening Plant treats sludge from the Zuikerbosch &amp; Vereeniging Water treatment works. An anionic Polyacrylamide flocculent is added to raw sludge to form floc which settles out in a phase separation from the carrier water, effectively thickening or dewatering the sludge. The current Polyacrylamide Dosing Plant is designed to make-up, hydrate and dose up to 2860kg/day of dry powder polymer into the existing Gravity Thickener 1 and 2.</w:t>
      </w:r>
    </w:p>
    <w:p w14:paraId="44064B85"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r w:rsidRPr="00A56233">
        <w:rPr>
          <w:color w:val="313131"/>
          <w:sz w:val="20"/>
          <w:szCs w:val="20"/>
          <w:bdr w:val="nil"/>
        </w:rPr>
        <w:t>This plant consists of the following main control areas:</w:t>
      </w:r>
    </w:p>
    <w:p w14:paraId="408C129F"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58B3276A"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r w:rsidRPr="00A56233">
        <w:rPr>
          <w:noProof/>
          <w:color w:val="313131"/>
          <w:sz w:val="20"/>
          <w:szCs w:val="20"/>
        </w:rPr>
        <w:drawing>
          <wp:anchor distT="0" distB="0" distL="114300" distR="114300" simplePos="0" relativeHeight="251659264" behindDoc="0" locked="0" layoutInCell="1" allowOverlap="1" wp14:anchorId="0C2E9A3D" wp14:editId="72DFCDC1">
            <wp:simplePos x="0" y="0"/>
            <wp:positionH relativeFrom="column">
              <wp:posOffset>0</wp:posOffset>
            </wp:positionH>
            <wp:positionV relativeFrom="paragraph">
              <wp:posOffset>0</wp:posOffset>
            </wp:positionV>
            <wp:extent cx="5868670" cy="3214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8670" cy="321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BFC8D"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3D148E68"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58A7F5E2"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3E90D198"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54C57CAC"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374CC520"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17333305"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2390ADA"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01622457"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D18DA99"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D86F3E1"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D46CAFB"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0FE5BEEA"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7BD9C9EB"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6D2439B0"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1C5FA2B"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431B0662"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7ED0B15E"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7316633"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2D2A8087" w14:textId="77777777" w:rsidR="002B7D09" w:rsidRDefault="002B7D09" w:rsidP="002B7D09">
      <w:pPr>
        <w:pBdr>
          <w:top w:val="nil"/>
          <w:left w:val="nil"/>
          <w:bottom w:val="nil"/>
          <w:right w:val="nil"/>
          <w:between w:val="nil"/>
        </w:pBdr>
        <w:spacing w:line="276" w:lineRule="auto"/>
        <w:ind w:left="260"/>
        <w:rPr>
          <w:color w:val="313131"/>
          <w:sz w:val="20"/>
          <w:szCs w:val="20"/>
          <w:bdr w:val="nil"/>
        </w:rPr>
      </w:pPr>
    </w:p>
    <w:p w14:paraId="52919841" w14:textId="77777777" w:rsidR="002B7D09" w:rsidRPr="00A56233" w:rsidRDefault="002B7D09" w:rsidP="002B7D09">
      <w:pPr>
        <w:pBdr>
          <w:top w:val="nil"/>
          <w:left w:val="nil"/>
          <w:bottom w:val="nil"/>
          <w:right w:val="nil"/>
          <w:between w:val="nil"/>
        </w:pBdr>
        <w:spacing w:line="276" w:lineRule="auto"/>
        <w:ind w:left="260"/>
        <w:rPr>
          <w:color w:val="313131"/>
          <w:sz w:val="20"/>
          <w:szCs w:val="20"/>
          <w:bdr w:val="nil"/>
        </w:rPr>
      </w:pPr>
    </w:p>
    <w:p w14:paraId="368ACDF4"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bookmarkStart w:id="15" w:name="_Toc84614453"/>
      <w:r w:rsidRPr="00A56233">
        <w:rPr>
          <w:sz w:val="20"/>
          <w:szCs w:val="20"/>
        </w:rPr>
        <w:t>Dry powder hopper and powder transfer systems</w:t>
      </w:r>
      <w:bookmarkEnd w:id="15"/>
      <w:r w:rsidRPr="00A56233">
        <w:rPr>
          <w:sz w:val="20"/>
          <w:szCs w:val="20"/>
        </w:rPr>
        <w:t xml:space="preserve"> </w:t>
      </w:r>
    </w:p>
    <w:p w14:paraId="060BE967"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r w:rsidRPr="00A56233">
        <w:rPr>
          <w:sz w:val="20"/>
          <w:szCs w:val="20"/>
        </w:rPr>
        <w:t xml:space="preserve">Powder is delivered to the plant and stored in 750 Kg mega bags. These bags are manually emptied into the main hopper by the operator when required. The main hoppers supply a batching hopper and a prescribed batch of dry powder is fed through a screw feeder into an air educator. The dry powder is blown through a hydration unit where it is mixed with potable/clarified water and decanted into the make-up tank. The make-up tank is supplied with agitation air. The entire process is a continuous batch cycle, restricted only by empty storage tank availability. </w:t>
      </w:r>
    </w:p>
    <w:p w14:paraId="1205CD24"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Make-Up tanks and Storage</w:t>
      </w:r>
    </w:p>
    <w:p w14:paraId="039BA4D0"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r w:rsidRPr="00A56233">
        <w:rPr>
          <w:sz w:val="20"/>
          <w:szCs w:val="20"/>
        </w:rPr>
        <w:t>A batch is made up in these tanks and transferred to an available maturation/storage tank. The concentration of the mixed poly solution in the tank is important since it is critical to the volume dosage of the polymer.</w:t>
      </w:r>
    </w:p>
    <w:p w14:paraId="050E8506"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r w:rsidRPr="00A56233">
        <w:rPr>
          <w:sz w:val="20"/>
          <w:szCs w:val="20"/>
        </w:rPr>
        <w:t>The solution is then transferred to any of the available maturation/storage tanks.</w:t>
      </w:r>
    </w:p>
    <w:p w14:paraId="1911F945" w14:textId="77777777" w:rsidR="002B7D09"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Dosing Control and Dilution </w:t>
      </w:r>
    </w:p>
    <w:p w14:paraId="6194877C"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r w:rsidRPr="00A56233">
        <w:rPr>
          <w:sz w:val="20"/>
          <w:szCs w:val="20"/>
        </w:rPr>
        <w:t>Dosing Control to existing gravity thickeners 1 &amp; 2 and/or linear screens is done using the 6 progressive cavity pumps currently in service.</w:t>
      </w:r>
    </w:p>
    <w:p w14:paraId="1A1E7B76"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Clarified water from the thickeners is used for dilution.</w:t>
      </w:r>
    </w:p>
    <w:p w14:paraId="1E73286C"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Auxiliary Equipment (Compressors and Sump Pump) </w:t>
      </w:r>
    </w:p>
    <w:p w14:paraId="42E286CF"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Modification Justification </w:t>
      </w:r>
    </w:p>
    <w:p w14:paraId="075A894C"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r w:rsidRPr="00A56233">
        <w:rPr>
          <w:sz w:val="20"/>
          <w:szCs w:val="20"/>
        </w:rPr>
        <w:t>Due to the additional load that is expected when Zuikerbosch Station 5 comes into operation and the need to have adequate standby capacity to allow for maintenance without hampering the operations at Panfontein, the Polyacrylamide dosing capacity to support that new gravity thickener 3 is be required.</w:t>
      </w:r>
    </w:p>
    <w:p w14:paraId="3751D0C6"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Contractor's Scope</w:t>
      </w:r>
    </w:p>
    <w:p w14:paraId="58C2FD31" w14:textId="77777777" w:rsidR="002B7D09" w:rsidRPr="00A56233" w:rsidRDefault="002B7D09" w:rsidP="002B7D09">
      <w:pPr>
        <w:pStyle w:val="ListParagraph"/>
        <w:widowControl/>
        <w:autoSpaceDE/>
        <w:autoSpaceDN/>
        <w:spacing w:line="360" w:lineRule="auto"/>
        <w:ind w:left="720" w:firstLine="0"/>
        <w:contextualSpacing/>
        <w:jc w:val="both"/>
        <w:rPr>
          <w:sz w:val="20"/>
          <w:szCs w:val="20"/>
        </w:rPr>
      </w:pPr>
      <w:r w:rsidRPr="00A56233">
        <w:rPr>
          <w:sz w:val="20"/>
          <w:szCs w:val="20"/>
        </w:rPr>
        <w:t>The Contractor shall Design, Procure, Deliver, Install, Commission and put into service ALL components required to satisfy the requirement as outlined under 1.2 above. It shall be noted that AS-BUILT Drawings of the existing Polyacrylamide Dosing Plant received from the previous Contractor will be furnished to the Contractor, however this Contractor shall verify the accuracy of the installation against those sets of drawings prior to the development of new AS-BUILTS.</w:t>
      </w:r>
    </w:p>
    <w:p w14:paraId="4B7822A8" w14:textId="77777777" w:rsidR="002B7D09" w:rsidRPr="006A5170" w:rsidRDefault="002B7D09" w:rsidP="002B7D09">
      <w:pPr>
        <w:widowControl/>
        <w:autoSpaceDE/>
        <w:autoSpaceDN/>
        <w:spacing w:line="360" w:lineRule="auto"/>
        <w:ind w:firstLine="260"/>
        <w:contextualSpacing/>
        <w:jc w:val="both"/>
        <w:rPr>
          <w:i/>
          <w:sz w:val="20"/>
          <w:szCs w:val="20"/>
        </w:rPr>
      </w:pPr>
      <w:r w:rsidRPr="006A5170">
        <w:rPr>
          <w:i/>
          <w:sz w:val="20"/>
          <w:szCs w:val="20"/>
        </w:rPr>
        <w:t>Refer to the detail scope of works document and process specification: PROSPEC_001</w:t>
      </w:r>
    </w:p>
    <w:p w14:paraId="5AD66969" w14:textId="77777777" w:rsidR="002B7D09" w:rsidRDefault="002B7D09" w:rsidP="002B7D09">
      <w:pPr>
        <w:pStyle w:val="BodyText"/>
        <w:spacing w:before="8"/>
        <w:rPr>
          <w:sz w:val="22"/>
        </w:rPr>
      </w:pPr>
    </w:p>
    <w:p w14:paraId="6E96CDF0" w14:textId="5848F75C" w:rsidR="002B7D09" w:rsidRDefault="002B7D09" w:rsidP="002B7D09">
      <w:pPr>
        <w:pStyle w:val="BodyText"/>
        <w:spacing w:line="259" w:lineRule="auto"/>
        <w:ind w:left="260" w:right="1137"/>
        <w:jc w:val="both"/>
      </w:pPr>
      <w:r>
        <w:rPr>
          <w:b/>
        </w:rPr>
        <w:t>Pipelines Scope</w:t>
      </w:r>
    </w:p>
    <w:p w14:paraId="2A676680" w14:textId="77777777" w:rsidR="002B7D09" w:rsidRDefault="002B7D09" w:rsidP="002B7D09">
      <w:pPr>
        <w:pStyle w:val="BodyText"/>
        <w:spacing w:line="259" w:lineRule="auto"/>
        <w:ind w:left="260" w:right="1137"/>
        <w:jc w:val="both"/>
      </w:pPr>
    </w:p>
    <w:p w14:paraId="5BD40F25" w14:textId="77777777" w:rsidR="002B7D09" w:rsidRPr="00A56233" w:rsidRDefault="002B7D09" w:rsidP="002B7D09">
      <w:pPr>
        <w:spacing w:line="360" w:lineRule="auto"/>
        <w:ind w:left="260"/>
        <w:jc w:val="both"/>
        <w:rPr>
          <w:sz w:val="20"/>
          <w:szCs w:val="20"/>
        </w:rPr>
      </w:pPr>
      <w:r w:rsidRPr="00A56233">
        <w:rPr>
          <w:sz w:val="20"/>
          <w:szCs w:val="20"/>
        </w:rPr>
        <w:t xml:space="preserve">Based on the virtual assessment which was done at Panfontein pumping station, for the existing GT2 pipeline, the condition of the pipeline reflects wearing off of the pipe coating on joints and the pipeline. </w:t>
      </w:r>
    </w:p>
    <w:p w14:paraId="7155E5B1" w14:textId="77777777" w:rsidR="002B7D09" w:rsidRPr="00A56233" w:rsidRDefault="002B7D09" w:rsidP="002B7D09">
      <w:pPr>
        <w:spacing w:line="360" w:lineRule="auto"/>
        <w:ind w:left="260"/>
        <w:jc w:val="both"/>
        <w:rPr>
          <w:sz w:val="20"/>
          <w:szCs w:val="20"/>
        </w:rPr>
      </w:pPr>
      <w:r w:rsidRPr="00A56233">
        <w:rPr>
          <w:sz w:val="20"/>
          <w:szCs w:val="20"/>
        </w:rPr>
        <w:t>On the proposed new gravity thickener, the pipe works should be continuously all welded and manufactured according to API 5L specification.  The existing pipeline work at Panfontein pumping station has all the pipework above ground.  The proposed pipe works will be designed in the same manner; however special consideration should be made in order to protect this pipe works from environmental degradation due to extreme weather conditions.   Since this pipe works will be above ground, it is therefore recommended that a coating system shall meet the following criteria, namely:</w:t>
      </w:r>
    </w:p>
    <w:p w14:paraId="07599CAF"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High Ultraviolet (UV) resistant properties,</w:t>
      </w:r>
    </w:p>
    <w:p w14:paraId="13DC8FE9"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High resistant to mechanical damages, and</w:t>
      </w:r>
    </w:p>
    <w:p w14:paraId="0F89A92D"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 xml:space="preserve">Corrosion resistant. </w:t>
      </w:r>
    </w:p>
    <w:p w14:paraId="2F2BDA6C" w14:textId="77777777" w:rsidR="002B7D09" w:rsidRPr="00A56233" w:rsidRDefault="002B7D09" w:rsidP="002B7D09">
      <w:pPr>
        <w:spacing w:line="360" w:lineRule="auto"/>
        <w:ind w:left="260"/>
        <w:rPr>
          <w:sz w:val="20"/>
          <w:szCs w:val="20"/>
        </w:rPr>
      </w:pPr>
      <w:r w:rsidRPr="00A56233">
        <w:rPr>
          <w:sz w:val="20"/>
          <w:szCs w:val="20"/>
        </w:rPr>
        <w:t xml:space="preserve">The steel pipes will be used on the proposed GT3 to connect to the existing pipe which discharges to the drying beds. </w:t>
      </w:r>
    </w:p>
    <w:p w14:paraId="4067281E" w14:textId="77777777" w:rsidR="002B7D09" w:rsidRPr="00A56233" w:rsidRDefault="002B7D09" w:rsidP="002B7D09">
      <w:pPr>
        <w:spacing w:line="360" w:lineRule="auto"/>
        <w:ind w:left="260"/>
        <w:rPr>
          <w:sz w:val="20"/>
          <w:szCs w:val="20"/>
        </w:rPr>
      </w:pPr>
      <w:r w:rsidRPr="00A56233">
        <w:rPr>
          <w:sz w:val="20"/>
          <w:szCs w:val="20"/>
        </w:rPr>
        <w:t>The Pipeline Scope of work for the design, manufacturing, supply, delivery, installation, configuration, testing and commissioning for the GT3 project shall include:</w:t>
      </w:r>
    </w:p>
    <w:p w14:paraId="507ADA4B"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install, test and commission cross connections, valves, run pipework (above ground and/or buried), specials and pipework within proposed valve chambers to the existing incoming supply pipelines/pumps and/or existing common header to the Gravity Thickener 3</w:t>
      </w:r>
    </w:p>
    <w:p w14:paraId="14154F75"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install, test and commission cross connections, valves, run pipework (above ground and/or buried), specials and pipework within proposed valve chambers to the proposed Gravity Thickener 3 inclusive of inlet and outlet pipework within the circular structure itself (with all ancillary pipework for efficient operation)</w:t>
      </w:r>
    </w:p>
    <w:p w14:paraId="1095F7AD" w14:textId="77777777" w:rsidR="002B7D09"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install, test and commission cross connections, valves, run pipework (above ground and/or buried), specials and pipework within proposed valve chambers for the clear water (filtrate) return system via the existing overflow/decant canal network</w:t>
      </w:r>
    </w:p>
    <w:p w14:paraId="644B55DA" w14:textId="77777777" w:rsidR="002B7D09" w:rsidRPr="00A56233"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install, test and commission valves, run pipework (above ground and/or buried), specials, cross connections and pipework within proposed valve chambers to the proposed underflow pumps and to the existing pipe/common header which discharges to the sludge holding tanks/drying beds</w:t>
      </w:r>
    </w:p>
    <w:p w14:paraId="39297A44" w14:textId="77777777" w:rsidR="002B7D09" w:rsidRDefault="002B7D09" w:rsidP="002B7D09">
      <w:pPr>
        <w:pStyle w:val="ListParagraph"/>
        <w:widowControl/>
        <w:numPr>
          <w:ilvl w:val="0"/>
          <w:numId w:val="88"/>
        </w:numPr>
        <w:autoSpaceDE/>
        <w:autoSpaceDN/>
        <w:spacing w:line="360" w:lineRule="auto"/>
        <w:contextualSpacing/>
        <w:jc w:val="both"/>
        <w:rPr>
          <w:sz w:val="20"/>
          <w:szCs w:val="20"/>
        </w:rPr>
      </w:pPr>
      <w:r w:rsidRPr="00A56233">
        <w:rPr>
          <w:sz w:val="20"/>
          <w:szCs w:val="20"/>
        </w:rPr>
        <w:t>Design, install, test and commission the remedial works of steel pipelines including steel pipes, coating, lining and jointing systems to critically affected existing pipework for GT1 and GT2</w:t>
      </w:r>
    </w:p>
    <w:p w14:paraId="07445607" w14:textId="77777777" w:rsidR="002B7D09" w:rsidRPr="009D6A0B" w:rsidRDefault="002B7D09" w:rsidP="002B7D09">
      <w:pPr>
        <w:pStyle w:val="ListParagraph"/>
        <w:numPr>
          <w:ilvl w:val="0"/>
          <w:numId w:val="88"/>
        </w:numPr>
        <w:spacing w:line="360" w:lineRule="auto"/>
        <w:jc w:val="both"/>
        <w:rPr>
          <w:sz w:val="20"/>
          <w:szCs w:val="20"/>
        </w:rPr>
      </w:pPr>
      <w:r w:rsidRPr="009D6A0B">
        <w:rPr>
          <w:sz w:val="20"/>
          <w:szCs w:val="20"/>
        </w:rPr>
        <w:t>The design and construction of all pipeline components shall be in accordance with Rand Water Technical Specification for Pipeline Excavation, Backfilling and Pipe Trenches and Pipe Laying, Special and Testing and Investigations and Returnable Schedules (SAM-DOP-00001-TS). For all valve components the following specifications shall apply: RW/0310/AS0460, RW12/1/4-AS 0925, RW/0310/AS0465. All designs shall adhere to the following guideline as a minimum: Steel Pipeline Design Guideline (SAM DOP-00001 Ge).</w:t>
      </w:r>
    </w:p>
    <w:p w14:paraId="63A4FD6B" w14:textId="77777777" w:rsidR="002B7D09" w:rsidRPr="006A5170" w:rsidRDefault="002B7D09" w:rsidP="002B7D09">
      <w:pPr>
        <w:spacing w:line="360" w:lineRule="auto"/>
        <w:ind w:left="980" w:hanging="720"/>
        <w:rPr>
          <w:i/>
          <w:sz w:val="20"/>
          <w:szCs w:val="20"/>
        </w:rPr>
      </w:pPr>
      <w:r w:rsidRPr="006A5170">
        <w:rPr>
          <w:i/>
          <w:sz w:val="20"/>
          <w:szCs w:val="20"/>
        </w:rPr>
        <w:t>Refer to pipelines Specification: PIPSPEC_001</w:t>
      </w:r>
    </w:p>
    <w:p w14:paraId="4B9AD886" w14:textId="77777777" w:rsidR="002B7D09" w:rsidRDefault="002B7D09" w:rsidP="002B7D09">
      <w:pPr>
        <w:spacing w:line="360" w:lineRule="auto"/>
        <w:ind w:left="980" w:hanging="720"/>
        <w:rPr>
          <w:sz w:val="20"/>
          <w:szCs w:val="20"/>
        </w:rPr>
      </w:pPr>
    </w:p>
    <w:p w14:paraId="0E7160AD" w14:textId="44651D1A" w:rsidR="002B7D09" w:rsidRDefault="002B7D09" w:rsidP="002B7D09">
      <w:pPr>
        <w:tabs>
          <w:tab w:val="left" w:pos="1700"/>
        </w:tabs>
        <w:spacing w:before="93"/>
        <w:ind w:left="260"/>
        <w:rPr>
          <w:b/>
          <w:sz w:val="20"/>
          <w:u w:val="single"/>
        </w:rPr>
      </w:pPr>
      <w:r>
        <w:rPr>
          <w:b/>
          <w:sz w:val="20"/>
          <w:u w:val="single"/>
        </w:rPr>
        <w:t>General Scope for Environmental Management, Quality and SHEQ</w:t>
      </w:r>
    </w:p>
    <w:p w14:paraId="2E969814" w14:textId="77777777" w:rsidR="002B7D09" w:rsidRDefault="002B7D09" w:rsidP="002B7D09">
      <w:pPr>
        <w:tabs>
          <w:tab w:val="left" w:pos="1700"/>
        </w:tabs>
        <w:spacing w:before="93"/>
        <w:ind w:left="260"/>
        <w:rPr>
          <w:b/>
          <w:spacing w:val="-4"/>
          <w:sz w:val="20"/>
          <w:u w:val="single"/>
        </w:rPr>
      </w:pPr>
    </w:p>
    <w:p w14:paraId="6254F8D3" w14:textId="77777777" w:rsidR="002B7D09" w:rsidRDefault="002B7D09" w:rsidP="002B7D09">
      <w:pPr>
        <w:tabs>
          <w:tab w:val="left" w:pos="1700"/>
        </w:tabs>
        <w:spacing w:before="93"/>
        <w:ind w:left="260"/>
        <w:rPr>
          <w:spacing w:val="-4"/>
          <w:sz w:val="20"/>
        </w:rPr>
      </w:pPr>
      <w:r>
        <w:rPr>
          <w:spacing w:val="-4"/>
          <w:sz w:val="20"/>
        </w:rPr>
        <w:t xml:space="preserve">Please refer to Environmental Specification: EMSSPEC_001 </w:t>
      </w:r>
    </w:p>
    <w:p w14:paraId="70DAB461" w14:textId="77777777" w:rsidR="002B7D09" w:rsidRDefault="002B7D09" w:rsidP="002B7D09">
      <w:pPr>
        <w:tabs>
          <w:tab w:val="left" w:pos="1700"/>
        </w:tabs>
        <w:spacing w:before="93"/>
        <w:ind w:left="260"/>
        <w:rPr>
          <w:spacing w:val="-4"/>
          <w:sz w:val="20"/>
        </w:rPr>
      </w:pPr>
      <w:r>
        <w:rPr>
          <w:spacing w:val="-4"/>
          <w:sz w:val="20"/>
        </w:rPr>
        <w:t>Please refer to the Quality Management Specification: QMS_001</w:t>
      </w:r>
    </w:p>
    <w:p w14:paraId="1146E580" w14:textId="77777777" w:rsidR="002B7D09" w:rsidRDefault="002B7D09" w:rsidP="002B7D09">
      <w:pPr>
        <w:tabs>
          <w:tab w:val="left" w:pos="1700"/>
        </w:tabs>
        <w:spacing w:before="93"/>
        <w:ind w:left="260"/>
        <w:rPr>
          <w:spacing w:val="-4"/>
          <w:sz w:val="20"/>
        </w:rPr>
      </w:pPr>
      <w:r>
        <w:rPr>
          <w:spacing w:val="-4"/>
          <w:sz w:val="20"/>
        </w:rPr>
        <w:t>Please refer to the Health and Safety Specification: 00811 and respective risk assessments (indicated per project)</w:t>
      </w:r>
    </w:p>
    <w:p w14:paraId="67DF2781" w14:textId="77777777" w:rsidR="002B7D09" w:rsidRDefault="002B7D09" w:rsidP="002B7D09">
      <w:pPr>
        <w:tabs>
          <w:tab w:val="left" w:pos="1700"/>
        </w:tabs>
        <w:spacing w:before="93"/>
        <w:ind w:left="260"/>
        <w:rPr>
          <w:spacing w:val="-4"/>
          <w:sz w:val="20"/>
        </w:rPr>
      </w:pPr>
    </w:p>
    <w:p w14:paraId="76FB6F0E" w14:textId="62E50764" w:rsidR="002B7D09" w:rsidRDefault="002B7D09" w:rsidP="002B7D09">
      <w:pPr>
        <w:tabs>
          <w:tab w:val="left" w:pos="1700"/>
        </w:tabs>
        <w:spacing w:before="93"/>
        <w:ind w:left="260"/>
        <w:rPr>
          <w:b/>
          <w:sz w:val="20"/>
          <w:u w:val="single"/>
        </w:rPr>
      </w:pPr>
      <w:r>
        <w:rPr>
          <w:b/>
          <w:sz w:val="20"/>
          <w:u w:val="single"/>
        </w:rPr>
        <w:t>Priority of Construction, Contractors Program and Cash Flow</w:t>
      </w:r>
    </w:p>
    <w:p w14:paraId="26E05B35" w14:textId="77777777" w:rsidR="002B7D09" w:rsidRPr="002A3160" w:rsidRDefault="002B7D09" w:rsidP="002B7D09">
      <w:pPr>
        <w:tabs>
          <w:tab w:val="left" w:pos="1700"/>
        </w:tabs>
        <w:spacing w:before="93"/>
        <w:ind w:left="260"/>
        <w:rPr>
          <w:spacing w:val="-4"/>
          <w:sz w:val="20"/>
        </w:rPr>
      </w:pPr>
    </w:p>
    <w:p w14:paraId="0817C21F" w14:textId="77777777" w:rsidR="002B7D09" w:rsidRDefault="002B7D09" w:rsidP="002B7D09">
      <w:pPr>
        <w:spacing w:line="360" w:lineRule="auto"/>
        <w:ind w:left="980" w:hanging="720"/>
        <w:rPr>
          <w:sz w:val="20"/>
          <w:szCs w:val="20"/>
        </w:rPr>
      </w:pPr>
      <w:r>
        <w:rPr>
          <w:sz w:val="20"/>
          <w:szCs w:val="20"/>
        </w:rPr>
        <w:t>The following must be prioritized in terms of design and construction once the Contractor is appointed:</w:t>
      </w:r>
    </w:p>
    <w:p w14:paraId="127EC5C7" w14:textId="77777777" w:rsidR="002B7D09" w:rsidRDefault="002B7D09" w:rsidP="002B7D09">
      <w:pPr>
        <w:pStyle w:val="ListParagraph"/>
        <w:numPr>
          <w:ilvl w:val="0"/>
          <w:numId w:val="107"/>
        </w:numPr>
        <w:spacing w:line="360" w:lineRule="auto"/>
        <w:rPr>
          <w:sz w:val="20"/>
          <w:szCs w:val="20"/>
        </w:rPr>
      </w:pPr>
      <w:r>
        <w:rPr>
          <w:sz w:val="20"/>
          <w:szCs w:val="20"/>
        </w:rPr>
        <w:t>Construction of the 3 Guard Houses</w:t>
      </w:r>
    </w:p>
    <w:p w14:paraId="247624B5" w14:textId="77777777" w:rsidR="002B7D09" w:rsidRDefault="002B7D09" w:rsidP="002B7D09">
      <w:pPr>
        <w:pStyle w:val="ListParagraph"/>
        <w:numPr>
          <w:ilvl w:val="0"/>
          <w:numId w:val="107"/>
        </w:numPr>
        <w:spacing w:line="360" w:lineRule="auto"/>
        <w:rPr>
          <w:sz w:val="20"/>
          <w:szCs w:val="20"/>
        </w:rPr>
      </w:pPr>
      <w:r>
        <w:rPr>
          <w:sz w:val="20"/>
          <w:szCs w:val="20"/>
        </w:rPr>
        <w:t>Construction of new Blending Pond B and put into operation (Note that work may continue on other areas of the site while the pond has already been handed over to Rand Water)</w:t>
      </w:r>
    </w:p>
    <w:p w14:paraId="636AFD2F" w14:textId="77777777" w:rsidR="002B7D09" w:rsidRDefault="002B7D09" w:rsidP="002B7D09">
      <w:pPr>
        <w:pStyle w:val="ListParagraph"/>
        <w:numPr>
          <w:ilvl w:val="0"/>
          <w:numId w:val="107"/>
        </w:numPr>
        <w:spacing w:line="360" w:lineRule="auto"/>
        <w:rPr>
          <w:sz w:val="20"/>
          <w:szCs w:val="20"/>
        </w:rPr>
      </w:pPr>
      <w:r>
        <w:rPr>
          <w:sz w:val="20"/>
          <w:szCs w:val="20"/>
        </w:rPr>
        <w:t>Refurbishment of Blending Pond A</w:t>
      </w:r>
    </w:p>
    <w:p w14:paraId="1A7FCE37" w14:textId="77777777" w:rsidR="002B7D09" w:rsidRDefault="002B7D09" w:rsidP="002B7D09">
      <w:pPr>
        <w:pStyle w:val="ListParagraph"/>
        <w:numPr>
          <w:ilvl w:val="0"/>
          <w:numId w:val="107"/>
        </w:numPr>
        <w:spacing w:line="360" w:lineRule="auto"/>
        <w:rPr>
          <w:sz w:val="20"/>
          <w:szCs w:val="20"/>
        </w:rPr>
      </w:pPr>
      <w:r>
        <w:rPr>
          <w:sz w:val="20"/>
          <w:szCs w:val="20"/>
        </w:rPr>
        <w:t>Upgrade to Emergency Pond 7</w:t>
      </w:r>
    </w:p>
    <w:p w14:paraId="3416DB2A" w14:textId="77777777" w:rsidR="002B7D09" w:rsidRDefault="002B7D09" w:rsidP="002B7D09">
      <w:pPr>
        <w:pStyle w:val="ListParagraph"/>
        <w:numPr>
          <w:ilvl w:val="0"/>
          <w:numId w:val="107"/>
        </w:numPr>
        <w:spacing w:line="360" w:lineRule="auto"/>
        <w:rPr>
          <w:sz w:val="20"/>
          <w:szCs w:val="20"/>
        </w:rPr>
      </w:pPr>
      <w:r>
        <w:rPr>
          <w:sz w:val="20"/>
          <w:szCs w:val="20"/>
        </w:rPr>
        <w:t>Design and Construction of GT3</w:t>
      </w:r>
    </w:p>
    <w:p w14:paraId="6BE2A329" w14:textId="77777777" w:rsidR="002B7D09" w:rsidRDefault="002B7D09" w:rsidP="002B7D09">
      <w:pPr>
        <w:pStyle w:val="ListParagraph"/>
        <w:numPr>
          <w:ilvl w:val="0"/>
          <w:numId w:val="107"/>
        </w:numPr>
        <w:spacing w:line="360" w:lineRule="auto"/>
        <w:rPr>
          <w:sz w:val="20"/>
          <w:szCs w:val="20"/>
        </w:rPr>
      </w:pPr>
      <w:r>
        <w:rPr>
          <w:sz w:val="20"/>
          <w:szCs w:val="20"/>
        </w:rPr>
        <w:t>The remainder of the works can be constructed around these priority projects and after it</w:t>
      </w:r>
    </w:p>
    <w:p w14:paraId="709A51FB" w14:textId="77777777" w:rsidR="002B7D09" w:rsidRDefault="002B7D09" w:rsidP="002B7D09">
      <w:pPr>
        <w:spacing w:line="360" w:lineRule="auto"/>
        <w:rPr>
          <w:sz w:val="20"/>
          <w:szCs w:val="20"/>
        </w:rPr>
      </w:pPr>
    </w:p>
    <w:p w14:paraId="6B47EE36" w14:textId="77777777" w:rsidR="002B7D09" w:rsidRDefault="002B7D09" w:rsidP="002B7D09">
      <w:pPr>
        <w:spacing w:line="360" w:lineRule="auto"/>
        <w:rPr>
          <w:sz w:val="20"/>
          <w:szCs w:val="20"/>
        </w:rPr>
      </w:pPr>
      <w:r>
        <w:rPr>
          <w:sz w:val="20"/>
          <w:szCs w:val="20"/>
        </w:rPr>
        <w:t xml:space="preserve">The contractor is to submit a detail program of works which must also be linked to a payment schedule. A high level price schedule is provided at the end of the bid document. </w:t>
      </w:r>
      <w:r w:rsidRPr="00C32DF5">
        <w:rPr>
          <w:b/>
          <w:sz w:val="20"/>
          <w:szCs w:val="20"/>
        </w:rPr>
        <w:t xml:space="preserve">However, it is expected that the Contractor will expand on this schedule which can outline the program of works as well </w:t>
      </w:r>
      <w:r>
        <w:rPr>
          <w:b/>
          <w:sz w:val="20"/>
          <w:szCs w:val="20"/>
        </w:rPr>
        <w:t xml:space="preserve">as </w:t>
      </w:r>
      <w:r w:rsidRPr="00C32DF5">
        <w:rPr>
          <w:b/>
          <w:sz w:val="20"/>
          <w:szCs w:val="20"/>
        </w:rPr>
        <w:t>payment schedules so that interim payments can be made against measured progress</w:t>
      </w:r>
      <w:r>
        <w:rPr>
          <w:sz w:val="20"/>
          <w:szCs w:val="20"/>
        </w:rPr>
        <w:t>.</w:t>
      </w:r>
    </w:p>
    <w:p w14:paraId="418A7A57" w14:textId="77777777" w:rsidR="002B7D09" w:rsidRDefault="002B7D09" w:rsidP="002B7D09">
      <w:pPr>
        <w:spacing w:line="360" w:lineRule="auto"/>
        <w:rPr>
          <w:sz w:val="20"/>
          <w:szCs w:val="20"/>
        </w:rPr>
      </w:pPr>
    </w:p>
    <w:p w14:paraId="788424A8" w14:textId="77777777" w:rsidR="002B7D09" w:rsidRPr="00311D0C" w:rsidRDefault="002B7D09" w:rsidP="002B7D09">
      <w:pPr>
        <w:spacing w:line="360" w:lineRule="auto"/>
        <w:rPr>
          <w:b/>
          <w:sz w:val="20"/>
          <w:szCs w:val="20"/>
        </w:rPr>
      </w:pPr>
      <w:r w:rsidRPr="00311D0C">
        <w:rPr>
          <w:b/>
          <w:sz w:val="20"/>
          <w:szCs w:val="20"/>
        </w:rPr>
        <w:t xml:space="preserve">Note: Overall works </w:t>
      </w:r>
      <w:r>
        <w:rPr>
          <w:b/>
          <w:sz w:val="20"/>
          <w:szCs w:val="20"/>
        </w:rPr>
        <w:t xml:space="preserve">(inclusive of all 5 projects) </w:t>
      </w:r>
      <w:r w:rsidRPr="00311D0C">
        <w:rPr>
          <w:b/>
          <w:sz w:val="20"/>
          <w:szCs w:val="20"/>
        </w:rPr>
        <w:t>must be completed within a period of 5 years from the date of appointment of the contractor.</w:t>
      </w:r>
    </w:p>
    <w:p w14:paraId="007F450F" w14:textId="77777777" w:rsidR="002B7D09" w:rsidRDefault="002B7D09" w:rsidP="002B7D09">
      <w:pPr>
        <w:spacing w:line="360" w:lineRule="auto"/>
        <w:rPr>
          <w:sz w:val="20"/>
          <w:szCs w:val="20"/>
        </w:rPr>
      </w:pPr>
    </w:p>
    <w:p w14:paraId="2D890606" w14:textId="77777777" w:rsidR="002B7D09" w:rsidRDefault="002B7D09" w:rsidP="002B7D09">
      <w:pPr>
        <w:spacing w:line="360" w:lineRule="auto"/>
        <w:rPr>
          <w:sz w:val="20"/>
          <w:szCs w:val="20"/>
        </w:rPr>
      </w:pPr>
    </w:p>
    <w:p w14:paraId="7CB8E925" w14:textId="77777777" w:rsidR="002B7D09" w:rsidRDefault="002B7D09" w:rsidP="002B7D09">
      <w:pPr>
        <w:spacing w:line="360" w:lineRule="auto"/>
        <w:rPr>
          <w:sz w:val="20"/>
          <w:szCs w:val="20"/>
        </w:rPr>
      </w:pPr>
    </w:p>
    <w:p w14:paraId="5CD53B65" w14:textId="77777777" w:rsidR="002B7D09" w:rsidRDefault="002B7D09" w:rsidP="002B7D09">
      <w:pPr>
        <w:spacing w:line="360" w:lineRule="auto"/>
        <w:rPr>
          <w:sz w:val="20"/>
          <w:szCs w:val="20"/>
        </w:rPr>
      </w:pPr>
    </w:p>
    <w:p w14:paraId="7B54792A" w14:textId="77777777" w:rsidR="002B7D09" w:rsidRDefault="002B7D09" w:rsidP="002B7D09">
      <w:pPr>
        <w:spacing w:line="360" w:lineRule="auto"/>
        <w:rPr>
          <w:sz w:val="20"/>
          <w:szCs w:val="20"/>
        </w:rPr>
      </w:pPr>
    </w:p>
    <w:p w14:paraId="72B93A8A" w14:textId="77777777" w:rsidR="002B7D09" w:rsidRDefault="002B7D09" w:rsidP="002B7D09">
      <w:pPr>
        <w:spacing w:line="360" w:lineRule="auto"/>
        <w:rPr>
          <w:sz w:val="20"/>
          <w:szCs w:val="20"/>
        </w:rPr>
      </w:pPr>
    </w:p>
    <w:p w14:paraId="4707AAC1" w14:textId="77777777" w:rsidR="002B7D09" w:rsidRDefault="002B7D09" w:rsidP="002B7D09">
      <w:pPr>
        <w:spacing w:line="360" w:lineRule="auto"/>
        <w:rPr>
          <w:sz w:val="20"/>
          <w:szCs w:val="20"/>
        </w:rPr>
      </w:pPr>
    </w:p>
    <w:p w14:paraId="55BF8919" w14:textId="77777777" w:rsidR="00295D2C" w:rsidRDefault="00295D2C" w:rsidP="0074483D">
      <w:pPr>
        <w:tabs>
          <w:tab w:val="left" w:pos="1700"/>
        </w:tabs>
        <w:spacing w:before="1"/>
        <w:ind w:left="260"/>
        <w:rPr>
          <w:b/>
          <w:sz w:val="21"/>
        </w:rPr>
      </w:pPr>
    </w:p>
    <w:sectPr w:rsidR="00295D2C" w:rsidSect="000B548E">
      <w:headerReference w:type="default" r:id="rId11"/>
      <w:footerReference w:type="default" r:id="rId12"/>
      <w:pgSz w:w="12240" w:h="15840"/>
      <w:pgMar w:top="1260" w:right="160" w:bottom="380" w:left="1120" w:header="281" w:footer="6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5137F" w14:textId="77777777" w:rsidR="00A4312B" w:rsidRDefault="00A4312B">
      <w:r>
        <w:separator/>
      </w:r>
    </w:p>
  </w:endnote>
  <w:endnote w:type="continuationSeparator" w:id="0">
    <w:p w14:paraId="29944580" w14:textId="77777777" w:rsidR="00A4312B" w:rsidRDefault="00A4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9C9E" w14:textId="3F3E0C7C" w:rsidR="008C0465" w:rsidRDefault="008C0465">
    <w:pPr>
      <w:pStyle w:val="BodyText"/>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A0F8" w14:textId="24451FE4" w:rsidR="008C0465" w:rsidRDefault="008C0465">
    <w:pPr>
      <w:pStyle w:val="BodyText"/>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14FE" w14:textId="77777777" w:rsidR="00A4312B" w:rsidRDefault="00A4312B">
      <w:r>
        <w:separator/>
      </w:r>
    </w:p>
  </w:footnote>
  <w:footnote w:type="continuationSeparator" w:id="0">
    <w:p w14:paraId="2BF4D400" w14:textId="77777777" w:rsidR="00A4312B" w:rsidRDefault="00A431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6B4B" w14:textId="77777777" w:rsidR="008C0465" w:rsidRDefault="008C046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9ED"/>
    <w:multiLevelType w:val="hybridMultilevel"/>
    <w:tmpl w:val="4CDCE2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5C2E32"/>
    <w:multiLevelType w:val="hybridMultilevel"/>
    <w:tmpl w:val="F33E49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B11BA"/>
    <w:multiLevelType w:val="hybridMultilevel"/>
    <w:tmpl w:val="6BC2819C"/>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 w15:restartNumberingAfterBreak="0">
    <w:nsid w:val="04304FEC"/>
    <w:multiLevelType w:val="multilevel"/>
    <w:tmpl w:val="E7B491D4"/>
    <w:lvl w:ilvl="0">
      <w:start w:val="1"/>
      <w:numFmt w:val="decimal"/>
      <w:lvlText w:val="%1."/>
      <w:lvlJc w:val="left"/>
      <w:pPr>
        <w:ind w:left="1342"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402" w:hanging="420"/>
      </w:pPr>
      <w:rPr>
        <w:rFonts w:ascii="Arial" w:eastAsia="Arial" w:hAnsi="Arial" w:cs="Arial" w:hint="default"/>
        <w:spacing w:val="-1"/>
        <w:w w:val="99"/>
        <w:sz w:val="20"/>
        <w:szCs w:val="20"/>
        <w:lang w:val="en-US" w:eastAsia="en-US" w:bidi="ar-SA"/>
      </w:rPr>
    </w:lvl>
    <w:lvl w:ilvl="2">
      <w:start w:val="24"/>
      <w:numFmt w:val="lowerLetter"/>
      <w:lvlText w:val="%3"/>
      <w:lvlJc w:val="left"/>
      <w:pPr>
        <w:ind w:left="2280" w:hanging="720"/>
      </w:pPr>
      <w:rPr>
        <w:rFonts w:ascii="Arial" w:eastAsia="Arial" w:hAnsi="Arial" w:cs="Arial" w:hint="default"/>
        <w:w w:val="99"/>
        <w:sz w:val="20"/>
        <w:szCs w:val="20"/>
        <w:lang w:val="en-US" w:eastAsia="en-US" w:bidi="ar-SA"/>
      </w:rPr>
    </w:lvl>
    <w:lvl w:ilvl="3">
      <w:numFmt w:val="bullet"/>
      <w:lvlText w:val="•"/>
      <w:lvlJc w:val="left"/>
      <w:pPr>
        <w:ind w:left="3338" w:hanging="720"/>
      </w:pPr>
      <w:rPr>
        <w:rFonts w:hint="default"/>
        <w:lang w:val="en-US" w:eastAsia="en-US" w:bidi="ar-SA"/>
      </w:rPr>
    </w:lvl>
    <w:lvl w:ilvl="4">
      <w:numFmt w:val="bullet"/>
      <w:lvlText w:val="•"/>
      <w:lvlJc w:val="left"/>
      <w:pPr>
        <w:ind w:left="4396" w:hanging="720"/>
      </w:pPr>
      <w:rPr>
        <w:rFonts w:hint="default"/>
        <w:lang w:val="en-US" w:eastAsia="en-US" w:bidi="ar-SA"/>
      </w:rPr>
    </w:lvl>
    <w:lvl w:ilvl="5">
      <w:numFmt w:val="bullet"/>
      <w:lvlText w:val="•"/>
      <w:lvlJc w:val="left"/>
      <w:pPr>
        <w:ind w:left="5454" w:hanging="720"/>
      </w:pPr>
      <w:rPr>
        <w:rFonts w:hint="default"/>
        <w:lang w:val="en-US" w:eastAsia="en-US" w:bidi="ar-SA"/>
      </w:rPr>
    </w:lvl>
    <w:lvl w:ilvl="6">
      <w:numFmt w:val="bullet"/>
      <w:lvlText w:val="•"/>
      <w:lvlJc w:val="left"/>
      <w:pPr>
        <w:ind w:left="6513" w:hanging="720"/>
      </w:pPr>
      <w:rPr>
        <w:rFonts w:hint="default"/>
        <w:lang w:val="en-US" w:eastAsia="en-US" w:bidi="ar-SA"/>
      </w:rPr>
    </w:lvl>
    <w:lvl w:ilvl="7">
      <w:numFmt w:val="bullet"/>
      <w:lvlText w:val="•"/>
      <w:lvlJc w:val="left"/>
      <w:pPr>
        <w:ind w:left="7571" w:hanging="720"/>
      </w:pPr>
      <w:rPr>
        <w:rFonts w:hint="default"/>
        <w:lang w:val="en-US" w:eastAsia="en-US" w:bidi="ar-SA"/>
      </w:rPr>
    </w:lvl>
    <w:lvl w:ilvl="8">
      <w:numFmt w:val="bullet"/>
      <w:lvlText w:val="•"/>
      <w:lvlJc w:val="left"/>
      <w:pPr>
        <w:ind w:left="8629" w:hanging="720"/>
      </w:pPr>
      <w:rPr>
        <w:rFonts w:hint="default"/>
        <w:lang w:val="en-US" w:eastAsia="en-US" w:bidi="ar-SA"/>
      </w:rPr>
    </w:lvl>
  </w:abstractNum>
  <w:abstractNum w:abstractNumId="4" w15:restartNumberingAfterBreak="0">
    <w:nsid w:val="045E3984"/>
    <w:multiLevelType w:val="hybridMultilevel"/>
    <w:tmpl w:val="861C425A"/>
    <w:lvl w:ilvl="0" w:tplc="88E2ADF6">
      <w:start w:val="1"/>
      <w:numFmt w:val="lowerLetter"/>
      <w:lvlText w:val="%1)"/>
      <w:lvlJc w:val="left"/>
      <w:pPr>
        <w:ind w:left="2060" w:hanging="360"/>
      </w:pPr>
      <w:rPr>
        <w:rFonts w:ascii="Arial" w:eastAsia="Arial" w:hAnsi="Arial" w:cs="Arial" w:hint="default"/>
        <w:spacing w:val="-1"/>
        <w:w w:val="99"/>
        <w:sz w:val="20"/>
        <w:szCs w:val="20"/>
        <w:lang w:val="en-US" w:eastAsia="en-US" w:bidi="ar-SA"/>
      </w:rPr>
    </w:lvl>
    <w:lvl w:ilvl="1" w:tplc="435A338C">
      <w:numFmt w:val="bullet"/>
      <w:lvlText w:val="•"/>
      <w:lvlJc w:val="left"/>
      <w:pPr>
        <w:ind w:left="2950" w:hanging="360"/>
      </w:pPr>
      <w:rPr>
        <w:rFonts w:hint="default"/>
        <w:lang w:val="en-US" w:eastAsia="en-US" w:bidi="ar-SA"/>
      </w:rPr>
    </w:lvl>
    <w:lvl w:ilvl="2" w:tplc="CB806CCE">
      <w:numFmt w:val="bullet"/>
      <w:lvlText w:val="•"/>
      <w:lvlJc w:val="left"/>
      <w:pPr>
        <w:ind w:left="3840" w:hanging="360"/>
      </w:pPr>
      <w:rPr>
        <w:rFonts w:hint="default"/>
        <w:lang w:val="en-US" w:eastAsia="en-US" w:bidi="ar-SA"/>
      </w:rPr>
    </w:lvl>
    <w:lvl w:ilvl="3" w:tplc="BA8E558E">
      <w:numFmt w:val="bullet"/>
      <w:lvlText w:val="•"/>
      <w:lvlJc w:val="left"/>
      <w:pPr>
        <w:ind w:left="4730" w:hanging="360"/>
      </w:pPr>
      <w:rPr>
        <w:rFonts w:hint="default"/>
        <w:lang w:val="en-US" w:eastAsia="en-US" w:bidi="ar-SA"/>
      </w:rPr>
    </w:lvl>
    <w:lvl w:ilvl="4" w:tplc="B9A0B140">
      <w:numFmt w:val="bullet"/>
      <w:lvlText w:val="•"/>
      <w:lvlJc w:val="left"/>
      <w:pPr>
        <w:ind w:left="5620" w:hanging="360"/>
      </w:pPr>
      <w:rPr>
        <w:rFonts w:hint="default"/>
        <w:lang w:val="en-US" w:eastAsia="en-US" w:bidi="ar-SA"/>
      </w:rPr>
    </w:lvl>
    <w:lvl w:ilvl="5" w:tplc="62A01CD0">
      <w:numFmt w:val="bullet"/>
      <w:lvlText w:val="•"/>
      <w:lvlJc w:val="left"/>
      <w:pPr>
        <w:ind w:left="6510" w:hanging="360"/>
      </w:pPr>
      <w:rPr>
        <w:rFonts w:hint="default"/>
        <w:lang w:val="en-US" w:eastAsia="en-US" w:bidi="ar-SA"/>
      </w:rPr>
    </w:lvl>
    <w:lvl w:ilvl="6" w:tplc="D65622A4">
      <w:numFmt w:val="bullet"/>
      <w:lvlText w:val="•"/>
      <w:lvlJc w:val="left"/>
      <w:pPr>
        <w:ind w:left="7400" w:hanging="360"/>
      </w:pPr>
      <w:rPr>
        <w:rFonts w:hint="default"/>
        <w:lang w:val="en-US" w:eastAsia="en-US" w:bidi="ar-SA"/>
      </w:rPr>
    </w:lvl>
    <w:lvl w:ilvl="7" w:tplc="63C63B1A">
      <w:numFmt w:val="bullet"/>
      <w:lvlText w:val="•"/>
      <w:lvlJc w:val="left"/>
      <w:pPr>
        <w:ind w:left="8290" w:hanging="360"/>
      </w:pPr>
      <w:rPr>
        <w:rFonts w:hint="default"/>
        <w:lang w:val="en-US" w:eastAsia="en-US" w:bidi="ar-SA"/>
      </w:rPr>
    </w:lvl>
    <w:lvl w:ilvl="8" w:tplc="DE3EA7F2">
      <w:numFmt w:val="bullet"/>
      <w:lvlText w:val="•"/>
      <w:lvlJc w:val="left"/>
      <w:pPr>
        <w:ind w:left="9180" w:hanging="360"/>
      </w:pPr>
      <w:rPr>
        <w:rFonts w:hint="default"/>
        <w:lang w:val="en-US" w:eastAsia="en-US" w:bidi="ar-SA"/>
      </w:rPr>
    </w:lvl>
  </w:abstractNum>
  <w:abstractNum w:abstractNumId="5" w15:restartNumberingAfterBreak="0">
    <w:nsid w:val="09244E28"/>
    <w:multiLevelType w:val="multilevel"/>
    <w:tmpl w:val="056EAE16"/>
    <w:lvl w:ilvl="0">
      <w:start w:val="8"/>
      <w:numFmt w:val="decimal"/>
      <w:lvlText w:val="%1"/>
      <w:lvlJc w:val="left"/>
      <w:pPr>
        <w:ind w:left="414" w:hanging="269"/>
      </w:pPr>
      <w:rPr>
        <w:rFonts w:hint="default"/>
        <w:lang w:val="en-US" w:eastAsia="en-US" w:bidi="ar-SA"/>
      </w:rPr>
    </w:lvl>
    <w:lvl w:ilvl="1">
      <w:start w:val="3"/>
      <w:numFmt w:val="decimal"/>
      <w:lvlText w:val="%1.%2"/>
      <w:lvlJc w:val="left"/>
      <w:pPr>
        <w:ind w:left="414" w:hanging="269"/>
      </w:pPr>
      <w:rPr>
        <w:rFonts w:ascii="Arial" w:eastAsia="Arial" w:hAnsi="Arial" w:cs="Arial" w:hint="default"/>
        <w:b/>
        <w:bCs/>
        <w:spacing w:val="-1"/>
        <w:w w:val="100"/>
        <w:sz w:val="16"/>
        <w:szCs w:val="16"/>
        <w:lang w:val="en-US" w:eastAsia="en-US" w:bidi="ar-SA"/>
      </w:rPr>
    </w:lvl>
    <w:lvl w:ilvl="2">
      <w:numFmt w:val="bullet"/>
      <w:lvlText w:val="•"/>
      <w:lvlJc w:val="left"/>
      <w:pPr>
        <w:ind w:left="1466" w:hanging="269"/>
      </w:pPr>
      <w:rPr>
        <w:rFonts w:hint="default"/>
        <w:lang w:val="en-US" w:eastAsia="en-US" w:bidi="ar-SA"/>
      </w:rPr>
    </w:lvl>
    <w:lvl w:ilvl="3">
      <w:numFmt w:val="bullet"/>
      <w:lvlText w:val="•"/>
      <w:lvlJc w:val="left"/>
      <w:pPr>
        <w:ind w:left="1990" w:hanging="269"/>
      </w:pPr>
      <w:rPr>
        <w:rFonts w:hint="default"/>
        <w:lang w:val="en-US" w:eastAsia="en-US" w:bidi="ar-SA"/>
      </w:rPr>
    </w:lvl>
    <w:lvl w:ilvl="4">
      <w:numFmt w:val="bullet"/>
      <w:lvlText w:val="•"/>
      <w:lvlJc w:val="left"/>
      <w:pPr>
        <w:ind w:left="2513" w:hanging="269"/>
      </w:pPr>
      <w:rPr>
        <w:rFonts w:hint="default"/>
        <w:lang w:val="en-US" w:eastAsia="en-US" w:bidi="ar-SA"/>
      </w:rPr>
    </w:lvl>
    <w:lvl w:ilvl="5">
      <w:numFmt w:val="bullet"/>
      <w:lvlText w:val="•"/>
      <w:lvlJc w:val="left"/>
      <w:pPr>
        <w:ind w:left="3037" w:hanging="269"/>
      </w:pPr>
      <w:rPr>
        <w:rFonts w:hint="default"/>
        <w:lang w:val="en-US" w:eastAsia="en-US" w:bidi="ar-SA"/>
      </w:rPr>
    </w:lvl>
    <w:lvl w:ilvl="6">
      <w:numFmt w:val="bullet"/>
      <w:lvlText w:val="•"/>
      <w:lvlJc w:val="left"/>
      <w:pPr>
        <w:ind w:left="3560" w:hanging="269"/>
      </w:pPr>
      <w:rPr>
        <w:rFonts w:hint="default"/>
        <w:lang w:val="en-US" w:eastAsia="en-US" w:bidi="ar-SA"/>
      </w:rPr>
    </w:lvl>
    <w:lvl w:ilvl="7">
      <w:numFmt w:val="bullet"/>
      <w:lvlText w:val="•"/>
      <w:lvlJc w:val="left"/>
      <w:pPr>
        <w:ind w:left="4083" w:hanging="269"/>
      </w:pPr>
      <w:rPr>
        <w:rFonts w:hint="default"/>
        <w:lang w:val="en-US" w:eastAsia="en-US" w:bidi="ar-SA"/>
      </w:rPr>
    </w:lvl>
    <w:lvl w:ilvl="8">
      <w:numFmt w:val="bullet"/>
      <w:lvlText w:val="•"/>
      <w:lvlJc w:val="left"/>
      <w:pPr>
        <w:ind w:left="4607" w:hanging="269"/>
      </w:pPr>
      <w:rPr>
        <w:rFonts w:hint="default"/>
        <w:lang w:val="en-US" w:eastAsia="en-US" w:bidi="ar-SA"/>
      </w:rPr>
    </w:lvl>
  </w:abstractNum>
  <w:abstractNum w:abstractNumId="6" w15:restartNumberingAfterBreak="0">
    <w:nsid w:val="09291B5B"/>
    <w:multiLevelType w:val="hybridMultilevel"/>
    <w:tmpl w:val="30C66A9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AC85EBC"/>
    <w:multiLevelType w:val="hybridMultilevel"/>
    <w:tmpl w:val="42DA02E2"/>
    <w:lvl w:ilvl="0" w:tplc="E196EEBC">
      <w:start w:val="1"/>
      <w:numFmt w:val="lowerLetter"/>
      <w:lvlText w:val="%1)"/>
      <w:lvlJc w:val="left"/>
      <w:pPr>
        <w:ind w:left="827" w:hanging="360"/>
      </w:pPr>
      <w:rPr>
        <w:rFonts w:ascii="Arial" w:eastAsia="Arial" w:hAnsi="Arial" w:cs="Arial" w:hint="default"/>
        <w:spacing w:val="-1"/>
        <w:w w:val="99"/>
        <w:sz w:val="20"/>
        <w:szCs w:val="20"/>
        <w:lang w:val="en-US" w:eastAsia="en-US" w:bidi="ar-SA"/>
      </w:rPr>
    </w:lvl>
    <w:lvl w:ilvl="1" w:tplc="5FACBBFA">
      <w:numFmt w:val="bullet"/>
      <w:lvlText w:val="•"/>
      <w:lvlJc w:val="left"/>
      <w:pPr>
        <w:ind w:left="1287" w:hanging="360"/>
      </w:pPr>
      <w:rPr>
        <w:rFonts w:hint="default"/>
        <w:lang w:val="en-US" w:eastAsia="en-US" w:bidi="ar-SA"/>
      </w:rPr>
    </w:lvl>
    <w:lvl w:ilvl="2" w:tplc="06FE9B88">
      <w:numFmt w:val="bullet"/>
      <w:lvlText w:val="•"/>
      <w:lvlJc w:val="left"/>
      <w:pPr>
        <w:ind w:left="1755" w:hanging="360"/>
      </w:pPr>
      <w:rPr>
        <w:rFonts w:hint="default"/>
        <w:lang w:val="en-US" w:eastAsia="en-US" w:bidi="ar-SA"/>
      </w:rPr>
    </w:lvl>
    <w:lvl w:ilvl="3" w:tplc="270A04FE">
      <w:numFmt w:val="bullet"/>
      <w:lvlText w:val="•"/>
      <w:lvlJc w:val="left"/>
      <w:pPr>
        <w:ind w:left="2223" w:hanging="360"/>
      </w:pPr>
      <w:rPr>
        <w:rFonts w:hint="default"/>
        <w:lang w:val="en-US" w:eastAsia="en-US" w:bidi="ar-SA"/>
      </w:rPr>
    </w:lvl>
    <w:lvl w:ilvl="4" w:tplc="F0220940">
      <w:numFmt w:val="bullet"/>
      <w:lvlText w:val="•"/>
      <w:lvlJc w:val="left"/>
      <w:pPr>
        <w:ind w:left="2691" w:hanging="360"/>
      </w:pPr>
      <w:rPr>
        <w:rFonts w:hint="default"/>
        <w:lang w:val="en-US" w:eastAsia="en-US" w:bidi="ar-SA"/>
      </w:rPr>
    </w:lvl>
    <w:lvl w:ilvl="5" w:tplc="28BC1D86">
      <w:numFmt w:val="bullet"/>
      <w:lvlText w:val="•"/>
      <w:lvlJc w:val="left"/>
      <w:pPr>
        <w:ind w:left="3159" w:hanging="360"/>
      </w:pPr>
      <w:rPr>
        <w:rFonts w:hint="default"/>
        <w:lang w:val="en-US" w:eastAsia="en-US" w:bidi="ar-SA"/>
      </w:rPr>
    </w:lvl>
    <w:lvl w:ilvl="6" w:tplc="E5E411D2">
      <w:numFmt w:val="bullet"/>
      <w:lvlText w:val="•"/>
      <w:lvlJc w:val="left"/>
      <w:pPr>
        <w:ind w:left="3627" w:hanging="360"/>
      </w:pPr>
      <w:rPr>
        <w:rFonts w:hint="default"/>
        <w:lang w:val="en-US" w:eastAsia="en-US" w:bidi="ar-SA"/>
      </w:rPr>
    </w:lvl>
    <w:lvl w:ilvl="7" w:tplc="F8708D0E">
      <w:numFmt w:val="bullet"/>
      <w:lvlText w:val="•"/>
      <w:lvlJc w:val="left"/>
      <w:pPr>
        <w:ind w:left="4095" w:hanging="360"/>
      </w:pPr>
      <w:rPr>
        <w:rFonts w:hint="default"/>
        <w:lang w:val="en-US" w:eastAsia="en-US" w:bidi="ar-SA"/>
      </w:rPr>
    </w:lvl>
    <w:lvl w:ilvl="8" w:tplc="BE06681C">
      <w:numFmt w:val="bullet"/>
      <w:lvlText w:val="•"/>
      <w:lvlJc w:val="left"/>
      <w:pPr>
        <w:ind w:left="4563" w:hanging="360"/>
      </w:pPr>
      <w:rPr>
        <w:rFonts w:hint="default"/>
        <w:lang w:val="en-US" w:eastAsia="en-US" w:bidi="ar-SA"/>
      </w:rPr>
    </w:lvl>
  </w:abstractNum>
  <w:abstractNum w:abstractNumId="8" w15:restartNumberingAfterBreak="0">
    <w:nsid w:val="0B1D1453"/>
    <w:multiLevelType w:val="multilevel"/>
    <w:tmpl w:val="F9D4CC64"/>
    <w:lvl w:ilvl="0">
      <w:start w:val="1"/>
      <w:numFmt w:val="decimal"/>
      <w:lvlText w:val="%1."/>
      <w:lvlJc w:val="left"/>
      <w:pPr>
        <w:ind w:left="1560" w:hanging="720"/>
      </w:pPr>
      <w:rPr>
        <w:rFonts w:hint="default"/>
        <w:b/>
        <w:bCs/>
        <w:spacing w:val="-1"/>
        <w:w w:val="99"/>
        <w:lang w:val="en-US" w:eastAsia="en-US" w:bidi="ar-SA"/>
      </w:rPr>
    </w:lvl>
    <w:lvl w:ilvl="1">
      <w:start w:val="1"/>
      <w:numFmt w:val="decimal"/>
      <w:lvlText w:val="%1.%2"/>
      <w:lvlJc w:val="left"/>
      <w:pPr>
        <w:ind w:left="1560" w:hanging="720"/>
      </w:pPr>
      <w:rPr>
        <w:rFonts w:ascii="Arial" w:eastAsia="Arial" w:hAnsi="Arial" w:cs="Arial" w:hint="default"/>
        <w:spacing w:val="-1"/>
        <w:w w:val="99"/>
        <w:sz w:val="20"/>
        <w:szCs w:val="20"/>
        <w:lang w:val="en-US" w:eastAsia="en-US" w:bidi="ar-SA"/>
      </w:rPr>
    </w:lvl>
    <w:lvl w:ilvl="2">
      <w:numFmt w:val="bullet"/>
      <w:lvlText w:val="-"/>
      <w:lvlJc w:val="left"/>
      <w:pPr>
        <w:ind w:left="2191" w:hanging="452"/>
      </w:pPr>
      <w:rPr>
        <w:rFonts w:ascii="Times New Roman" w:eastAsia="Times New Roman" w:hAnsi="Times New Roman" w:cs="Times New Roman" w:hint="default"/>
        <w:w w:val="99"/>
        <w:sz w:val="20"/>
        <w:szCs w:val="20"/>
        <w:lang w:val="en-US" w:eastAsia="en-US" w:bidi="ar-SA"/>
      </w:rPr>
    </w:lvl>
    <w:lvl w:ilvl="3">
      <w:numFmt w:val="bullet"/>
      <w:lvlText w:val="•"/>
      <w:lvlJc w:val="left"/>
      <w:pPr>
        <w:ind w:left="3268" w:hanging="452"/>
      </w:pPr>
      <w:rPr>
        <w:rFonts w:hint="default"/>
        <w:lang w:val="en-US" w:eastAsia="en-US" w:bidi="ar-SA"/>
      </w:rPr>
    </w:lvl>
    <w:lvl w:ilvl="4">
      <w:numFmt w:val="bullet"/>
      <w:lvlText w:val="•"/>
      <w:lvlJc w:val="left"/>
      <w:pPr>
        <w:ind w:left="4336" w:hanging="452"/>
      </w:pPr>
      <w:rPr>
        <w:rFonts w:hint="default"/>
        <w:lang w:val="en-US" w:eastAsia="en-US" w:bidi="ar-SA"/>
      </w:rPr>
    </w:lvl>
    <w:lvl w:ilvl="5">
      <w:numFmt w:val="bullet"/>
      <w:lvlText w:val="•"/>
      <w:lvlJc w:val="left"/>
      <w:pPr>
        <w:ind w:left="5404" w:hanging="452"/>
      </w:pPr>
      <w:rPr>
        <w:rFonts w:hint="default"/>
        <w:lang w:val="en-US" w:eastAsia="en-US" w:bidi="ar-SA"/>
      </w:rPr>
    </w:lvl>
    <w:lvl w:ilvl="6">
      <w:numFmt w:val="bullet"/>
      <w:lvlText w:val="•"/>
      <w:lvlJc w:val="left"/>
      <w:pPr>
        <w:ind w:left="6473" w:hanging="452"/>
      </w:pPr>
      <w:rPr>
        <w:rFonts w:hint="default"/>
        <w:lang w:val="en-US" w:eastAsia="en-US" w:bidi="ar-SA"/>
      </w:rPr>
    </w:lvl>
    <w:lvl w:ilvl="7">
      <w:numFmt w:val="bullet"/>
      <w:lvlText w:val="•"/>
      <w:lvlJc w:val="left"/>
      <w:pPr>
        <w:ind w:left="7541" w:hanging="452"/>
      </w:pPr>
      <w:rPr>
        <w:rFonts w:hint="default"/>
        <w:lang w:val="en-US" w:eastAsia="en-US" w:bidi="ar-SA"/>
      </w:rPr>
    </w:lvl>
    <w:lvl w:ilvl="8">
      <w:numFmt w:val="bullet"/>
      <w:lvlText w:val="•"/>
      <w:lvlJc w:val="left"/>
      <w:pPr>
        <w:ind w:left="8609" w:hanging="452"/>
      </w:pPr>
      <w:rPr>
        <w:rFonts w:hint="default"/>
        <w:lang w:val="en-US" w:eastAsia="en-US" w:bidi="ar-SA"/>
      </w:rPr>
    </w:lvl>
  </w:abstractNum>
  <w:abstractNum w:abstractNumId="9" w15:restartNumberingAfterBreak="0">
    <w:nsid w:val="0B5202A8"/>
    <w:multiLevelType w:val="hybridMultilevel"/>
    <w:tmpl w:val="52027202"/>
    <w:lvl w:ilvl="0" w:tplc="19A4FFE2">
      <w:numFmt w:val="bullet"/>
      <w:lvlText w:val=""/>
      <w:lvlJc w:val="left"/>
      <w:pPr>
        <w:ind w:left="380" w:hanging="284"/>
      </w:pPr>
      <w:rPr>
        <w:rFonts w:ascii="Symbol" w:eastAsia="Symbol" w:hAnsi="Symbol" w:cs="Symbol" w:hint="default"/>
        <w:w w:val="99"/>
        <w:sz w:val="20"/>
        <w:szCs w:val="20"/>
        <w:lang w:val="en-US" w:eastAsia="en-US" w:bidi="ar-SA"/>
      </w:rPr>
    </w:lvl>
    <w:lvl w:ilvl="1" w:tplc="2EA03868">
      <w:numFmt w:val="bullet"/>
      <w:lvlText w:val="•"/>
      <w:lvlJc w:val="left"/>
      <w:pPr>
        <w:ind w:left="660" w:hanging="284"/>
      </w:pPr>
      <w:rPr>
        <w:rFonts w:hint="default"/>
        <w:lang w:val="en-US" w:eastAsia="en-US" w:bidi="ar-SA"/>
      </w:rPr>
    </w:lvl>
    <w:lvl w:ilvl="2" w:tplc="6CC4F602">
      <w:numFmt w:val="bullet"/>
      <w:lvlText w:val="•"/>
      <w:lvlJc w:val="left"/>
      <w:pPr>
        <w:ind w:left="1196" w:hanging="284"/>
      </w:pPr>
      <w:rPr>
        <w:rFonts w:hint="default"/>
        <w:lang w:val="en-US" w:eastAsia="en-US" w:bidi="ar-SA"/>
      </w:rPr>
    </w:lvl>
    <w:lvl w:ilvl="3" w:tplc="6EE48BF2">
      <w:numFmt w:val="bullet"/>
      <w:lvlText w:val="•"/>
      <w:lvlJc w:val="left"/>
      <w:pPr>
        <w:ind w:left="1732" w:hanging="284"/>
      </w:pPr>
      <w:rPr>
        <w:rFonts w:hint="default"/>
        <w:lang w:val="en-US" w:eastAsia="en-US" w:bidi="ar-SA"/>
      </w:rPr>
    </w:lvl>
    <w:lvl w:ilvl="4" w:tplc="22FA323E">
      <w:numFmt w:val="bullet"/>
      <w:lvlText w:val="•"/>
      <w:lvlJc w:val="left"/>
      <w:pPr>
        <w:ind w:left="2268" w:hanging="284"/>
      </w:pPr>
      <w:rPr>
        <w:rFonts w:hint="default"/>
        <w:lang w:val="en-US" w:eastAsia="en-US" w:bidi="ar-SA"/>
      </w:rPr>
    </w:lvl>
    <w:lvl w:ilvl="5" w:tplc="CC90560E">
      <w:numFmt w:val="bullet"/>
      <w:lvlText w:val="•"/>
      <w:lvlJc w:val="left"/>
      <w:pPr>
        <w:ind w:left="2804" w:hanging="284"/>
      </w:pPr>
      <w:rPr>
        <w:rFonts w:hint="default"/>
        <w:lang w:val="en-US" w:eastAsia="en-US" w:bidi="ar-SA"/>
      </w:rPr>
    </w:lvl>
    <w:lvl w:ilvl="6" w:tplc="ED4AB100">
      <w:numFmt w:val="bullet"/>
      <w:lvlText w:val="•"/>
      <w:lvlJc w:val="left"/>
      <w:pPr>
        <w:ind w:left="3340" w:hanging="284"/>
      </w:pPr>
      <w:rPr>
        <w:rFonts w:hint="default"/>
        <w:lang w:val="en-US" w:eastAsia="en-US" w:bidi="ar-SA"/>
      </w:rPr>
    </w:lvl>
    <w:lvl w:ilvl="7" w:tplc="D618FF0E">
      <w:numFmt w:val="bullet"/>
      <w:lvlText w:val="•"/>
      <w:lvlJc w:val="left"/>
      <w:pPr>
        <w:ind w:left="3876" w:hanging="284"/>
      </w:pPr>
      <w:rPr>
        <w:rFonts w:hint="default"/>
        <w:lang w:val="en-US" w:eastAsia="en-US" w:bidi="ar-SA"/>
      </w:rPr>
    </w:lvl>
    <w:lvl w:ilvl="8" w:tplc="42566DF8">
      <w:numFmt w:val="bullet"/>
      <w:lvlText w:val="•"/>
      <w:lvlJc w:val="left"/>
      <w:pPr>
        <w:ind w:left="4412" w:hanging="284"/>
      </w:pPr>
      <w:rPr>
        <w:rFonts w:hint="default"/>
        <w:lang w:val="en-US" w:eastAsia="en-US" w:bidi="ar-SA"/>
      </w:rPr>
    </w:lvl>
  </w:abstractNum>
  <w:abstractNum w:abstractNumId="10" w15:restartNumberingAfterBreak="0">
    <w:nsid w:val="0BE51214"/>
    <w:multiLevelType w:val="hybridMultilevel"/>
    <w:tmpl w:val="8ACE8F72"/>
    <w:lvl w:ilvl="0" w:tplc="AD18F0A6">
      <w:start w:val="2"/>
      <w:numFmt w:val="decimal"/>
      <w:lvlText w:val="%1"/>
      <w:lvlJc w:val="left"/>
      <w:pPr>
        <w:ind w:left="266" w:hanging="135"/>
      </w:pPr>
      <w:rPr>
        <w:rFonts w:ascii="Arial" w:eastAsia="Arial" w:hAnsi="Arial" w:cs="Arial" w:hint="default"/>
        <w:b/>
        <w:bCs/>
        <w:w w:val="100"/>
        <w:sz w:val="16"/>
        <w:szCs w:val="16"/>
        <w:lang w:val="en-US" w:eastAsia="en-US" w:bidi="ar-SA"/>
      </w:rPr>
    </w:lvl>
    <w:lvl w:ilvl="1" w:tplc="921A9CF6">
      <w:numFmt w:val="bullet"/>
      <w:lvlText w:val="•"/>
      <w:lvlJc w:val="left"/>
      <w:pPr>
        <w:ind w:left="750" w:hanging="135"/>
      </w:pPr>
      <w:rPr>
        <w:rFonts w:hint="default"/>
        <w:lang w:val="en-US" w:eastAsia="en-US" w:bidi="ar-SA"/>
      </w:rPr>
    </w:lvl>
    <w:lvl w:ilvl="2" w:tplc="1FFEB7A2">
      <w:numFmt w:val="bullet"/>
      <w:lvlText w:val="•"/>
      <w:lvlJc w:val="left"/>
      <w:pPr>
        <w:ind w:left="1241" w:hanging="135"/>
      </w:pPr>
      <w:rPr>
        <w:rFonts w:hint="default"/>
        <w:lang w:val="en-US" w:eastAsia="en-US" w:bidi="ar-SA"/>
      </w:rPr>
    </w:lvl>
    <w:lvl w:ilvl="3" w:tplc="6CF20B62">
      <w:numFmt w:val="bullet"/>
      <w:lvlText w:val="•"/>
      <w:lvlJc w:val="left"/>
      <w:pPr>
        <w:ind w:left="1731" w:hanging="135"/>
      </w:pPr>
      <w:rPr>
        <w:rFonts w:hint="default"/>
        <w:lang w:val="en-US" w:eastAsia="en-US" w:bidi="ar-SA"/>
      </w:rPr>
    </w:lvl>
    <w:lvl w:ilvl="4" w:tplc="FAC29A5E">
      <w:numFmt w:val="bullet"/>
      <w:lvlText w:val="•"/>
      <w:lvlJc w:val="left"/>
      <w:pPr>
        <w:ind w:left="2222" w:hanging="135"/>
      </w:pPr>
      <w:rPr>
        <w:rFonts w:hint="default"/>
        <w:lang w:val="en-US" w:eastAsia="en-US" w:bidi="ar-SA"/>
      </w:rPr>
    </w:lvl>
    <w:lvl w:ilvl="5" w:tplc="A7FC0E74">
      <w:numFmt w:val="bullet"/>
      <w:lvlText w:val="•"/>
      <w:lvlJc w:val="left"/>
      <w:pPr>
        <w:ind w:left="2712" w:hanging="135"/>
      </w:pPr>
      <w:rPr>
        <w:rFonts w:hint="default"/>
        <w:lang w:val="en-US" w:eastAsia="en-US" w:bidi="ar-SA"/>
      </w:rPr>
    </w:lvl>
    <w:lvl w:ilvl="6" w:tplc="CA048E42">
      <w:numFmt w:val="bullet"/>
      <w:lvlText w:val="•"/>
      <w:lvlJc w:val="left"/>
      <w:pPr>
        <w:ind w:left="3203" w:hanging="135"/>
      </w:pPr>
      <w:rPr>
        <w:rFonts w:hint="default"/>
        <w:lang w:val="en-US" w:eastAsia="en-US" w:bidi="ar-SA"/>
      </w:rPr>
    </w:lvl>
    <w:lvl w:ilvl="7" w:tplc="058C0DD6">
      <w:numFmt w:val="bullet"/>
      <w:lvlText w:val="•"/>
      <w:lvlJc w:val="left"/>
      <w:pPr>
        <w:ind w:left="3693" w:hanging="135"/>
      </w:pPr>
      <w:rPr>
        <w:rFonts w:hint="default"/>
        <w:lang w:val="en-US" w:eastAsia="en-US" w:bidi="ar-SA"/>
      </w:rPr>
    </w:lvl>
    <w:lvl w:ilvl="8" w:tplc="10B8C856">
      <w:numFmt w:val="bullet"/>
      <w:lvlText w:val="•"/>
      <w:lvlJc w:val="left"/>
      <w:pPr>
        <w:ind w:left="4184" w:hanging="135"/>
      </w:pPr>
      <w:rPr>
        <w:rFonts w:hint="default"/>
        <w:lang w:val="en-US" w:eastAsia="en-US" w:bidi="ar-SA"/>
      </w:rPr>
    </w:lvl>
  </w:abstractNum>
  <w:abstractNum w:abstractNumId="11" w15:restartNumberingAfterBreak="0">
    <w:nsid w:val="0E0F7EA4"/>
    <w:multiLevelType w:val="hybridMultilevel"/>
    <w:tmpl w:val="4C40AF00"/>
    <w:lvl w:ilvl="0" w:tplc="FF8AF1DC">
      <w:start w:val="1"/>
      <w:numFmt w:val="lowerLetter"/>
      <w:lvlText w:val="(%1)"/>
      <w:lvlJc w:val="left"/>
      <w:pPr>
        <w:ind w:left="684" w:hanging="567"/>
      </w:pPr>
      <w:rPr>
        <w:rFonts w:ascii="Arial" w:eastAsia="Arial" w:hAnsi="Arial" w:cs="Arial" w:hint="default"/>
        <w:spacing w:val="-1"/>
        <w:w w:val="100"/>
        <w:sz w:val="16"/>
        <w:szCs w:val="16"/>
        <w:lang w:val="en-US" w:eastAsia="en-US" w:bidi="ar-SA"/>
      </w:rPr>
    </w:lvl>
    <w:lvl w:ilvl="1" w:tplc="22E2B2AE">
      <w:numFmt w:val="bullet"/>
      <w:lvlText w:val="•"/>
      <w:lvlJc w:val="left"/>
      <w:pPr>
        <w:ind w:left="1128" w:hanging="567"/>
      </w:pPr>
      <w:rPr>
        <w:rFonts w:hint="default"/>
        <w:lang w:val="en-US" w:eastAsia="en-US" w:bidi="ar-SA"/>
      </w:rPr>
    </w:lvl>
    <w:lvl w:ilvl="2" w:tplc="4EACAF4E">
      <w:numFmt w:val="bullet"/>
      <w:lvlText w:val="•"/>
      <w:lvlJc w:val="left"/>
      <w:pPr>
        <w:ind w:left="1576" w:hanging="567"/>
      </w:pPr>
      <w:rPr>
        <w:rFonts w:hint="default"/>
        <w:lang w:val="en-US" w:eastAsia="en-US" w:bidi="ar-SA"/>
      </w:rPr>
    </w:lvl>
    <w:lvl w:ilvl="3" w:tplc="E1FCFB94">
      <w:numFmt w:val="bullet"/>
      <w:lvlText w:val="•"/>
      <w:lvlJc w:val="left"/>
      <w:pPr>
        <w:ind w:left="2025" w:hanging="567"/>
      </w:pPr>
      <w:rPr>
        <w:rFonts w:hint="default"/>
        <w:lang w:val="en-US" w:eastAsia="en-US" w:bidi="ar-SA"/>
      </w:rPr>
    </w:lvl>
    <w:lvl w:ilvl="4" w:tplc="EC74D222">
      <w:numFmt w:val="bullet"/>
      <w:lvlText w:val="•"/>
      <w:lvlJc w:val="left"/>
      <w:pPr>
        <w:ind w:left="2473" w:hanging="567"/>
      </w:pPr>
      <w:rPr>
        <w:rFonts w:hint="default"/>
        <w:lang w:val="en-US" w:eastAsia="en-US" w:bidi="ar-SA"/>
      </w:rPr>
    </w:lvl>
    <w:lvl w:ilvl="5" w:tplc="21FE5CBC">
      <w:numFmt w:val="bullet"/>
      <w:lvlText w:val="•"/>
      <w:lvlJc w:val="left"/>
      <w:pPr>
        <w:ind w:left="2922" w:hanging="567"/>
      </w:pPr>
      <w:rPr>
        <w:rFonts w:hint="default"/>
        <w:lang w:val="en-US" w:eastAsia="en-US" w:bidi="ar-SA"/>
      </w:rPr>
    </w:lvl>
    <w:lvl w:ilvl="6" w:tplc="130CF21A">
      <w:numFmt w:val="bullet"/>
      <w:lvlText w:val="•"/>
      <w:lvlJc w:val="left"/>
      <w:pPr>
        <w:ind w:left="3370" w:hanging="567"/>
      </w:pPr>
      <w:rPr>
        <w:rFonts w:hint="default"/>
        <w:lang w:val="en-US" w:eastAsia="en-US" w:bidi="ar-SA"/>
      </w:rPr>
    </w:lvl>
    <w:lvl w:ilvl="7" w:tplc="9348A85A">
      <w:numFmt w:val="bullet"/>
      <w:lvlText w:val="•"/>
      <w:lvlJc w:val="left"/>
      <w:pPr>
        <w:ind w:left="3818" w:hanging="567"/>
      </w:pPr>
      <w:rPr>
        <w:rFonts w:hint="default"/>
        <w:lang w:val="en-US" w:eastAsia="en-US" w:bidi="ar-SA"/>
      </w:rPr>
    </w:lvl>
    <w:lvl w:ilvl="8" w:tplc="38BE4378">
      <w:numFmt w:val="bullet"/>
      <w:lvlText w:val="•"/>
      <w:lvlJc w:val="left"/>
      <w:pPr>
        <w:ind w:left="4267" w:hanging="567"/>
      </w:pPr>
      <w:rPr>
        <w:rFonts w:hint="default"/>
        <w:lang w:val="en-US" w:eastAsia="en-US" w:bidi="ar-SA"/>
      </w:rPr>
    </w:lvl>
  </w:abstractNum>
  <w:abstractNum w:abstractNumId="12" w15:restartNumberingAfterBreak="0">
    <w:nsid w:val="0E854493"/>
    <w:multiLevelType w:val="hybridMultilevel"/>
    <w:tmpl w:val="2278D778"/>
    <w:lvl w:ilvl="0" w:tplc="B69C3566">
      <w:start w:val="14"/>
      <w:numFmt w:val="upperLetter"/>
      <w:lvlText w:val="%1"/>
      <w:lvlJc w:val="left"/>
      <w:pPr>
        <w:ind w:left="647" w:hanging="388"/>
      </w:pPr>
      <w:rPr>
        <w:rFonts w:hint="default"/>
        <w:lang w:val="en-US" w:eastAsia="en-US" w:bidi="ar-SA"/>
      </w:rPr>
    </w:lvl>
    <w:lvl w:ilvl="1" w:tplc="DEECB72C">
      <w:start w:val="1"/>
      <w:numFmt w:val="lowerRoman"/>
      <w:lvlText w:val="%2)"/>
      <w:lvlJc w:val="left"/>
      <w:pPr>
        <w:ind w:left="1393" w:hanging="567"/>
      </w:pPr>
      <w:rPr>
        <w:rFonts w:ascii="Arial" w:eastAsia="Arial" w:hAnsi="Arial" w:cs="Arial" w:hint="default"/>
        <w:spacing w:val="-2"/>
        <w:w w:val="99"/>
        <w:sz w:val="20"/>
        <w:szCs w:val="20"/>
        <w:lang w:val="en-US" w:eastAsia="en-US" w:bidi="ar-SA"/>
      </w:rPr>
    </w:lvl>
    <w:lvl w:ilvl="2" w:tplc="91DE7AD4">
      <w:numFmt w:val="bullet"/>
      <w:lvlText w:val="•"/>
      <w:lvlJc w:val="left"/>
      <w:pPr>
        <w:ind w:left="2462" w:hanging="567"/>
      </w:pPr>
      <w:rPr>
        <w:rFonts w:hint="default"/>
        <w:lang w:val="en-US" w:eastAsia="en-US" w:bidi="ar-SA"/>
      </w:rPr>
    </w:lvl>
    <w:lvl w:ilvl="3" w:tplc="A328AA64">
      <w:numFmt w:val="bullet"/>
      <w:lvlText w:val="•"/>
      <w:lvlJc w:val="left"/>
      <w:pPr>
        <w:ind w:left="3524" w:hanging="567"/>
      </w:pPr>
      <w:rPr>
        <w:rFonts w:hint="default"/>
        <w:lang w:val="en-US" w:eastAsia="en-US" w:bidi="ar-SA"/>
      </w:rPr>
    </w:lvl>
    <w:lvl w:ilvl="4" w:tplc="59487F5A">
      <w:numFmt w:val="bullet"/>
      <w:lvlText w:val="•"/>
      <w:lvlJc w:val="left"/>
      <w:pPr>
        <w:ind w:left="4586" w:hanging="567"/>
      </w:pPr>
      <w:rPr>
        <w:rFonts w:hint="default"/>
        <w:lang w:val="en-US" w:eastAsia="en-US" w:bidi="ar-SA"/>
      </w:rPr>
    </w:lvl>
    <w:lvl w:ilvl="5" w:tplc="25C20850">
      <w:numFmt w:val="bullet"/>
      <w:lvlText w:val="•"/>
      <w:lvlJc w:val="left"/>
      <w:pPr>
        <w:ind w:left="5648" w:hanging="567"/>
      </w:pPr>
      <w:rPr>
        <w:rFonts w:hint="default"/>
        <w:lang w:val="en-US" w:eastAsia="en-US" w:bidi="ar-SA"/>
      </w:rPr>
    </w:lvl>
    <w:lvl w:ilvl="6" w:tplc="309C60E2">
      <w:numFmt w:val="bullet"/>
      <w:lvlText w:val="•"/>
      <w:lvlJc w:val="left"/>
      <w:pPr>
        <w:ind w:left="6711" w:hanging="567"/>
      </w:pPr>
      <w:rPr>
        <w:rFonts w:hint="default"/>
        <w:lang w:val="en-US" w:eastAsia="en-US" w:bidi="ar-SA"/>
      </w:rPr>
    </w:lvl>
    <w:lvl w:ilvl="7" w:tplc="18EC74A2">
      <w:numFmt w:val="bullet"/>
      <w:lvlText w:val="•"/>
      <w:lvlJc w:val="left"/>
      <w:pPr>
        <w:ind w:left="7773" w:hanging="567"/>
      </w:pPr>
      <w:rPr>
        <w:rFonts w:hint="default"/>
        <w:lang w:val="en-US" w:eastAsia="en-US" w:bidi="ar-SA"/>
      </w:rPr>
    </w:lvl>
    <w:lvl w:ilvl="8" w:tplc="EEF862FC">
      <w:numFmt w:val="bullet"/>
      <w:lvlText w:val="•"/>
      <w:lvlJc w:val="left"/>
      <w:pPr>
        <w:ind w:left="8835" w:hanging="567"/>
      </w:pPr>
      <w:rPr>
        <w:rFonts w:hint="default"/>
        <w:lang w:val="en-US" w:eastAsia="en-US" w:bidi="ar-SA"/>
      </w:rPr>
    </w:lvl>
  </w:abstractNum>
  <w:abstractNum w:abstractNumId="13" w15:restartNumberingAfterBreak="0">
    <w:nsid w:val="0E933E0F"/>
    <w:multiLevelType w:val="hybridMultilevel"/>
    <w:tmpl w:val="10062844"/>
    <w:lvl w:ilvl="0" w:tplc="FDD210D4">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FC701B32">
      <w:numFmt w:val="bullet"/>
      <w:lvlText w:val="•"/>
      <w:lvlJc w:val="left"/>
      <w:pPr>
        <w:ind w:left="3274" w:hanging="720"/>
      </w:pPr>
      <w:rPr>
        <w:rFonts w:hint="default"/>
        <w:lang w:val="en-US" w:eastAsia="en-US" w:bidi="ar-SA"/>
      </w:rPr>
    </w:lvl>
    <w:lvl w:ilvl="2" w:tplc="C8C2470C">
      <w:numFmt w:val="bullet"/>
      <w:lvlText w:val="•"/>
      <w:lvlJc w:val="left"/>
      <w:pPr>
        <w:ind w:left="4128" w:hanging="720"/>
      </w:pPr>
      <w:rPr>
        <w:rFonts w:hint="default"/>
        <w:lang w:val="en-US" w:eastAsia="en-US" w:bidi="ar-SA"/>
      </w:rPr>
    </w:lvl>
    <w:lvl w:ilvl="3" w:tplc="EF288742">
      <w:numFmt w:val="bullet"/>
      <w:lvlText w:val="•"/>
      <w:lvlJc w:val="left"/>
      <w:pPr>
        <w:ind w:left="4982" w:hanging="720"/>
      </w:pPr>
      <w:rPr>
        <w:rFonts w:hint="default"/>
        <w:lang w:val="en-US" w:eastAsia="en-US" w:bidi="ar-SA"/>
      </w:rPr>
    </w:lvl>
    <w:lvl w:ilvl="4" w:tplc="6074DB66">
      <w:numFmt w:val="bullet"/>
      <w:lvlText w:val="•"/>
      <w:lvlJc w:val="left"/>
      <w:pPr>
        <w:ind w:left="5836" w:hanging="720"/>
      </w:pPr>
      <w:rPr>
        <w:rFonts w:hint="default"/>
        <w:lang w:val="en-US" w:eastAsia="en-US" w:bidi="ar-SA"/>
      </w:rPr>
    </w:lvl>
    <w:lvl w:ilvl="5" w:tplc="999C66B4">
      <w:numFmt w:val="bullet"/>
      <w:lvlText w:val="•"/>
      <w:lvlJc w:val="left"/>
      <w:pPr>
        <w:ind w:left="6690" w:hanging="720"/>
      </w:pPr>
      <w:rPr>
        <w:rFonts w:hint="default"/>
        <w:lang w:val="en-US" w:eastAsia="en-US" w:bidi="ar-SA"/>
      </w:rPr>
    </w:lvl>
    <w:lvl w:ilvl="6" w:tplc="8BD273D2">
      <w:numFmt w:val="bullet"/>
      <w:lvlText w:val="•"/>
      <w:lvlJc w:val="left"/>
      <w:pPr>
        <w:ind w:left="7544" w:hanging="720"/>
      </w:pPr>
      <w:rPr>
        <w:rFonts w:hint="default"/>
        <w:lang w:val="en-US" w:eastAsia="en-US" w:bidi="ar-SA"/>
      </w:rPr>
    </w:lvl>
    <w:lvl w:ilvl="7" w:tplc="C7D0F28A">
      <w:numFmt w:val="bullet"/>
      <w:lvlText w:val="•"/>
      <w:lvlJc w:val="left"/>
      <w:pPr>
        <w:ind w:left="8398" w:hanging="720"/>
      </w:pPr>
      <w:rPr>
        <w:rFonts w:hint="default"/>
        <w:lang w:val="en-US" w:eastAsia="en-US" w:bidi="ar-SA"/>
      </w:rPr>
    </w:lvl>
    <w:lvl w:ilvl="8" w:tplc="3AD0A316">
      <w:numFmt w:val="bullet"/>
      <w:lvlText w:val="•"/>
      <w:lvlJc w:val="left"/>
      <w:pPr>
        <w:ind w:left="9252" w:hanging="720"/>
      </w:pPr>
      <w:rPr>
        <w:rFonts w:hint="default"/>
        <w:lang w:val="en-US" w:eastAsia="en-US" w:bidi="ar-SA"/>
      </w:rPr>
    </w:lvl>
  </w:abstractNum>
  <w:abstractNum w:abstractNumId="14" w15:restartNumberingAfterBreak="0">
    <w:nsid w:val="0F6A05B4"/>
    <w:multiLevelType w:val="hybridMultilevel"/>
    <w:tmpl w:val="6EC01FBE"/>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5" w15:restartNumberingAfterBreak="0">
    <w:nsid w:val="0FF858B6"/>
    <w:multiLevelType w:val="multilevel"/>
    <w:tmpl w:val="B62C3C8A"/>
    <w:lvl w:ilvl="0">
      <w:start w:val="18"/>
      <w:numFmt w:val="decimal"/>
      <w:lvlText w:val="%1"/>
      <w:lvlJc w:val="left"/>
      <w:pPr>
        <w:ind w:left="758" w:hanging="347"/>
      </w:pPr>
      <w:rPr>
        <w:rFonts w:hint="default"/>
        <w:lang w:val="en-US" w:eastAsia="en-US" w:bidi="ar-SA"/>
      </w:rPr>
    </w:lvl>
    <w:lvl w:ilvl="1">
      <w:start w:val="1"/>
      <w:numFmt w:val="decimal"/>
      <w:lvlText w:val="%1.%2"/>
      <w:lvlJc w:val="left"/>
      <w:pPr>
        <w:ind w:left="758" w:hanging="347"/>
        <w:jc w:val="right"/>
      </w:pPr>
      <w:rPr>
        <w:rFonts w:ascii="Arial" w:eastAsia="Arial" w:hAnsi="Arial" w:cs="Arial" w:hint="default"/>
        <w:spacing w:val="-4"/>
        <w:w w:val="100"/>
        <w:sz w:val="16"/>
        <w:szCs w:val="16"/>
        <w:lang w:val="en-US" w:eastAsia="en-US" w:bidi="ar-SA"/>
      </w:rPr>
    </w:lvl>
    <w:lvl w:ilvl="2">
      <w:start w:val="1"/>
      <w:numFmt w:val="decimal"/>
      <w:lvlText w:val="%1.%2.%3"/>
      <w:lvlJc w:val="left"/>
      <w:pPr>
        <w:ind w:left="1013" w:hanging="601"/>
        <w:jc w:val="right"/>
      </w:pPr>
      <w:rPr>
        <w:rFonts w:ascii="Arial" w:eastAsia="Arial" w:hAnsi="Arial" w:cs="Arial" w:hint="default"/>
        <w:spacing w:val="-4"/>
        <w:w w:val="100"/>
        <w:sz w:val="16"/>
        <w:szCs w:val="16"/>
        <w:lang w:val="en-US" w:eastAsia="en-US" w:bidi="ar-SA"/>
      </w:rPr>
    </w:lvl>
    <w:lvl w:ilvl="3">
      <w:start w:val="1"/>
      <w:numFmt w:val="lowerLetter"/>
      <w:lvlText w:val="%4)"/>
      <w:lvlJc w:val="left"/>
      <w:pPr>
        <w:ind w:left="1133" w:hanging="360"/>
      </w:pPr>
      <w:rPr>
        <w:rFonts w:ascii="Arial" w:eastAsia="Arial" w:hAnsi="Arial" w:cs="Arial" w:hint="default"/>
        <w:spacing w:val="-3"/>
        <w:w w:val="100"/>
        <w:sz w:val="16"/>
        <w:szCs w:val="16"/>
        <w:lang w:val="en-US" w:eastAsia="en-US" w:bidi="ar-SA"/>
      </w:rPr>
    </w:lvl>
    <w:lvl w:ilvl="4">
      <w:numFmt w:val="bullet"/>
      <w:lvlText w:val=""/>
      <w:lvlJc w:val="left"/>
      <w:pPr>
        <w:ind w:left="1157" w:hanging="401"/>
      </w:pPr>
      <w:rPr>
        <w:rFonts w:ascii="Symbol" w:eastAsia="Symbol" w:hAnsi="Symbol" w:cs="Symbol" w:hint="default"/>
        <w:w w:val="100"/>
        <w:sz w:val="16"/>
        <w:szCs w:val="16"/>
        <w:lang w:val="en-US" w:eastAsia="en-US" w:bidi="ar-SA"/>
      </w:rPr>
    </w:lvl>
    <w:lvl w:ilvl="5">
      <w:numFmt w:val="bullet"/>
      <w:lvlText w:val="•"/>
      <w:lvlJc w:val="left"/>
      <w:pPr>
        <w:ind w:left="1160" w:hanging="401"/>
      </w:pPr>
      <w:rPr>
        <w:rFonts w:hint="default"/>
        <w:lang w:val="en-US" w:eastAsia="en-US" w:bidi="ar-SA"/>
      </w:rPr>
    </w:lvl>
    <w:lvl w:ilvl="6">
      <w:numFmt w:val="bullet"/>
      <w:lvlText w:val="•"/>
      <w:lvlJc w:val="left"/>
      <w:pPr>
        <w:ind w:left="1240" w:hanging="401"/>
      </w:pPr>
      <w:rPr>
        <w:rFonts w:hint="default"/>
        <w:lang w:val="en-US" w:eastAsia="en-US" w:bidi="ar-SA"/>
      </w:rPr>
    </w:lvl>
    <w:lvl w:ilvl="7">
      <w:numFmt w:val="bullet"/>
      <w:lvlText w:val="•"/>
      <w:lvlJc w:val="left"/>
      <w:pPr>
        <w:ind w:left="1500" w:hanging="401"/>
      </w:pPr>
      <w:rPr>
        <w:rFonts w:hint="default"/>
        <w:lang w:val="en-US" w:eastAsia="en-US" w:bidi="ar-SA"/>
      </w:rPr>
    </w:lvl>
    <w:lvl w:ilvl="8">
      <w:numFmt w:val="bullet"/>
      <w:lvlText w:val="•"/>
      <w:lvlJc w:val="left"/>
      <w:pPr>
        <w:ind w:left="986" w:hanging="401"/>
      </w:pPr>
      <w:rPr>
        <w:rFonts w:hint="default"/>
        <w:lang w:val="en-US" w:eastAsia="en-US" w:bidi="ar-SA"/>
      </w:rPr>
    </w:lvl>
  </w:abstractNum>
  <w:abstractNum w:abstractNumId="16" w15:restartNumberingAfterBreak="0">
    <w:nsid w:val="10E95BB9"/>
    <w:multiLevelType w:val="multilevel"/>
    <w:tmpl w:val="D7F43744"/>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pStyle w:val="Tender4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1A34CD8"/>
    <w:multiLevelType w:val="multilevel"/>
    <w:tmpl w:val="C81A2F08"/>
    <w:lvl w:ilvl="0">
      <w:start w:val="4"/>
      <w:numFmt w:val="decimal"/>
      <w:lvlText w:val="%1"/>
      <w:lvlJc w:val="left"/>
      <w:pPr>
        <w:ind w:left="400" w:hanging="269"/>
      </w:pPr>
      <w:rPr>
        <w:rFonts w:hint="default"/>
        <w:lang w:val="en-US" w:eastAsia="en-US" w:bidi="ar-SA"/>
      </w:rPr>
    </w:lvl>
    <w:lvl w:ilvl="1">
      <w:start w:val="8"/>
      <w:numFmt w:val="decimal"/>
      <w:lvlText w:val="%1.%2"/>
      <w:lvlJc w:val="left"/>
      <w:pPr>
        <w:ind w:left="400" w:hanging="269"/>
      </w:pPr>
      <w:rPr>
        <w:rFonts w:ascii="Arial" w:eastAsia="Arial" w:hAnsi="Arial" w:cs="Arial" w:hint="default"/>
        <w:b/>
        <w:bCs/>
        <w:spacing w:val="-1"/>
        <w:w w:val="100"/>
        <w:sz w:val="16"/>
        <w:szCs w:val="16"/>
        <w:lang w:val="en-US" w:eastAsia="en-US" w:bidi="ar-SA"/>
      </w:rPr>
    </w:lvl>
    <w:lvl w:ilvl="2">
      <w:numFmt w:val="bullet"/>
      <w:lvlText w:val="•"/>
      <w:lvlJc w:val="left"/>
      <w:pPr>
        <w:ind w:left="1447" w:hanging="269"/>
      </w:pPr>
      <w:rPr>
        <w:rFonts w:hint="default"/>
        <w:lang w:val="en-US" w:eastAsia="en-US" w:bidi="ar-SA"/>
      </w:rPr>
    </w:lvl>
    <w:lvl w:ilvl="3">
      <w:numFmt w:val="bullet"/>
      <w:lvlText w:val="•"/>
      <w:lvlJc w:val="left"/>
      <w:pPr>
        <w:ind w:left="1971" w:hanging="269"/>
      </w:pPr>
      <w:rPr>
        <w:rFonts w:hint="default"/>
        <w:lang w:val="en-US" w:eastAsia="en-US" w:bidi="ar-SA"/>
      </w:rPr>
    </w:lvl>
    <w:lvl w:ilvl="4">
      <w:numFmt w:val="bullet"/>
      <w:lvlText w:val="•"/>
      <w:lvlJc w:val="left"/>
      <w:pPr>
        <w:ind w:left="2495" w:hanging="269"/>
      </w:pPr>
      <w:rPr>
        <w:rFonts w:hint="default"/>
        <w:lang w:val="en-US" w:eastAsia="en-US" w:bidi="ar-SA"/>
      </w:rPr>
    </w:lvl>
    <w:lvl w:ilvl="5">
      <w:numFmt w:val="bullet"/>
      <w:lvlText w:val="•"/>
      <w:lvlJc w:val="left"/>
      <w:pPr>
        <w:ind w:left="3019" w:hanging="269"/>
      </w:pPr>
      <w:rPr>
        <w:rFonts w:hint="default"/>
        <w:lang w:val="en-US" w:eastAsia="en-US" w:bidi="ar-SA"/>
      </w:rPr>
    </w:lvl>
    <w:lvl w:ilvl="6">
      <w:numFmt w:val="bullet"/>
      <w:lvlText w:val="•"/>
      <w:lvlJc w:val="left"/>
      <w:pPr>
        <w:ind w:left="3543" w:hanging="269"/>
      </w:pPr>
      <w:rPr>
        <w:rFonts w:hint="default"/>
        <w:lang w:val="en-US" w:eastAsia="en-US" w:bidi="ar-SA"/>
      </w:rPr>
    </w:lvl>
    <w:lvl w:ilvl="7">
      <w:numFmt w:val="bullet"/>
      <w:lvlText w:val="•"/>
      <w:lvlJc w:val="left"/>
      <w:pPr>
        <w:ind w:left="4067" w:hanging="269"/>
      </w:pPr>
      <w:rPr>
        <w:rFonts w:hint="default"/>
        <w:lang w:val="en-US" w:eastAsia="en-US" w:bidi="ar-SA"/>
      </w:rPr>
    </w:lvl>
    <w:lvl w:ilvl="8">
      <w:numFmt w:val="bullet"/>
      <w:lvlText w:val="•"/>
      <w:lvlJc w:val="left"/>
      <w:pPr>
        <w:ind w:left="4591" w:hanging="269"/>
      </w:pPr>
      <w:rPr>
        <w:rFonts w:hint="default"/>
        <w:lang w:val="en-US" w:eastAsia="en-US" w:bidi="ar-SA"/>
      </w:rPr>
    </w:lvl>
  </w:abstractNum>
  <w:abstractNum w:abstractNumId="18" w15:restartNumberingAfterBreak="0">
    <w:nsid w:val="132C2F30"/>
    <w:multiLevelType w:val="hybridMultilevel"/>
    <w:tmpl w:val="1F94C77A"/>
    <w:lvl w:ilvl="0" w:tplc="087E441E">
      <w:start w:val="1"/>
      <w:numFmt w:val="decimal"/>
      <w:lvlText w:val="%1"/>
      <w:lvlJc w:val="left"/>
      <w:pPr>
        <w:ind w:left="920" w:hanging="720"/>
      </w:pPr>
      <w:rPr>
        <w:rFonts w:ascii="Arial" w:eastAsia="Arial" w:hAnsi="Arial" w:cs="Arial" w:hint="default"/>
        <w:w w:val="99"/>
        <w:sz w:val="20"/>
        <w:szCs w:val="20"/>
        <w:lang w:val="en-US" w:eastAsia="en-US" w:bidi="ar-SA"/>
      </w:rPr>
    </w:lvl>
    <w:lvl w:ilvl="1" w:tplc="A1F4B7C6">
      <w:start w:val="1"/>
      <w:numFmt w:val="lowerLetter"/>
      <w:lvlText w:val="%2."/>
      <w:lvlJc w:val="left"/>
      <w:pPr>
        <w:ind w:left="1640" w:hanging="720"/>
      </w:pPr>
      <w:rPr>
        <w:rFonts w:ascii="Arial" w:eastAsia="Arial" w:hAnsi="Arial" w:cs="Arial" w:hint="default"/>
        <w:spacing w:val="-1"/>
        <w:w w:val="99"/>
        <w:sz w:val="20"/>
        <w:szCs w:val="20"/>
        <w:lang w:val="en-US" w:eastAsia="en-US" w:bidi="ar-SA"/>
      </w:rPr>
    </w:lvl>
    <w:lvl w:ilvl="2" w:tplc="9FE813C4">
      <w:numFmt w:val="bullet"/>
      <w:lvlText w:val="•"/>
      <w:lvlJc w:val="left"/>
      <w:pPr>
        <w:ind w:left="2642" w:hanging="720"/>
      </w:pPr>
      <w:rPr>
        <w:rFonts w:hint="default"/>
        <w:lang w:val="en-US" w:eastAsia="en-US" w:bidi="ar-SA"/>
      </w:rPr>
    </w:lvl>
    <w:lvl w:ilvl="3" w:tplc="91609730">
      <w:numFmt w:val="bullet"/>
      <w:lvlText w:val="•"/>
      <w:lvlJc w:val="left"/>
      <w:pPr>
        <w:ind w:left="3645" w:hanging="720"/>
      </w:pPr>
      <w:rPr>
        <w:rFonts w:hint="default"/>
        <w:lang w:val="en-US" w:eastAsia="en-US" w:bidi="ar-SA"/>
      </w:rPr>
    </w:lvl>
    <w:lvl w:ilvl="4" w:tplc="7486A9A0">
      <w:numFmt w:val="bullet"/>
      <w:lvlText w:val="•"/>
      <w:lvlJc w:val="left"/>
      <w:pPr>
        <w:ind w:left="4648" w:hanging="720"/>
      </w:pPr>
      <w:rPr>
        <w:rFonts w:hint="default"/>
        <w:lang w:val="en-US" w:eastAsia="en-US" w:bidi="ar-SA"/>
      </w:rPr>
    </w:lvl>
    <w:lvl w:ilvl="5" w:tplc="E1A2A8FA">
      <w:numFmt w:val="bullet"/>
      <w:lvlText w:val="•"/>
      <w:lvlJc w:val="left"/>
      <w:pPr>
        <w:ind w:left="5651" w:hanging="720"/>
      </w:pPr>
      <w:rPr>
        <w:rFonts w:hint="default"/>
        <w:lang w:val="en-US" w:eastAsia="en-US" w:bidi="ar-SA"/>
      </w:rPr>
    </w:lvl>
    <w:lvl w:ilvl="6" w:tplc="1548E09E">
      <w:numFmt w:val="bullet"/>
      <w:lvlText w:val="•"/>
      <w:lvlJc w:val="left"/>
      <w:pPr>
        <w:ind w:left="6654" w:hanging="720"/>
      </w:pPr>
      <w:rPr>
        <w:rFonts w:hint="default"/>
        <w:lang w:val="en-US" w:eastAsia="en-US" w:bidi="ar-SA"/>
      </w:rPr>
    </w:lvl>
    <w:lvl w:ilvl="7" w:tplc="CA9C625E">
      <w:numFmt w:val="bullet"/>
      <w:lvlText w:val="•"/>
      <w:lvlJc w:val="left"/>
      <w:pPr>
        <w:ind w:left="7657" w:hanging="720"/>
      </w:pPr>
      <w:rPr>
        <w:rFonts w:hint="default"/>
        <w:lang w:val="en-US" w:eastAsia="en-US" w:bidi="ar-SA"/>
      </w:rPr>
    </w:lvl>
    <w:lvl w:ilvl="8" w:tplc="162E2A9A">
      <w:numFmt w:val="bullet"/>
      <w:lvlText w:val="•"/>
      <w:lvlJc w:val="left"/>
      <w:pPr>
        <w:ind w:left="8660" w:hanging="720"/>
      </w:pPr>
      <w:rPr>
        <w:rFonts w:hint="default"/>
        <w:lang w:val="en-US" w:eastAsia="en-US" w:bidi="ar-SA"/>
      </w:rPr>
    </w:lvl>
  </w:abstractNum>
  <w:abstractNum w:abstractNumId="19" w15:restartNumberingAfterBreak="0">
    <w:nsid w:val="16E930CA"/>
    <w:multiLevelType w:val="multilevel"/>
    <w:tmpl w:val="CAF6BFBC"/>
    <w:lvl w:ilvl="0">
      <w:start w:val="1"/>
      <w:numFmt w:val="decimal"/>
      <w:lvlText w:val="%1"/>
      <w:lvlJc w:val="left"/>
      <w:pPr>
        <w:ind w:left="487" w:hanging="356"/>
      </w:pPr>
      <w:rPr>
        <w:rFonts w:hint="default"/>
        <w:lang w:val="en-US" w:eastAsia="en-US" w:bidi="ar-SA"/>
      </w:rPr>
    </w:lvl>
    <w:lvl w:ilvl="1">
      <w:start w:val="15"/>
      <w:numFmt w:val="decimal"/>
      <w:lvlText w:val="%1.%2"/>
      <w:lvlJc w:val="left"/>
      <w:pPr>
        <w:ind w:left="487" w:hanging="356"/>
      </w:pPr>
      <w:rPr>
        <w:rFonts w:ascii="Arial" w:eastAsia="Arial" w:hAnsi="Arial" w:cs="Arial" w:hint="default"/>
        <w:b/>
        <w:bCs/>
        <w:spacing w:val="-1"/>
        <w:w w:val="100"/>
        <w:sz w:val="16"/>
        <w:szCs w:val="16"/>
        <w:lang w:val="en-US" w:eastAsia="en-US" w:bidi="ar-SA"/>
      </w:rPr>
    </w:lvl>
    <w:lvl w:ilvl="2">
      <w:numFmt w:val="bullet"/>
      <w:lvlText w:val="•"/>
      <w:lvlJc w:val="left"/>
      <w:pPr>
        <w:ind w:left="1417" w:hanging="356"/>
      </w:pPr>
      <w:rPr>
        <w:rFonts w:hint="default"/>
        <w:lang w:val="en-US" w:eastAsia="en-US" w:bidi="ar-SA"/>
      </w:rPr>
    </w:lvl>
    <w:lvl w:ilvl="3">
      <w:numFmt w:val="bullet"/>
      <w:lvlText w:val="•"/>
      <w:lvlJc w:val="left"/>
      <w:pPr>
        <w:ind w:left="1885" w:hanging="356"/>
      </w:pPr>
      <w:rPr>
        <w:rFonts w:hint="default"/>
        <w:lang w:val="en-US" w:eastAsia="en-US" w:bidi="ar-SA"/>
      </w:rPr>
    </w:lvl>
    <w:lvl w:ilvl="4">
      <w:numFmt w:val="bullet"/>
      <w:lvlText w:val="•"/>
      <w:lvlJc w:val="left"/>
      <w:pPr>
        <w:ind w:left="2354" w:hanging="356"/>
      </w:pPr>
      <w:rPr>
        <w:rFonts w:hint="default"/>
        <w:lang w:val="en-US" w:eastAsia="en-US" w:bidi="ar-SA"/>
      </w:rPr>
    </w:lvl>
    <w:lvl w:ilvl="5">
      <w:numFmt w:val="bullet"/>
      <w:lvlText w:val="•"/>
      <w:lvlJc w:val="left"/>
      <w:pPr>
        <w:ind w:left="2822" w:hanging="356"/>
      </w:pPr>
      <w:rPr>
        <w:rFonts w:hint="default"/>
        <w:lang w:val="en-US" w:eastAsia="en-US" w:bidi="ar-SA"/>
      </w:rPr>
    </w:lvl>
    <w:lvl w:ilvl="6">
      <w:numFmt w:val="bullet"/>
      <w:lvlText w:val="•"/>
      <w:lvlJc w:val="left"/>
      <w:pPr>
        <w:ind w:left="3291" w:hanging="356"/>
      </w:pPr>
      <w:rPr>
        <w:rFonts w:hint="default"/>
        <w:lang w:val="en-US" w:eastAsia="en-US" w:bidi="ar-SA"/>
      </w:rPr>
    </w:lvl>
    <w:lvl w:ilvl="7">
      <w:numFmt w:val="bullet"/>
      <w:lvlText w:val="•"/>
      <w:lvlJc w:val="left"/>
      <w:pPr>
        <w:ind w:left="3759" w:hanging="356"/>
      </w:pPr>
      <w:rPr>
        <w:rFonts w:hint="default"/>
        <w:lang w:val="en-US" w:eastAsia="en-US" w:bidi="ar-SA"/>
      </w:rPr>
    </w:lvl>
    <w:lvl w:ilvl="8">
      <w:numFmt w:val="bullet"/>
      <w:lvlText w:val="•"/>
      <w:lvlJc w:val="left"/>
      <w:pPr>
        <w:ind w:left="4228" w:hanging="356"/>
      </w:pPr>
      <w:rPr>
        <w:rFonts w:hint="default"/>
        <w:lang w:val="en-US" w:eastAsia="en-US" w:bidi="ar-SA"/>
      </w:rPr>
    </w:lvl>
  </w:abstractNum>
  <w:abstractNum w:abstractNumId="20" w15:restartNumberingAfterBreak="0">
    <w:nsid w:val="173F7578"/>
    <w:multiLevelType w:val="hybridMultilevel"/>
    <w:tmpl w:val="7EE0ECF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83D0B77"/>
    <w:multiLevelType w:val="hybridMultilevel"/>
    <w:tmpl w:val="1B1ED79A"/>
    <w:lvl w:ilvl="0" w:tplc="EE8C1B7A">
      <w:numFmt w:val="bullet"/>
      <w:lvlText w:val=""/>
      <w:lvlJc w:val="left"/>
      <w:pPr>
        <w:ind w:left="331" w:hanging="224"/>
      </w:pPr>
      <w:rPr>
        <w:rFonts w:ascii="Symbol" w:eastAsia="Symbol" w:hAnsi="Symbol" w:cs="Symbol" w:hint="default"/>
        <w:w w:val="100"/>
        <w:sz w:val="18"/>
        <w:szCs w:val="18"/>
        <w:lang w:val="en-US" w:eastAsia="en-US" w:bidi="ar-SA"/>
      </w:rPr>
    </w:lvl>
    <w:lvl w:ilvl="1" w:tplc="71D2F8C4">
      <w:numFmt w:val="bullet"/>
      <w:lvlText w:val="•"/>
      <w:lvlJc w:val="left"/>
      <w:pPr>
        <w:ind w:left="588" w:hanging="224"/>
      </w:pPr>
      <w:rPr>
        <w:rFonts w:hint="default"/>
        <w:lang w:val="en-US" w:eastAsia="en-US" w:bidi="ar-SA"/>
      </w:rPr>
    </w:lvl>
    <w:lvl w:ilvl="2" w:tplc="38EC1FD6">
      <w:numFmt w:val="bullet"/>
      <w:lvlText w:val="•"/>
      <w:lvlJc w:val="left"/>
      <w:pPr>
        <w:ind w:left="837" w:hanging="224"/>
      </w:pPr>
      <w:rPr>
        <w:rFonts w:hint="default"/>
        <w:lang w:val="en-US" w:eastAsia="en-US" w:bidi="ar-SA"/>
      </w:rPr>
    </w:lvl>
    <w:lvl w:ilvl="3" w:tplc="D244FFEA">
      <w:numFmt w:val="bullet"/>
      <w:lvlText w:val="•"/>
      <w:lvlJc w:val="left"/>
      <w:pPr>
        <w:ind w:left="1086" w:hanging="224"/>
      </w:pPr>
      <w:rPr>
        <w:rFonts w:hint="default"/>
        <w:lang w:val="en-US" w:eastAsia="en-US" w:bidi="ar-SA"/>
      </w:rPr>
    </w:lvl>
    <w:lvl w:ilvl="4" w:tplc="69602358">
      <w:numFmt w:val="bullet"/>
      <w:lvlText w:val="•"/>
      <w:lvlJc w:val="left"/>
      <w:pPr>
        <w:ind w:left="1334" w:hanging="224"/>
      </w:pPr>
      <w:rPr>
        <w:rFonts w:hint="default"/>
        <w:lang w:val="en-US" w:eastAsia="en-US" w:bidi="ar-SA"/>
      </w:rPr>
    </w:lvl>
    <w:lvl w:ilvl="5" w:tplc="4300B12E">
      <w:numFmt w:val="bullet"/>
      <w:lvlText w:val="•"/>
      <w:lvlJc w:val="left"/>
      <w:pPr>
        <w:ind w:left="1583" w:hanging="224"/>
      </w:pPr>
      <w:rPr>
        <w:rFonts w:hint="default"/>
        <w:lang w:val="en-US" w:eastAsia="en-US" w:bidi="ar-SA"/>
      </w:rPr>
    </w:lvl>
    <w:lvl w:ilvl="6" w:tplc="C5526644">
      <w:numFmt w:val="bullet"/>
      <w:lvlText w:val="•"/>
      <w:lvlJc w:val="left"/>
      <w:pPr>
        <w:ind w:left="1832" w:hanging="224"/>
      </w:pPr>
      <w:rPr>
        <w:rFonts w:hint="default"/>
        <w:lang w:val="en-US" w:eastAsia="en-US" w:bidi="ar-SA"/>
      </w:rPr>
    </w:lvl>
    <w:lvl w:ilvl="7" w:tplc="CB700984">
      <w:numFmt w:val="bullet"/>
      <w:lvlText w:val="•"/>
      <w:lvlJc w:val="left"/>
      <w:pPr>
        <w:ind w:left="2080" w:hanging="224"/>
      </w:pPr>
      <w:rPr>
        <w:rFonts w:hint="default"/>
        <w:lang w:val="en-US" w:eastAsia="en-US" w:bidi="ar-SA"/>
      </w:rPr>
    </w:lvl>
    <w:lvl w:ilvl="8" w:tplc="8DA431A8">
      <w:numFmt w:val="bullet"/>
      <w:lvlText w:val="•"/>
      <w:lvlJc w:val="left"/>
      <w:pPr>
        <w:ind w:left="2329" w:hanging="224"/>
      </w:pPr>
      <w:rPr>
        <w:rFonts w:hint="default"/>
        <w:lang w:val="en-US" w:eastAsia="en-US" w:bidi="ar-SA"/>
      </w:rPr>
    </w:lvl>
  </w:abstractNum>
  <w:abstractNum w:abstractNumId="22" w15:restartNumberingAfterBreak="0">
    <w:nsid w:val="18CA39AB"/>
    <w:multiLevelType w:val="hybridMultilevel"/>
    <w:tmpl w:val="274261CC"/>
    <w:lvl w:ilvl="0" w:tplc="6D54D002">
      <w:start w:val="1"/>
      <w:numFmt w:val="decimal"/>
      <w:lvlText w:val="%1."/>
      <w:lvlJc w:val="left"/>
      <w:pPr>
        <w:ind w:left="433" w:hanging="286"/>
      </w:pPr>
      <w:rPr>
        <w:rFonts w:hint="default"/>
        <w:i/>
        <w:spacing w:val="-1"/>
        <w:w w:val="99"/>
        <w:lang w:val="en-US" w:eastAsia="en-US" w:bidi="ar-SA"/>
      </w:rPr>
    </w:lvl>
    <w:lvl w:ilvl="1" w:tplc="5654602A">
      <w:numFmt w:val="bullet"/>
      <w:lvlText w:val="•"/>
      <w:lvlJc w:val="left"/>
      <w:pPr>
        <w:ind w:left="1182" w:hanging="286"/>
      </w:pPr>
      <w:rPr>
        <w:rFonts w:hint="default"/>
        <w:lang w:val="en-US" w:eastAsia="en-US" w:bidi="ar-SA"/>
      </w:rPr>
    </w:lvl>
    <w:lvl w:ilvl="2" w:tplc="A1B63D9C">
      <w:numFmt w:val="bullet"/>
      <w:lvlText w:val="•"/>
      <w:lvlJc w:val="left"/>
      <w:pPr>
        <w:ind w:left="1924" w:hanging="286"/>
      </w:pPr>
      <w:rPr>
        <w:rFonts w:hint="default"/>
        <w:lang w:val="en-US" w:eastAsia="en-US" w:bidi="ar-SA"/>
      </w:rPr>
    </w:lvl>
    <w:lvl w:ilvl="3" w:tplc="EA08D842">
      <w:numFmt w:val="bullet"/>
      <w:lvlText w:val="•"/>
      <w:lvlJc w:val="left"/>
      <w:pPr>
        <w:ind w:left="2666" w:hanging="286"/>
      </w:pPr>
      <w:rPr>
        <w:rFonts w:hint="default"/>
        <w:lang w:val="en-US" w:eastAsia="en-US" w:bidi="ar-SA"/>
      </w:rPr>
    </w:lvl>
    <w:lvl w:ilvl="4" w:tplc="04E2B536">
      <w:numFmt w:val="bullet"/>
      <w:lvlText w:val="•"/>
      <w:lvlJc w:val="left"/>
      <w:pPr>
        <w:ind w:left="3408" w:hanging="286"/>
      </w:pPr>
      <w:rPr>
        <w:rFonts w:hint="default"/>
        <w:lang w:val="en-US" w:eastAsia="en-US" w:bidi="ar-SA"/>
      </w:rPr>
    </w:lvl>
    <w:lvl w:ilvl="5" w:tplc="6310CCF0">
      <w:numFmt w:val="bullet"/>
      <w:lvlText w:val="•"/>
      <w:lvlJc w:val="left"/>
      <w:pPr>
        <w:ind w:left="4150" w:hanging="286"/>
      </w:pPr>
      <w:rPr>
        <w:rFonts w:hint="default"/>
        <w:lang w:val="en-US" w:eastAsia="en-US" w:bidi="ar-SA"/>
      </w:rPr>
    </w:lvl>
    <w:lvl w:ilvl="6" w:tplc="C9EE625C">
      <w:numFmt w:val="bullet"/>
      <w:lvlText w:val="•"/>
      <w:lvlJc w:val="left"/>
      <w:pPr>
        <w:ind w:left="4892" w:hanging="286"/>
      </w:pPr>
      <w:rPr>
        <w:rFonts w:hint="default"/>
        <w:lang w:val="en-US" w:eastAsia="en-US" w:bidi="ar-SA"/>
      </w:rPr>
    </w:lvl>
    <w:lvl w:ilvl="7" w:tplc="C4FC8A8C">
      <w:numFmt w:val="bullet"/>
      <w:lvlText w:val="•"/>
      <w:lvlJc w:val="left"/>
      <w:pPr>
        <w:ind w:left="5634" w:hanging="286"/>
      </w:pPr>
      <w:rPr>
        <w:rFonts w:hint="default"/>
        <w:lang w:val="en-US" w:eastAsia="en-US" w:bidi="ar-SA"/>
      </w:rPr>
    </w:lvl>
    <w:lvl w:ilvl="8" w:tplc="7E0058E0">
      <w:numFmt w:val="bullet"/>
      <w:lvlText w:val="•"/>
      <w:lvlJc w:val="left"/>
      <w:pPr>
        <w:ind w:left="6376" w:hanging="286"/>
      </w:pPr>
      <w:rPr>
        <w:rFonts w:hint="default"/>
        <w:lang w:val="en-US" w:eastAsia="en-US" w:bidi="ar-SA"/>
      </w:rPr>
    </w:lvl>
  </w:abstractNum>
  <w:abstractNum w:abstractNumId="23" w15:restartNumberingAfterBreak="0">
    <w:nsid w:val="1AA2757D"/>
    <w:multiLevelType w:val="hybridMultilevel"/>
    <w:tmpl w:val="F7AC03CE"/>
    <w:lvl w:ilvl="0" w:tplc="601EB212">
      <w:numFmt w:val="bullet"/>
      <w:lvlText w:val=""/>
      <w:lvlJc w:val="left"/>
      <w:pPr>
        <w:ind w:left="1700" w:hanging="360"/>
      </w:pPr>
      <w:rPr>
        <w:rFonts w:ascii="Symbol" w:eastAsia="Symbol" w:hAnsi="Symbol" w:cs="Symbol" w:hint="default"/>
        <w:w w:val="100"/>
        <w:sz w:val="22"/>
        <w:szCs w:val="22"/>
        <w:lang w:val="en-US" w:eastAsia="en-US" w:bidi="ar-SA"/>
      </w:rPr>
    </w:lvl>
    <w:lvl w:ilvl="1" w:tplc="F54C2EC0">
      <w:numFmt w:val="bullet"/>
      <w:lvlText w:val="•"/>
      <w:lvlJc w:val="left"/>
      <w:pPr>
        <w:ind w:left="2626" w:hanging="360"/>
      </w:pPr>
      <w:rPr>
        <w:rFonts w:hint="default"/>
        <w:lang w:val="en-US" w:eastAsia="en-US" w:bidi="ar-SA"/>
      </w:rPr>
    </w:lvl>
    <w:lvl w:ilvl="2" w:tplc="018A75CE">
      <w:numFmt w:val="bullet"/>
      <w:lvlText w:val="•"/>
      <w:lvlJc w:val="left"/>
      <w:pPr>
        <w:ind w:left="3552" w:hanging="360"/>
      </w:pPr>
      <w:rPr>
        <w:rFonts w:hint="default"/>
        <w:lang w:val="en-US" w:eastAsia="en-US" w:bidi="ar-SA"/>
      </w:rPr>
    </w:lvl>
    <w:lvl w:ilvl="3" w:tplc="BE706CAE">
      <w:numFmt w:val="bullet"/>
      <w:lvlText w:val="•"/>
      <w:lvlJc w:val="left"/>
      <w:pPr>
        <w:ind w:left="4478" w:hanging="360"/>
      </w:pPr>
      <w:rPr>
        <w:rFonts w:hint="default"/>
        <w:lang w:val="en-US" w:eastAsia="en-US" w:bidi="ar-SA"/>
      </w:rPr>
    </w:lvl>
    <w:lvl w:ilvl="4" w:tplc="BFACD3C0">
      <w:numFmt w:val="bullet"/>
      <w:lvlText w:val="•"/>
      <w:lvlJc w:val="left"/>
      <w:pPr>
        <w:ind w:left="5404" w:hanging="360"/>
      </w:pPr>
      <w:rPr>
        <w:rFonts w:hint="default"/>
        <w:lang w:val="en-US" w:eastAsia="en-US" w:bidi="ar-SA"/>
      </w:rPr>
    </w:lvl>
    <w:lvl w:ilvl="5" w:tplc="EAEE4F44">
      <w:numFmt w:val="bullet"/>
      <w:lvlText w:val="•"/>
      <w:lvlJc w:val="left"/>
      <w:pPr>
        <w:ind w:left="6330" w:hanging="360"/>
      </w:pPr>
      <w:rPr>
        <w:rFonts w:hint="default"/>
        <w:lang w:val="en-US" w:eastAsia="en-US" w:bidi="ar-SA"/>
      </w:rPr>
    </w:lvl>
    <w:lvl w:ilvl="6" w:tplc="6742EE52">
      <w:numFmt w:val="bullet"/>
      <w:lvlText w:val="•"/>
      <w:lvlJc w:val="left"/>
      <w:pPr>
        <w:ind w:left="7256" w:hanging="360"/>
      </w:pPr>
      <w:rPr>
        <w:rFonts w:hint="default"/>
        <w:lang w:val="en-US" w:eastAsia="en-US" w:bidi="ar-SA"/>
      </w:rPr>
    </w:lvl>
    <w:lvl w:ilvl="7" w:tplc="5414F1D6">
      <w:numFmt w:val="bullet"/>
      <w:lvlText w:val="•"/>
      <w:lvlJc w:val="left"/>
      <w:pPr>
        <w:ind w:left="8182" w:hanging="360"/>
      </w:pPr>
      <w:rPr>
        <w:rFonts w:hint="default"/>
        <w:lang w:val="en-US" w:eastAsia="en-US" w:bidi="ar-SA"/>
      </w:rPr>
    </w:lvl>
    <w:lvl w:ilvl="8" w:tplc="210C0B50">
      <w:numFmt w:val="bullet"/>
      <w:lvlText w:val="•"/>
      <w:lvlJc w:val="left"/>
      <w:pPr>
        <w:ind w:left="9108" w:hanging="360"/>
      </w:pPr>
      <w:rPr>
        <w:rFonts w:hint="default"/>
        <w:lang w:val="en-US" w:eastAsia="en-US" w:bidi="ar-SA"/>
      </w:rPr>
    </w:lvl>
  </w:abstractNum>
  <w:abstractNum w:abstractNumId="24" w15:restartNumberingAfterBreak="0">
    <w:nsid w:val="1AB24971"/>
    <w:multiLevelType w:val="hybridMultilevel"/>
    <w:tmpl w:val="6344A6D6"/>
    <w:lvl w:ilvl="0" w:tplc="0C78CE22">
      <w:numFmt w:val="bullet"/>
      <w:lvlText w:val=""/>
      <w:lvlJc w:val="left"/>
      <w:pPr>
        <w:ind w:left="380" w:hanging="284"/>
      </w:pPr>
      <w:rPr>
        <w:rFonts w:ascii="Symbol" w:eastAsia="Symbol" w:hAnsi="Symbol" w:cs="Symbol" w:hint="default"/>
        <w:w w:val="99"/>
        <w:sz w:val="20"/>
        <w:szCs w:val="20"/>
        <w:lang w:val="en-US" w:eastAsia="en-US" w:bidi="ar-SA"/>
      </w:rPr>
    </w:lvl>
    <w:lvl w:ilvl="1" w:tplc="ACA6CEFC">
      <w:numFmt w:val="bullet"/>
      <w:lvlText w:val="o"/>
      <w:lvlJc w:val="left"/>
      <w:pPr>
        <w:ind w:left="805" w:hanging="425"/>
      </w:pPr>
      <w:rPr>
        <w:rFonts w:ascii="Courier New" w:eastAsia="Courier New" w:hAnsi="Courier New" w:cs="Courier New" w:hint="default"/>
        <w:w w:val="99"/>
        <w:sz w:val="20"/>
        <w:szCs w:val="20"/>
        <w:lang w:val="en-US" w:eastAsia="en-US" w:bidi="ar-SA"/>
      </w:rPr>
    </w:lvl>
    <w:lvl w:ilvl="2" w:tplc="10C25474">
      <w:numFmt w:val="bullet"/>
      <w:lvlText w:val="•"/>
      <w:lvlJc w:val="left"/>
      <w:pPr>
        <w:ind w:left="1320" w:hanging="425"/>
      </w:pPr>
      <w:rPr>
        <w:rFonts w:hint="default"/>
        <w:lang w:val="en-US" w:eastAsia="en-US" w:bidi="ar-SA"/>
      </w:rPr>
    </w:lvl>
    <w:lvl w:ilvl="3" w:tplc="3E744998">
      <w:numFmt w:val="bullet"/>
      <w:lvlText w:val="•"/>
      <w:lvlJc w:val="left"/>
      <w:pPr>
        <w:ind w:left="1841" w:hanging="425"/>
      </w:pPr>
      <w:rPr>
        <w:rFonts w:hint="default"/>
        <w:lang w:val="en-US" w:eastAsia="en-US" w:bidi="ar-SA"/>
      </w:rPr>
    </w:lvl>
    <w:lvl w:ilvl="4" w:tplc="C5C229F4">
      <w:numFmt w:val="bullet"/>
      <w:lvlText w:val="•"/>
      <w:lvlJc w:val="left"/>
      <w:pPr>
        <w:ind w:left="2361" w:hanging="425"/>
      </w:pPr>
      <w:rPr>
        <w:rFonts w:hint="default"/>
        <w:lang w:val="en-US" w:eastAsia="en-US" w:bidi="ar-SA"/>
      </w:rPr>
    </w:lvl>
    <w:lvl w:ilvl="5" w:tplc="030EA812">
      <w:numFmt w:val="bullet"/>
      <w:lvlText w:val="•"/>
      <w:lvlJc w:val="left"/>
      <w:pPr>
        <w:ind w:left="2882" w:hanging="425"/>
      </w:pPr>
      <w:rPr>
        <w:rFonts w:hint="default"/>
        <w:lang w:val="en-US" w:eastAsia="en-US" w:bidi="ar-SA"/>
      </w:rPr>
    </w:lvl>
    <w:lvl w:ilvl="6" w:tplc="52FE635E">
      <w:numFmt w:val="bullet"/>
      <w:lvlText w:val="•"/>
      <w:lvlJc w:val="left"/>
      <w:pPr>
        <w:ind w:left="3402" w:hanging="425"/>
      </w:pPr>
      <w:rPr>
        <w:rFonts w:hint="default"/>
        <w:lang w:val="en-US" w:eastAsia="en-US" w:bidi="ar-SA"/>
      </w:rPr>
    </w:lvl>
    <w:lvl w:ilvl="7" w:tplc="85442B38">
      <w:numFmt w:val="bullet"/>
      <w:lvlText w:val="•"/>
      <w:lvlJc w:val="left"/>
      <w:pPr>
        <w:ind w:left="3923" w:hanging="425"/>
      </w:pPr>
      <w:rPr>
        <w:rFonts w:hint="default"/>
        <w:lang w:val="en-US" w:eastAsia="en-US" w:bidi="ar-SA"/>
      </w:rPr>
    </w:lvl>
    <w:lvl w:ilvl="8" w:tplc="8E4C789A">
      <w:numFmt w:val="bullet"/>
      <w:lvlText w:val="•"/>
      <w:lvlJc w:val="left"/>
      <w:pPr>
        <w:ind w:left="4443" w:hanging="425"/>
      </w:pPr>
      <w:rPr>
        <w:rFonts w:hint="default"/>
        <w:lang w:val="en-US" w:eastAsia="en-US" w:bidi="ar-SA"/>
      </w:rPr>
    </w:lvl>
  </w:abstractNum>
  <w:abstractNum w:abstractNumId="25" w15:restartNumberingAfterBreak="0">
    <w:nsid w:val="1C616472"/>
    <w:multiLevelType w:val="hybridMultilevel"/>
    <w:tmpl w:val="7A84ACA0"/>
    <w:lvl w:ilvl="0" w:tplc="A00A2CA0">
      <w:start w:val="1"/>
      <w:numFmt w:val="decimal"/>
      <w:lvlText w:val="1.2.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3478BF"/>
    <w:multiLevelType w:val="hybridMultilevel"/>
    <w:tmpl w:val="2D90433A"/>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1E0F6DE4"/>
    <w:multiLevelType w:val="hybridMultilevel"/>
    <w:tmpl w:val="1AAC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183EF9"/>
    <w:multiLevelType w:val="hybridMultilevel"/>
    <w:tmpl w:val="33F22A48"/>
    <w:lvl w:ilvl="0" w:tplc="5D088C66">
      <w:start w:val="1"/>
      <w:numFmt w:val="lowerRoman"/>
      <w:lvlText w:val="(%1)"/>
      <w:lvlJc w:val="left"/>
      <w:pPr>
        <w:ind w:left="2060" w:hanging="360"/>
      </w:pPr>
      <w:rPr>
        <w:rFonts w:ascii="Arial" w:eastAsia="Arial" w:hAnsi="Arial" w:cs="Arial" w:hint="default"/>
        <w:spacing w:val="-1"/>
        <w:w w:val="99"/>
        <w:sz w:val="20"/>
        <w:szCs w:val="20"/>
        <w:lang w:val="en-US" w:eastAsia="en-US" w:bidi="ar-SA"/>
      </w:rPr>
    </w:lvl>
    <w:lvl w:ilvl="1" w:tplc="88AE2064">
      <w:numFmt w:val="bullet"/>
      <w:lvlText w:val="•"/>
      <w:lvlJc w:val="left"/>
      <w:pPr>
        <w:ind w:left="2950" w:hanging="360"/>
      </w:pPr>
      <w:rPr>
        <w:rFonts w:hint="default"/>
        <w:lang w:val="en-US" w:eastAsia="en-US" w:bidi="ar-SA"/>
      </w:rPr>
    </w:lvl>
    <w:lvl w:ilvl="2" w:tplc="F7F66374">
      <w:numFmt w:val="bullet"/>
      <w:lvlText w:val="•"/>
      <w:lvlJc w:val="left"/>
      <w:pPr>
        <w:ind w:left="3840" w:hanging="360"/>
      </w:pPr>
      <w:rPr>
        <w:rFonts w:hint="default"/>
        <w:lang w:val="en-US" w:eastAsia="en-US" w:bidi="ar-SA"/>
      </w:rPr>
    </w:lvl>
    <w:lvl w:ilvl="3" w:tplc="E214A726">
      <w:numFmt w:val="bullet"/>
      <w:lvlText w:val="•"/>
      <w:lvlJc w:val="left"/>
      <w:pPr>
        <w:ind w:left="4730" w:hanging="360"/>
      </w:pPr>
      <w:rPr>
        <w:rFonts w:hint="default"/>
        <w:lang w:val="en-US" w:eastAsia="en-US" w:bidi="ar-SA"/>
      </w:rPr>
    </w:lvl>
    <w:lvl w:ilvl="4" w:tplc="D8B2C504">
      <w:numFmt w:val="bullet"/>
      <w:lvlText w:val="•"/>
      <w:lvlJc w:val="left"/>
      <w:pPr>
        <w:ind w:left="5620" w:hanging="360"/>
      </w:pPr>
      <w:rPr>
        <w:rFonts w:hint="default"/>
        <w:lang w:val="en-US" w:eastAsia="en-US" w:bidi="ar-SA"/>
      </w:rPr>
    </w:lvl>
    <w:lvl w:ilvl="5" w:tplc="CC72EFAE">
      <w:numFmt w:val="bullet"/>
      <w:lvlText w:val="•"/>
      <w:lvlJc w:val="left"/>
      <w:pPr>
        <w:ind w:left="6510" w:hanging="360"/>
      </w:pPr>
      <w:rPr>
        <w:rFonts w:hint="default"/>
        <w:lang w:val="en-US" w:eastAsia="en-US" w:bidi="ar-SA"/>
      </w:rPr>
    </w:lvl>
    <w:lvl w:ilvl="6" w:tplc="938E3F72">
      <w:numFmt w:val="bullet"/>
      <w:lvlText w:val="•"/>
      <w:lvlJc w:val="left"/>
      <w:pPr>
        <w:ind w:left="7400" w:hanging="360"/>
      </w:pPr>
      <w:rPr>
        <w:rFonts w:hint="default"/>
        <w:lang w:val="en-US" w:eastAsia="en-US" w:bidi="ar-SA"/>
      </w:rPr>
    </w:lvl>
    <w:lvl w:ilvl="7" w:tplc="516AE0E8">
      <w:numFmt w:val="bullet"/>
      <w:lvlText w:val="•"/>
      <w:lvlJc w:val="left"/>
      <w:pPr>
        <w:ind w:left="8290" w:hanging="360"/>
      </w:pPr>
      <w:rPr>
        <w:rFonts w:hint="default"/>
        <w:lang w:val="en-US" w:eastAsia="en-US" w:bidi="ar-SA"/>
      </w:rPr>
    </w:lvl>
    <w:lvl w:ilvl="8" w:tplc="C6C62B92">
      <w:numFmt w:val="bullet"/>
      <w:lvlText w:val="•"/>
      <w:lvlJc w:val="left"/>
      <w:pPr>
        <w:ind w:left="9180" w:hanging="360"/>
      </w:pPr>
      <w:rPr>
        <w:rFonts w:hint="default"/>
        <w:lang w:val="en-US" w:eastAsia="en-US" w:bidi="ar-SA"/>
      </w:rPr>
    </w:lvl>
  </w:abstractNum>
  <w:abstractNum w:abstractNumId="29" w15:restartNumberingAfterBreak="0">
    <w:nsid w:val="1E403463"/>
    <w:multiLevelType w:val="hybridMultilevel"/>
    <w:tmpl w:val="D0447ADC"/>
    <w:lvl w:ilvl="0" w:tplc="AFAAC2C2">
      <w:start w:val="1"/>
      <w:numFmt w:val="lowerRoman"/>
      <w:lvlText w:val="%1)"/>
      <w:lvlJc w:val="left"/>
      <w:pPr>
        <w:ind w:left="1393" w:hanging="1134"/>
      </w:pPr>
      <w:rPr>
        <w:rFonts w:ascii="Arial" w:eastAsia="Arial" w:hAnsi="Arial" w:cs="Arial" w:hint="default"/>
        <w:spacing w:val="-2"/>
        <w:w w:val="99"/>
        <w:sz w:val="20"/>
        <w:szCs w:val="20"/>
        <w:lang w:val="en-US" w:eastAsia="en-US" w:bidi="ar-SA"/>
      </w:rPr>
    </w:lvl>
    <w:lvl w:ilvl="1" w:tplc="2B64ED18">
      <w:start w:val="1"/>
      <w:numFmt w:val="decimal"/>
      <w:lvlText w:val="%2."/>
      <w:lvlJc w:val="left"/>
      <w:pPr>
        <w:ind w:left="1112" w:hanging="569"/>
      </w:pPr>
      <w:rPr>
        <w:rFonts w:ascii="Arial" w:eastAsia="Arial" w:hAnsi="Arial" w:cs="Arial" w:hint="default"/>
        <w:spacing w:val="-1"/>
        <w:w w:val="99"/>
        <w:sz w:val="20"/>
        <w:szCs w:val="20"/>
        <w:lang w:val="en-US" w:eastAsia="en-US" w:bidi="ar-SA"/>
      </w:rPr>
    </w:lvl>
    <w:lvl w:ilvl="2" w:tplc="5DC02B4E">
      <w:numFmt w:val="bullet"/>
      <w:lvlText w:val="•"/>
      <w:lvlJc w:val="left"/>
      <w:pPr>
        <w:ind w:left="2462" w:hanging="569"/>
      </w:pPr>
      <w:rPr>
        <w:rFonts w:hint="default"/>
        <w:lang w:val="en-US" w:eastAsia="en-US" w:bidi="ar-SA"/>
      </w:rPr>
    </w:lvl>
    <w:lvl w:ilvl="3" w:tplc="B7FE3636">
      <w:numFmt w:val="bullet"/>
      <w:lvlText w:val="•"/>
      <w:lvlJc w:val="left"/>
      <w:pPr>
        <w:ind w:left="3524" w:hanging="569"/>
      </w:pPr>
      <w:rPr>
        <w:rFonts w:hint="default"/>
        <w:lang w:val="en-US" w:eastAsia="en-US" w:bidi="ar-SA"/>
      </w:rPr>
    </w:lvl>
    <w:lvl w:ilvl="4" w:tplc="0DC6A1B0">
      <w:numFmt w:val="bullet"/>
      <w:lvlText w:val="•"/>
      <w:lvlJc w:val="left"/>
      <w:pPr>
        <w:ind w:left="4586" w:hanging="569"/>
      </w:pPr>
      <w:rPr>
        <w:rFonts w:hint="default"/>
        <w:lang w:val="en-US" w:eastAsia="en-US" w:bidi="ar-SA"/>
      </w:rPr>
    </w:lvl>
    <w:lvl w:ilvl="5" w:tplc="5DCCC1C6">
      <w:numFmt w:val="bullet"/>
      <w:lvlText w:val="•"/>
      <w:lvlJc w:val="left"/>
      <w:pPr>
        <w:ind w:left="5648" w:hanging="569"/>
      </w:pPr>
      <w:rPr>
        <w:rFonts w:hint="default"/>
        <w:lang w:val="en-US" w:eastAsia="en-US" w:bidi="ar-SA"/>
      </w:rPr>
    </w:lvl>
    <w:lvl w:ilvl="6" w:tplc="664E1B02">
      <w:numFmt w:val="bullet"/>
      <w:lvlText w:val="•"/>
      <w:lvlJc w:val="left"/>
      <w:pPr>
        <w:ind w:left="6711" w:hanging="569"/>
      </w:pPr>
      <w:rPr>
        <w:rFonts w:hint="default"/>
        <w:lang w:val="en-US" w:eastAsia="en-US" w:bidi="ar-SA"/>
      </w:rPr>
    </w:lvl>
    <w:lvl w:ilvl="7" w:tplc="736EE202">
      <w:numFmt w:val="bullet"/>
      <w:lvlText w:val="•"/>
      <w:lvlJc w:val="left"/>
      <w:pPr>
        <w:ind w:left="7773" w:hanging="569"/>
      </w:pPr>
      <w:rPr>
        <w:rFonts w:hint="default"/>
        <w:lang w:val="en-US" w:eastAsia="en-US" w:bidi="ar-SA"/>
      </w:rPr>
    </w:lvl>
    <w:lvl w:ilvl="8" w:tplc="F2D47594">
      <w:numFmt w:val="bullet"/>
      <w:lvlText w:val="•"/>
      <w:lvlJc w:val="left"/>
      <w:pPr>
        <w:ind w:left="8835" w:hanging="569"/>
      </w:pPr>
      <w:rPr>
        <w:rFonts w:hint="default"/>
        <w:lang w:val="en-US" w:eastAsia="en-US" w:bidi="ar-SA"/>
      </w:rPr>
    </w:lvl>
  </w:abstractNum>
  <w:abstractNum w:abstractNumId="30" w15:restartNumberingAfterBreak="0">
    <w:nsid w:val="1FA47DBA"/>
    <w:multiLevelType w:val="hybridMultilevel"/>
    <w:tmpl w:val="DA9AF1FC"/>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1" w15:restartNumberingAfterBreak="0">
    <w:nsid w:val="2090687C"/>
    <w:multiLevelType w:val="hybridMultilevel"/>
    <w:tmpl w:val="88EC6C8A"/>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2" w15:restartNumberingAfterBreak="0">
    <w:nsid w:val="20982665"/>
    <w:multiLevelType w:val="multilevel"/>
    <w:tmpl w:val="3B0A6092"/>
    <w:lvl w:ilvl="0">
      <w:start w:val="2"/>
      <w:numFmt w:val="decimal"/>
      <w:lvlText w:val="%1"/>
      <w:lvlJc w:val="left"/>
      <w:pPr>
        <w:ind w:left="1740" w:hanging="900"/>
      </w:pPr>
      <w:rPr>
        <w:rFonts w:hint="default"/>
        <w:lang w:val="en-US" w:eastAsia="en-US" w:bidi="ar-SA"/>
      </w:rPr>
    </w:lvl>
    <w:lvl w:ilvl="1">
      <w:start w:val="3"/>
      <w:numFmt w:val="decimal"/>
      <w:lvlText w:val="%1.%2"/>
      <w:lvlJc w:val="left"/>
      <w:pPr>
        <w:ind w:left="1740" w:hanging="900"/>
      </w:pPr>
      <w:rPr>
        <w:rFonts w:ascii="Arial" w:eastAsia="Arial" w:hAnsi="Arial" w:cs="Arial" w:hint="default"/>
        <w:spacing w:val="-1"/>
        <w:w w:val="99"/>
        <w:sz w:val="20"/>
        <w:szCs w:val="20"/>
        <w:lang w:val="en-US" w:eastAsia="en-US" w:bidi="ar-SA"/>
      </w:rPr>
    </w:lvl>
    <w:lvl w:ilvl="2">
      <w:start w:val="1"/>
      <w:numFmt w:val="lowerLetter"/>
      <w:lvlText w:val="(%3)"/>
      <w:lvlJc w:val="left"/>
      <w:pPr>
        <w:ind w:left="2054" w:hanging="315"/>
      </w:pPr>
      <w:rPr>
        <w:rFonts w:ascii="Arial" w:eastAsia="Arial" w:hAnsi="Arial" w:cs="Arial" w:hint="default"/>
        <w:w w:val="99"/>
        <w:sz w:val="20"/>
        <w:szCs w:val="20"/>
        <w:lang w:val="en-US" w:eastAsia="en-US" w:bidi="ar-SA"/>
      </w:rPr>
    </w:lvl>
    <w:lvl w:ilvl="3">
      <w:numFmt w:val="bullet"/>
      <w:lvlText w:val="•"/>
      <w:lvlJc w:val="left"/>
      <w:pPr>
        <w:ind w:left="3990" w:hanging="315"/>
      </w:pPr>
      <w:rPr>
        <w:rFonts w:hint="default"/>
        <w:lang w:val="en-US" w:eastAsia="en-US" w:bidi="ar-SA"/>
      </w:rPr>
    </w:lvl>
    <w:lvl w:ilvl="4">
      <w:numFmt w:val="bullet"/>
      <w:lvlText w:val="•"/>
      <w:lvlJc w:val="left"/>
      <w:pPr>
        <w:ind w:left="4955" w:hanging="315"/>
      </w:pPr>
      <w:rPr>
        <w:rFonts w:hint="default"/>
        <w:lang w:val="en-US" w:eastAsia="en-US" w:bidi="ar-SA"/>
      </w:rPr>
    </w:lvl>
    <w:lvl w:ilvl="5">
      <w:numFmt w:val="bullet"/>
      <w:lvlText w:val="•"/>
      <w:lvlJc w:val="left"/>
      <w:pPr>
        <w:ind w:left="5920" w:hanging="315"/>
      </w:pPr>
      <w:rPr>
        <w:rFonts w:hint="default"/>
        <w:lang w:val="en-US" w:eastAsia="en-US" w:bidi="ar-SA"/>
      </w:rPr>
    </w:lvl>
    <w:lvl w:ilvl="6">
      <w:numFmt w:val="bullet"/>
      <w:lvlText w:val="•"/>
      <w:lvlJc w:val="left"/>
      <w:pPr>
        <w:ind w:left="6885" w:hanging="315"/>
      </w:pPr>
      <w:rPr>
        <w:rFonts w:hint="default"/>
        <w:lang w:val="en-US" w:eastAsia="en-US" w:bidi="ar-SA"/>
      </w:rPr>
    </w:lvl>
    <w:lvl w:ilvl="7">
      <w:numFmt w:val="bullet"/>
      <w:lvlText w:val="•"/>
      <w:lvlJc w:val="left"/>
      <w:pPr>
        <w:ind w:left="7850" w:hanging="315"/>
      </w:pPr>
      <w:rPr>
        <w:rFonts w:hint="default"/>
        <w:lang w:val="en-US" w:eastAsia="en-US" w:bidi="ar-SA"/>
      </w:rPr>
    </w:lvl>
    <w:lvl w:ilvl="8">
      <w:numFmt w:val="bullet"/>
      <w:lvlText w:val="•"/>
      <w:lvlJc w:val="left"/>
      <w:pPr>
        <w:ind w:left="8816" w:hanging="315"/>
      </w:pPr>
      <w:rPr>
        <w:rFonts w:hint="default"/>
        <w:lang w:val="en-US" w:eastAsia="en-US" w:bidi="ar-SA"/>
      </w:rPr>
    </w:lvl>
  </w:abstractNum>
  <w:abstractNum w:abstractNumId="33" w15:restartNumberingAfterBreak="0">
    <w:nsid w:val="20A46165"/>
    <w:multiLevelType w:val="hybridMultilevel"/>
    <w:tmpl w:val="39E680C0"/>
    <w:lvl w:ilvl="0" w:tplc="CA163618">
      <w:start w:val="1"/>
      <w:numFmt w:val="lowerRoman"/>
      <w:lvlText w:val="%1."/>
      <w:lvlJc w:val="left"/>
      <w:pPr>
        <w:ind w:left="2060" w:hanging="461"/>
        <w:jc w:val="right"/>
      </w:pPr>
      <w:rPr>
        <w:rFonts w:ascii="Arial" w:eastAsia="Arial" w:hAnsi="Arial" w:cs="Arial" w:hint="default"/>
        <w:spacing w:val="-2"/>
        <w:w w:val="99"/>
        <w:sz w:val="20"/>
        <w:szCs w:val="20"/>
        <w:lang w:val="en-US" w:eastAsia="en-US" w:bidi="ar-SA"/>
      </w:rPr>
    </w:lvl>
    <w:lvl w:ilvl="1" w:tplc="BB88E9E0">
      <w:numFmt w:val="bullet"/>
      <w:lvlText w:val=""/>
      <w:lvlJc w:val="left"/>
      <w:pPr>
        <w:ind w:left="2038" w:hanging="360"/>
      </w:pPr>
      <w:rPr>
        <w:rFonts w:ascii="Symbol" w:eastAsia="Symbol" w:hAnsi="Symbol" w:cs="Symbol" w:hint="default"/>
        <w:w w:val="99"/>
        <w:sz w:val="20"/>
        <w:szCs w:val="20"/>
        <w:lang w:val="en-US" w:eastAsia="en-US" w:bidi="ar-SA"/>
      </w:rPr>
    </w:lvl>
    <w:lvl w:ilvl="2" w:tplc="C0D656EA">
      <w:numFmt w:val="bullet"/>
      <w:lvlText w:val="•"/>
      <w:lvlJc w:val="left"/>
      <w:pPr>
        <w:ind w:left="3048" w:hanging="360"/>
      </w:pPr>
      <w:rPr>
        <w:rFonts w:hint="default"/>
        <w:lang w:val="en-US" w:eastAsia="en-US" w:bidi="ar-SA"/>
      </w:rPr>
    </w:lvl>
    <w:lvl w:ilvl="3" w:tplc="A4B07EB8">
      <w:numFmt w:val="bullet"/>
      <w:lvlText w:val="•"/>
      <w:lvlJc w:val="left"/>
      <w:pPr>
        <w:ind w:left="4037" w:hanging="360"/>
      </w:pPr>
      <w:rPr>
        <w:rFonts w:hint="default"/>
        <w:lang w:val="en-US" w:eastAsia="en-US" w:bidi="ar-SA"/>
      </w:rPr>
    </w:lvl>
    <w:lvl w:ilvl="4" w:tplc="D0E6C8F6">
      <w:numFmt w:val="bullet"/>
      <w:lvlText w:val="•"/>
      <w:lvlJc w:val="left"/>
      <w:pPr>
        <w:ind w:left="5026" w:hanging="360"/>
      </w:pPr>
      <w:rPr>
        <w:rFonts w:hint="default"/>
        <w:lang w:val="en-US" w:eastAsia="en-US" w:bidi="ar-SA"/>
      </w:rPr>
    </w:lvl>
    <w:lvl w:ilvl="5" w:tplc="08502792">
      <w:numFmt w:val="bullet"/>
      <w:lvlText w:val="•"/>
      <w:lvlJc w:val="left"/>
      <w:pPr>
        <w:ind w:left="6015" w:hanging="360"/>
      </w:pPr>
      <w:rPr>
        <w:rFonts w:hint="default"/>
        <w:lang w:val="en-US" w:eastAsia="en-US" w:bidi="ar-SA"/>
      </w:rPr>
    </w:lvl>
    <w:lvl w:ilvl="6" w:tplc="6DC6C7CC">
      <w:numFmt w:val="bullet"/>
      <w:lvlText w:val="•"/>
      <w:lvlJc w:val="left"/>
      <w:pPr>
        <w:ind w:left="7004" w:hanging="360"/>
      </w:pPr>
      <w:rPr>
        <w:rFonts w:hint="default"/>
        <w:lang w:val="en-US" w:eastAsia="en-US" w:bidi="ar-SA"/>
      </w:rPr>
    </w:lvl>
    <w:lvl w:ilvl="7" w:tplc="65D64F14">
      <w:numFmt w:val="bullet"/>
      <w:lvlText w:val="•"/>
      <w:lvlJc w:val="left"/>
      <w:pPr>
        <w:ind w:left="7993" w:hanging="360"/>
      </w:pPr>
      <w:rPr>
        <w:rFonts w:hint="default"/>
        <w:lang w:val="en-US" w:eastAsia="en-US" w:bidi="ar-SA"/>
      </w:rPr>
    </w:lvl>
    <w:lvl w:ilvl="8" w:tplc="423C6BA6">
      <w:numFmt w:val="bullet"/>
      <w:lvlText w:val="•"/>
      <w:lvlJc w:val="left"/>
      <w:pPr>
        <w:ind w:left="8982" w:hanging="360"/>
      </w:pPr>
      <w:rPr>
        <w:rFonts w:hint="default"/>
        <w:lang w:val="en-US" w:eastAsia="en-US" w:bidi="ar-SA"/>
      </w:rPr>
    </w:lvl>
  </w:abstractNum>
  <w:abstractNum w:abstractNumId="34" w15:restartNumberingAfterBreak="0">
    <w:nsid w:val="22CE67C2"/>
    <w:multiLevelType w:val="hybridMultilevel"/>
    <w:tmpl w:val="7CD67BBA"/>
    <w:lvl w:ilvl="0" w:tplc="0C7C3D7E">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84DC6DBA">
      <w:numFmt w:val="bullet"/>
      <w:lvlText w:val="•"/>
      <w:lvlJc w:val="left"/>
      <w:pPr>
        <w:ind w:left="3274" w:hanging="720"/>
      </w:pPr>
      <w:rPr>
        <w:rFonts w:hint="default"/>
        <w:lang w:val="en-US" w:eastAsia="en-US" w:bidi="ar-SA"/>
      </w:rPr>
    </w:lvl>
    <w:lvl w:ilvl="2" w:tplc="08B44CA6">
      <w:numFmt w:val="bullet"/>
      <w:lvlText w:val="•"/>
      <w:lvlJc w:val="left"/>
      <w:pPr>
        <w:ind w:left="4128" w:hanging="720"/>
      </w:pPr>
      <w:rPr>
        <w:rFonts w:hint="default"/>
        <w:lang w:val="en-US" w:eastAsia="en-US" w:bidi="ar-SA"/>
      </w:rPr>
    </w:lvl>
    <w:lvl w:ilvl="3" w:tplc="E5F46D32">
      <w:numFmt w:val="bullet"/>
      <w:lvlText w:val="•"/>
      <w:lvlJc w:val="left"/>
      <w:pPr>
        <w:ind w:left="4982" w:hanging="720"/>
      </w:pPr>
      <w:rPr>
        <w:rFonts w:hint="default"/>
        <w:lang w:val="en-US" w:eastAsia="en-US" w:bidi="ar-SA"/>
      </w:rPr>
    </w:lvl>
    <w:lvl w:ilvl="4" w:tplc="AB823A28">
      <w:numFmt w:val="bullet"/>
      <w:lvlText w:val="•"/>
      <w:lvlJc w:val="left"/>
      <w:pPr>
        <w:ind w:left="5836" w:hanging="720"/>
      </w:pPr>
      <w:rPr>
        <w:rFonts w:hint="default"/>
        <w:lang w:val="en-US" w:eastAsia="en-US" w:bidi="ar-SA"/>
      </w:rPr>
    </w:lvl>
    <w:lvl w:ilvl="5" w:tplc="70E0C0BC">
      <w:numFmt w:val="bullet"/>
      <w:lvlText w:val="•"/>
      <w:lvlJc w:val="left"/>
      <w:pPr>
        <w:ind w:left="6690" w:hanging="720"/>
      </w:pPr>
      <w:rPr>
        <w:rFonts w:hint="default"/>
        <w:lang w:val="en-US" w:eastAsia="en-US" w:bidi="ar-SA"/>
      </w:rPr>
    </w:lvl>
    <w:lvl w:ilvl="6" w:tplc="82EAD9FC">
      <w:numFmt w:val="bullet"/>
      <w:lvlText w:val="•"/>
      <w:lvlJc w:val="left"/>
      <w:pPr>
        <w:ind w:left="7544" w:hanging="720"/>
      </w:pPr>
      <w:rPr>
        <w:rFonts w:hint="default"/>
        <w:lang w:val="en-US" w:eastAsia="en-US" w:bidi="ar-SA"/>
      </w:rPr>
    </w:lvl>
    <w:lvl w:ilvl="7" w:tplc="2834C666">
      <w:numFmt w:val="bullet"/>
      <w:lvlText w:val="•"/>
      <w:lvlJc w:val="left"/>
      <w:pPr>
        <w:ind w:left="8398" w:hanging="720"/>
      </w:pPr>
      <w:rPr>
        <w:rFonts w:hint="default"/>
        <w:lang w:val="en-US" w:eastAsia="en-US" w:bidi="ar-SA"/>
      </w:rPr>
    </w:lvl>
    <w:lvl w:ilvl="8" w:tplc="D85AA7B4">
      <w:numFmt w:val="bullet"/>
      <w:lvlText w:val="•"/>
      <w:lvlJc w:val="left"/>
      <w:pPr>
        <w:ind w:left="9252" w:hanging="720"/>
      </w:pPr>
      <w:rPr>
        <w:rFonts w:hint="default"/>
        <w:lang w:val="en-US" w:eastAsia="en-US" w:bidi="ar-SA"/>
      </w:rPr>
    </w:lvl>
  </w:abstractNum>
  <w:abstractNum w:abstractNumId="35" w15:restartNumberingAfterBreak="0">
    <w:nsid w:val="2700723A"/>
    <w:multiLevelType w:val="hybridMultilevel"/>
    <w:tmpl w:val="BB2E47A6"/>
    <w:lvl w:ilvl="0" w:tplc="12849BA0">
      <w:start w:val="1"/>
      <w:numFmt w:val="lowerRoman"/>
      <w:lvlText w:val="(%1)"/>
      <w:lvlJc w:val="left"/>
      <w:pPr>
        <w:ind w:left="1820" w:hanging="428"/>
      </w:pPr>
      <w:rPr>
        <w:rFonts w:hint="default"/>
        <w:spacing w:val="-4"/>
        <w:w w:val="99"/>
        <w:lang w:val="en-US" w:eastAsia="en-US" w:bidi="ar-SA"/>
      </w:rPr>
    </w:lvl>
    <w:lvl w:ilvl="1" w:tplc="DA966430">
      <w:numFmt w:val="bullet"/>
      <w:lvlText w:val="•"/>
      <w:lvlJc w:val="left"/>
      <w:pPr>
        <w:ind w:left="2734" w:hanging="428"/>
      </w:pPr>
      <w:rPr>
        <w:rFonts w:hint="default"/>
        <w:lang w:val="en-US" w:eastAsia="en-US" w:bidi="ar-SA"/>
      </w:rPr>
    </w:lvl>
    <w:lvl w:ilvl="2" w:tplc="1DFCD620">
      <w:numFmt w:val="bullet"/>
      <w:lvlText w:val="•"/>
      <w:lvlJc w:val="left"/>
      <w:pPr>
        <w:ind w:left="3648" w:hanging="428"/>
      </w:pPr>
      <w:rPr>
        <w:rFonts w:hint="default"/>
        <w:lang w:val="en-US" w:eastAsia="en-US" w:bidi="ar-SA"/>
      </w:rPr>
    </w:lvl>
    <w:lvl w:ilvl="3" w:tplc="3058F82A">
      <w:numFmt w:val="bullet"/>
      <w:lvlText w:val="•"/>
      <w:lvlJc w:val="left"/>
      <w:pPr>
        <w:ind w:left="4562" w:hanging="428"/>
      </w:pPr>
      <w:rPr>
        <w:rFonts w:hint="default"/>
        <w:lang w:val="en-US" w:eastAsia="en-US" w:bidi="ar-SA"/>
      </w:rPr>
    </w:lvl>
    <w:lvl w:ilvl="4" w:tplc="02BE7C32">
      <w:numFmt w:val="bullet"/>
      <w:lvlText w:val="•"/>
      <w:lvlJc w:val="left"/>
      <w:pPr>
        <w:ind w:left="5476" w:hanging="428"/>
      </w:pPr>
      <w:rPr>
        <w:rFonts w:hint="default"/>
        <w:lang w:val="en-US" w:eastAsia="en-US" w:bidi="ar-SA"/>
      </w:rPr>
    </w:lvl>
    <w:lvl w:ilvl="5" w:tplc="154431B4">
      <w:numFmt w:val="bullet"/>
      <w:lvlText w:val="•"/>
      <w:lvlJc w:val="left"/>
      <w:pPr>
        <w:ind w:left="6390" w:hanging="428"/>
      </w:pPr>
      <w:rPr>
        <w:rFonts w:hint="default"/>
        <w:lang w:val="en-US" w:eastAsia="en-US" w:bidi="ar-SA"/>
      </w:rPr>
    </w:lvl>
    <w:lvl w:ilvl="6" w:tplc="23B2DA70">
      <w:numFmt w:val="bullet"/>
      <w:lvlText w:val="•"/>
      <w:lvlJc w:val="left"/>
      <w:pPr>
        <w:ind w:left="7304" w:hanging="428"/>
      </w:pPr>
      <w:rPr>
        <w:rFonts w:hint="default"/>
        <w:lang w:val="en-US" w:eastAsia="en-US" w:bidi="ar-SA"/>
      </w:rPr>
    </w:lvl>
    <w:lvl w:ilvl="7" w:tplc="7308665A">
      <w:numFmt w:val="bullet"/>
      <w:lvlText w:val="•"/>
      <w:lvlJc w:val="left"/>
      <w:pPr>
        <w:ind w:left="8218" w:hanging="428"/>
      </w:pPr>
      <w:rPr>
        <w:rFonts w:hint="default"/>
        <w:lang w:val="en-US" w:eastAsia="en-US" w:bidi="ar-SA"/>
      </w:rPr>
    </w:lvl>
    <w:lvl w:ilvl="8" w:tplc="1B0AAFA4">
      <w:numFmt w:val="bullet"/>
      <w:lvlText w:val="•"/>
      <w:lvlJc w:val="left"/>
      <w:pPr>
        <w:ind w:left="9132" w:hanging="428"/>
      </w:pPr>
      <w:rPr>
        <w:rFonts w:hint="default"/>
        <w:lang w:val="en-US" w:eastAsia="en-US" w:bidi="ar-SA"/>
      </w:rPr>
    </w:lvl>
  </w:abstractNum>
  <w:abstractNum w:abstractNumId="36" w15:restartNumberingAfterBreak="0">
    <w:nsid w:val="27BE663B"/>
    <w:multiLevelType w:val="hybridMultilevel"/>
    <w:tmpl w:val="5FCA6642"/>
    <w:lvl w:ilvl="0" w:tplc="617A0272">
      <w:numFmt w:val="bullet"/>
      <w:lvlText w:val=""/>
      <w:lvlJc w:val="left"/>
      <w:pPr>
        <w:ind w:left="380" w:hanging="274"/>
      </w:pPr>
      <w:rPr>
        <w:rFonts w:ascii="Symbol" w:eastAsia="Symbol" w:hAnsi="Symbol" w:cs="Symbol" w:hint="default"/>
        <w:w w:val="99"/>
        <w:sz w:val="20"/>
        <w:szCs w:val="20"/>
        <w:lang w:val="en-US" w:eastAsia="en-US" w:bidi="ar-SA"/>
      </w:rPr>
    </w:lvl>
    <w:lvl w:ilvl="1" w:tplc="3F3EB378">
      <w:numFmt w:val="bullet"/>
      <w:lvlText w:val="•"/>
      <w:lvlJc w:val="left"/>
      <w:pPr>
        <w:ind w:left="890" w:hanging="274"/>
      </w:pPr>
      <w:rPr>
        <w:rFonts w:hint="default"/>
        <w:lang w:val="en-US" w:eastAsia="en-US" w:bidi="ar-SA"/>
      </w:rPr>
    </w:lvl>
    <w:lvl w:ilvl="2" w:tplc="770210FA">
      <w:numFmt w:val="bullet"/>
      <w:lvlText w:val="•"/>
      <w:lvlJc w:val="left"/>
      <w:pPr>
        <w:ind w:left="1401" w:hanging="274"/>
      </w:pPr>
      <w:rPr>
        <w:rFonts w:hint="default"/>
        <w:lang w:val="en-US" w:eastAsia="en-US" w:bidi="ar-SA"/>
      </w:rPr>
    </w:lvl>
    <w:lvl w:ilvl="3" w:tplc="AE188098">
      <w:numFmt w:val="bullet"/>
      <w:lvlText w:val="•"/>
      <w:lvlJc w:val="left"/>
      <w:pPr>
        <w:ind w:left="1911" w:hanging="274"/>
      </w:pPr>
      <w:rPr>
        <w:rFonts w:hint="default"/>
        <w:lang w:val="en-US" w:eastAsia="en-US" w:bidi="ar-SA"/>
      </w:rPr>
    </w:lvl>
    <w:lvl w:ilvl="4" w:tplc="E9C861FE">
      <w:numFmt w:val="bullet"/>
      <w:lvlText w:val="•"/>
      <w:lvlJc w:val="left"/>
      <w:pPr>
        <w:ind w:left="2422" w:hanging="274"/>
      </w:pPr>
      <w:rPr>
        <w:rFonts w:hint="default"/>
        <w:lang w:val="en-US" w:eastAsia="en-US" w:bidi="ar-SA"/>
      </w:rPr>
    </w:lvl>
    <w:lvl w:ilvl="5" w:tplc="DD245714">
      <w:numFmt w:val="bullet"/>
      <w:lvlText w:val="•"/>
      <w:lvlJc w:val="left"/>
      <w:pPr>
        <w:ind w:left="2932" w:hanging="274"/>
      </w:pPr>
      <w:rPr>
        <w:rFonts w:hint="default"/>
        <w:lang w:val="en-US" w:eastAsia="en-US" w:bidi="ar-SA"/>
      </w:rPr>
    </w:lvl>
    <w:lvl w:ilvl="6" w:tplc="10F6E902">
      <w:numFmt w:val="bullet"/>
      <w:lvlText w:val="•"/>
      <w:lvlJc w:val="left"/>
      <w:pPr>
        <w:ind w:left="3443" w:hanging="274"/>
      </w:pPr>
      <w:rPr>
        <w:rFonts w:hint="default"/>
        <w:lang w:val="en-US" w:eastAsia="en-US" w:bidi="ar-SA"/>
      </w:rPr>
    </w:lvl>
    <w:lvl w:ilvl="7" w:tplc="716480D0">
      <w:numFmt w:val="bullet"/>
      <w:lvlText w:val="•"/>
      <w:lvlJc w:val="left"/>
      <w:pPr>
        <w:ind w:left="3953" w:hanging="274"/>
      </w:pPr>
      <w:rPr>
        <w:rFonts w:hint="default"/>
        <w:lang w:val="en-US" w:eastAsia="en-US" w:bidi="ar-SA"/>
      </w:rPr>
    </w:lvl>
    <w:lvl w:ilvl="8" w:tplc="28465BB8">
      <w:numFmt w:val="bullet"/>
      <w:lvlText w:val="•"/>
      <w:lvlJc w:val="left"/>
      <w:pPr>
        <w:ind w:left="4464" w:hanging="274"/>
      </w:pPr>
      <w:rPr>
        <w:rFonts w:hint="default"/>
        <w:lang w:val="en-US" w:eastAsia="en-US" w:bidi="ar-SA"/>
      </w:rPr>
    </w:lvl>
  </w:abstractNum>
  <w:abstractNum w:abstractNumId="37" w15:restartNumberingAfterBreak="0">
    <w:nsid w:val="282E2361"/>
    <w:multiLevelType w:val="hybridMultilevel"/>
    <w:tmpl w:val="E206BA80"/>
    <w:lvl w:ilvl="0" w:tplc="605AE850">
      <w:numFmt w:val="bullet"/>
      <w:lvlText w:val=""/>
      <w:lvlJc w:val="left"/>
      <w:pPr>
        <w:ind w:left="380" w:hanging="284"/>
      </w:pPr>
      <w:rPr>
        <w:rFonts w:ascii="Symbol" w:eastAsia="Symbol" w:hAnsi="Symbol" w:cs="Symbol" w:hint="default"/>
        <w:w w:val="99"/>
        <w:sz w:val="20"/>
        <w:szCs w:val="20"/>
        <w:lang w:val="en-US" w:eastAsia="en-US" w:bidi="ar-SA"/>
      </w:rPr>
    </w:lvl>
    <w:lvl w:ilvl="1" w:tplc="D0D04378">
      <w:numFmt w:val="bullet"/>
      <w:lvlText w:val="o"/>
      <w:lvlJc w:val="left"/>
      <w:pPr>
        <w:ind w:left="805" w:hanging="284"/>
      </w:pPr>
      <w:rPr>
        <w:rFonts w:ascii="Courier New" w:eastAsia="Courier New" w:hAnsi="Courier New" w:cs="Courier New" w:hint="default"/>
        <w:w w:val="99"/>
        <w:sz w:val="20"/>
        <w:szCs w:val="20"/>
        <w:lang w:val="en-US" w:eastAsia="en-US" w:bidi="ar-SA"/>
      </w:rPr>
    </w:lvl>
    <w:lvl w:ilvl="2" w:tplc="D084CF46">
      <w:numFmt w:val="bullet"/>
      <w:lvlText w:val="•"/>
      <w:lvlJc w:val="left"/>
      <w:pPr>
        <w:ind w:left="1320" w:hanging="284"/>
      </w:pPr>
      <w:rPr>
        <w:rFonts w:hint="default"/>
        <w:lang w:val="en-US" w:eastAsia="en-US" w:bidi="ar-SA"/>
      </w:rPr>
    </w:lvl>
    <w:lvl w:ilvl="3" w:tplc="55702D32">
      <w:numFmt w:val="bullet"/>
      <w:lvlText w:val="•"/>
      <w:lvlJc w:val="left"/>
      <w:pPr>
        <w:ind w:left="1841" w:hanging="284"/>
      </w:pPr>
      <w:rPr>
        <w:rFonts w:hint="default"/>
        <w:lang w:val="en-US" w:eastAsia="en-US" w:bidi="ar-SA"/>
      </w:rPr>
    </w:lvl>
    <w:lvl w:ilvl="4" w:tplc="481CAD3A">
      <w:numFmt w:val="bullet"/>
      <w:lvlText w:val="•"/>
      <w:lvlJc w:val="left"/>
      <w:pPr>
        <w:ind w:left="2361" w:hanging="284"/>
      </w:pPr>
      <w:rPr>
        <w:rFonts w:hint="default"/>
        <w:lang w:val="en-US" w:eastAsia="en-US" w:bidi="ar-SA"/>
      </w:rPr>
    </w:lvl>
    <w:lvl w:ilvl="5" w:tplc="3DF89BF0">
      <w:numFmt w:val="bullet"/>
      <w:lvlText w:val="•"/>
      <w:lvlJc w:val="left"/>
      <w:pPr>
        <w:ind w:left="2882" w:hanging="284"/>
      </w:pPr>
      <w:rPr>
        <w:rFonts w:hint="default"/>
        <w:lang w:val="en-US" w:eastAsia="en-US" w:bidi="ar-SA"/>
      </w:rPr>
    </w:lvl>
    <w:lvl w:ilvl="6" w:tplc="BCB28EC0">
      <w:numFmt w:val="bullet"/>
      <w:lvlText w:val="•"/>
      <w:lvlJc w:val="left"/>
      <w:pPr>
        <w:ind w:left="3402" w:hanging="284"/>
      </w:pPr>
      <w:rPr>
        <w:rFonts w:hint="default"/>
        <w:lang w:val="en-US" w:eastAsia="en-US" w:bidi="ar-SA"/>
      </w:rPr>
    </w:lvl>
    <w:lvl w:ilvl="7" w:tplc="C954344E">
      <w:numFmt w:val="bullet"/>
      <w:lvlText w:val="•"/>
      <w:lvlJc w:val="left"/>
      <w:pPr>
        <w:ind w:left="3923" w:hanging="284"/>
      </w:pPr>
      <w:rPr>
        <w:rFonts w:hint="default"/>
        <w:lang w:val="en-US" w:eastAsia="en-US" w:bidi="ar-SA"/>
      </w:rPr>
    </w:lvl>
    <w:lvl w:ilvl="8" w:tplc="DBB2F44E">
      <w:numFmt w:val="bullet"/>
      <w:lvlText w:val="•"/>
      <w:lvlJc w:val="left"/>
      <w:pPr>
        <w:ind w:left="4443" w:hanging="284"/>
      </w:pPr>
      <w:rPr>
        <w:rFonts w:hint="default"/>
        <w:lang w:val="en-US" w:eastAsia="en-US" w:bidi="ar-SA"/>
      </w:rPr>
    </w:lvl>
  </w:abstractNum>
  <w:abstractNum w:abstractNumId="38" w15:restartNumberingAfterBreak="0">
    <w:nsid w:val="2890545A"/>
    <w:multiLevelType w:val="hybridMultilevel"/>
    <w:tmpl w:val="75A2529E"/>
    <w:lvl w:ilvl="0" w:tplc="0EAACAE8">
      <w:start w:val="1"/>
      <w:numFmt w:val="lowerLetter"/>
      <w:lvlText w:val="(%1)"/>
      <w:lvlJc w:val="left"/>
      <w:pPr>
        <w:ind w:left="1920" w:hanging="360"/>
      </w:pPr>
      <w:rPr>
        <w:rFonts w:hint="default"/>
        <w:w w:val="99"/>
        <w:lang w:val="en-US" w:eastAsia="en-US" w:bidi="ar-SA"/>
      </w:rPr>
    </w:lvl>
    <w:lvl w:ilvl="1" w:tplc="B62C66D4">
      <w:start w:val="1"/>
      <w:numFmt w:val="decimal"/>
      <w:lvlText w:val="%2)"/>
      <w:lvlJc w:val="left"/>
      <w:pPr>
        <w:ind w:left="2640" w:hanging="360"/>
      </w:pPr>
      <w:rPr>
        <w:rFonts w:ascii="Arial" w:eastAsia="Arial" w:hAnsi="Arial" w:cs="Arial" w:hint="default"/>
        <w:b/>
        <w:bCs/>
        <w:spacing w:val="-1"/>
        <w:w w:val="99"/>
        <w:sz w:val="20"/>
        <w:szCs w:val="20"/>
        <w:lang w:val="en-US" w:eastAsia="en-US" w:bidi="ar-SA"/>
      </w:rPr>
    </w:lvl>
    <w:lvl w:ilvl="2" w:tplc="381ACF18">
      <w:numFmt w:val="bullet"/>
      <w:lvlText w:val="•"/>
      <w:lvlJc w:val="left"/>
      <w:pPr>
        <w:ind w:left="3540" w:hanging="360"/>
      </w:pPr>
      <w:rPr>
        <w:rFonts w:hint="default"/>
        <w:lang w:val="en-US" w:eastAsia="en-US" w:bidi="ar-SA"/>
      </w:rPr>
    </w:lvl>
    <w:lvl w:ilvl="3" w:tplc="8B56D630">
      <w:numFmt w:val="bullet"/>
      <w:lvlText w:val="•"/>
      <w:lvlJc w:val="left"/>
      <w:pPr>
        <w:ind w:left="4441" w:hanging="360"/>
      </w:pPr>
      <w:rPr>
        <w:rFonts w:hint="default"/>
        <w:lang w:val="en-US" w:eastAsia="en-US" w:bidi="ar-SA"/>
      </w:rPr>
    </w:lvl>
    <w:lvl w:ilvl="4" w:tplc="8F2C34BE">
      <w:numFmt w:val="bullet"/>
      <w:lvlText w:val="•"/>
      <w:lvlJc w:val="left"/>
      <w:pPr>
        <w:ind w:left="5342" w:hanging="360"/>
      </w:pPr>
      <w:rPr>
        <w:rFonts w:hint="default"/>
        <w:lang w:val="en-US" w:eastAsia="en-US" w:bidi="ar-SA"/>
      </w:rPr>
    </w:lvl>
    <w:lvl w:ilvl="5" w:tplc="C914C1B8">
      <w:numFmt w:val="bullet"/>
      <w:lvlText w:val="•"/>
      <w:lvlJc w:val="left"/>
      <w:pPr>
        <w:ind w:left="6242" w:hanging="360"/>
      </w:pPr>
      <w:rPr>
        <w:rFonts w:hint="default"/>
        <w:lang w:val="en-US" w:eastAsia="en-US" w:bidi="ar-SA"/>
      </w:rPr>
    </w:lvl>
    <w:lvl w:ilvl="6" w:tplc="56AA3760">
      <w:numFmt w:val="bullet"/>
      <w:lvlText w:val="•"/>
      <w:lvlJc w:val="left"/>
      <w:pPr>
        <w:ind w:left="7143" w:hanging="360"/>
      </w:pPr>
      <w:rPr>
        <w:rFonts w:hint="default"/>
        <w:lang w:val="en-US" w:eastAsia="en-US" w:bidi="ar-SA"/>
      </w:rPr>
    </w:lvl>
    <w:lvl w:ilvl="7" w:tplc="C7A6C7C6">
      <w:numFmt w:val="bullet"/>
      <w:lvlText w:val="•"/>
      <w:lvlJc w:val="left"/>
      <w:pPr>
        <w:ind w:left="8044" w:hanging="360"/>
      </w:pPr>
      <w:rPr>
        <w:rFonts w:hint="default"/>
        <w:lang w:val="en-US" w:eastAsia="en-US" w:bidi="ar-SA"/>
      </w:rPr>
    </w:lvl>
    <w:lvl w:ilvl="8" w:tplc="AF98ED12">
      <w:numFmt w:val="bullet"/>
      <w:lvlText w:val="•"/>
      <w:lvlJc w:val="left"/>
      <w:pPr>
        <w:ind w:left="8944" w:hanging="360"/>
      </w:pPr>
      <w:rPr>
        <w:rFonts w:hint="default"/>
        <w:lang w:val="en-US" w:eastAsia="en-US" w:bidi="ar-SA"/>
      </w:rPr>
    </w:lvl>
  </w:abstractNum>
  <w:abstractNum w:abstractNumId="39" w15:restartNumberingAfterBreak="0">
    <w:nsid w:val="29A00D65"/>
    <w:multiLevelType w:val="hybridMultilevel"/>
    <w:tmpl w:val="F84C1918"/>
    <w:lvl w:ilvl="0" w:tplc="0AEC49FE">
      <w:start w:val="1"/>
      <w:numFmt w:val="lowerLetter"/>
      <w:lvlText w:val="(%1)"/>
      <w:lvlJc w:val="left"/>
      <w:pPr>
        <w:ind w:left="898" w:hanging="752"/>
      </w:pPr>
      <w:rPr>
        <w:rFonts w:ascii="Arial" w:eastAsia="Arial" w:hAnsi="Arial" w:cs="Arial" w:hint="default"/>
        <w:spacing w:val="-1"/>
        <w:w w:val="100"/>
        <w:sz w:val="16"/>
        <w:szCs w:val="16"/>
        <w:lang w:val="en-US" w:eastAsia="en-US" w:bidi="ar-SA"/>
      </w:rPr>
    </w:lvl>
    <w:lvl w:ilvl="1" w:tplc="1C2408A0">
      <w:numFmt w:val="bullet"/>
      <w:lvlText w:val="•"/>
      <w:lvlJc w:val="left"/>
      <w:pPr>
        <w:ind w:left="1375" w:hanging="752"/>
      </w:pPr>
      <w:rPr>
        <w:rFonts w:hint="default"/>
        <w:lang w:val="en-US" w:eastAsia="en-US" w:bidi="ar-SA"/>
      </w:rPr>
    </w:lvl>
    <w:lvl w:ilvl="2" w:tplc="1C24FFB6">
      <w:numFmt w:val="bullet"/>
      <w:lvlText w:val="•"/>
      <w:lvlJc w:val="left"/>
      <w:pPr>
        <w:ind w:left="1850" w:hanging="752"/>
      </w:pPr>
      <w:rPr>
        <w:rFonts w:hint="default"/>
        <w:lang w:val="en-US" w:eastAsia="en-US" w:bidi="ar-SA"/>
      </w:rPr>
    </w:lvl>
    <w:lvl w:ilvl="3" w:tplc="9B4C4082">
      <w:numFmt w:val="bullet"/>
      <w:lvlText w:val="•"/>
      <w:lvlJc w:val="left"/>
      <w:pPr>
        <w:ind w:left="2326" w:hanging="752"/>
      </w:pPr>
      <w:rPr>
        <w:rFonts w:hint="default"/>
        <w:lang w:val="en-US" w:eastAsia="en-US" w:bidi="ar-SA"/>
      </w:rPr>
    </w:lvl>
    <w:lvl w:ilvl="4" w:tplc="480C84BA">
      <w:numFmt w:val="bullet"/>
      <w:lvlText w:val="•"/>
      <w:lvlJc w:val="left"/>
      <w:pPr>
        <w:ind w:left="2801" w:hanging="752"/>
      </w:pPr>
      <w:rPr>
        <w:rFonts w:hint="default"/>
        <w:lang w:val="en-US" w:eastAsia="en-US" w:bidi="ar-SA"/>
      </w:rPr>
    </w:lvl>
    <w:lvl w:ilvl="5" w:tplc="4F6C5CE8">
      <w:numFmt w:val="bullet"/>
      <w:lvlText w:val="•"/>
      <w:lvlJc w:val="left"/>
      <w:pPr>
        <w:ind w:left="3277" w:hanging="752"/>
      </w:pPr>
      <w:rPr>
        <w:rFonts w:hint="default"/>
        <w:lang w:val="en-US" w:eastAsia="en-US" w:bidi="ar-SA"/>
      </w:rPr>
    </w:lvl>
    <w:lvl w:ilvl="6" w:tplc="B3CAFA34">
      <w:numFmt w:val="bullet"/>
      <w:lvlText w:val="•"/>
      <w:lvlJc w:val="left"/>
      <w:pPr>
        <w:ind w:left="3752" w:hanging="752"/>
      </w:pPr>
      <w:rPr>
        <w:rFonts w:hint="default"/>
        <w:lang w:val="en-US" w:eastAsia="en-US" w:bidi="ar-SA"/>
      </w:rPr>
    </w:lvl>
    <w:lvl w:ilvl="7" w:tplc="29EA793A">
      <w:numFmt w:val="bullet"/>
      <w:lvlText w:val="•"/>
      <w:lvlJc w:val="left"/>
      <w:pPr>
        <w:ind w:left="4227" w:hanging="752"/>
      </w:pPr>
      <w:rPr>
        <w:rFonts w:hint="default"/>
        <w:lang w:val="en-US" w:eastAsia="en-US" w:bidi="ar-SA"/>
      </w:rPr>
    </w:lvl>
    <w:lvl w:ilvl="8" w:tplc="08A61662">
      <w:numFmt w:val="bullet"/>
      <w:lvlText w:val="•"/>
      <w:lvlJc w:val="left"/>
      <w:pPr>
        <w:ind w:left="4703" w:hanging="752"/>
      </w:pPr>
      <w:rPr>
        <w:rFonts w:hint="default"/>
        <w:lang w:val="en-US" w:eastAsia="en-US" w:bidi="ar-SA"/>
      </w:rPr>
    </w:lvl>
  </w:abstractNum>
  <w:abstractNum w:abstractNumId="40" w15:restartNumberingAfterBreak="0">
    <w:nsid w:val="2F673C6C"/>
    <w:multiLevelType w:val="hybridMultilevel"/>
    <w:tmpl w:val="9DB84DCE"/>
    <w:lvl w:ilvl="0" w:tplc="A7F6F264">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A8010A"/>
    <w:multiLevelType w:val="hybridMultilevel"/>
    <w:tmpl w:val="F53230CA"/>
    <w:lvl w:ilvl="0" w:tplc="378EA776">
      <w:start w:val="1"/>
      <w:numFmt w:val="decimal"/>
      <w:lvlText w:val="%1."/>
      <w:lvlJc w:val="left"/>
      <w:pPr>
        <w:ind w:left="1740" w:hanging="900"/>
      </w:pPr>
      <w:rPr>
        <w:rFonts w:ascii="Arial" w:eastAsia="Arial" w:hAnsi="Arial" w:cs="Arial" w:hint="default"/>
        <w:spacing w:val="-1"/>
        <w:w w:val="99"/>
        <w:sz w:val="20"/>
        <w:szCs w:val="20"/>
        <w:lang w:val="en-US" w:eastAsia="en-US" w:bidi="ar-SA"/>
      </w:rPr>
    </w:lvl>
    <w:lvl w:ilvl="1" w:tplc="CCE4F664">
      <w:numFmt w:val="bullet"/>
      <w:lvlText w:val=""/>
      <w:lvlJc w:val="left"/>
      <w:pPr>
        <w:ind w:left="2640" w:hanging="360"/>
      </w:pPr>
      <w:rPr>
        <w:rFonts w:ascii="Symbol" w:eastAsia="Symbol" w:hAnsi="Symbol" w:cs="Symbol" w:hint="default"/>
        <w:w w:val="99"/>
        <w:sz w:val="20"/>
        <w:szCs w:val="20"/>
        <w:lang w:val="en-US" w:eastAsia="en-US" w:bidi="ar-SA"/>
      </w:rPr>
    </w:lvl>
    <w:lvl w:ilvl="2" w:tplc="08CCD51A">
      <w:numFmt w:val="bullet"/>
      <w:lvlText w:val="•"/>
      <w:lvlJc w:val="left"/>
      <w:pPr>
        <w:ind w:left="3540" w:hanging="360"/>
      </w:pPr>
      <w:rPr>
        <w:rFonts w:hint="default"/>
        <w:lang w:val="en-US" w:eastAsia="en-US" w:bidi="ar-SA"/>
      </w:rPr>
    </w:lvl>
    <w:lvl w:ilvl="3" w:tplc="D2B89B12">
      <w:numFmt w:val="bullet"/>
      <w:lvlText w:val="•"/>
      <w:lvlJc w:val="left"/>
      <w:pPr>
        <w:ind w:left="4441" w:hanging="360"/>
      </w:pPr>
      <w:rPr>
        <w:rFonts w:hint="default"/>
        <w:lang w:val="en-US" w:eastAsia="en-US" w:bidi="ar-SA"/>
      </w:rPr>
    </w:lvl>
    <w:lvl w:ilvl="4" w:tplc="6D221AA2">
      <w:numFmt w:val="bullet"/>
      <w:lvlText w:val="•"/>
      <w:lvlJc w:val="left"/>
      <w:pPr>
        <w:ind w:left="5342" w:hanging="360"/>
      </w:pPr>
      <w:rPr>
        <w:rFonts w:hint="default"/>
        <w:lang w:val="en-US" w:eastAsia="en-US" w:bidi="ar-SA"/>
      </w:rPr>
    </w:lvl>
    <w:lvl w:ilvl="5" w:tplc="FE08FDE4">
      <w:numFmt w:val="bullet"/>
      <w:lvlText w:val="•"/>
      <w:lvlJc w:val="left"/>
      <w:pPr>
        <w:ind w:left="6242" w:hanging="360"/>
      </w:pPr>
      <w:rPr>
        <w:rFonts w:hint="default"/>
        <w:lang w:val="en-US" w:eastAsia="en-US" w:bidi="ar-SA"/>
      </w:rPr>
    </w:lvl>
    <w:lvl w:ilvl="6" w:tplc="99E43E04">
      <w:numFmt w:val="bullet"/>
      <w:lvlText w:val="•"/>
      <w:lvlJc w:val="left"/>
      <w:pPr>
        <w:ind w:left="7143" w:hanging="360"/>
      </w:pPr>
      <w:rPr>
        <w:rFonts w:hint="default"/>
        <w:lang w:val="en-US" w:eastAsia="en-US" w:bidi="ar-SA"/>
      </w:rPr>
    </w:lvl>
    <w:lvl w:ilvl="7" w:tplc="7680719E">
      <w:numFmt w:val="bullet"/>
      <w:lvlText w:val="•"/>
      <w:lvlJc w:val="left"/>
      <w:pPr>
        <w:ind w:left="8044" w:hanging="360"/>
      </w:pPr>
      <w:rPr>
        <w:rFonts w:hint="default"/>
        <w:lang w:val="en-US" w:eastAsia="en-US" w:bidi="ar-SA"/>
      </w:rPr>
    </w:lvl>
    <w:lvl w:ilvl="8" w:tplc="495490E2">
      <w:numFmt w:val="bullet"/>
      <w:lvlText w:val="•"/>
      <w:lvlJc w:val="left"/>
      <w:pPr>
        <w:ind w:left="8944" w:hanging="360"/>
      </w:pPr>
      <w:rPr>
        <w:rFonts w:hint="default"/>
        <w:lang w:val="en-US" w:eastAsia="en-US" w:bidi="ar-SA"/>
      </w:rPr>
    </w:lvl>
  </w:abstractNum>
  <w:abstractNum w:abstractNumId="42" w15:restartNumberingAfterBreak="0">
    <w:nsid w:val="334E6839"/>
    <w:multiLevelType w:val="hybridMultilevel"/>
    <w:tmpl w:val="54F46CAA"/>
    <w:lvl w:ilvl="0" w:tplc="36EE93D8">
      <w:numFmt w:val="bullet"/>
      <w:lvlText w:val="-"/>
      <w:lvlJc w:val="left"/>
      <w:pPr>
        <w:ind w:left="767" w:hanging="360"/>
      </w:pPr>
      <w:rPr>
        <w:rFonts w:hint="default"/>
        <w:w w:val="99"/>
        <w:lang w:val="en-US" w:eastAsia="en-US" w:bidi="ar-SA"/>
      </w:rPr>
    </w:lvl>
    <w:lvl w:ilvl="1" w:tplc="38906F7A">
      <w:numFmt w:val="bullet"/>
      <w:lvlText w:val="•"/>
      <w:lvlJc w:val="left"/>
      <w:pPr>
        <w:ind w:left="1233" w:hanging="360"/>
      </w:pPr>
      <w:rPr>
        <w:rFonts w:hint="default"/>
        <w:lang w:val="en-US" w:eastAsia="en-US" w:bidi="ar-SA"/>
      </w:rPr>
    </w:lvl>
    <w:lvl w:ilvl="2" w:tplc="FA5E98E8">
      <w:numFmt w:val="bullet"/>
      <w:lvlText w:val="•"/>
      <w:lvlJc w:val="left"/>
      <w:pPr>
        <w:ind w:left="1707" w:hanging="360"/>
      </w:pPr>
      <w:rPr>
        <w:rFonts w:hint="default"/>
        <w:lang w:val="en-US" w:eastAsia="en-US" w:bidi="ar-SA"/>
      </w:rPr>
    </w:lvl>
    <w:lvl w:ilvl="3" w:tplc="8B887E86">
      <w:numFmt w:val="bullet"/>
      <w:lvlText w:val="•"/>
      <w:lvlJc w:val="left"/>
      <w:pPr>
        <w:ind w:left="2181" w:hanging="360"/>
      </w:pPr>
      <w:rPr>
        <w:rFonts w:hint="default"/>
        <w:lang w:val="en-US" w:eastAsia="en-US" w:bidi="ar-SA"/>
      </w:rPr>
    </w:lvl>
    <w:lvl w:ilvl="4" w:tplc="58ECC28E">
      <w:numFmt w:val="bullet"/>
      <w:lvlText w:val="•"/>
      <w:lvlJc w:val="left"/>
      <w:pPr>
        <w:ind w:left="2655" w:hanging="360"/>
      </w:pPr>
      <w:rPr>
        <w:rFonts w:hint="default"/>
        <w:lang w:val="en-US" w:eastAsia="en-US" w:bidi="ar-SA"/>
      </w:rPr>
    </w:lvl>
    <w:lvl w:ilvl="5" w:tplc="5ABC5890">
      <w:numFmt w:val="bullet"/>
      <w:lvlText w:val="•"/>
      <w:lvlJc w:val="left"/>
      <w:pPr>
        <w:ind w:left="3129" w:hanging="360"/>
      </w:pPr>
      <w:rPr>
        <w:rFonts w:hint="default"/>
        <w:lang w:val="en-US" w:eastAsia="en-US" w:bidi="ar-SA"/>
      </w:rPr>
    </w:lvl>
    <w:lvl w:ilvl="6" w:tplc="E1ECD4C6">
      <w:numFmt w:val="bullet"/>
      <w:lvlText w:val="•"/>
      <w:lvlJc w:val="left"/>
      <w:pPr>
        <w:ind w:left="3603" w:hanging="360"/>
      </w:pPr>
      <w:rPr>
        <w:rFonts w:hint="default"/>
        <w:lang w:val="en-US" w:eastAsia="en-US" w:bidi="ar-SA"/>
      </w:rPr>
    </w:lvl>
    <w:lvl w:ilvl="7" w:tplc="2F5AD766">
      <w:numFmt w:val="bullet"/>
      <w:lvlText w:val="•"/>
      <w:lvlJc w:val="left"/>
      <w:pPr>
        <w:ind w:left="4077" w:hanging="360"/>
      </w:pPr>
      <w:rPr>
        <w:rFonts w:hint="default"/>
        <w:lang w:val="en-US" w:eastAsia="en-US" w:bidi="ar-SA"/>
      </w:rPr>
    </w:lvl>
    <w:lvl w:ilvl="8" w:tplc="2078FBCE">
      <w:numFmt w:val="bullet"/>
      <w:lvlText w:val="•"/>
      <w:lvlJc w:val="left"/>
      <w:pPr>
        <w:ind w:left="4551" w:hanging="360"/>
      </w:pPr>
      <w:rPr>
        <w:rFonts w:hint="default"/>
        <w:lang w:val="en-US" w:eastAsia="en-US" w:bidi="ar-SA"/>
      </w:rPr>
    </w:lvl>
  </w:abstractNum>
  <w:abstractNum w:abstractNumId="43" w15:restartNumberingAfterBreak="0">
    <w:nsid w:val="344F6C54"/>
    <w:multiLevelType w:val="hybridMultilevel"/>
    <w:tmpl w:val="BF84AE80"/>
    <w:lvl w:ilvl="0" w:tplc="AC04B2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4BF4B7D"/>
    <w:multiLevelType w:val="hybridMultilevel"/>
    <w:tmpl w:val="DEB42A8C"/>
    <w:lvl w:ilvl="0" w:tplc="22160FB4">
      <w:start w:val="1"/>
      <w:numFmt w:val="lowerLetter"/>
      <w:pStyle w:val="TENCONALPHA"/>
      <w:lvlText w:val="%1)"/>
      <w:lvlJc w:val="left"/>
      <w:pPr>
        <w:tabs>
          <w:tab w:val="num" w:pos="720"/>
        </w:tabs>
        <w:ind w:left="720" w:hanging="360"/>
      </w:pPr>
      <w:rPr>
        <w:rFonts w:ascii="Arial" w:hAnsi="Arial" w:hint="default"/>
        <w:b w:val="0"/>
        <w:i w:val="0"/>
        <w:sz w:val="20"/>
      </w:rPr>
    </w:lvl>
    <w:lvl w:ilvl="1" w:tplc="04090019">
      <w:start w:val="1"/>
      <w:numFmt w:val="lowerLetter"/>
      <w:pStyle w:val="Legal5"/>
      <w:lvlText w:val="%2)"/>
      <w:lvlJc w:val="left"/>
      <w:pPr>
        <w:tabs>
          <w:tab w:val="num" w:pos="1440"/>
        </w:tabs>
        <w:ind w:left="1440" w:hanging="360"/>
      </w:pPr>
      <w:rPr>
        <w:rFonts w:hint="default"/>
        <w:b w:val="0"/>
        <w:i w:val="0"/>
        <w:sz w:val="20"/>
      </w:rPr>
    </w:lvl>
    <w:lvl w:ilvl="2" w:tplc="0409001B">
      <w:start w:val="1"/>
      <w:numFmt w:val="decimal"/>
      <w:lvlText w:val="%3."/>
      <w:lvlJc w:val="left"/>
      <w:pPr>
        <w:tabs>
          <w:tab w:val="num" w:pos="2340"/>
        </w:tabs>
        <w:ind w:left="2340" w:hanging="360"/>
      </w:pPr>
      <w:rPr>
        <w:rFonts w:hint="default"/>
      </w:rPr>
    </w:lvl>
    <w:lvl w:ilvl="3" w:tplc="0409000F">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4D628DE"/>
    <w:multiLevelType w:val="hybridMultilevel"/>
    <w:tmpl w:val="610EC902"/>
    <w:lvl w:ilvl="0" w:tplc="04090001">
      <w:start w:val="1"/>
      <w:numFmt w:val="bullet"/>
      <w:lvlText w:val=""/>
      <w:lvlJc w:val="left"/>
      <w:pPr>
        <w:ind w:left="2113" w:hanging="360"/>
      </w:pPr>
      <w:rPr>
        <w:rFonts w:ascii="Symbol" w:hAnsi="Symbol" w:hint="default"/>
      </w:rPr>
    </w:lvl>
    <w:lvl w:ilvl="1" w:tplc="04090003" w:tentative="1">
      <w:start w:val="1"/>
      <w:numFmt w:val="bullet"/>
      <w:lvlText w:val="o"/>
      <w:lvlJc w:val="left"/>
      <w:pPr>
        <w:ind w:left="2833" w:hanging="360"/>
      </w:pPr>
      <w:rPr>
        <w:rFonts w:ascii="Courier New" w:hAnsi="Courier New" w:cs="Courier New" w:hint="default"/>
      </w:rPr>
    </w:lvl>
    <w:lvl w:ilvl="2" w:tplc="04090005" w:tentative="1">
      <w:start w:val="1"/>
      <w:numFmt w:val="bullet"/>
      <w:lvlText w:val=""/>
      <w:lvlJc w:val="left"/>
      <w:pPr>
        <w:ind w:left="3553" w:hanging="360"/>
      </w:pPr>
      <w:rPr>
        <w:rFonts w:ascii="Wingdings" w:hAnsi="Wingdings" w:hint="default"/>
      </w:rPr>
    </w:lvl>
    <w:lvl w:ilvl="3" w:tplc="04090001" w:tentative="1">
      <w:start w:val="1"/>
      <w:numFmt w:val="bullet"/>
      <w:lvlText w:val=""/>
      <w:lvlJc w:val="left"/>
      <w:pPr>
        <w:ind w:left="4273" w:hanging="360"/>
      </w:pPr>
      <w:rPr>
        <w:rFonts w:ascii="Symbol" w:hAnsi="Symbol" w:hint="default"/>
      </w:rPr>
    </w:lvl>
    <w:lvl w:ilvl="4" w:tplc="04090003" w:tentative="1">
      <w:start w:val="1"/>
      <w:numFmt w:val="bullet"/>
      <w:lvlText w:val="o"/>
      <w:lvlJc w:val="left"/>
      <w:pPr>
        <w:ind w:left="4993" w:hanging="360"/>
      </w:pPr>
      <w:rPr>
        <w:rFonts w:ascii="Courier New" w:hAnsi="Courier New" w:cs="Courier New" w:hint="default"/>
      </w:rPr>
    </w:lvl>
    <w:lvl w:ilvl="5" w:tplc="04090005" w:tentative="1">
      <w:start w:val="1"/>
      <w:numFmt w:val="bullet"/>
      <w:lvlText w:val=""/>
      <w:lvlJc w:val="left"/>
      <w:pPr>
        <w:ind w:left="5713" w:hanging="360"/>
      </w:pPr>
      <w:rPr>
        <w:rFonts w:ascii="Wingdings" w:hAnsi="Wingdings" w:hint="default"/>
      </w:rPr>
    </w:lvl>
    <w:lvl w:ilvl="6" w:tplc="04090001" w:tentative="1">
      <w:start w:val="1"/>
      <w:numFmt w:val="bullet"/>
      <w:lvlText w:val=""/>
      <w:lvlJc w:val="left"/>
      <w:pPr>
        <w:ind w:left="6433" w:hanging="360"/>
      </w:pPr>
      <w:rPr>
        <w:rFonts w:ascii="Symbol" w:hAnsi="Symbol" w:hint="default"/>
      </w:rPr>
    </w:lvl>
    <w:lvl w:ilvl="7" w:tplc="04090003" w:tentative="1">
      <w:start w:val="1"/>
      <w:numFmt w:val="bullet"/>
      <w:lvlText w:val="o"/>
      <w:lvlJc w:val="left"/>
      <w:pPr>
        <w:ind w:left="7153" w:hanging="360"/>
      </w:pPr>
      <w:rPr>
        <w:rFonts w:ascii="Courier New" w:hAnsi="Courier New" w:cs="Courier New" w:hint="default"/>
      </w:rPr>
    </w:lvl>
    <w:lvl w:ilvl="8" w:tplc="04090005" w:tentative="1">
      <w:start w:val="1"/>
      <w:numFmt w:val="bullet"/>
      <w:lvlText w:val=""/>
      <w:lvlJc w:val="left"/>
      <w:pPr>
        <w:ind w:left="7873" w:hanging="360"/>
      </w:pPr>
      <w:rPr>
        <w:rFonts w:ascii="Wingdings" w:hAnsi="Wingdings" w:hint="default"/>
      </w:rPr>
    </w:lvl>
  </w:abstractNum>
  <w:abstractNum w:abstractNumId="46" w15:restartNumberingAfterBreak="0">
    <w:nsid w:val="38D04DC7"/>
    <w:multiLevelType w:val="hybridMultilevel"/>
    <w:tmpl w:val="47363A68"/>
    <w:lvl w:ilvl="0" w:tplc="266A0C28">
      <w:numFmt w:val="bullet"/>
      <w:lvlText w:val=""/>
      <w:lvlJc w:val="left"/>
      <w:pPr>
        <w:ind w:left="338" w:hanging="231"/>
      </w:pPr>
      <w:rPr>
        <w:rFonts w:ascii="Symbol" w:eastAsia="Symbol" w:hAnsi="Symbol" w:cs="Symbol" w:hint="default"/>
        <w:w w:val="100"/>
        <w:sz w:val="18"/>
        <w:szCs w:val="18"/>
        <w:lang w:val="en-US" w:eastAsia="en-US" w:bidi="ar-SA"/>
      </w:rPr>
    </w:lvl>
    <w:lvl w:ilvl="1" w:tplc="A404A068">
      <w:numFmt w:val="bullet"/>
      <w:lvlText w:val="•"/>
      <w:lvlJc w:val="left"/>
      <w:pPr>
        <w:ind w:left="588" w:hanging="231"/>
      </w:pPr>
      <w:rPr>
        <w:rFonts w:hint="default"/>
        <w:lang w:val="en-US" w:eastAsia="en-US" w:bidi="ar-SA"/>
      </w:rPr>
    </w:lvl>
    <w:lvl w:ilvl="2" w:tplc="592A19A2">
      <w:numFmt w:val="bullet"/>
      <w:lvlText w:val="•"/>
      <w:lvlJc w:val="left"/>
      <w:pPr>
        <w:ind w:left="837" w:hanging="231"/>
      </w:pPr>
      <w:rPr>
        <w:rFonts w:hint="default"/>
        <w:lang w:val="en-US" w:eastAsia="en-US" w:bidi="ar-SA"/>
      </w:rPr>
    </w:lvl>
    <w:lvl w:ilvl="3" w:tplc="DED0817E">
      <w:numFmt w:val="bullet"/>
      <w:lvlText w:val="•"/>
      <w:lvlJc w:val="left"/>
      <w:pPr>
        <w:ind w:left="1086" w:hanging="231"/>
      </w:pPr>
      <w:rPr>
        <w:rFonts w:hint="default"/>
        <w:lang w:val="en-US" w:eastAsia="en-US" w:bidi="ar-SA"/>
      </w:rPr>
    </w:lvl>
    <w:lvl w:ilvl="4" w:tplc="60AE7754">
      <w:numFmt w:val="bullet"/>
      <w:lvlText w:val="•"/>
      <w:lvlJc w:val="left"/>
      <w:pPr>
        <w:ind w:left="1334" w:hanging="231"/>
      </w:pPr>
      <w:rPr>
        <w:rFonts w:hint="default"/>
        <w:lang w:val="en-US" w:eastAsia="en-US" w:bidi="ar-SA"/>
      </w:rPr>
    </w:lvl>
    <w:lvl w:ilvl="5" w:tplc="6F101E98">
      <w:numFmt w:val="bullet"/>
      <w:lvlText w:val="•"/>
      <w:lvlJc w:val="left"/>
      <w:pPr>
        <w:ind w:left="1583" w:hanging="231"/>
      </w:pPr>
      <w:rPr>
        <w:rFonts w:hint="default"/>
        <w:lang w:val="en-US" w:eastAsia="en-US" w:bidi="ar-SA"/>
      </w:rPr>
    </w:lvl>
    <w:lvl w:ilvl="6" w:tplc="27506E30">
      <w:numFmt w:val="bullet"/>
      <w:lvlText w:val="•"/>
      <w:lvlJc w:val="left"/>
      <w:pPr>
        <w:ind w:left="1832" w:hanging="231"/>
      </w:pPr>
      <w:rPr>
        <w:rFonts w:hint="default"/>
        <w:lang w:val="en-US" w:eastAsia="en-US" w:bidi="ar-SA"/>
      </w:rPr>
    </w:lvl>
    <w:lvl w:ilvl="7" w:tplc="A3BE1764">
      <w:numFmt w:val="bullet"/>
      <w:lvlText w:val="•"/>
      <w:lvlJc w:val="left"/>
      <w:pPr>
        <w:ind w:left="2080" w:hanging="231"/>
      </w:pPr>
      <w:rPr>
        <w:rFonts w:hint="default"/>
        <w:lang w:val="en-US" w:eastAsia="en-US" w:bidi="ar-SA"/>
      </w:rPr>
    </w:lvl>
    <w:lvl w:ilvl="8" w:tplc="B0C4D71C">
      <w:numFmt w:val="bullet"/>
      <w:lvlText w:val="•"/>
      <w:lvlJc w:val="left"/>
      <w:pPr>
        <w:ind w:left="2329" w:hanging="231"/>
      </w:pPr>
      <w:rPr>
        <w:rFonts w:hint="default"/>
        <w:lang w:val="en-US" w:eastAsia="en-US" w:bidi="ar-SA"/>
      </w:rPr>
    </w:lvl>
  </w:abstractNum>
  <w:abstractNum w:abstractNumId="47" w15:restartNumberingAfterBreak="0">
    <w:nsid w:val="3B3A65E8"/>
    <w:multiLevelType w:val="multilevel"/>
    <w:tmpl w:val="1BEA2A3E"/>
    <w:lvl w:ilvl="0">
      <w:start w:val="20"/>
      <w:numFmt w:val="decimal"/>
      <w:lvlText w:val="%1"/>
      <w:lvlJc w:val="left"/>
      <w:pPr>
        <w:ind w:left="369" w:hanging="224"/>
      </w:pPr>
      <w:rPr>
        <w:rFonts w:ascii="Arial" w:eastAsia="Arial" w:hAnsi="Arial" w:cs="Arial" w:hint="default"/>
        <w:b/>
        <w:bCs/>
        <w:spacing w:val="-1"/>
        <w:w w:val="100"/>
        <w:sz w:val="16"/>
        <w:szCs w:val="16"/>
        <w:lang w:val="en-US" w:eastAsia="en-US" w:bidi="ar-SA"/>
      </w:rPr>
    </w:lvl>
    <w:lvl w:ilvl="1">
      <w:start w:val="1"/>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403" w:hanging="358"/>
      </w:pPr>
      <w:rPr>
        <w:rFonts w:hint="default"/>
        <w:lang w:val="en-US" w:eastAsia="en-US" w:bidi="ar-SA"/>
      </w:rPr>
    </w:lvl>
    <w:lvl w:ilvl="3">
      <w:numFmt w:val="bullet"/>
      <w:lvlText w:val="•"/>
      <w:lvlJc w:val="left"/>
      <w:pPr>
        <w:ind w:left="327" w:hanging="358"/>
      </w:pPr>
      <w:rPr>
        <w:rFonts w:hint="default"/>
        <w:lang w:val="en-US" w:eastAsia="en-US" w:bidi="ar-SA"/>
      </w:rPr>
    </w:lvl>
    <w:lvl w:ilvl="4">
      <w:numFmt w:val="bullet"/>
      <w:lvlText w:val="•"/>
      <w:lvlJc w:val="left"/>
      <w:pPr>
        <w:ind w:left="250" w:hanging="358"/>
      </w:pPr>
      <w:rPr>
        <w:rFonts w:hint="default"/>
        <w:lang w:val="en-US" w:eastAsia="en-US" w:bidi="ar-SA"/>
      </w:rPr>
    </w:lvl>
    <w:lvl w:ilvl="5">
      <w:numFmt w:val="bullet"/>
      <w:lvlText w:val="•"/>
      <w:lvlJc w:val="left"/>
      <w:pPr>
        <w:ind w:left="174" w:hanging="358"/>
      </w:pPr>
      <w:rPr>
        <w:rFonts w:hint="default"/>
        <w:lang w:val="en-US" w:eastAsia="en-US" w:bidi="ar-SA"/>
      </w:rPr>
    </w:lvl>
    <w:lvl w:ilvl="6">
      <w:numFmt w:val="bullet"/>
      <w:lvlText w:val="•"/>
      <w:lvlJc w:val="left"/>
      <w:pPr>
        <w:ind w:left="97" w:hanging="358"/>
      </w:pPr>
      <w:rPr>
        <w:rFonts w:hint="default"/>
        <w:lang w:val="en-US" w:eastAsia="en-US" w:bidi="ar-SA"/>
      </w:rPr>
    </w:lvl>
    <w:lvl w:ilvl="7">
      <w:numFmt w:val="bullet"/>
      <w:lvlText w:val="•"/>
      <w:lvlJc w:val="left"/>
      <w:pPr>
        <w:ind w:left="21" w:hanging="358"/>
      </w:pPr>
      <w:rPr>
        <w:rFonts w:hint="default"/>
        <w:lang w:val="en-US" w:eastAsia="en-US" w:bidi="ar-SA"/>
      </w:rPr>
    </w:lvl>
    <w:lvl w:ilvl="8">
      <w:numFmt w:val="bullet"/>
      <w:lvlText w:val="•"/>
      <w:lvlJc w:val="left"/>
      <w:pPr>
        <w:ind w:left="-56" w:hanging="358"/>
      </w:pPr>
      <w:rPr>
        <w:rFonts w:hint="default"/>
        <w:lang w:val="en-US" w:eastAsia="en-US" w:bidi="ar-SA"/>
      </w:rPr>
    </w:lvl>
  </w:abstractNum>
  <w:abstractNum w:abstractNumId="48" w15:restartNumberingAfterBreak="0">
    <w:nsid w:val="3C0E219A"/>
    <w:multiLevelType w:val="hybridMultilevel"/>
    <w:tmpl w:val="B75E3000"/>
    <w:lvl w:ilvl="0" w:tplc="C722E436">
      <w:start w:val="1"/>
      <w:numFmt w:val="decimal"/>
      <w:lvlText w:val="%1."/>
      <w:lvlJc w:val="left"/>
      <w:pPr>
        <w:ind w:left="640" w:hanging="361"/>
        <w:jc w:val="right"/>
      </w:pPr>
      <w:rPr>
        <w:rFonts w:hint="default"/>
        <w:b/>
        <w:bCs/>
        <w:spacing w:val="-1"/>
        <w:w w:val="100"/>
        <w:lang w:val="en-US" w:eastAsia="en-US" w:bidi="ar-SA"/>
      </w:rPr>
    </w:lvl>
    <w:lvl w:ilvl="1" w:tplc="8548B6D2">
      <w:start w:val="1"/>
      <w:numFmt w:val="decimal"/>
      <w:lvlText w:val="%2."/>
      <w:lvlJc w:val="left"/>
      <w:pPr>
        <w:ind w:left="1145" w:hanging="312"/>
      </w:pPr>
      <w:rPr>
        <w:rFonts w:hint="default"/>
        <w:spacing w:val="-1"/>
        <w:w w:val="99"/>
        <w:lang w:val="en-US" w:eastAsia="en-US" w:bidi="ar-SA"/>
      </w:rPr>
    </w:lvl>
    <w:lvl w:ilvl="2" w:tplc="0F1628C0">
      <w:start w:val="1"/>
      <w:numFmt w:val="lowerLetter"/>
      <w:lvlText w:val="%3."/>
      <w:lvlJc w:val="left"/>
      <w:pPr>
        <w:ind w:left="1853" w:hanging="312"/>
      </w:pPr>
      <w:rPr>
        <w:rFonts w:ascii="Arial" w:eastAsia="Arial" w:hAnsi="Arial" w:cs="Arial" w:hint="default"/>
        <w:spacing w:val="-1"/>
        <w:w w:val="99"/>
        <w:sz w:val="20"/>
        <w:szCs w:val="20"/>
        <w:lang w:val="en-US" w:eastAsia="en-US" w:bidi="ar-SA"/>
      </w:rPr>
    </w:lvl>
    <w:lvl w:ilvl="3" w:tplc="BDAC07DE">
      <w:numFmt w:val="bullet"/>
      <w:lvlText w:val="•"/>
      <w:lvlJc w:val="left"/>
      <w:pPr>
        <w:ind w:left="2935" w:hanging="312"/>
      </w:pPr>
      <w:rPr>
        <w:rFonts w:hint="default"/>
        <w:lang w:val="en-US" w:eastAsia="en-US" w:bidi="ar-SA"/>
      </w:rPr>
    </w:lvl>
    <w:lvl w:ilvl="4" w:tplc="13FE4232">
      <w:numFmt w:val="bullet"/>
      <w:lvlText w:val="•"/>
      <w:lvlJc w:val="left"/>
      <w:pPr>
        <w:ind w:left="4010" w:hanging="312"/>
      </w:pPr>
      <w:rPr>
        <w:rFonts w:hint="default"/>
        <w:lang w:val="en-US" w:eastAsia="en-US" w:bidi="ar-SA"/>
      </w:rPr>
    </w:lvl>
    <w:lvl w:ilvl="5" w:tplc="C3BEDAAC">
      <w:numFmt w:val="bullet"/>
      <w:lvlText w:val="•"/>
      <w:lvlJc w:val="left"/>
      <w:pPr>
        <w:ind w:left="5085" w:hanging="312"/>
      </w:pPr>
      <w:rPr>
        <w:rFonts w:hint="default"/>
        <w:lang w:val="en-US" w:eastAsia="en-US" w:bidi="ar-SA"/>
      </w:rPr>
    </w:lvl>
    <w:lvl w:ilvl="6" w:tplc="94366684">
      <w:numFmt w:val="bullet"/>
      <w:lvlText w:val="•"/>
      <w:lvlJc w:val="left"/>
      <w:pPr>
        <w:ind w:left="6160" w:hanging="312"/>
      </w:pPr>
      <w:rPr>
        <w:rFonts w:hint="default"/>
        <w:lang w:val="en-US" w:eastAsia="en-US" w:bidi="ar-SA"/>
      </w:rPr>
    </w:lvl>
    <w:lvl w:ilvl="7" w:tplc="5F3273D2">
      <w:numFmt w:val="bullet"/>
      <w:lvlText w:val="•"/>
      <w:lvlJc w:val="left"/>
      <w:pPr>
        <w:ind w:left="7235" w:hanging="312"/>
      </w:pPr>
      <w:rPr>
        <w:rFonts w:hint="default"/>
        <w:lang w:val="en-US" w:eastAsia="en-US" w:bidi="ar-SA"/>
      </w:rPr>
    </w:lvl>
    <w:lvl w:ilvl="8" w:tplc="B554C5FC">
      <w:numFmt w:val="bullet"/>
      <w:lvlText w:val="•"/>
      <w:lvlJc w:val="left"/>
      <w:pPr>
        <w:ind w:left="8310" w:hanging="312"/>
      </w:pPr>
      <w:rPr>
        <w:rFonts w:hint="default"/>
        <w:lang w:val="en-US" w:eastAsia="en-US" w:bidi="ar-SA"/>
      </w:rPr>
    </w:lvl>
  </w:abstractNum>
  <w:abstractNum w:abstractNumId="49" w15:restartNumberingAfterBreak="0">
    <w:nsid w:val="3C287DFC"/>
    <w:multiLevelType w:val="multilevel"/>
    <w:tmpl w:val="07AA77D4"/>
    <w:lvl w:ilvl="0">
      <w:start w:val="8"/>
      <w:numFmt w:val="decimal"/>
      <w:lvlText w:val="%1"/>
      <w:lvlJc w:val="left"/>
      <w:pPr>
        <w:ind w:left="1740" w:hanging="900"/>
      </w:pPr>
      <w:rPr>
        <w:rFonts w:hint="default"/>
        <w:lang w:val="en-US" w:eastAsia="en-US" w:bidi="ar-SA"/>
      </w:rPr>
    </w:lvl>
    <w:lvl w:ilvl="1">
      <w:start w:val="4"/>
      <w:numFmt w:val="decimal"/>
      <w:lvlText w:val="%1.%2"/>
      <w:lvlJc w:val="left"/>
      <w:pPr>
        <w:ind w:left="1740" w:hanging="900"/>
      </w:pPr>
      <w:rPr>
        <w:rFonts w:ascii="Arial" w:eastAsia="Arial" w:hAnsi="Arial" w:cs="Arial" w:hint="default"/>
        <w:spacing w:val="-1"/>
        <w:w w:val="99"/>
        <w:sz w:val="20"/>
        <w:szCs w:val="20"/>
        <w:lang w:val="en-US" w:eastAsia="en-US" w:bidi="ar-SA"/>
      </w:rPr>
    </w:lvl>
    <w:lvl w:ilvl="2">
      <w:numFmt w:val="bullet"/>
      <w:lvlText w:val=""/>
      <w:lvlJc w:val="left"/>
      <w:pPr>
        <w:ind w:left="1747" w:hanging="540"/>
      </w:pPr>
      <w:rPr>
        <w:rFonts w:ascii="Symbol" w:eastAsia="Symbol" w:hAnsi="Symbol" w:cs="Symbol" w:hint="default"/>
        <w:w w:val="99"/>
        <w:sz w:val="20"/>
        <w:szCs w:val="20"/>
        <w:lang w:val="en-US" w:eastAsia="en-US" w:bidi="ar-SA"/>
      </w:rPr>
    </w:lvl>
    <w:lvl w:ilvl="3">
      <w:numFmt w:val="bullet"/>
      <w:lvlText w:val="•"/>
      <w:lvlJc w:val="left"/>
      <w:pPr>
        <w:ind w:left="4441" w:hanging="540"/>
      </w:pPr>
      <w:rPr>
        <w:rFonts w:hint="default"/>
        <w:lang w:val="en-US" w:eastAsia="en-US" w:bidi="ar-SA"/>
      </w:rPr>
    </w:lvl>
    <w:lvl w:ilvl="4">
      <w:numFmt w:val="bullet"/>
      <w:lvlText w:val="•"/>
      <w:lvlJc w:val="left"/>
      <w:pPr>
        <w:ind w:left="5342" w:hanging="540"/>
      </w:pPr>
      <w:rPr>
        <w:rFonts w:hint="default"/>
        <w:lang w:val="en-US" w:eastAsia="en-US" w:bidi="ar-SA"/>
      </w:rPr>
    </w:lvl>
    <w:lvl w:ilvl="5">
      <w:numFmt w:val="bullet"/>
      <w:lvlText w:val="•"/>
      <w:lvlJc w:val="left"/>
      <w:pPr>
        <w:ind w:left="6243" w:hanging="540"/>
      </w:pPr>
      <w:rPr>
        <w:rFonts w:hint="default"/>
        <w:lang w:val="en-US" w:eastAsia="en-US" w:bidi="ar-SA"/>
      </w:rPr>
    </w:lvl>
    <w:lvl w:ilvl="6">
      <w:numFmt w:val="bullet"/>
      <w:lvlText w:val="•"/>
      <w:lvlJc w:val="left"/>
      <w:pPr>
        <w:ind w:left="7143" w:hanging="540"/>
      </w:pPr>
      <w:rPr>
        <w:rFonts w:hint="default"/>
        <w:lang w:val="en-US" w:eastAsia="en-US" w:bidi="ar-SA"/>
      </w:rPr>
    </w:lvl>
    <w:lvl w:ilvl="7">
      <w:numFmt w:val="bullet"/>
      <w:lvlText w:val="•"/>
      <w:lvlJc w:val="left"/>
      <w:pPr>
        <w:ind w:left="8044" w:hanging="540"/>
      </w:pPr>
      <w:rPr>
        <w:rFonts w:hint="default"/>
        <w:lang w:val="en-US" w:eastAsia="en-US" w:bidi="ar-SA"/>
      </w:rPr>
    </w:lvl>
    <w:lvl w:ilvl="8">
      <w:numFmt w:val="bullet"/>
      <w:lvlText w:val="•"/>
      <w:lvlJc w:val="left"/>
      <w:pPr>
        <w:ind w:left="8945" w:hanging="540"/>
      </w:pPr>
      <w:rPr>
        <w:rFonts w:hint="default"/>
        <w:lang w:val="en-US" w:eastAsia="en-US" w:bidi="ar-SA"/>
      </w:rPr>
    </w:lvl>
  </w:abstractNum>
  <w:abstractNum w:abstractNumId="50" w15:restartNumberingAfterBreak="0">
    <w:nsid w:val="3CD214F9"/>
    <w:multiLevelType w:val="multilevel"/>
    <w:tmpl w:val="9F447310"/>
    <w:lvl w:ilvl="0">
      <w:start w:val="4"/>
      <w:numFmt w:val="decimal"/>
      <w:lvlText w:val="%1"/>
      <w:lvlJc w:val="left"/>
      <w:pPr>
        <w:ind w:left="400" w:hanging="269"/>
      </w:pPr>
      <w:rPr>
        <w:rFonts w:hint="default"/>
        <w:lang w:val="en-US" w:eastAsia="en-US" w:bidi="ar-SA"/>
      </w:rPr>
    </w:lvl>
    <w:lvl w:ilvl="1">
      <w:start w:val="2"/>
      <w:numFmt w:val="decimal"/>
      <w:lvlText w:val="%1.%2"/>
      <w:lvlJc w:val="left"/>
      <w:pPr>
        <w:ind w:left="400" w:hanging="269"/>
      </w:pPr>
      <w:rPr>
        <w:rFonts w:ascii="Arial" w:eastAsia="Arial" w:hAnsi="Arial" w:cs="Arial" w:hint="default"/>
        <w:b/>
        <w:bCs/>
        <w:spacing w:val="-1"/>
        <w:w w:val="100"/>
        <w:sz w:val="16"/>
        <w:szCs w:val="16"/>
        <w:lang w:val="en-US" w:eastAsia="en-US" w:bidi="ar-SA"/>
      </w:rPr>
    </w:lvl>
    <w:lvl w:ilvl="2">
      <w:numFmt w:val="bullet"/>
      <w:lvlText w:val="•"/>
      <w:lvlJc w:val="left"/>
      <w:pPr>
        <w:ind w:left="1447" w:hanging="269"/>
      </w:pPr>
      <w:rPr>
        <w:rFonts w:hint="default"/>
        <w:lang w:val="en-US" w:eastAsia="en-US" w:bidi="ar-SA"/>
      </w:rPr>
    </w:lvl>
    <w:lvl w:ilvl="3">
      <w:numFmt w:val="bullet"/>
      <w:lvlText w:val="•"/>
      <w:lvlJc w:val="left"/>
      <w:pPr>
        <w:ind w:left="1971" w:hanging="269"/>
      </w:pPr>
      <w:rPr>
        <w:rFonts w:hint="default"/>
        <w:lang w:val="en-US" w:eastAsia="en-US" w:bidi="ar-SA"/>
      </w:rPr>
    </w:lvl>
    <w:lvl w:ilvl="4">
      <w:numFmt w:val="bullet"/>
      <w:lvlText w:val="•"/>
      <w:lvlJc w:val="left"/>
      <w:pPr>
        <w:ind w:left="2495" w:hanging="269"/>
      </w:pPr>
      <w:rPr>
        <w:rFonts w:hint="default"/>
        <w:lang w:val="en-US" w:eastAsia="en-US" w:bidi="ar-SA"/>
      </w:rPr>
    </w:lvl>
    <w:lvl w:ilvl="5">
      <w:numFmt w:val="bullet"/>
      <w:lvlText w:val="•"/>
      <w:lvlJc w:val="left"/>
      <w:pPr>
        <w:ind w:left="3019" w:hanging="269"/>
      </w:pPr>
      <w:rPr>
        <w:rFonts w:hint="default"/>
        <w:lang w:val="en-US" w:eastAsia="en-US" w:bidi="ar-SA"/>
      </w:rPr>
    </w:lvl>
    <w:lvl w:ilvl="6">
      <w:numFmt w:val="bullet"/>
      <w:lvlText w:val="•"/>
      <w:lvlJc w:val="left"/>
      <w:pPr>
        <w:ind w:left="3543" w:hanging="269"/>
      </w:pPr>
      <w:rPr>
        <w:rFonts w:hint="default"/>
        <w:lang w:val="en-US" w:eastAsia="en-US" w:bidi="ar-SA"/>
      </w:rPr>
    </w:lvl>
    <w:lvl w:ilvl="7">
      <w:numFmt w:val="bullet"/>
      <w:lvlText w:val="•"/>
      <w:lvlJc w:val="left"/>
      <w:pPr>
        <w:ind w:left="4067" w:hanging="269"/>
      </w:pPr>
      <w:rPr>
        <w:rFonts w:hint="default"/>
        <w:lang w:val="en-US" w:eastAsia="en-US" w:bidi="ar-SA"/>
      </w:rPr>
    </w:lvl>
    <w:lvl w:ilvl="8">
      <w:numFmt w:val="bullet"/>
      <w:lvlText w:val="•"/>
      <w:lvlJc w:val="left"/>
      <w:pPr>
        <w:ind w:left="4591" w:hanging="269"/>
      </w:pPr>
      <w:rPr>
        <w:rFonts w:hint="default"/>
        <w:lang w:val="en-US" w:eastAsia="en-US" w:bidi="ar-SA"/>
      </w:rPr>
    </w:lvl>
  </w:abstractNum>
  <w:abstractNum w:abstractNumId="51" w15:restartNumberingAfterBreak="0">
    <w:nsid w:val="3CE13FC8"/>
    <w:multiLevelType w:val="hybridMultilevel"/>
    <w:tmpl w:val="5FCEE730"/>
    <w:lvl w:ilvl="0" w:tplc="AD2E6CD0">
      <w:numFmt w:val="bullet"/>
      <w:lvlText w:val=""/>
      <w:lvlJc w:val="left"/>
      <w:pPr>
        <w:ind w:left="852" w:hanging="692"/>
      </w:pPr>
      <w:rPr>
        <w:rFonts w:ascii="Symbol" w:eastAsia="Symbol" w:hAnsi="Symbol" w:cs="Symbol" w:hint="default"/>
        <w:w w:val="100"/>
        <w:sz w:val="16"/>
        <w:szCs w:val="16"/>
        <w:lang w:val="en-US" w:eastAsia="en-US" w:bidi="ar-SA"/>
      </w:rPr>
    </w:lvl>
    <w:lvl w:ilvl="1" w:tplc="EBD03E6E">
      <w:numFmt w:val="bullet"/>
      <w:lvlText w:val="•"/>
      <w:lvlJc w:val="left"/>
      <w:pPr>
        <w:ind w:left="1290" w:hanging="692"/>
      </w:pPr>
      <w:rPr>
        <w:rFonts w:hint="default"/>
        <w:lang w:val="en-US" w:eastAsia="en-US" w:bidi="ar-SA"/>
      </w:rPr>
    </w:lvl>
    <w:lvl w:ilvl="2" w:tplc="4D5AEA0E">
      <w:numFmt w:val="bullet"/>
      <w:lvlText w:val="•"/>
      <w:lvlJc w:val="left"/>
      <w:pPr>
        <w:ind w:left="1721" w:hanging="692"/>
      </w:pPr>
      <w:rPr>
        <w:rFonts w:hint="default"/>
        <w:lang w:val="en-US" w:eastAsia="en-US" w:bidi="ar-SA"/>
      </w:rPr>
    </w:lvl>
    <w:lvl w:ilvl="3" w:tplc="A77E1678">
      <w:numFmt w:val="bullet"/>
      <w:lvlText w:val="•"/>
      <w:lvlJc w:val="left"/>
      <w:pPr>
        <w:ind w:left="2151" w:hanging="692"/>
      </w:pPr>
      <w:rPr>
        <w:rFonts w:hint="default"/>
        <w:lang w:val="en-US" w:eastAsia="en-US" w:bidi="ar-SA"/>
      </w:rPr>
    </w:lvl>
    <w:lvl w:ilvl="4" w:tplc="62828A38">
      <w:numFmt w:val="bullet"/>
      <w:lvlText w:val="•"/>
      <w:lvlJc w:val="left"/>
      <w:pPr>
        <w:ind w:left="2582" w:hanging="692"/>
      </w:pPr>
      <w:rPr>
        <w:rFonts w:hint="default"/>
        <w:lang w:val="en-US" w:eastAsia="en-US" w:bidi="ar-SA"/>
      </w:rPr>
    </w:lvl>
    <w:lvl w:ilvl="5" w:tplc="2BA4BCFE">
      <w:numFmt w:val="bullet"/>
      <w:lvlText w:val="•"/>
      <w:lvlJc w:val="left"/>
      <w:pPr>
        <w:ind w:left="3012" w:hanging="692"/>
      </w:pPr>
      <w:rPr>
        <w:rFonts w:hint="default"/>
        <w:lang w:val="en-US" w:eastAsia="en-US" w:bidi="ar-SA"/>
      </w:rPr>
    </w:lvl>
    <w:lvl w:ilvl="6" w:tplc="0570D626">
      <w:numFmt w:val="bullet"/>
      <w:lvlText w:val="•"/>
      <w:lvlJc w:val="left"/>
      <w:pPr>
        <w:ind w:left="3443" w:hanging="692"/>
      </w:pPr>
      <w:rPr>
        <w:rFonts w:hint="default"/>
        <w:lang w:val="en-US" w:eastAsia="en-US" w:bidi="ar-SA"/>
      </w:rPr>
    </w:lvl>
    <w:lvl w:ilvl="7" w:tplc="236415EA">
      <w:numFmt w:val="bullet"/>
      <w:lvlText w:val="•"/>
      <w:lvlJc w:val="left"/>
      <w:pPr>
        <w:ind w:left="3874" w:hanging="692"/>
      </w:pPr>
      <w:rPr>
        <w:rFonts w:hint="default"/>
        <w:lang w:val="en-US" w:eastAsia="en-US" w:bidi="ar-SA"/>
      </w:rPr>
    </w:lvl>
    <w:lvl w:ilvl="8" w:tplc="F2E27558">
      <w:numFmt w:val="bullet"/>
      <w:lvlText w:val="•"/>
      <w:lvlJc w:val="left"/>
      <w:pPr>
        <w:ind w:left="4304" w:hanging="692"/>
      </w:pPr>
      <w:rPr>
        <w:rFonts w:hint="default"/>
        <w:lang w:val="en-US" w:eastAsia="en-US" w:bidi="ar-SA"/>
      </w:rPr>
    </w:lvl>
  </w:abstractNum>
  <w:abstractNum w:abstractNumId="52" w15:restartNumberingAfterBreak="0">
    <w:nsid w:val="3CF37382"/>
    <w:multiLevelType w:val="hybridMultilevel"/>
    <w:tmpl w:val="2A2681A0"/>
    <w:lvl w:ilvl="0" w:tplc="3EF00178">
      <w:start w:val="1"/>
      <w:numFmt w:val="lowerLetter"/>
      <w:lvlText w:val="(%1)"/>
      <w:lvlJc w:val="left"/>
      <w:pPr>
        <w:ind w:left="1920" w:hanging="360"/>
      </w:pPr>
      <w:rPr>
        <w:rFonts w:ascii="Arial" w:eastAsia="Arial" w:hAnsi="Arial" w:cs="Arial" w:hint="default"/>
        <w:w w:val="99"/>
        <w:sz w:val="20"/>
        <w:szCs w:val="20"/>
        <w:lang w:val="en-US" w:eastAsia="en-US" w:bidi="ar-SA"/>
      </w:rPr>
    </w:lvl>
    <w:lvl w:ilvl="1" w:tplc="D92C21D8">
      <w:numFmt w:val="bullet"/>
      <w:lvlText w:val="•"/>
      <w:lvlJc w:val="left"/>
      <w:pPr>
        <w:ind w:left="2802" w:hanging="360"/>
      </w:pPr>
      <w:rPr>
        <w:rFonts w:hint="default"/>
        <w:lang w:val="en-US" w:eastAsia="en-US" w:bidi="ar-SA"/>
      </w:rPr>
    </w:lvl>
    <w:lvl w:ilvl="2" w:tplc="A2AC499E">
      <w:numFmt w:val="bullet"/>
      <w:lvlText w:val="•"/>
      <w:lvlJc w:val="left"/>
      <w:pPr>
        <w:ind w:left="3685" w:hanging="360"/>
      </w:pPr>
      <w:rPr>
        <w:rFonts w:hint="default"/>
        <w:lang w:val="en-US" w:eastAsia="en-US" w:bidi="ar-SA"/>
      </w:rPr>
    </w:lvl>
    <w:lvl w:ilvl="3" w:tplc="9454FF9A">
      <w:numFmt w:val="bullet"/>
      <w:lvlText w:val="•"/>
      <w:lvlJc w:val="left"/>
      <w:pPr>
        <w:ind w:left="4567" w:hanging="360"/>
      </w:pPr>
      <w:rPr>
        <w:rFonts w:hint="default"/>
        <w:lang w:val="en-US" w:eastAsia="en-US" w:bidi="ar-SA"/>
      </w:rPr>
    </w:lvl>
    <w:lvl w:ilvl="4" w:tplc="75C809B4">
      <w:numFmt w:val="bullet"/>
      <w:lvlText w:val="•"/>
      <w:lvlJc w:val="left"/>
      <w:pPr>
        <w:ind w:left="5450" w:hanging="360"/>
      </w:pPr>
      <w:rPr>
        <w:rFonts w:hint="default"/>
        <w:lang w:val="en-US" w:eastAsia="en-US" w:bidi="ar-SA"/>
      </w:rPr>
    </w:lvl>
    <w:lvl w:ilvl="5" w:tplc="9886DC64">
      <w:numFmt w:val="bullet"/>
      <w:lvlText w:val="•"/>
      <w:lvlJc w:val="left"/>
      <w:pPr>
        <w:ind w:left="6333" w:hanging="360"/>
      </w:pPr>
      <w:rPr>
        <w:rFonts w:hint="default"/>
        <w:lang w:val="en-US" w:eastAsia="en-US" w:bidi="ar-SA"/>
      </w:rPr>
    </w:lvl>
    <w:lvl w:ilvl="6" w:tplc="9F6EC532">
      <w:numFmt w:val="bullet"/>
      <w:lvlText w:val="•"/>
      <w:lvlJc w:val="left"/>
      <w:pPr>
        <w:ind w:left="7215" w:hanging="360"/>
      </w:pPr>
      <w:rPr>
        <w:rFonts w:hint="default"/>
        <w:lang w:val="en-US" w:eastAsia="en-US" w:bidi="ar-SA"/>
      </w:rPr>
    </w:lvl>
    <w:lvl w:ilvl="7" w:tplc="A914DA4E">
      <w:numFmt w:val="bullet"/>
      <w:lvlText w:val="•"/>
      <w:lvlJc w:val="left"/>
      <w:pPr>
        <w:ind w:left="8098" w:hanging="360"/>
      </w:pPr>
      <w:rPr>
        <w:rFonts w:hint="default"/>
        <w:lang w:val="en-US" w:eastAsia="en-US" w:bidi="ar-SA"/>
      </w:rPr>
    </w:lvl>
    <w:lvl w:ilvl="8" w:tplc="8A3A69A2">
      <w:numFmt w:val="bullet"/>
      <w:lvlText w:val="•"/>
      <w:lvlJc w:val="left"/>
      <w:pPr>
        <w:ind w:left="8981" w:hanging="360"/>
      </w:pPr>
      <w:rPr>
        <w:rFonts w:hint="default"/>
        <w:lang w:val="en-US" w:eastAsia="en-US" w:bidi="ar-SA"/>
      </w:rPr>
    </w:lvl>
  </w:abstractNum>
  <w:abstractNum w:abstractNumId="53" w15:restartNumberingAfterBreak="0">
    <w:nsid w:val="3D035190"/>
    <w:multiLevelType w:val="hybridMultilevel"/>
    <w:tmpl w:val="9AD4586A"/>
    <w:lvl w:ilvl="0" w:tplc="40A0C3B0">
      <w:start w:val="1"/>
      <w:numFmt w:val="lowerRoman"/>
      <w:lvlText w:val="%1)"/>
      <w:lvlJc w:val="left"/>
      <w:pPr>
        <w:ind w:left="1447" w:hanging="142"/>
      </w:pPr>
      <w:rPr>
        <w:rFonts w:ascii="Arial" w:eastAsia="Arial" w:hAnsi="Arial" w:cs="Arial" w:hint="default"/>
        <w:w w:val="100"/>
        <w:sz w:val="16"/>
        <w:szCs w:val="16"/>
        <w:lang w:val="en-US" w:eastAsia="en-US" w:bidi="ar-SA"/>
      </w:rPr>
    </w:lvl>
    <w:lvl w:ilvl="1" w:tplc="CE508EC4">
      <w:numFmt w:val="bullet"/>
      <w:lvlText w:val="•"/>
      <w:lvlJc w:val="left"/>
      <w:pPr>
        <w:ind w:left="1791" w:hanging="142"/>
      </w:pPr>
      <w:rPr>
        <w:rFonts w:hint="default"/>
        <w:lang w:val="en-US" w:eastAsia="en-US" w:bidi="ar-SA"/>
      </w:rPr>
    </w:lvl>
    <w:lvl w:ilvl="2" w:tplc="9D96ED12">
      <w:numFmt w:val="bullet"/>
      <w:lvlText w:val="•"/>
      <w:lvlJc w:val="left"/>
      <w:pPr>
        <w:ind w:left="2142" w:hanging="142"/>
      </w:pPr>
      <w:rPr>
        <w:rFonts w:hint="default"/>
        <w:lang w:val="en-US" w:eastAsia="en-US" w:bidi="ar-SA"/>
      </w:rPr>
    </w:lvl>
    <w:lvl w:ilvl="3" w:tplc="7C066D72">
      <w:numFmt w:val="bullet"/>
      <w:lvlText w:val="•"/>
      <w:lvlJc w:val="left"/>
      <w:pPr>
        <w:ind w:left="2494" w:hanging="142"/>
      </w:pPr>
      <w:rPr>
        <w:rFonts w:hint="default"/>
        <w:lang w:val="en-US" w:eastAsia="en-US" w:bidi="ar-SA"/>
      </w:rPr>
    </w:lvl>
    <w:lvl w:ilvl="4" w:tplc="382EABE6">
      <w:numFmt w:val="bullet"/>
      <w:lvlText w:val="•"/>
      <w:lvlJc w:val="left"/>
      <w:pPr>
        <w:ind w:left="2845" w:hanging="142"/>
      </w:pPr>
      <w:rPr>
        <w:rFonts w:hint="default"/>
        <w:lang w:val="en-US" w:eastAsia="en-US" w:bidi="ar-SA"/>
      </w:rPr>
    </w:lvl>
    <w:lvl w:ilvl="5" w:tplc="413E7542">
      <w:numFmt w:val="bullet"/>
      <w:lvlText w:val="•"/>
      <w:lvlJc w:val="left"/>
      <w:pPr>
        <w:ind w:left="3196" w:hanging="142"/>
      </w:pPr>
      <w:rPr>
        <w:rFonts w:hint="default"/>
        <w:lang w:val="en-US" w:eastAsia="en-US" w:bidi="ar-SA"/>
      </w:rPr>
    </w:lvl>
    <w:lvl w:ilvl="6" w:tplc="FA123FDA">
      <w:numFmt w:val="bullet"/>
      <w:lvlText w:val="•"/>
      <w:lvlJc w:val="left"/>
      <w:pPr>
        <w:ind w:left="3548" w:hanging="142"/>
      </w:pPr>
      <w:rPr>
        <w:rFonts w:hint="default"/>
        <w:lang w:val="en-US" w:eastAsia="en-US" w:bidi="ar-SA"/>
      </w:rPr>
    </w:lvl>
    <w:lvl w:ilvl="7" w:tplc="F36867D2">
      <w:numFmt w:val="bullet"/>
      <w:lvlText w:val="•"/>
      <w:lvlJc w:val="left"/>
      <w:pPr>
        <w:ind w:left="3899" w:hanging="142"/>
      </w:pPr>
      <w:rPr>
        <w:rFonts w:hint="default"/>
        <w:lang w:val="en-US" w:eastAsia="en-US" w:bidi="ar-SA"/>
      </w:rPr>
    </w:lvl>
    <w:lvl w:ilvl="8" w:tplc="624C5FFE">
      <w:numFmt w:val="bullet"/>
      <w:lvlText w:val="•"/>
      <w:lvlJc w:val="left"/>
      <w:pPr>
        <w:ind w:left="4250" w:hanging="142"/>
      </w:pPr>
      <w:rPr>
        <w:rFonts w:hint="default"/>
        <w:lang w:val="en-US" w:eastAsia="en-US" w:bidi="ar-SA"/>
      </w:rPr>
    </w:lvl>
  </w:abstractNum>
  <w:abstractNum w:abstractNumId="54" w15:restartNumberingAfterBreak="0">
    <w:nsid w:val="3D6633B7"/>
    <w:multiLevelType w:val="hybridMultilevel"/>
    <w:tmpl w:val="55C83422"/>
    <w:lvl w:ilvl="0" w:tplc="846CB24C">
      <w:numFmt w:val="bullet"/>
      <w:lvlText w:val="-"/>
      <w:lvlJc w:val="left"/>
      <w:pPr>
        <w:ind w:left="920" w:hanging="360"/>
      </w:pPr>
      <w:rPr>
        <w:rFonts w:ascii="Arial" w:eastAsia="Arial" w:hAnsi="Arial" w:cs="Arial" w:hint="default"/>
        <w:w w:val="99"/>
        <w:sz w:val="20"/>
        <w:szCs w:val="20"/>
        <w:lang w:val="en-US" w:eastAsia="en-US" w:bidi="ar-SA"/>
      </w:rPr>
    </w:lvl>
    <w:lvl w:ilvl="1" w:tplc="A134C8DC">
      <w:numFmt w:val="bullet"/>
      <w:lvlText w:val="•"/>
      <w:lvlJc w:val="left"/>
      <w:pPr>
        <w:ind w:left="1924" w:hanging="360"/>
      </w:pPr>
      <w:rPr>
        <w:rFonts w:hint="default"/>
        <w:lang w:val="en-US" w:eastAsia="en-US" w:bidi="ar-SA"/>
      </w:rPr>
    </w:lvl>
    <w:lvl w:ilvl="2" w:tplc="44B2E62A">
      <w:numFmt w:val="bullet"/>
      <w:lvlText w:val="•"/>
      <w:lvlJc w:val="left"/>
      <w:pPr>
        <w:ind w:left="2928" w:hanging="360"/>
      </w:pPr>
      <w:rPr>
        <w:rFonts w:hint="default"/>
        <w:lang w:val="en-US" w:eastAsia="en-US" w:bidi="ar-SA"/>
      </w:rPr>
    </w:lvl>
    <w:lvl w:ilvl="3" w:tplc="8C2C14B2">
      <w:numFmt w:val="bullet"/>
      <w:lvlText w:val="•"/>
      <w:lvlJc w:val="left"/>
      <w:pPr>
        <w:ind w:left="3932" w:hanging="360"/>
      </w:pPr>
      <w:rPr>
        <w:rFonts w:hint="default"/>
        <w:lang w:val="en-US" w:eastAsia="en-US" w:bidi="ar-SA"/>
      </w:rPr>
    </w:lvl>
    <w:lvl w:ilvl="4" w:tplc="5D840FDE">
      <w:numFmt w:val="bullet"/>
      <w:lvlText w:val="•"/>
      <w:lvlJc w:val="left"/>
      <w:pPr>
        <w:ind w:left="4936" w:hanging="360"/>
      </w:pPr>
      <w:rPr>
        <w:rFonts w:hint="default"/>
        <w:lang w:val="en-US" w:eastAsia="en-US" w:bidi="ar-SA"/>
      </w:rPr>
    </w:lvl>
    <w:lvl w:ilvl="5" w:tplc="06AADFDA">
      <w:numFmt w:val="bullet"/>
      <w:lvlText w:val="•"/>
      <w:lvlJc w:val="left"/>
      <w:pPr>
        <w:ind w:left="5940" w:hanging="360"/>
      </w:pPr>
      <w:rPr>
        <w:rFonts w:hint="default"/>
        <w:lang w:val="en-US" w:eastAsia="en-US" w:bidi="ar-SA"/>
      </w:rPr>
    </w:lvl>
    <w:lvl w:ilvl="6" w:tplc="43BA868C">
      <w:numFmt w:val="bullet"/>
      <w:lvlText w:val="•"/>
      <w:lvlJc w:val="left"/>
      <w:pPr>
        <w:ind w:left="6944" w:hanging="360"/>
      </w:pPr>
      <w:rPr>
        <w:rFonts w:hint="default"/>
        <w:lang w:val="en-US" w:eastAsia="en-US" w:bidi="ar-SA"/>
      </w:rPr>
    </w:lvl>
    <w:lvl w:ilvl="7" w:tplc="15ACA7FC">
      <w:numFmt w:val="bullet"/>
      <w:lvlText w:val="•"/>
      <w:lvlJc w:val="left"/>
      <w:pPr>
        <w:ind w:left="7948" w:hanging="360"/>
      </w:pPr>
      <w:rPr>
        <w:rFonts w:hint="default"/>
        <w:lang w:val="en-US" w:eastAsia="en-US" w:bidi="ar-SA"/>
      </w:rPr>
    </w:lvl>
    <w:lvl w:ilvl="8" w:tplc="F9B2C326">
      <w:numFmt w:val="bullet"/>
      <w:lvlText w:val="•"/>
      <w:lvlJc w:val="left"/>
      <w:pPr>
        <w:ind w:left="8952" w:hanging="360"/>
      </w:pPr>
      <w:rPr>
        <w:rFonts w:hint="default"/>
        <w:lang w:val="en-US" w:eastAsia="en-US" w:bidi="ar-SA"/>
      </w:rPr>
    </w:lvl>
  </w:abstractNum>
  <w:abstractNum w:abstractNumId="55" w15:restartNumberingAfterBreak="0">
    <w:nsid w:val="3F4F7B12"/>
    <w:multiLevelType w:val="hybridMultilevel"/>
    <w:tmpl w:val="522822DC"/>
    <w:lvl w:ilvl="0" w:tplc="A9965BFA">
      <w:numFmt w:val="bullet"/>
      <w:lvlText w:val=""/>
      <w:lvlJc w:val="left"/>
      <w:pPr>
        <w:ind w:left="365" w:hanging="257"/>
      </w:pPr>
      <w:rPr>
        <w:rFonts w:ascii="Symbol" w:eastAsia="Symbol" w:hAnsi="Symbol" w:cs="Symbol" w:hint="default"/>
        <w:w w:val="99"/>
        <w:sz w:val="20"/>
        <w:szCs w:val="20"/>
        <w:lang w:val="en-US" w:eastAsia="en-US" w:bidi="ar-SA"/>
      </w:rPr>
    </w:lvl>
    <w:lvl w:ilvl="1" w:tplc="1E04C228">
      <w:numFmt w:val="bullet"/>
      <w:lvlText w:val="•"/>
      <w:lvlJc w:val="left"/>
      <w:pPr>
        <w:ind w:left="774" w:hanging="257"/>
      </w:pPr>
      <w:rPr>
        <w:rFonts w:hint="default"/>
        <w:lang w:val="en-US" w:eastAsia="en-US" w:bidi="ar-SA"/>
      </w:rPr>
    </w:lvl>
    <w:lvl w:ilvl="2" w:tplc="29ECB6E4">
      <w:numFmt w:val="bullet"/>
      <w:lvlText w:val="•"/>
      <w:lvlJc w:val="left"/>
      <w:pPr>
        <w:ind w:left="1189" w:hanging="257"/>
      </w:pPr>
      <w:rPr>
        <w:rFonts w:hint="default"/>
        <w:lang w:val="en-US" w:eastAsia="en-US" w:bidi="ar-SA"/>
      </w:rPr>
    </w:lvl>
    <w:lvl w:ilvl="3" w:tplc="C4B859EE">
      <w:numFmt w:val="bullet"/>
      <w:lvlText w:val="•"/>
      <w:lvlJc w:val="left"/>
      <w:pPr>
        <w:ind w:left="1603" w:hanging="257"/>
      </w:pPr>
      <w:rPr>
        <w:rFonts w:hint="default"/>
        <w:lang w:val="en-US" w:eastAsia="en-US" w:bidi="ar-SA"/>
      </w:rPr>
    </w:lvl>
    <w:lvl w:ilvl="4" w:tplc="620C0168">
      <w:numFmt w:val="bullet"/>
      <w:lvlText w:val="•"/>
      <w:lvlJc w:val="left"/>
      <w:pPr>
        <w:ind w:left="2018" w:hanging="257"/>
      </w:pPr>
      <w:rPr>
        <w:rFonts w:hint="default"/>
        <w:lang w:val="en-US" w:eastAsia="en-US" w:bidi="ar-SA"/>
      </w:rPr>
    </w:lvl>
    <w:lvl w:ilvl="5" w:tplc="5AB8D3A4">
      <w:numFmt w:val="bullet"/>
      <w:lvlText w:val="•"/>
      <w:lvlJc w:val="left"/>
      <w:pPr>
        <w:ind w:left="2432" w:hanging="257"/>
      </w:pPr>
      <w:rPr>
        <w:rFonts w:hint="default"/>
        <w:lang w:val="en-US" w:eastAsia="en-US" w:bidi="ar-SA"/>
      </w:rPr>
    </w:lvl>
    <w:lvl w:ilvl="6" w:tplc="D9A88A52">
      <w:numFmt w:val="bullet"/>
      <w:lvlText w:val="•"/>
      <w:lvlJc w:val="left"/>
      <w:pPr>
        <w:ind w:left="2847" w:hanging="257"/>
      </w:pPr>
      <w:rPr>
        <w:rFonts w:hint="default"/>
        <w:lang w:val="en-US" w:eastAsia="en-US" w:bidi="ar-SA"/>
      </w:rPr>
    </w:lvl>
    <w:lvl w:ilvl="7" w:tplc="15223664">
      <w:numFmt w:val="bullet"/>
      <w:lvlText w:val="•"/>
      <w:lvlJc w:val="left"/>
      <w:pPr>
        <w:ind w:left="3261" w:hanging="257"/>
      </w:pPr>
      <w:rPr>
        <w:rFonts w:hint="default"/>
        <w:lang w:val="en-US" w:eastAsia="en-US" w:bidi="ar-SA"/>
      </w:rPr>
    </w:lvl>
    <w:lvl w:ilvl="8" w:tplc="EC0E5DF4">
      <w:numFmt w:val="bullet"/>
      <w:lvlText w:val="•"/>
      <w:lvlJc w:val="left"/>
      <w:pPr>
        <w:ind w:left="3676" w:hanging="257"/>
      </w:pPr>
      <w:rPr>
        <w:rFonts w:hint="default"/>
        <w:lang w:val="en-US" w:eastAsia="en-US" w:bidi="ar-SA"/>
      </w:rPr>
    </w:lvl>
  </w:abstractNum>
  <w:abstractNum w:abstractNumId="56" w15:restartNumberingAfterBreak="0">
    <w:nsid w:val="3FC102E4"/>
    <w:multiLevelType w:val="hybridMultilevel"/>
    <w:tmpl w:val="1AB047D6"/>
    <w:lvl w:ilvl="0" w:tplc="6CBC0442">
      <w:start w:val="1"/>
      <w:numFmt w:val="lowerRoman"/>
      <w:lvlText w:val="%1)"/>
      <w:lvlJc w:val="left"/>
      <w:pPr>
        <w:ind w:left="2100" w:hanging="339"/>
      </w:pPr>
      <w:rPr>
        <w:rFonts w:ascii="Arial" w:eastAsia="Arial" w:hAnsi="Arial" w:cs="Arial" w:hint="default"/>
        <w:spacing w:val="-2"/>
        <w:w w:val="99"/>
        <w:sz w:val="20"/>
        <w:szCs w:val="20"/>
        <w:lang w:val="en-US" w:eastAsia="en-US" w:bidi="ar-SA"/>
      </w:rPr>
    </w:lvl>
    <w:lvl w:ilvl="1" w:tplc="D2AE09A8">
      <w:start w:val="1"/>
      <w:numFmt w:val="lowerLetter"/>
      <w:lvlText w:val="(%2)"/>
      <w:lvlJc w:val="left"/>
      <w:pPr>
        <w:ind w:left="2820" w:hanging="540"/>
      </w:pPr>
      <w:rPr>
        <w:rFonts w:ascii="Arial" w:eastAsia="Arial" w:hAnsi="Arial" w:cs="Arial" w:hint="default"/>
        <w:w w:val="99"/>
        <w:sz w:val="20"/>
        <w:szCs w:val="20"/>
        <w:lang w:val="en-US" w:eastAsia="en-US" w:bidi="ar-SA"/>
      </w:rPr>
    </w:lvl>
    <w:lvl w:ilvl="2" w:tplc="D6FC0608">
      <w:numFmt w:val="bullet"/>
      <w:lvlText w:val="•"/>
      <w:lvlJc w:val="left"/>
      <w:pPr>
        <w:ind w:left="3700" w:hanging="540"/>
      </w:pPr>
      <w:rPr>
        <w:rFonts w:hint="default"/>
        <w:lang w:val="en-US" w:eastAsia="en-US" w:bidi="ar-SA"/>
      </w:rPr>
    </w:lvl>
    <w:lvl w:ilvl="3" w:tplc="9B466100">
      <w:numFmt w:val="bullet"/>
      <w:lvlText w:val="•"/>
      <w:lvlJc w:val="left"/>
      <w:pPr>
        <w:ind w:left="4581" w:hanging="540"/>
      </w:pPr>
      <w:rPr>
        <w:rFonts w:hint="default"/>
        <w:lang w:val="en-US" w:eastAsia="en-US" w:bidi="ar-SA"/>
      </w:rPr>
    </w:lvl>
    <w:lvl w:ilvl="4" w:tplc="A0B007E2">
      <w:numFmt w:val="bullet"/>
      <w:lvlText w:val="•"/>
      <w:lvlJc w:val="left"/>
      <w:pPr>
        <w:ind w:left="5462" w:hanging="540"/>
      </w:pPr>
      <w:rPr>
        <w:rFonts w:hint="default"/>
        <w:lang w:val="en-US" w:eastAsia="en-US" w:bidi="ar-SA"/>
      </w:rPr>
    </w:lvl>
    <w:lvl w:ilvl="5" w:tplc="C2CCA4CC">
      <w:numFmt w:val="bullet"/>
      <w:lvlText w:val="•"/>
      <w:lvlJc w:val="left"/>
      <w:pPr>
        <w:ind w:left="6342" w:hanging="540"/>
      </w:pPr>
      <w:rPr>
        <w:rFonts w:hint="default"/>
        <w:lang w:val="en-US" w:eastAsia="en-US" w:bidi="ar-SA"/>
      </w:rPr>
    </w:lvl>
    <w:lvl w:ilvl="6" w:tplc="C67C36C0">
      <w:numFmt w:val="bullet"/>
      <w:lvlText w:val="•"/>
      <w:lvlJc w:val="left"/>
      <w:pPr>
        <w:ind w:left="7223" w:hanging="540"/>
      </w:pPr>
      <w:rPr>
        <w:rFonts w:hint="default"/>
        <w:lang w:val="en-US" w:eastAsia="en-US" w:bidi="ar-SA"/>
      </w:rPr>
    </w:lvl>
    <w:lvl w:ilvl="7" w:tplc="BC385A84">
      <w:numFmt w:val="bullet"/>
      <w:lvlText w:val="•"/>
      <w:lvlJc w:val="left"/>
      <w:pPr>
        <w:ind w:left="8104" w:hanging="540"/>
      </w:pPr>
      <w:rPr>
        <w:rFonts w:hint="default"/>
        <w:lang w:val="en-US" w:eastAsia="en-US" w:bidi="ar-SA"/>
      </w:rPr>
    </w:lvl>
    <w:lvl w:ilvl="8" w:tplc="D45E97DC">
      <w:numFmt w:val="bullet"/>
      <w:lvlText w:val="•"/>
      <w:lvlJc w:val="left"/>
      <w:pPr>
        <w:ind w:left="8984" w:hanging="540"/>
      </w:pPr>
      <w:rPr>
        <w:rFonts w:hint="default"/>
        <w:lang w:val="en-US" w:eastAsia="en-US" w:bidi="ar-SA"/>
      </w:rPr>
    </w:lvl>
  </w:abstractNum>
  <w:abstractNum w:abstractNumId="57" w15:restartNumberingAfterBreak="0">
    <w:nsid w:val="411211EC"/>
    <w:multiLevelType w:val="hybridMultilevel"/>
    <w:tmpl w:val="83EC8E6E"/>
    <w:lvl w:ilvl="0" w:tplc="B2F021BA">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482C261A">
      <w:numFmt w:val="bullet"/>
      <w:lvlText w:val="•"/>
      <w:lvlJc w:val="left"/>
      <w:pPr>
        <w:ind w:left="3274" w:hanging="720"/>
      </w:pPr>
      <w:rPr>
        <w:rFonts w:hint="default"/>
        <w:lang w:val="en-US" w:eastAsia="en-US" w:bidi="ar-SA"/>
      </w:rPr>
    </w:lvl>
    <w:lvl w:ilvl="2" w:tplc="3976EE30">
      <w:numFmt w:val="bullet"/>
      <w:lvlText w:val="•"/>
      <w:lvlJc w:val="left"/>
      <w:pPr>
        <w:ind w:left="4128" w:hanging="720"/>
      </w:pPr>
      <w:rPr>
        <w:rFonts w:hint="default"/>
        <w:lang w:val="en-US" w:eastAsia="en-US" w:bidi="ar-SA"/>
      </w:rPr>
    </w:lvl>
    <w:lvl w:ilvl="3" w:tplc="47F4DDA4">
      <w:numFmt w:val="bullet"/>
      <w:lvlText w:val="•"/>
      <w:lvlJc w:val="left"/>
      <w:pPr>
        <w:ind w:left="4982" w:hanging="720"/>
      </w:pPr>
      <w:rPr>
        <w:rFonts w:hint="default"/>
        <w:lang w:val="en-US" w:eastAsia="en-US" w:bidi="ar-SA"/>
      </w:rPr>
    </w:lvl>
    <w:lvl w:ilvl="4" w:tplc="98D6D06C">
      <w:numFmt w:val="bullet"/>
      <w:lvlText w:val="•"/>
      <w:lvlJc w:val="left"/>
      <w:pPr>
        <w:ind w:left="5836" w:hanging="720"/>
      </w:pPr>
      <w:rPr>
        <w:rFonts w:hint="default"/>
        <w:lang w:val="en-US" w:eastAsia="en-US" w:bidi="ar-SA"/>
      </w:rPr>
    </w:lvl>
    <w:lvl w:ilvl="5" w:tplc="4C583AD4">
      <w:numFmt w:val="bullet"/>
      <w:lvlText w:val="•"/>
      <w:lvlJc w:val="left"/>
      <w:pPr>
        <w:ind w:left="6690" w:hanging="720"/>
      </w:pPr>
      <w:rPr>
        <w:rFonts w:hint="default"/>
        <w:lang w:val="en-US" w:eastAsia="en-US" w:bidi="ar-SA"/>
      </w:rPr>
    </w:lvl>
    <w:lvl w:ilvl="6" w:tplc="3766CB24">
      <w:numFmt w:val="bullet"/>
      <w:lvlText w:val="•"/>
      <w:lvlJc w:val="left"/>
      <w:pPr>
        <w:ind w:left="7544" w:hanging="720"/>
      </w:pPr>
      <w:rPr>
        <w:rFonts w:hint="default"/>
        <w:lang w:val="en-US" w:eastAsia="en-US" w:bidi="ar-SA"/>
      </w:rPr>
    </w:lvl>
    <w:lvl w:ilvl="7" w:tplc="ACFAA258">
      <w:numFmt w:val="bullet"/>
      <w:lvlText w:val="•"/>
      <w:lvlJc w:val="left"/>
      <w:pPr>
        <w:ind w:left="8398" w:hanging="720"/>
      </w:pPr>
      <w:rPr>
        <w:rFonts w:hint="default"/>
        <w:lang w:val="en-US" w:eastAsia="en-US" w:bidi="ar-SA"/>
      </w:rPr>
    </w:lvl>
    <w:lvl w:ilvl="8" w:tplc="85BAA9EC">
      <w:numFmt w:val="bullet"/>
      <w:lvlText w:val="•"/>
      <w:lvlJc w:val="left"/>
      <w:pPr>
        <w:ind w:left="9252" w:hanging="720"/>
      </w:pPr>
      <w:rPr>
        <w:rFonts w:hint="default"/>
        <w:lang w:val="en-US" w:eastAsia="en-US" w:bidi="ar-SA"/>
      </w:rPr>
    </w:lvl>
  </w:abstractNum>
  <w:abstractNum w:abstractNumId="58" w15:restartNumberingAfterBreak="0">
    <w:nsid w:val="41145414"/>
    <w:multiLevelType w:val="hybridMultilevel"/>
    <w:tmpl w:val="A2A29574"/>
    <w:lvl w:ilvl="0" w:tplc="1824678C">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DE48EF38">
      <w:numFmt w:val="bullet"/>
      <w:lvlText w:val="•"/>
      <w:lvlJc w:val="left"/>
      <w:pPr>
        <w:ind w:left="3274" w:hanging="720"/>
      </w:pPr>
      <w:rPr>
        <w:rFonts w:hint="default"/>
        <w:lang w:val="en-US" w:eastAsia="en-US" w:bidi="ar-SA"/>
      </w:rPr>
    </w:lvl>
    <w:lvl w:ilvl="2" w:tplc="C38AFCE8">
      <w:numFmt w:val="bullet"/>
      <w:lvlText w:val="•"/>
      <w:lvlJc w:val="left"/>
      <w:pPr>
        <w:ind w:left="4128" w:hanging="720"/>
      </w:pPr>
      <w:rPr>
        <w:rFonts w:hint="default"/>
        <w:lang w:val="en-US" w:eastAsia="en-US" w:bidi="ar-SA"/>
      </w:rPr>
    </w:lvl>
    <w:lvl w:ilvl="3" w:tplc="F31C31B6">
      <w:numFmt w:val="bullet"/>
      <w:lvlText w:val="•"/>
      <w:lvlJc w:val="left"/>
      <w:pPr>
        <w:ind w:left="4982" w:hanging="720"/>
      </w:pPr>
      <w:rPr>
        <w:rFonts w:hint="default"/>
        <w:lang w:val="en-US" w:eastAsia="en-US" w:bidi="ar-SA"/>
      </w:rPr>
    </w:lvl>
    <w:lvl w:ilvl="4" w:tplc="8C7A9E1A">
      <w:numFmt w:val="bullet"/>
      <w:lvlText w:val="•"/>
      <w:lvlJc w:val="left"/>
      <w:pPr>
        <w:ind w:left="5836" w:hanging="720"/>
      </w:pPr>
      <w:rPr>
        <w:rFonts w:hint="default"/>
        <w:lang w:val="en-US" w:eastAsia="en-US" w:bidi="ar-SA"/>
      </w:rPr>
    </w:lvl>
    <w:lvl w:ilvl="5" w:tplc="F45AE550">
      <w:numFmt w:val="bullet"/>
      <w:lvlText w:val="•"/>
      <w:lvlJc w:val="left"/>
      <w:pPr>
        <w:ind w:left="6690" w:hanging="720"/>
      </w:pPr>
      <w:rPr>
        <w:rFonts w:hint="default"/>
        <w:lang w:val="en-US" w:eastAsia="en-US" w:bidi="ar-SA"/>
      </w:rPr>
    </w:lvl>
    <w:lvl w:ilvl="6" w:tplc="BCD23E6E">
      <w:numFmt w:val="bullet"/>
      <w:lvlText w:val="•"/>
      <w:lvlJc w:val="left"/>
      <w:pPr>
        <w:ind w:left="7544" w:hanging="720"/>
      </w:pPr>
      <w:rPr>
        <w:rFonts w:hint="default"/>
        <w:lang w:val="en-US" w:eastAsia="en-US" w:bidi="ar-SA"/>
      </w:rPr>
    </w:lvl>
    <w:lvl w:ilvl="7" w:tplc="5D7A73C2">
      <w:numFmt w:val="bullet"/>
      <w:lvlText w:val="•"/>
      <w:lvlJc w:val="left"/>
      <w:pPr>
        <w:ind w:left="8398" w:hanging="720"/>
      </w:pPr>
      <w:rPr>
        <w:rFonts w:hint="default"/>
        <w:lang w:val="en-US" w:eastAsia="en-US" w:bidi="ar-SA"/>
      </w:rPr>
    </w:lvl>
    <w:lvl w:ilvl="8" w:tplc="585EA074">
      <w:numFmt w:val="bullet"/>
      <w:lvlText w:val="•"/>
      <w:lvlJc w:val="left"/>
      <w:pPr>
        <w:ind w:left="9252" w:hanging="720"/>
      </w:pPr>
      <w:rPr>
        <w:rFonts w:hint="default"/>
        <w:lang w:val="en-US" w:eastAsia="en-US" w:bidi="ar-SA"/>
      </w:rPr>
    </w:lvl>
  </w:abstractNum>
  <w:abstractNum w:abstractNumId="59" w15:restartNumberingAfterBreak="0">
    <w:nsid w:val="41AB0868"/>
    <w:multiLevelType w:val="hybridMultilevel"/>
    <w:tmpl w:val="4364B94A"/>
    <w:lvl w:ilvl="0" w:tplc="C5527C58">
      <w:numFmt w:val="bullet"/>
      <w:lvlText w:val="☐"/>
      <w:lvlJc w:val="left"/>
      <w:pPr>
        <w:ind w:left="290" w:hanging="183"/>
      </w:pPr>
      <w:rPr>
        <w:rFonts w:ascii="Noto Sans Symbols" w:eastAsia="Noto Sans Symbols" w:hAnsi="Noto Sans Symbols" w:cs="Noto Sans Symbols" w:hint="default"/>
        <w:w w:val="105"/>
        <w:sz w:val="19"/>
        <w:szCs w:val="19"/>
        <w:lang w:val="en-US" w:eastAsia="en-US" w:bidi="ar-SA"/>
      </w:rPr>
    </w:lvl>
    <w:lvl w:ilvl="1" w:tplc="CF6C18B2">
      <w:numFmt w:val="bullet"/>
      <w:lvlText w:val="•"/>
      <w:lvlJc w:val="left"/>
      <w:pPr>
        <w:ind w:left="573" w:hanging="183"/>
      </w:pPr>
      <w:rPr>
        <w:rFonts w:hint="default"/>
        <w:lang w:val="en-US" w:eastAsia="en-US" w:bidi="ar-SA"/>
      </w:rPr>
    </w:lvl>
    <w:lvl w:ilvl="2" w:tplc="E248728E">
      <w:numFmt w:val="bullet"/>
      <w:lvlText w:val="•"/>
      <w:lvlJc w:val="left"/>
      <w:pPr>
        <w:ind w:left="847" w:hanging="183"/>
      </w:pPr>
      <w:rPr>
        <w:rFonts w:hint="default"/>
        <w:lang w:val="en-US" w:eastAsia="en-US" w:bidi="ar-SA"/>
      </w:rPr>
    </w:lvl>
    <w:lvl w:ilvl="3" w:tplc="207EC252">
      <w:numFmt w:val="bullet"/>
      <w:lvlText w:val="•"/>
      <w:lvlJc w:val="left"/>
      <w:pPr>
        <w:ind w:left="1121" w:hanging="183"/>
      </w:pPr>
      <w:rPr>
        <w:rFonts w:hint="default"/>
        <w:lang w:val="en-US" w:eastAsia="en-US" w:bidi="ar-SA"/>
      </w:rPr>
    </w:lvl>
    <w:lvl w:ilvl="4" w:tplc="535445B6">
      <w:numFmt w:val="bullet"/>
      <w:lvlText w:val="•"/>
      <w:lvlJc w:val="left"/>
      <w:pPr>
        <w:ind w:left="1395" w:hanging="183"/>
      </w:pPr>
      <w:rPr>
        <w:rFonts w:hint="default"/>
        <w:lang w:val="en-US" w:eastAsia="en-US" w:bidi="ar-SA"/>
      </w:rPr>
    </w:lvl>
    <w:lvl w:ilvl="5" w:tplc="CC404DEE">
      <w:numFmt w:val="bullet"/>
      <w:lvlText w:val="•"/>
      <w:lvlJc w:val="left"/>
      <w:pPr>
        <w:ind w:left="1669" w:hanging="183"/>
      </w:pPr>
      <w:rPr>
        <w:rFonts w:hint="default"/>
        <w:lang w:val="en-US" w:eastAsia="en-US" w:bidi="ar-SA"/>
      </w:rPr>
    </w:lvl>
    <w:lvl w:ilvl="6" w:tplc="27D0DA70">
      <w:numFmt w:val="bullet"/>
      <w:lvlText w:val="•"/>
      <w:lvlJc w:val="left"/>
      <w:pPr>
        <w:ind w:left="1943" w:hanging="183"/>
      </w:pPr>
      <w:rPr>
        <w:rFonts w:hint="default"/>
        <w:lang w:val="en-US" w:eastAsia="en-US" w:bidi="ar-SA"/>
      </w:rPr>
    </w:lvl>
    <w:lvl w:ilvl="7" w:tplc="80E4262A">
      <w:numFmt w:val="bullet"/>
      <w:lvlText w:val="•"/>
      <w:lvlJc w:val="left"/>
      <w:pPr>
        <w:ind w:left="2217" w:hanging="183"/>
      </w:pPr>
      <w:rPr>
        <w:rFonts w:hint="default"/>
        <w:lang w:val="en-US" w:eastAsia="en-US" w:bidi="ar-SA"/>
      </w:rPr>
    </w:lvl>
    <w:lvl w:ilvl="8" w:tplc="965E29C2">
      <w:numFmt w:val="bullet"/>
      <w:lvlText w:val="•"/>
      <w:lvlJc w:val="left"/>
      <w:pPr>
        <w:ind w:left="2491" w:hanging="183"/>
      </w:pPr>
      <w:rPr>
        <w:rFonts w:hint="default"/>
        <w:lang w:val="en-US" w:eastAsia="en-US" w:bidi="ar-SA"/>
      </w:rPr>
    </w:lvl>
  </w:abstractNum>
  <w:abstractNum w:abstractNumId="60" w15:restartNumberingAfterBreak="0">
    <w:nsid w:val="42894D96"/>
    <w:multiLevelType w:val="hybridMultilevel"/>
    <w:tmpl w:val="82F6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D47075"/>
    <w:multiLevelType w:val="hybridMultilevel"/>
    <w:tmpl w:val="12E8CA04"/>
    <w:lvl w:ilvl="0" w:tplc="7F4AAEBA">
      <w:start w:val="1"/>
      <w:numFmt w:val="decimal"/>
      <w:lvlText w:val="%1."/>
      <w:lvlJc w:val="left"/>
      <w:pPr>
        <w:ind w:left="920" w:hanging="360"/>
      </w:pPr>
      <w:rPr>
        <w:rFonts w:ascii="Arial" w:eastAsia="Arial" w:hAnsi="Arial" w:cs="Arial" w:hint="default"/>
        <w:spacing w:val="-1"/>
        <w:w w:val="99"/>
        <w:sz w:val="20"/>
        <w:szCs w:val="20"/>
        <w:lang w:val="en-US" w:eastAsia="en-US" w:bidi="ar-SA"/>
      </w:rPr>
    </w:lvl>
    <w:lvl w:ilvl="1" w:tplc="927AD918">
      <w:start w:val="1"/>
      <w:numFmt w:val="lowerLetter"/>
      <w:lvlText w:val="(%2)"/>
      <w:lvlJc w:val="left"/>
      <w:pPr>
        <w:ind w:left="2360" w:hanging="720"/>
      </w:pPr>
      <w:rPr>
        <w:rFonts w:ascii="Arial" w:eastAsia="Arial" w:hAnsi="Arial" w:cs="Arial" w:hint="default"/>
        <w:w w:val="99"/>
        <w:sz w:val="20"/>
        <w:szCs w:val="20"/>
        <w:lang w:val="en-US" w:eastAsia="en-US" w:bidi="ar-SA"/>
      </w:rPr>
    </w:lvl>
    <w:lvl w:ilvl="2" w:tplc="01FEAC54">
      <w:numFmt w:val="bullet"/>
      <w:lvlText w:val="•"/>
      <w:lvlJc w:val="left"/>
      <w:pPr>
        <w:ind w:left="3282" w:hanging="720"/>
      </w:pPr>
      <w:rPr>
        <w:rFonts w:hint="default"/>
        <w:lang w:val="en-US" w:eastAsia="en-US" w:bidi="ar-SA"/>
      </w:rPr>
    </w:lvl>
    <w:lvl w:ilvl="3" w:tplc="9FFCEF08">
      <w:numFmt w:val="bullet"/>
      <w:lvlText w:val="•"/>
      <w:lvlJc w:val="left"/>
      <w:pPr>
        <w:ind w:left="4205" w:hanging="720"/>
      </w:pPr>
      <w:rPr>
        <w:rFonts w:hint="default"/>
        <w:lang w:val="en-US" w:eastAsia="en-US" w:bidi="ar-SA"/>
      </w:rPr>
    </w:lvl>
    <w:lvl w:ilvl="4" w:tplc="A314B730">
      <w:numFmt w:val="bullet"/>
      <w:lvlText w:val="•"/>
      <w:lvlJc w:val="left"/>
      <w:pPr>
        <w:ind w:left="5128" w:hanging="720"/>
      </w:pPr>
      <w:rPr>
        <w:rFonts w:hint="default"/>
        <w:lang w:val="en-US" w:eastAsia="en-US" w:bidi="ar-SA"/>
      </w:rPr>
    </w:lvl>
    <w:lvl w:ilvl="5" w:tplc="5F1AFAE0">
      <w:numFmt w:val="bullet"/>
      <w:lvlText w:val="•"/>
      <w:lvlJc w:val="left"/>
      <w:pPr>
        <w:ind w:left="6051" w:hanging="720"/>
      </w:pPr>
      <w:rPr>
        <w:rFonts w:hint="default"/>
        <w:lang w:val="en-US" w:eastAsia="en-US" w:bidi="ar-SA"/>
      </w:rPr>
    </w:lvl>
    <w:lvl w:ilvl="6" w:tplc="F10ACF26">
      <w:numFmt w:val="bullet"/>
      <w:lvlText w:val="•"/>
      <w:lvlJc w:val="left"/>
      <w:pPr>
        <w:ind w:left="6974" w:hanging="720"/>
      </w:pPr>
      <w:rPr>
        <w:rFonts w:hint="default"/>
        <w:lang w:val="en-US" w:eastAsia="en-US" w:bidi="ar-SA"/>
      </w:rPr>
    </w:lvl>
    <w:lvl w:ilvl="7" w:tplc="712636D2">
      <w:numFmt w:val="bullet"/>
      <w:lvlText w:val="•"/>
      <w:lvlJc w:val="left"/>
      <w:pPr>
        <w:ind w:left="7897" w:hanging="720"/>
      </w:pPr>
      <w:rPr>
        <w:rFonts w:hint="default"/>
        <w:lang w:val="en-US" w:eastAsia="en-US" w:bidi="ar-SA"/>
      </w:rPr>
    </w:lvl>
    <w:lvl w:ilvl="8" w:tplc="8EF4D130">
      <w:numFmt w:val="bullet"/>
      <w:lvlText w:val="•"/>
      <w:lvlJc w:val="left"/>
      <w:pPr>
        <w:ind w:left="8820" w:hanging="720"/>
      </w:pPr>
      <w:rPr>
        <w:rFonts w:hint="default"/>
        <w:lang w:val="en-US" w:eastAsia="en-US" w:bidi="ar-SA"/>
      </w:rPr>
    </w:lvl>
  </w:abstractNum>
  <w:abstractNum w:abstractNumId="62" w15:restartNumberingAfterBreak="0">
    <w:nsid w:val="461E328A"/>
    <w:multiLevelType w:val="hybridMultilevel"/>
    <w:tmpl w:val="4B2C4BDC"/>
    <w:lvl w:ilvl="0" w:tplc="84A8C70A">
      <w:start w:val="1"/>
      <w:numFmt w:val="lowerLetter"/>
      <w:lvlText w:val="(%1)"/>
      <w:lvlJc w:val="left"/>
      <w:pPr>
        <w:ind w:left="742" w:hanging="610"/>
      </w:pPr>
      <w:rPr>
        <w:rFonts w:ascii="Arial" w:eastAsia="Arial" w:hAnsi="Arial" w:cs="Arial" w:hint="default"/>
        <w:spacing w:val="-1"/>
        <w:w w:val="100"/>
        <w:sz w:val="16"/>
        <w:szCs w:val="16"/>
        <w:lang w:val="en-US" w:eastAsia="en-US" w:bidi="ar-SA"/>
      </w:rPr>
    </w:lvl>
    <w:lvl w:ilvl="1" w:tplc="671E5214">
      <w:numFmt w:val="bullet"/>
      <w:lvlText w:val="•"/>
      <w:lvlJc w:val="left"/>
      <w:pPr>
        <w:ind w:left="1229" w:hanging="610"/>
      </w:pPr>
      <w:rPr>
        <w:rFonts w:hint="default"/>
        <w:lang w:val="en-US" w:eastAsia="en-US" w:bidi="ar-SA"/>
      </w:rPr>
    </w:lvl>
    <w:lvl w:ilvl="2" w:tplc="2154ED94">
      <w:numFmt w:val="bullet"/>
      <w:lvlText w:val="•"/>
      <w:lvlJc w:val="left"/>
      <w:pPr>
        <w:ind w:left="1719" w:hanging="610"/>
      </w:pPr>
      <w:rPr>
        <w:rFonts w:hint="default"/>
        <w:lang w:val="en-US" w:eastAsia="en-US" w:bidi="ar-SA"/>
      </w:rPr>
    </w:lvl>
    <w:lvl w:ilvl="3" w:tplc="05340E8E">
      <w:numFmt w:val="bullet"/>
      <w:lvlText w:val="•"/>
      <w:lvlJc w:val="left"/>
      <w:pPr>
        <w:ind w:left="2209" w:hanging="610"/>
      </w:pPr>
      <w:rPr>
        <w:rFonts w:hint="default"/>
        <w:lang w:val="en-US" w:eastAsia="en-US" w:bidi="ar-SA"/>
      </w:rPr>
    </w:lvl>
    <w:lvl w:ilvl="4" w:tplc="BC7A2C96">
      <w:numFmt w:val="bullet"/>
      <w:lvlText w:val="•"/>
      <w:lvlJc w:val="left"/>
      <w:pPr>
        <w:ind w:left="2699" w:hanging="610"/>
      </w:pPr>
      <w:rPr>
        <w:rFonts w:hint="default"/>
        <w:lang w:val="en-US" w:eastAsia="en-US" w:bidi="ar-SA"/>
      </w:rPr>
    </w:lvl>
    <w:lvl w:ilvl="5" w:tplc="BBC40356">
      <w:numFmt w:val="bullet"/>
      <w:lvlText w:val="•"/>
      <w:lvlJc w:val="left"/>
      <w:pPr>
        <w:ind w:left="3189" w:hanging="610"/>
      </w:pPr>
      <w:rPr>
        <w:rFonts w:hint="default"/>
        <w:lang w:val="en-US" w:eastAsia="en-US" w:bidi="ar-SA"/>
      </w:rPr>
    </w:lvl>
    <w:lvl w:ilvl="6" w:tplc="4CE8B5F2">
      <w:numFmt w:val="bullet"/>
      <w:lvlText w:val="•"/>
      <w:lvlJc w:val="left"/>
      <w:pPr>
        <w:ind w:left="3679" w:hanging="610"/>
      </w:pPr>
      <w:rPr>
        <w:rFonts w:hint="default"/>
        <w:lang w:val="en-US" w:eastAsia="en-US" w:bidi="ar-SA"/>
      </w:rPr>
    </w:lvl>
    <w:lvl w:ilvl="7" w:tplc="812029DE">
      <w:numFmt w:val="bullet"/>
      <w:lvlText w:val="•"/>
      <w:lvlJc w:val="left"/>
      <w:pPr>
        <w:ind w:left="4169" w:hanging="610"/>
      </w:pPr>
      <w:rPr>
        <w:rFonts w:hint="default"/>
        <w:lang w:val="en-US" w:eastAsia="en-US" w:bidi="ar-SA"/>
      </w:rPr>
    </w:lvl>
    <w:lvl w:ilvl="8" w:tplc="8376C3D0">
      <w:numFmt w:val="bullet"/>
      <w:lvlText w:val="•"/>
      <w:lvlJc w:val="left"/>
      <w:pPr>
        <w:ind w:left="4659" w:hanging="610"/>
      </w:pPr>
      <w:rPr>
        <w:rFonts w:hint="default"/>
        <w:lang w:val="en-US" w:eastAsia="en-US" w:bidi="ar-SA"/>
      </w:rPr>
    </w:lvl>
  </w:abstractNum>
  <w:abstractNum w:abstractNumId="63" w15:restartNumberingAfterBreak="0">
    <w:nsid w:val="4661452F"/>
    <w:multiLevelType w:val="hybridMultilevel"/>
    <w:tmpl w:val="FF2CF2B0"/>
    <w:lvl w:ilvl="0" w:tplc="7B500F02">
      <w:start w:val="1"/>
      <w:numFmt w:val="decimal"/>
      <w:lvlText w:val="1.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86A41A8"/>
    <w:multiLevelType w:val="hybridMultilevel"/>
    <w:tmpl w:val="9B7A169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65" w15:restartNumberingAfterBreak="0">
    <w:nsid w:val="48E82248"/>
    <w:multiLevelType w:val="hybridMultilevel"/>
    <w:tmpl w:val="9642FDE6"/>
    <w:lvl w:ilvl="0" w:tplc="D638CB6C">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66" w15:restartNumberingAfterBreak="0">
    <w:nsid w:val="4C546DDF"/>
    <w:multiLevelType w:val="hybridMultilevel"/>
    <w:tmpl w:val="A502D8DE"/>
    <w:lvl w:ilvl="0" w:tplc="590698C4">
      <w:start w:val="1"/>
      <w:numFmt w:val="lowerLetter"/>
      <w:lvlText w:val="%1)"/>
      <w:lvlJc w:val="left"/>
      <w:pPr>
        <w:ind w:left="1406" w:hanging="425"/>
      </w:pPr>
      <w:rPr>
        <w:rFonts w:hint="default"/>
        <w:spacing w:val="-1"/>
        <w:w w:val="99"/>
        <w:lang w:val="en-US" w:eastAsia="en-US" w:bidi="ar-SA"/>
      </w:rPr>
    </w:lvl>
    <w:lvl w:ilvl="1" w:tplc="0E2AE208">
      <w:numFmt w:val="bullet"/>
      <w:lvlText w:val="•"/>
      <w:lvlJc w:val="left"/>
      <w:pPr>
        <w:ind w:left="2334" w:hanging="425"/>
      </w:pPr>
      <w:rPr>
        <w:rFonts w:hint="default"/>
        <w:lang w:val="en-US" w:eastAsia="en-US" w:bidi="ar-SA"/>
      </w:rPr>
    </w:lvl>
    <w:lvl w:ilvl="2" w:tplc="EA2E67E4">
      <w:numFmt w:val="bullet"/>
      <w:lvlText w:val="•"/>
      <w:lvlJc w:val="left"/>
      <w:pPr>
        <w:ind w:left="3269" w:hanging="425"/>
      </w:pPr>
      <w:rPr>
        <w:rFonts w:hint="default"/>
        <w:lang w:val="en-US" w:eastAsia="en-US" w:bidi="ar-SA"/>
      </w:rPr>
    </w:lvl>
    <w:lvl w:ilvl="3" w:tplc="09AA3A9E">
      <w:numFmt w:val="bullet"/>
      <w:lvlText w:val="•"/>
      <w:lvlJc w:val="left"/>
      <w:pPr>
        <w:ind w:left="4203" w:hanging="425"/>
      </w:pPr>
      <w:rPr>
        <w:rFonts w:hint="default"/>
        <w:lang w:val="en-US" w:eastAsia="en-US" w:bidi="ar-SA"/>
      </w:rPr>
    </w:lvl>
    <w:lvl w:ilvl="4" w:tplc="53C058F8">
      <w:numFmt w:val="bullet"/>
      <w:lvlText w:val="•"/>
      <w:lvlJc w:val="left"/>
      <w:pPr>
        <w:ind w:left="5138" w:hanging="425"/>
      </w:pPr>
      <w:rPr>
        <w:rFonts w:hint="default"/>
        <w:lang w:val="en-US" w:eastAsia="en-US" w:bidi="ar-SA"/>
      </w:rPr>
    </w:lvl>
    <w:lvl w:ilvl="5" w:tplc="90CE9E12">
      <w:numFmt w:val="bullet"/>
      <w:lvlText w:val="•"/>
      <w:lvlJc w:val="left"/>
      <w:pPr>
        <w:ind w:left="6073" w:hanging="425"/>
      </w:pPr>
      <w:rPr>
        <w:rFonts w:hint="default"/>
        <w:lang w:val="en-US" w:eastAsia="en-US" w:bidi="ar-SA"/>
      </w:rPr>
    </w:lvl>
    <w:lvl w:ilvl="6" w:tplc="AFB8C386">
      <w:numFmt w:val="bullet"/>
      <w:lvlText w:val="•"/>
      <w:lvlJc w:val="left"/>
      <w:pPr>
        <w:ind w:left="7007" w:hanging="425"/>
      </w:pPr>
      <w:rPr>
        <w:rFonts w:hint="default"/>
        <w:lang w:val="en-US" w:eastAsia="en-US" w:bidi="ar-SA"/>
      </w:rPr>
    </w:lvl>
    <w:lvl w:ilvl="7" w:tplc="86A85BC0">
      <w:numFmt w:val="bullet"/>
      <w:lvlText w:val="•"/>
      <w:lvlJc w:val="left"/>
      <w:pPr>
        <w:ind w:left="7942" w:hanging="425"/>
      </w:pPr>
      <w:rPr>
        <w:rFonts w:hint="default"/>
        <w:lang w:val="en-US" w:eastAsia="en-US" w:bidi="ar-SA"/>
      </w:rPr>
    </w:lvl>
    <w:lvl w:ilvl="8" w:tplc="4E92A562">
      <w:numFmt w:val="bullet"/>
      <w:lvlText w:val="•"/>
      <w:lvlJc w:val="left"/>
      <w:pPr>
        <w:ind w:left="8877" w:hanging="425"/>
      </w:pPr>
      <w:rPr>
        <w:rFonts w:hint="default"/>
        <w:lang w:val="en-US" w:eastAsia="en-US" w:bidi="ar-SA"/>
      </w:rPr>
    </w:lvl>
  </w:abstractNum>
  <w:abstractNum w:abstractNumId="67" w15:restartNumberingAfterBreak="0">
    <w:nsid w:val="4D1C7E96"/>
    <w:multiLevelType w:val="hybridMultilevel"/>
    <w:tmpl w:val="BABC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D3FA5"/>
    <w:multiLevelType w:val="multilevel"/>
    <w:tmpl w:val="C62CFD0C"/>
    <w:lvl w:ilvl="0">
      <w:start w:val="7"/>
      <w:numFmt w:val="decimal"/>
      <w:lvlText w:val="%1"/>
      <w:lvlJc w:val="left"/>
      <w:pPr>
        <w:ind w:left="1740" w:hanging="900"/>
      </w:pPr>
      <w:rPr>
        <w:rFonts w:hint="default"/>
        <w:lang w:val="en-US" w:eastAsia="en-US" w:bidi="ar-SA"/>
      </w:rPr>
    </w:lvl>
    <w:lvl w:ilvl="1">
      <w:start w:val="1"/>
      <w:numFmt w:val="decimal"/>
      <w:lvlText w:val="%1.%2"/>
      <w:lvlJc w:val="left"/>
      <w:pPr>
        <w:ind w:left="1740" w:hanging="900"/>
      </w:pPr>
      <w:rPr>
        <w:rFonts w:hint="default"/>
        <w:lang w:val="en-US" w:eastAsia="en-US" w:bidi="ar-SA"/>
      </w:rPr>
    </w:lvl>
    <w:lvl w:ilvl="2">
      <w:start w:val="1"/>
      <w:numFmt w:val="decimal"/>
      <w:lvlText w:val="%1.%2.%3"/>
      <w:lvlJc w:val="left"/>
      <w:pPr>
        <w:ind w:left="1740" w:hanging="900"/>
      </w:pPr>
      <w:rPr>
        <w:rFonts w:ascii="Arial" w:eastAsia="Arial" w:hAnsi="Arial" w:cs="Arial" w:hint="default"/>
        <w:spacing w:val="-1"/>
        <w:w w:val="99"/>
        <w:sz w:val="20"/>
        <w:szCs w:val="20"/>
        <w:lang w:val="en-US" w:eastAsia="en-US" w:bidi="ar-SA"/>
      </w:rPr>
    </w:lvl>
    <w:lvl w:ilvl="3">
      <w:start w:val="1"/>
      <w:numFmt w:val="lowerRoman"/>
      <w:lvlText w:val="%4)"/>
      <w:lvlJc w:val="left"/>
      <w:pPr>
        <w:ind w:left="2100" w:hanging="360"/>
      </w:pPr>
      <w:rPr>
        <w:rFonts w:ascii="Arial" w:eastAsia="Arial" w:hAnsi="Arial" w:cs="Arial" w:hint="default"/>
        <w:spacing w:val="-2"/>
        <w:w w:val="99"/>
        <w:sz w:val="20"/>
        <w:szCs w:val="20"/>
        <w:lang w:val="en-US" w:eastAsia="en-US" w:bidi="ar-SA"/>
      </w:rPr>
    </w:lvl>
    <w:lvl w:ilvl="4">
      <w:numFmt w:val="bullet"/>
      <w:lvlText w:val="•"/>
      <w:lvlJc w:val="left"/>
      <w:pPr>
        <w:ind w:left="4982" w:hanging="360"/>
      </w:pPr>
      <w:rPr>
        <w:rFonts w:hint="default"/>
        <w:lang w:val="en-US" w:eastAsia="en-US" w:bidi="ar-SA"/>
      </w:rPr>
    </w:lvl>
    <w:lvl w:ilvl="5">
      <w:numFmt w:val="bullet"/>
      <w:lvlText w:val="•"/>
      <w:lvlJc w:val="left"/>
      <w:pPr>
        <w:ind w:left="5942" w:hanging="360"/>
      </w:pPr>
      <w:rPr>
        <w:rFonts w:hint="default"/>
        <w:lang w:val="en-US" w:eastAsia="en-US" w:bidi="ar-SA"/>
      </w:rPr>
    </w:lvl>
    <w:lvl w:ilvl="6">
      <w:numFmt w:val="bullet"/>
      <w:lvlText w:val="•"/>
      <w:lvlJc w:val="left"/>
      <w:pPr>
        <w:ind w:left="6903" w:hanging="360"/>
      </w:pPr>
      <w:rPr>
        <w:rFonts w:hint="default"/>
        <w:lang w:val="en-US" w:eastAsia="en-US" w:bidi="ar-SA"/>
      </w:rPr>
    </w:lvl>
    <w:lvl w:ilvl="7">
      <w:numFmt w:val="bullet"/>
      <w:lvlText w:val="•"/>
      <w:lvlJc w:val="left"/>
      <w:pPr>
        <w:ind w:left="7864" w:hanging="360"/>
      </w:pPr>
      <w:rPr>
        <w:rFonts w:hint="default"/>
        <w:lang w:val="en-US" w:eastAsia="en-US" w:bidi="ar-SA"/>
      </w:rPr>
    </w:lvl>
    <w:lvl w:ilvl="8">
      <w:numFmt w:val="bullet"/>
      <w:lvlText w:val="•"/>
      <w:lvlJc w:val="left"/>
      <w:pPr>
        <w:ind w:left="8824" w:hanging="360"/>
      </w:pPr>
      <w:rPr>
        <w:rFonts w:hint="default"/>
        <w:lang w:val="en-US" w:eastAsia="en-US" w:bidi="ar-SA"/>
      </w:rPr>
    </w:lvl>
  </w:abstractNum>
  <w:abstractNum w:abstractNumId="69" w15:restartNumberingAfterBreak="0">
    <w:nsid w:val="4F175C2F"/>
    <w:multiLevelType w:val="hybridMultilevel"/>
    <w:tmpl w:val="92F8B2A4"/>
    <w:lvl w:ilvl="0" w:tplc="F45C250E">
      <w:start w:val="1"/>
      <w:numFmt w:val="lowerLetter"/>
      <w:lvlText w:val="(%1)"/>
      <w:lvlJc w:val="left"/>
      <w:pPr>
        <w:ind w:left="1493" w:hanging="540"/>
      </w:pPr>
      <w:rPr>
        <w:rFonts w:ascii="Arial" w:eastAsia="Arial" w:hAnsi="Arial" w:cs="Arial" w:hint="default"/>
        <w:w w:val="99"/>
        <w:sz w:val="20"/>
        <w:szCs w:val="20"/>
        <w:lang w:val="en-US" w:eastAsia="en-US" w:bidi="ar-SA"/>
      </w:rPr>
    </w:lvl>
    <w:lvl w:ilvl="1" w:tplc="130C1924">
      <w:start w:val="1"/>
      <w:numFmt w:val="lowerRoman"/>
      <w:lvlText w:val="(%2)"/>
      <w:lvlJc w:val="left"/>
      <w:pPr>
        <w:ind w:left="2090" w:hanging="720"/>
      </w:pPr>
      <w:rPr>
        <w:rFonts w:ascii="Arial" w:eastAsia="Arial" w:hAnsi="Arial" w:cs="Arial" w:hint="default"/>
        <w:spacing w:val="-1"/>
        <w:w w:val="99"/>
        <w:sz w:val="20"/>
        <w:szCs w:val="20"/>
        <w:lang w:val="en-US" w:eastAsia="en-US" w:bidi="ar-SA"/>
      </w:rPr>
    </w:lvl>
    <w:lvl w:ilvl="2" w:tplc="E0CEDFEA">
      <w:numFmt w:val="bullet"/>
      <w:lvlText w:val="•"/>
      <w:lvlJc w:val="left"/>
      <w:pPr>
        <w:ind w:left="3060" w:hanging="720"/>
      </w:pPr>
      <w:rPr>
        <w:rFonts w:hint="default"/>
        <w:lang w:val="en-US" w:eastAsia="en-US" w:bidi="ar-SA"/>
      </w:rPr>
    </w:lvl>
    <w:lvl w:ilvl="3" w:tplc="B28C5484">
      <w:numFmt w:val="bullet"/>
      <w:lvlText w:val="•"/>
      <w:lvlJc w:val="left"/>
      <w:pPr>
        <w:ind w:left="4021" w:hanging="720"/>
      </w:pPr>
      <w:rPr>
        <w:rFonts w:hint="default"/>
        <w:lang w:val="en-US" w:eastAsia="en-US" w:bidi="ar-SA"/>
      </w:rPr>
    </w:lvl>
    <w:lvl w:ilvl="4" w:tplc="E3BA0B98">
      <w:numFmt w:val="bullet"/>
      <w:lvlText w:val="•"/>
      <w:lvlJc w:val="left"/>
      <w:pPr>
        <w:ind w:left="4982" w:hanging="720"/>
      </w:pPr>
      <w:rPr>
        <w:rFonts w:hint="default"/>
        <w:lang w:val="en-US" w:eastAsia="en-US" w:bidi="ar-SA"/>
      </w:rPr>
    </w:lvl>
    <w:lvl w:ilvl="5" w:tplc="48348026">
      <w:numFmt w:val="bullet"/>
      <w:lvlText w:val="•"/>
      <w:lvlJc w:val="left"/>
      <w:pPr>
        <w:ind w:left="5942" w:hanging="720"/>
      </w:pPr>
      <w:rPr>
        <w:rFonts w:hint="default"/>
        <w:lang w:val="en-US" w:eastAsia="en-US" w:bidi="ar-SA"/>
      </w:rPr>
    </w:lvl>
    <w:lvl w:ilvl="6" w:tplc="CC600388">
      <w:numFmt w:val="bullet"/>
      <w:lvlText w:val="•"/>
      <w:lvlJc w:val="left"/>
      <w:pPr>
        <w:ind w:left="6903" w:hanging="720"/>
      </w:pPr>
      <w:rPr>
        <w:rFonts w:hint="default"/>
        <w:lang w:val="en-US" w:eastAsia="en-US" w:bidi="ar-SA"/>
      </w:rPr>
    </w:lvl>
    <w:lvl w:ilvl="7" w:tplc="D862CA16">
      <w:numFmt w:val="bullet"/>
      <w:lvlText w:val="•"/>
      <w:lvlJc w:val="left"/>
      <w:pPr>
        <w:ind w:left="7864" w:hanging="720"/>
      </w:pPr>
      <w:rPr>
        <w:rFonts w:hint="default"/>
        <w:lang w:val="en-US" w:eastAsia="en-US" w:bidi="ar-SA"/>
      </w:rPr>
    </w:lvl>
    <w:lvl w:ilvl="8" w:tplc="5E0EA352">
      <w:numFmt w:val="bullet"/>
      <w:lvlText w:val="•"/>
      <w:lvlJc w:val="left"/>
      <w:pPr>
        <w:ind w:left="8824" w:hanging="720"/>
      </w:pPr>
      <w:rPr>
        <w:rFonts w:hint="default"/>
        <w:lang w:val="en-US" w:eastAsia="en-US" w:bidi="ar-SA"/>
      </w:rPr>
    </w:lvl>
  </w:abstractNum>
  <w:abstractNum w:abstractNumId="70" w15:restartNumberingAfterBreak="0">
    <w:nsid w:val="507C7B88"/>
    <w:multiLevelType w:val="hybridMultilevel"/>
    <w:tmpl w:val="BA6C4290"/>
    <w:lvl w:ilvl="0" w:tplc="F7B2F22C">
      <w:start w:val="1"/>
      <w:numFmt w:val="lowerLetter"/>
      <w:lvlText w:val="%1)"/>
      <w:lvlJc w:val="left"/>
      <w:pPr>
        <w:ind w:left="2060" w:hanging="360"/>
      </w:pPr>
      <w:rPr>
        <w:rFonts w:ascii="Arial" w:eastAsia="Arial" w:hAnsi="Arial" w:cs="Arial" w:hint="default"/>
        <w:spacing w:val="-1"/>
        <w:w w:val="99"/>
        <w:sz w:val="20"/>
        <w:szCs w:val="20"/>
        <w:lang w:val="en-US" w:eastAsia="en-US" w:bidi="ar-SA"/>
      </w:rPr>
    </w:lvl>
    <w:lvl w:ilvl="1" w:tplc="10C015E6">
      <w:numFmt w:val="bullet"/>
      <w:lvlText w:val="•"/>
      <w:lvlJc w:val="left"/>
      <w:pPr>
        <w:ind w:left="2950" w:hanging="360"/>
      </w:pPr>
      <w:rPr>
        <w:rFonts w:hint="default"/>
        <w:lang w:val="en-US" w:eastAsia="en-US" w:bidi="ar-SA"/>
      </w:rPr>
    </w:lvl>
    <w:lvl w:ilvl="2" w:tplc="585E63C2">
      <w:numFmt w:val="bullet"/>
      <w:lvlText w:val="•"/>
      <w:lvlJc w:val="left"/>
      <w:pPr>
        <w:ind w:left="3840" w:hanging="360"/>
      </w:pPr>
      <w:rPr>
        <w:rFonts w:hint="default"/>
        <w:lang w:val="en-US" w:eastAsia="en-US" w:bidi="ar-SA"/>
      </w:rPr>
    </w:lvl>
    <w:lvl w:ilvl="3" w:tplc="95406126">
      <w:numFmt w:val="bullet"/>
      <w:lvlText w:val="•"/>
      <w:lvlJc w:val="left"/>
      <w:pPr>
        <w:ind w:left="4730" w:hanging="360"/>
      </w:pPr>
      <w:rPr>
        <w:rFonts w:hint="default"/>
        <w:lang w:val="en-US" w:eastAsia="en-US" w:bidi="ar-SA"/>
      </w:rPr>
    </w:lvl>
    <w:lvl w:ilvl="4" w:tplc="7C6A8DA2">
      <w:numFmt w:val="bullet"/>
      <w:lvlText w:val="•"/>
      <w:lvlJc w:val="left"/>
      <w:pPr>
        <w:ind w:left="5620" w:hanging="360"/>
      </w:pPr>
      <w:rPr>
        <w:rFonts w:hint="default"/>
        <w:lang w:val="en-US" w:eastAsia="en-US" w:bidi="ar-SA"/>
      </w:rPr>
    </w:lvl>
    <w:lvl w:ilvl="5" w:tplc="29285094">
      <w:numFmt w:val="bullet"/>
      <w:lvlText w:val="•"/>
      <w:lvlJc w:val="left"/>
      <w:pPr>
        <w:ind w:left="6510" w:hanging="360"/>
      </w:pPr>
      <w:rPr>
        <w:rFonts w:hint="default"/>
        <w:lang w:val="en-US" w:eastAsia="en-US" w:bidi="ar-SA"/>
      </w:rPr>
    </w:lvl>
    <w:lvl w:ilvl="6" w:tplc="AB78BEEE">
      <w:numFmt w:val="bullet"/>
      <w:lvlText w:val="•"/>
      <w:lvlJc w:val="left"/>
      <w:pPr>
        <w:ind w:left="7400" w:hanging="360"/>
      </w:pPr>
      <w:rPr>
        <w:rFonts w:hint="default"/>
        <w:lang w:val="en-US" w:eastAsia="en-US" w:bidi="ar-SA"/>
      </w:rPr>
    </w:lvl>
    <w:lvl w:ilvl="7" w:tplc="27B84892">
      <w:numFmt w:val="bullet"/>
      <w:lvlText w:val="•"/>
      <w:lvlJc w:val="left"/>
      <w:pPr>
        <w:ind w:left="8290" w:hanging="360"/>
      </w:pPr>
      <w:rPr>
        <w:rFonts w:hint="default"/>
        <w:lang w:val="en-US" w:eastAsia="en-US" w:bidi="ar-SA"/>
      </w:rPr>
    </w:lvl>
    <w:lvl w:ilvl="8" w:tplc="A194273A">
      <w:numFmt w:val="bullet"/>
      <w:lvlText w:val="•"/>
      <w:lvlJc w:val="left"/>
      <w:pPr>
        <w:ind w:left="9180" w:hanging="360"/>
      </w:pPr>
      <w:rPr>
        <w:rFonts w:hint="default"/>
        <w:lang w:val="en-US" w:eastAsia="en-US" w:bidi="ar-SA"/>
      </w:rPr>
    </w:lvl>
  </w:abstractNum>
  <w:abstractNum w:abstractNumId="71" w15:restartNumberingAfterBreak="0">
    <w:nsid w:val="51200471"/>
    <w:multiLevelType w:val="hybridMultilevel"/>
    <w:tmpl w:val="464E8406"/>
    <w:lvl w:ilvl="0" w:tplc="64CE8976">
      <w:start w:val="1"/>
      <w:numFmt w:val="decimal"/>
      <w:lvlText w:val="%1."/>
      <w:lvlJc w:val="left"/>
      <w:pPr>
        <w:ind w:left="980" w:hanging="360"/>
      </w:pPr>
      <w:rPr>
        <w:rFonts w:ascii="Arial" w:eastAsia="Arial" w:hAnsi="Arial" w:cs="Arial" w:hint="default"/>
        <w:spacing w:val="-1"/>
        <w:w w:val="99"/>
        <w:sz w:val="20"/>
        <w:szCs w:val="20"/>
        <w:lang w:val="en-US" w:eastAsia="en-US" w:bidi="ar-SA"/>
      </w:rPr>
    </w:lvl>
    <w:lvl w:ilvl="1" w:tplc="E0A6EE66">
      <w:start w:val="1"/>
      <w:numFmt w:val="lowerRoman"/>
      <w:lvlText w:val="%2."/>
      <w:lvlJc w:val="left"/>
      <w:pPr>
        <w:ind w:left="2420" w:hanging="461"/>
        <w:jc w:val="right"/>
      </w:pPr>
      <w:rPr>
        <w:rFonts w:ascii="Arial" w:eastAsia="Arial" w:hAnsi="Arial" w:cs="Arial" w:hint="default"/>
        <w:spacing w:val="-2"/>
        <w:w w:val="99"/>
        <w:sz w:val="20"/>
        <w:szCs w:val="20"/>
        <w:lang w:val="en-US" w:eastAsia="en-US" w:bidi="ar-SA"/>
      </w:rPr>
    </w:lvl>
    <w:lvl w:ilvl="2" w:tplc="7F08E806">
      <w:numFmt w:val="bullet"/>
      <w:lvlText w:val="•"/>
      <w:lvlJc w:val="left"/>
      <w:pPr>
        <w:ind w:left="3368" w:hanging="461"/>
      </w:pPr>
      <w:rPr>
        <w:rFonts w:hint="default"/>
        <w:lang w:val="en-US" w:eastAsia="en-US" w:bidi="ar-SA"/>
      </w:rPr>
    </w:lvl>
    <w:lvl w:ilvl="3" w:tplc="AB742976">
      <w:numFmt w:val="bullet"/>
      <w:lvlText w:val="•"/>
      <w:lvlJc w:val="left"/>
      <w:pPr>
        <w:ind w:left="4317" w:hanging="461"/>
      </w:pPr>
      <w:rPr>
        <w:rFonts w:hint="default"/>
        <w:lang w:val="en-US" w:eastAsia="en-US" w:bidi="ar-SA"/>
      </w:rPr>
    </w:lvl>
    <w:lvl w:ilvl="4" w:tplc="1E701782">
      <w:numFmt w:val="bullet"/>
      <w:lvlText w:val="•"/>
      <w:lvlJc w:val="left"/>
      <w:pPr>
        <w:ind w:left="5266" w:hanging="461"/>
      </w:pPr>
      <w:rPr>
        <w:rFonts w:hint="default"/>
        <w:lang w:val="en-US" w:eastAsia="en-US" w:bidi="ar-SA"/>
      </w:rPr>
    </w:lvl>
    <w:lvl w:ilvl="5" w:tplc="3D14B31A">
      <w:numFmt w:val="bullet"/>
      <w:lvlText w:val="•"/>
      <w:lvlJc w:val="left"/>
      <w:pPr>
        <w:ind w:left="6215" w:hanging="461"/>
      </w:pPr>
      <w:rPr>
        <w:rFonts w:hint="default"/>
        <w:lang w:val="en-US" w:eastAsia="en-US" w:bidi="ar-SA"/>
      </w:rPr>
    </w:lvl>
    <w:lvl w:ilvl="6" w:tplc="655CD42A">
      <w:numFmt w:val="bullet"/>
      <w:lvlText w:val="•"/>
      <w:lvlJc w:val="left"/>
      <w:pPr>
        <w:ind w:left="7164" w:hanging="461"/>
      </w:pPr>
      <w:rPr>
        <w:rFonts w:hint="default"/>
        <w:lang w:val="en-US" w:eastAsia="en-US" w:bidi="ar-SA"/>
      </w:rPr>
    </w:lvl>
    <w:lvl w:ilvl="7" w:tplc="E3421816">
      <w:numFmt w:val="bullet"/>
      <w:lvlText w:val="•"/>
      <w:lvlJc w:val="left"/>
      <w:pPr>
        <w:ind w:left="8113" w:hanging="461"/>
      </w:pPr>
      <w:rPr>
        <w:rFonts w:hint="default"/>
        <w:lang w:val="en-US" w:eastAsia="en-US" w:bidi="ar-SA"/>
      </w:rPr>
    </w:lvl>
    <w:lvl w:ilvl="8" w:tplc="70CC9B4E">
      <w:numFmt w:val="bullet"/>
      <w:lvlText w:val="•"/>
      <w:lvlJc w:val="left"/>
      <w:pPr>
        <w:ind w:left="9062" w:hanging="461"/>
      </w:pPr>
      <w:rPr>
        <w:rFonts w:hint="default"/>
        <w:lang w:val="en-US" w:eastAsia="en-US" w:bidi="ar-SA"/>
      </w:rPr>
    </w:lvl>
  </w:abstractNum>
  <w:abstractNum w:abstractNumId="72" w15:restartNumberingAfterBreak="0">
    <w:nsid w:val="52072EFF"/>
    <w:multiLevelType w:val="multilevel"/>
    <w:tmpl w:val="DD1029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7BD3410"/>
    <w:multiLevelType w:val="hybridMultilevel"/>
    <w:tmpl w:val="C8621360"/>
    <w:lvl w:ilvl="0" w:tplc="F388536C">
      <w:start w:val="1"/>
      <w:numFmt w:val="decimal"/>
      <w:lvlText w:val="1.2.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94F6319"/>
    <w:multiLevelType w:val="hybridMultilevel"/>
    <w:tmpl w:val="A82AED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B926C6"/>
    <w:multiLevelType w:val="hybridMultilevel"/>
    <w:tmpl w:val="48F43062"/>
    <w:lvl w:ilvl="0" w:tplc="7188F4FC">
      <w:numFmt w:val="bullet"/>
      <w:lvlText w:val="•"/>
      <w:lvlJc w:val="left"/>
      <w:pPr>
        <w:ind w:left="55" w:hanging="132"/>
      </w:pPr>
      <w:rPr>
        <w:rFonts w:ascii="Arial" w:eastAsia="Arial" w:hAnsi="Arial" w:cs="Arial" w:hint="default"/>
        <w:w w:val="100"/>
        <w:sz w:val="21"/>
        <w:szCs w:val="21"/>
        <w:lang w:val="en-US" w:eastAsia="en-US" w:bidi="ar-SA"/>
      </w:rPr>
    </w:lvl>
    <w:lvl w:ilvl="1" w:tplc="2848B976">
      <w:numFmt w:val="bullet"/>
      <w:lvlText w:val="•"/>
      <w:lvlJc w:val="left"/>
      <w:pPr>
        <w:ind w:left="376" w:hanging="132"/>
      </w:pPr>
      <w:rPr>
        <w:rFonts w:hint="default"/>
        <w:lang w:val="en-US" w:eastAsia="en-US" w:bidi="ar-SA"/>
      </w:rPr>
    </w:lvl>
    <w:lvl w:ilvl="2" w:tplc="8AB0056C">
      <w:numFmt w:val="bullet"/>
      <w:lvlText w:val="•"/>
      <w:lvlJc w:val="left"/>
      <w:pPr>
        <w:ind w:left="692" w:hanging="132"/>
      </w:pPr>
      <w:rPr>
        <w:rFonts w:hint="default"/>
        <w:lang w:val="en-US" w:eastAsia="en-US" w:bidi="ar-SA"/>
      </w:rPr>
    </w:lvl>
    <w:lvl w:ilvl="3" w:tplc="3CFCEA70">
      <w:numFmt w:val="bullet"/>
      <w:lvlText w:val="•"/>
      <w:lvlJc w:val="left"/>
      <w:pPr>
        <w:ind w:left="1008" w:hanging="132"/>
      </w:pPr>
      <w:rPr>
        <w:rFonts w:hint="default"/>
        <w:lang w:val="en-US" w:eastAsia="en-US" w:bidi="ar-SA"/>
      </w:rPr>
    </w:lvl>
    <w:lvl w:ilvl="4" w:tplc="7AA0CEF0">
      <w:numFmt w:val="bullet"/>
      <w:lvlText w:val="•"/>
      <w:lvlJc w:val="left"/>
      <w:pPr>
        <w:ind w:left="1325" w:hanging="132"/>
      </w:pPr>
      <w:rPr>
        <w:rFonts w:hint="default"/>
        <w:lang w:val="en-US" w:eastAsia="en-US" w:bidi="ar-SA"/>
      </w:rPr>
    </w:lvl>
    <w:lvl w:ilvl="5" w:tplc="4F46A828">
      <w:numFmt w:val="bullet"/>
      <w:lvlText w:val="•"/>
      <w:lvlJc w:val="left"/>
      <w:pPr>
        <w:ind w:left="1641" w:hanging="132"/>
      </w:pPr>
      <w:rPr>
        <w:rFonts w:hint="default"/>
        <w:lang w:val="en-US" w:eastAsia="en-US" w:bidi="ar-SA"/>
      </w:rPr>
    </w:lvl>
    <w:lvl w:ilvl="6" w:tplc="9B12A154">
      <w:numFmt w:val="bullet"/>
      <w:lvlText w:val="•"/>
      <w:lvlJc w:val="left"/>
      <w:pPr>
        <w:ind w:left="1957" w:hanging="132"/>
      </w:pPr>
      <w:rPr>
        <w:rFonts w:hint="default"/>
        <w:lang w:val="en-US" w:eastAsia="en-US" w:bidi="ar-SA"/>
      </w:rPr>
    </w:lvl>
    <w:lvl w:ilvl="7" w:tplc="ABBA8C36">
      <w:numFmt w:val="bullet"/>
      <w:lvlText w:val="•"/>
      <w:lvlJc w:val="left"/>
      <w:pPr>
        <w:ind w:left="2274" w:hanging="132"/>
      </w:pPr>
      <w:rPr>
        <w:rFonts w:hint="default"/>
        <w:lang w:val="en-US" w:eastAsia="en-US" w:bidi="ar-SA"/>
      </w:rPr>
    </w:lvl>
    <w:lvl w:ilvl="8" w:tplc="874296B2">
      <w:numFmt w:val="bullet"/>
      <w:lvlText w:val="•"/>
      <w:lvlJc w:val="left"/>
      <w:pPr>
        <w:ind w:left="2590" w:hanging="132"/>
      </w:pPr>
      <w:rPr>
        <w:rFonts w:hint="default"/>
        <w:lang w:val="en-US" w:eastAsia="en-US" w:bidi="ar-SA"/>
      </w:rPr>
    </w:lvl>
  </w:abstractNum>
  <w:abstractNum w:abstractNumId="76" w15:restartNumberingAfterBreak="0">
    <w:nsid w:val="5C18499B"/>
    <w:multiLevelType w:val="hybridMultilevel"/>
    <w:tmpl w:val="DBC003CC"/>
    <w:lvl w:ilvl="0" w:tplc="03A07048">
      <w:start w:val="1"/>
      <w:numFmt w:val="decimal"/>
      <w:lvlText w:val="%1."/>
      <w:lvlJc w:val="left"/>
      <w:pPr>
        <w:ind w:left="1462" w:hanging="360"/>
      </w:pPr>
      <w:rPr>
        <w:rFonts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FF4529"/>
    <w:multiLevelType w:val="hybridMultilevel"/>
    <w:tmpl w:val="E2C2E1A6"/>
    <w:lvl w:ilvl="0" w:tplc="5512E6FA">
      <w:start w:val="4"/>
      <w:numFmt w:val="lowerRoman"/>
      <w:lvlText w:val="%1)"/>
      <w:lvlJc w:val="left"/>
      <w:pPr>
        <w:ind w:left="2100" w:hanging="360"/>
      </w:pPr>
      <w:rPr>
        <w:rFonts w:ascii="Arial" w:eastAsia="Arial" w:hAnsi="Arial" w:cs="Arial" w:hint="default"/>
        <w:spacing w:val="-2"/>
        <w:w w:val="99"/>
        <w:sz w:val="20"/>
        <w:szCs w:val="20"/>
        <w:lang w:val="en-US" w:eastAsia="en-US" w:bidi="ar-SA"/>
      </w:rPr>
    </w:lvl>
    <w:lvl w:ilvl="1" w:tplc="8FFE6662">
      <w:numFmt w:val="bullet"/>
      <w:lvlText w:val="•"/>
      <w:lvlJc w:val="left"/>
      <w:pPr>
        <w:ind w:left="2964" w:hanging="360"/>
      </w:pPr>
      <w:rPr>
        <w:rFonts w:hint="default"/>
        <w:lang w:val="en-US" w:eastAsia="en-US" w:bidi="ar-SA"/>
      </w:rPr>
    </w:lvl>
    <w:lvl w:ilvl="2" w:tplc="35E64802">
      <w:numFmt w:val="bullet"/>
      <w:lvlText w:val="•"/>
      <w:lvlJc w:val="left"/>
      <w:pPr>
        <w:ind w:left="3829" w:hanging="360"/>
      </w:pPr>
      <w:rPr>
        <w:rFonts w:hint="default"/>
        <w:lang w:val="en-US" w:eastAsia="en-US" w:bidi="ar-SA"/>
      </w:rPr>
    </w:lvl>
    <w:lvl w:ilvl="3" w:tplc="C72C6716">
      <w:numFmt w:val="bullet"/>
      <w:lvlText w:val="•"/>
      <w:lvlJc w:val="left"/>
      <w:pPr>
        <w:ind w:left="4693" w:hanging="360"/>
      </w:pPr>
      <w:rPr>
        <w:rFonts w:hint="default"/>
        <w:lang w:val="en-US" w:eastAsia="en-US" w:bidi="ar-SA"/>
      </w:rPr>
    </w:lvl>
    <w:lvl w:ilvl="4" w:tplc="2C2ABF16">
      <w:numFmt w:val="bullet"/>
      <w:lvlText w:val="•"/>
      <w:lvlJc w:val="left"/>
      <w:pPr>
        <w:ind w:left="5558" w:hanging="360"/>
      </w:pPr>
      <w:rPr>
        <w:rFonts w:hint="default"/>
        <w:lang w:val="en-US" w:eastAsia="en-US" w:bidi="ar-SA"/>
      </w:rPr>
    </w:lvl>
    <w:lvl w:ilvl="5" w:tplc="2266E75A">
      <w:numFmt w:val="bullet"/>
      <w:lvlText w:val="•"/>
      <w:lvlJc w:val="left"/>
      <w:pPr>
        <w:ind w:left="6423" w:hanging="360"/>
      </w:pPr>
      <w:rPr>
        <w:rFonts w:hint="default"/>
        <w:lang w:val="en-US" w:eastAsia="en-US" w:bidi="ar-SA"/>
      </w:rPr>
    </w:lvl>
    <w:lvl w:ilvl="6" w:tplc="26981084">
      <w:numFmt w:val="bullet"/>
      <w:lvlText w:val="•"/>
      <w:lvlJc w:val="left"/>
      <w:pPr>
        <w:ind w:left="7287" w:hanging="360"/>
      </w:pPr>
      <w:rPr>
        <w:rFonts w:hint="default"/>
        <w:lang w:val="en-US" w:eastAsia="en-US" w:bidi="ar-SA"/>
      </w:rPr>
    </w:lvl>
    <w:lvl w:ilvl="7" w:tplc="1B10A3AE">
      <w:numFmt w:val="bullet"/>
      <w:lvlText w:val="•"/>
      <w:lvlJc w:val="left"/>
      <w:pPr>
        <w:ind w:left="8152" w:hanging="360"/>
      </w:pPr>
      <w:rPr>
        <w:rFonts w:hint="default"/>
        <w:lang w:val="en-US" w:eastAsia="en-US" w:bidi="ar-SA"/>
      </w:rPr>
    </w:lvl>
    <w:lvl w:ilvl="8" w:tplc="BF9AEECC">
      <w:numFmt w:val="bullet"/>
      <w:lvlText w:val="•"/>
      <w:lvlJc w:val="left"/>
      <w:pPr>
        <w:ind w:left="9017" w:hanging="360"/>
      </w:pPr>
      <w:rPr>
        <w:rFonts w:hint="default"/>
        <w:lang w:val="en-US" w:eastAsia="en-US" w:bidi="ar-SA"/>
      </w:rPr>
    </w:lvl>
  </w:abstractNum>
  <w:abstractNum w:abstractNumId="78" w15:restartNumberingAfterBreak="0">
    <w:nsid w:val="5EB5158A"/>
    <w:multiLevelType w:val="multilevel"/>
    <w:tmpl w:val="68947A48"/>
    <w:lvl w:ilvl="0">
      <w:start w:val="1"/>
      <w:numFmt w:val="decimal"/>
      <w:lvlText w:val="%1."/>
      <w:lvlJc w:val="left"/>
      <w:pPr>
        <w:ind w:left="311" w:hanging="180"/>
      </w:pPr>
      <w:rPr>
        <w:rFonts w:ascii="Arial" w:eastAsia="Arial" w:hAnsi="Arial" w:cs="Arial" w:hint="default"/>
        <w:b/>
        <w:bCs/>
        <w:spacing w:val="-1"/>
        <w:w w:val="100"/>
        <w:sz w:val="16"/>
        <w:szCs w:val="16"/>
        <w:lang w:val="en-US" w:eastAsia="en-US" w:bidi="ar-SA"/>
      </w:rPr>
    </w:lvl>
    <w:lvl w:ilvl="1">
      <w:start w:val="1"/>
      <w:numFmt w:val="decimal"/>
      <w:lvlText w:val="%1.%2"/>
      <w:lvlJc w:val="left"/>
      <w:pPr>
        <w:ind w:left="492" w:hanging="360"/>
      </w:pPr>
      <w:rPr>
        <w:rFonts w:ascii="Arial" w:eastAsia="Arial" w:hAnsi="Arial" w:cs="Arial" w:hint="default"/>
        <w:b/>
        <w:bCs/>
        <w:spacing w:val="-1"/>
        <w:w w:val="100"/>
        <w:sz w:val="16"/>
        <w:szCs w:val="16"/>
        <w:lang w:val="en-US" w:eastAsia="en-US" w:bidi="ar-SA"/>
      </w:rPr>
    </w:lvl>
    <w:lvl w:ilvl="2">
      <w:start w:val="1"/>
      <w:numFmt w:val="decimal"/>
      <w:lvlText w:val="%1.%2.%3"/>
      <w:lvlJc w:val="left"/>
      <w:pPr>
        <w:ind w:left="534" w:hanging="403"/>
      </w:pPr>
      <w:rPr>
        <w:rFonts w:ascii="Arial" w:eastAsia="Arial" w:hAnsi="Arial" w:cs="Arial" w:hint="default"/>
        <w:b/>
        <w:bCs/>
        <w:spacing w:val="-1"/>
        <w:w w:val="100"/>
        <w:sz w:val="16"/>
        <w:szCs w:val="16"/>
        <w:lang w:val="en-US" w:eastAsia="en-US" w:bidi="ar-SA"/>
      </w:rPr>
    </w:lvl>
    <w:lvl w:ilvl="3">
      <w:start w:val="2"/>
      <w:numFmt w:val="decimal"/>
      <w:lvlText w:val="%1.%2.%3.%4"/>
      <w:lvlJc w:val="left"/>
      <w:pPr>
        <w:ind w:left="667" w:hanging="536"/>
      </w:pPr>
      <w:rPr>
        <w:rFonts w:ascii="Arial" w:eastAsia="Arial" w:hAnsi="Arial" w:cs="Arial" w:hint="default"/>
        <w:spacing w:val="-1"/>
        <w:w w:val="100"/>
        <w:sz w:val="16"/>
        <w:szCs w:val="16"/>
        <w:lang w:val="en-US" w:eastAsia="en-US" w:bidi="ar-SA"/>
      </w:rPr>
    </w:lvl>
    <w:lvl w:ilvl="4">
      <w:numFmt w:val="bullet"/>
      <w:lvlText w:val="•"/>
      <w:lvlJc w:val="left"/>
      <w:pPr>
        <w:ind w:left="660" w:hanging="536"/>
      </w:pPr>
      <w:rPr>
        <w:rFonts w:hint="default"/>
        <w:lang w:val="en-US" w:eastAsia="en-US" w:bidi="ar-SA"/>
      </w:rPr>
    </w:lvl>
    <w:lvl w:ilvl="5">
      <w:numFmt w:val="bullet"/>
      <w:lvlText w:val="•"/>
      <w:lvlJc w:val="left"/>
      <w:pPr>
        <w:ind w:left="1410" w:hanging="536"/>
      </w:pPr>
      <w:rPr>
        <w:rFonts w:hint="default"/>
        <w:lang w:val="en-US" w:eastAsia="en-US" w:bidi="ar-SA"/>
      </w:rPr>
    </w:lvl>
    <w:lvl w:ilvl="6">
      <w:numFmt w:val="bullet"/>
      <w:lvlText w:val="•"/>
      <w:lvlJc w:val="left"/>
      <w:pPr>
        <w:ind w:left="2161" w:hanging="536"/>
      </w:pPr>
      <w:rPr>
        <w:rFonts w:hint="default"/>
        <w:lang w:val="en-US" w:eastAsia="en-US" w:bidi="ar-SA"/>
      </w:rPr>
    </w:lvl>
    <w:lvl w:ilvl="7">
      <w:numFmt w:val="bullet"/>
      <w:lvlText w:val="•"/>
      <w:lvlJc w:val="left"/>
      <w:pPr>
        <w:ind w:left="2912" w:hanging="536"/>
      </w:pPr>
      <w:rPr>
        <w:rFonts w:hint="default"/>
        <w:lang w:val="en-US" w:eastAsia="en-US" w:bidi="ar-SA"/>
      </w:rPr>
    </w:lvl>
    <w:lvl w:ilvl="8">
      <w:numFmt w:val="bullet"/>
      <w:lvlText w:val="•"/>
      <w:lvlJc w:val="left"/>
      <w:pPr>
        <w:ind w:left="3663" w:hanging="536"/>
      </w:pPr>
      <w:rPr>
        <w:rFonts w:hint="default"/>
        <w:lang w:val="en-US" w:eastAsia="en-US" w:bidi="ar-SA"/>
      </w:rPr>
    </w:lvl>
  </w:abstractNum>
  <w:abstractNum w:abstractNumId="79" w15:restartNumberingAfterBreak="0">
    <w:nsid w:val="603B76FF"/>
    <w:multiLevelType w:val="hybridMultilevel"/>
    <w:tmpl w:val="A6F0F7EC"/>
    <w:lvl w:ilvl="0" w:tplc="DA441926">
      <w:start w:val="1"/>
      <w:numFmt w:val="lowerLetter"/>
      <w:lvlText w:val="%1)"/>
      <w:lvlJc w:val="left"/>
      <w:pPr>
        <w:ind w:left="2060" w:hanging="360"/>
      </w:pPr>
      <w:rPr>
        <w:rFonts w:ascii="Arial" w:eastAsia="Arial" w:hAnsi="Arial" w:cs="Arial" w:hint="default"/>
        <w:color w:val="001F5F"/>
        <w:spacing w:val="-1"/>
        <w:w w:val="99"/>
        <w:sz w:val="20"/>
        <w:szCs w:val="20"/>
        <w:lang w:val="en-US" w:eastAsia="en-US" w:bidi="ar-SA"/>
      </w:rPr>
    </w:lvl>
    <w:lvl w:ilvl="1" w:tplc="24400D9E">
      <w:numFmt w:val="bullet"/>
      <w:lvlText w:val="•"/>
      <w:lvlJc w:val="left"/>
      <w:pPr>
        <w:ind w:left="2950" w:hanging="360"/>
      </w:pPr>
      <w:rPr>
        <w:rFonts w:hint="default"/>
        <w:lang w:val="en-US" w:eastAsia="en-US" w:bidi="ar-SA"/>
      </w:rPr>
    </w:lvl>
    <w:lvl w:ilvl="2" w:tplc="C336680A">
      <w:numFmt w:val="bullet"/>
      <w:lvlText w:val="•"/>
      <w:lvlJc w:val="left"/>
      <w:pPr>
        <w:ind w:left="3840" w:hanging="360"/>
      </w:pPr>
      <w:rPr>
        <w:rFonts w:hint="default"/>
        <w:lang w:val="en-US" w:eastAsia="en-US" w:bidi="ar-SA"/>
      </w:rPr>
    </w:lvl>
    <w:lvl w:ilvl="3" w:tplc="A748039A">
      <w:numFmt w:val="bullet"/>
      <w:lvlText w:val="•"/>
      <w:lvlJc w:val="left"/>
      <w:pPr>
        <w:ind w:left="4730" w:hanging="360"/>
      </w:pPr>
      <w:rPr>
        <w:rFonts w:hint="default"/>
        <w:lang w:val="en-US" w:eastAsia="en-US" w:bidi="ar-SA"/>
      </w:rPr>
    </w:lvl>
    <w:lvl w:ilvl="4" w:tplc="76B68F90">
      <w:numFmt w:val="bullet"/>
      <w:lvlText w:val="•"/>
      <w:lvlJc w:val="left"/>
      <w:pPr>
        <w:ind w:left="5620" w:hanging="360"/>
      </w:pPr>
      <w:rPr>
        <w:rFonts w:hint="default"/>
        <w:lang w:val="en-US" w:eastAsia="en-US" w:bidi="ar-SA"/>
      </w:rPr>
    </w:lvl>
    <w:lvl w:ilvl="5" w:tplc="2EC82C36">
      <w:numFmt w:val="bullet"/>
      <w:lvlText w:val="•"/>
      <w:lvlJc w:val="left"/>
      <w:pPr>
        <w:ind w:left="6510" w:hanging="360"/>
      </w:pPr>
      <w:rPr>
        <w:rFonts w:hint="default"/>
        <w:lang w:val="en-US" w:eastAsia="en-US" w:bidi="ar-SA"/>
      </w:rPr>
    </w:lvl>
    <w:lvl w:ilvl="6" w:tplc="805E26CC">
      <w:numFmt w:val="bullet"/>
      <w:lvlText w:val="•"/>
      <w:lvlJc w:val="left"/>
      <w:pPr>
        <w:ind w:left="7400" w:hanging="360"/>
      </w:pPr>
      <w:rPr>
        <w:rFonts w:hint="default"/>
        <w:lang w:val="en-US" w:eastAsia="en-US" w:bidi="ar-SA"/>
      </w:rPr>
    </w:lvl>
    <w:lvl w:ilvl="7" w:tplc="C54818E8">
      <w:numFmt w:val="bullet"/>
      <w:lvlText w:val="•"/>
      <w:lvlJc w:val="left"/>
      <w:pPr>
        <w:ind w:left="8290" w:hanging="360"/>
      </w:pPr>
      <w:rPr>
        <w:rFonts w:hint="default"/>
        <w:lang w:val="en-US" w:eastAsia="en-US" w:bidi="ar-SA"/>
      </w:rPr>
    </w:lvl>
    <w:lvl w:ilvl="8" w:tplc="DDB04CE4">
      <w:numFmt w:val="bullet"/>
      <w:lvlText w:val="•"/>
      <w:lvlJc w:val="left"/>
      <w:pPr>
        <w:ind w:left="9180" w:hanging="360"/>
      </w:pPr>
      <w:rPr>
        <w:rFonts w:hint="default"/>
        <w:lang w:val="en-US" w:eastAsia="en-US" w:bidi="ar-SA"/>
      </w:rPr>
    </w:lvl>
  </w:abstractNum>
  <w:abstractNum w:abstractNumId="80" w15:restartNumberingAfterBreak="0">
    <w:nsid w:val="61B07B35"/>
    <w:multiLevelType w:val="hybridMultilevel"/>
    <w:tmpl w:val="C7B4BCE0"/>
    <w:lvl w:ilvl="0" w:tplc="405EB628">
      <w:start w:val="1"/>
      <w:numFmt w:val="decimal"/>
      <w:lvlText w:val="1.2.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3B029A9"/>
    <w:multiLevelType w:val="multilevel"/>
    <w:tmpl w:val="A196A1AE"/>
    <w:lvl w:ilvl="0">
      <w:start w:val="16"/>
      <w:numFmt w:val="decimal"/>
      <w:lvlText w:val="%1"/>
      <w:lvlJc w:val="left"/>
      <w:pPr>
        <w:ind w:left="355" w:hanging="224"/>
      </w:pPr>
      <w:rPr>
        <w:rFonts w:ascii="Arial" w:eastAsia="Arial" w:hAnsi="Arial" w:cs="Arial" w:hint="default"/>
        <w:b/>
        <w:bCs/>
        <w:spacing w:val="-1"/>
        <w:w w:val="100"/>
        <w:sz w:val="16"/>
        <w:szCs w:val="16"/>
        <w:lang w:val="en-US" w:eastAsia="en-US" w:bidi="ar-SA"/>
      </w:rPr>
    </w:lvl>
    <w:lvl w:ilvl="1">
      <w:start w:val="1"/>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1000" w:hanging="358"/>
      </w:pPr>
      <w:rPr>
        <w:rFonts w:hint="default"/>
        <w:lang w:val="en-US" w:eastAsia="en-US" w:bidi="ar-SA"/>
      </w:rPr>
    </w:lvl>
    <w:lvl w:ilvl="3">
      <w:numFmt w:val="bullet"/>
      <w:lvlText w:val="•"/>
      <w:lvlJc w:val="left"/>
      <w:pPr>
        <w:ind w:left="1521" w:hanging="358"/>
      </w:pPr>
      <w:rPr>
        <w:rFonts w:hint="default"/>
        <w:lang w:val="en-US" w:eastAsia="en-US" w:bidi="ar-SA"/>
      </w:rPr>
    </w:lvl>
    <w:lvl w:ilvl="4">
      <w:numFmt w:val="bullet"/>
      <w:lvlText w:val="•"/>
      <w:lvlJc w:val="left"/>
      <w:pPr>
        <w:ind w:left="2041" w:hanging="358"/>
      </w:pPr>
      <w:rPr>
        <w:rFonts w:hint="default"/>
        <w:lang w:val="en-US" w:eastAsia="en-US" w:bidi="ar-SA"/>
      </w:rPr>
    </w:lvl>
    <w:lvl w:ilvl="5">
      <w:numFmt w:val="bullet"/>
      <w:lvlText w:val="•"/>
      <w:lvlJc w:val="left"/>
      <w:pPr>
        <w:ind w:left="2562" w:hanging="358"/>
      </w:pPr>
      <w:rPr>
        <w:rFonts w:hint="default"/>
        <w:lang w:val="en-US" w:eastAsia="en-US" w:bidi="ar-SA"/>
      </w:rPr>
    </w:lvl>
    <w:lvl w:ilvl="6">
      <w:numFmt w:val="bullet"/>
      <w:lvlText w:val="•"/>
      <w:lvlJc w:val="left"/>
      <w:pPr>
        <w:ind w:left="3083" w:hanging="358"/>
      </w:pPr>
      <w:rPr>
        <w:rFonts w:hint="default"/>
        <w:lang w:val="en-US" w:eastAsia="en-US" w:bidi="ar-SA"/>
      </w:rPr>
    </w:lvl>
    <w:lvl w:ilvl="7">
      <w:numFmt w:val="bullet"/>
      <w:lvlText w:val="•"/>
      <w:lvlJc w:val="left"/>
      <w:pPr>
        <w:ind w:left="3603" w:hanging="358"/>
      </w:pPr>
      <w:rPr>
        <w:rFonts w:hint="default"/>
        <w:lang w:val="en-US" w:eastAsia="en-US" w:bidi="ar-SA"/>
      </w:rPr>
    </w:lvl>
    <w:lvl w:ilvl="8">
      <w:numFmt w:val="bullet"/>
      <w:lvlText w:val="•"/>
      <w:lvlJc w:val="left"/>
      <w:pPr>
        <w:ind w:left="4124" w:hanging="358"/>
      </w:pPr>
      <w:rPr>
        <w:rFonts w:hint="default"/>
        <w:lang w:val="en-US" w:eastAsia="en-US" w:bidi="ar-SA"/>
      </w:rPr>
    </w:lvl>
  </w:abstractNum>
  <w:abstractNum w:abstractNumId="82" w15:restartNumberingAfterBreak="0">
    <w:nsid w:val="6483361E"/>
    <w:multiLevelType w:val="hybridMultilevel"/>
    <w:tmpl w:val="AB9ABB2E"/>
    <w:lvl w:ilvl="0" w:tplc="7026CB74">
      <w:start w:val="1"/>
      <w:numFmt w:val="lowerLetter"/>
      <w:lvlText w:val="(%1)"/>
      <w:lvlJc w:val="left"/>
      <w:pPr>
        <w:ind w:left="742" w:hanging="610"/>
      </w:pPr>
      <w:rPr>
        <w:rFonts w:ascii="Arial" w:eastAsia="Arial" w:hAnsi="Arial" w:cs="Arial" w:hint="default"/>
        <w:spacing w:val="-1"/>
        <w:w w:val="100"/>
        <w:sz w:val="16"/>
        <w:szCs w:val="16"/>
        <w:lang w:val="en-US" w:eastAsia="en-US" w:bidi="ar-SA"/>
      </w:rPr>
    </w:lvl>
    <w:lvl w:ilvl="1" w:tplc="A5263846">
      <w:numFmt w:val="bullet"/>
      <w:lvlText w:val="•"/>
      <w:lvlJc w:val="left"/>
      <w:pPr>
        <w:ind w:left="1229" w:hanging="610"/>
      </w:pPr>
      <w:rPr>
        <w:rFonts w:hint="default"/>
        <w:lang w:val="en-US" w:eastAsia="en-US" w:bidi="ar-SA"/>
      </w:rPr>
    </w:lvl>
    <w:lvl w:ilvl="2" w:tplc="55BA4100">
      <w:numFmt w:val="bullet"/>
      <w:lvlText w:val="•"/>
      <w:lvlJc w:val="left"/>
      <w:pPr>
        <w:ind w:left="1719" w:hanging="610"/>
      </w:pPr>
      <w:rPr>
        <w:rFonts w:hint="default"/>
        <w:lang w:val="en-US" w:eastAsia="en-US" w:bidi="ar-SA"/>
      </w:rPr>
    </w:lvl>
    <w:lvl w:ilvl="3" w:tplc="22C08BAC">
      <w:numFmt w:val="bullet"/>
      <w:lvlText w:val="•"/>
      <w:lvlJc w:val="left"/>
      <w:pPr>
        <w:ind w:left="2209" w:hanging="610"/>
      </w:pPr>
      <w:rPr>
        <w:rFonts w:hint="default"/>
        <w:lang w:val="en-US" w:eastAsia="en-US" w:bidi="ar-SA"/>
      </w:rPr>
    </w:lvl>
    <w:lvl w:ilvl="4" w:tplc="EF065978">
      <w:numFmt w:val="bullet"/>
      <w:lvlText w:val="•"/>
      <w:lvlJc w:val="left"/>
      <w:pPr>
        <w:ind w:left="2699" w:hanging="610"/>
      </w:pPr>
      <w:rPr>
        <w:rFonts w:hint="default"/>
        <w:lang w:val="en-US" w:eastAsia="en-US" w:bidi="ar-SA"/>
      </w:rPr>
    </w:lvl>
    <w:lvl w:ilvl="5" w:tplc="E9D4F8B2">
      <w:numFmt w:val="bullet"/>
      <w:lvlText w:val="•"/>
      <w:lvlJc w:val="left"/>
      <w:pPr>
        <w:ind w:left="3189" w:hanging="610"/>
      </w:pPr>
      <w:rPr>
        <w:rFonts w:hint="default"/>
        <w:lang w:val="en-US" w:eastAsia="en-US" w:bidi="ar-SA"/>
      </w:rPr>
    </w:lvl>
    <w:lvl w:ilvl="6" w:tplc="6B32FCB0">
      <w:numFmt w:val="bullet"/>
      <w:lvlText w:val="•"/>
      <w:lvlJc w:val="left"/>
      <w:pPr>
        <w:ind w:left="3679" w:hanging="610"/>
      </w:pPr>
      <w:rPr>
        <w:rFonts w:hint="default"/>
        <w:lang w:val="en-US" w:eastAsia="en-US" w:bidi="ar-SA"/>
      </w:rPr>
    </w:lvl>
    <w:lvl w:ilvl="7" w:tplc="B7167DE8">
      <w:numFmt w:val="bullet"/>
      <w:lvlText w:val="•"/>
      <w:lvlJc w:val="left"/>
      <w:pPr>
        <w:ind w:left="4169" w:hanging="610"/>
      </w:pPr>
      <w:rPr>
        <w:rFonts w:hint="default"/>
        <w:lang w:val="en-US" w:eastAsia="en-US" w:bidi="ar-SA"/>
      </w:rPr>
    </w:lvl>
    <w:lvl w:ilvl="8" w:tplc="A0E88ED6">
      <w:numFmt w:val="bullet"/>
      <w:lvlText w:val="•"/>
      <w:lvlJc w:val="left"/>
      <w:pPr>
        <w:ind w:left="4659" w:hanging="610"/>
      </w:pPr>
      <w:rPr>
        <w:rFonts w:hint="default"/>
        <w:lang w:val="en-US" w:eastAsia="en-US" w:bidi="ar-SA"/>
      </w:rPr>
    </w:lvl>
  </w:abstractNum>
  <w:abstractNum w:abstractNumId="83" w15:restartNumberingAfterBreak="0">
    <w:nsid w:val="658743D2"/>
    <w:multiLevelType w:val="hybridMultilevel"/>
    <w:tmpl w:val="376445E8"/>
    <w:lvl w:ilvl="0" w:tplc="570E065C">
      <w:start w:val="9"/>
      <w:numFmt w:val="lowerLetter"/>
      <w:lvlText w:val="(%1)"/>
      <w:lvlJc w:val="left"/>
      <w:pPr>
        <w:ind w:left="1973" w:hanging="425"/>
      </w:pPr>
      <w:rPr>
        <w:rFonts w:hint="default"/>
        <w:spacing w:val="-1"/>
        <w:w w:val="99"/>
        <w:lang w:val="en-US" w:eastAsia="en-US" w:bidi="ar-SA"/>
      </w:rPr>
    </w:lvl>
    <w:lvl w:ilvl="1" w:tplc="5C963898">
      <w:numFmt w:val="bullet"/>
      <w:lvlText w:val="•"/>
      <w:lvlJc w:val="left"/>
      <w:pPr>
        <w:ind w:left="2856" w:hanging="425"/>
      </w:pPr>
      <w:rPr>
        <w:rFonts w:hint="default"/>
        <w:lang w:val="en-US" w:eastAsia="en-US" w:bidi="ar-SA"/>
      </w:rPr>
    </w:lvl>
    <w:lvl w:ilvl="2" w:tplc="9F203D90">
      <w:numFmt w:val="bullet"/>
      <w:lvlText w:val="•"/>
      <w:lvlJc w:val="left"/>
      <w:pPr>
        <w:ind w:left="3733" w:hanging="425"/>
      </w:pPr>
      <w:rPr>
        <w:rFonts w:hint="default"/>
        <w:lang w:val="en-US" w:eastAsia="en-US" w:bidi="ar-SA"/>
      </w:rPr>
    </w:lvl>
    <w:lvl w:ilvl="3" w:tplc="4CEC7CEA">
      <w:numFmt w:val="bullet"/>
      <w:lvlText w:val="•"/>
      <w:lvlJc w:val="left"/>
      <w:pPr>
        <w:ind w:left="4609" w:hanging="425"/>
      </w:pPr>
      <w:rPr>
        <w:rFonts w:hint="default"/>
        <w:lang w:val="en-US" w:eastAsia="en-US" w:bidi="ar-SA"/>
      </w:rPr>
    </w:lvl>
    <w:lvl w:ilvl="4" w:tplc="85046914">
      <w:numFmt w:val="bullet"/>
      <w:lvlText w:val="•"/>
      <w:lvlJc w:val="left"/>
      <w:pPr>
        <w:ind w:left="5486" w:hanging="425"/>
      </w:pPr>
      <w:rPr>
        <w:rFonts w:hint="default"/>
        <w:lang w:val="en-US" w:eastAsia="en-US" w:bidi="ar-SA"/>
      </w:rPr>
    </w:lvl>
    <w:lvl w:ilvl="5" w:tplc="8658673A">
      <w:numFmt w:val="bullet"/>
      <w:lvlText w:val="•"/>
      <w:lvlJc w:val="left"/>
      <w:pPr>
        <w:ind w:left="6363" w:hanging="425"/>
      </w:pPr>
      <w:rPr>
        <w:rFonts w:hint="default"/>
        <w:lang w:val="en-US" w:eastAsia="en-US" w:bidi="ar-SA"/>
      </w:rPr>
    </w:lvl>
    <w:lvl w:ilvl="6" w:tplc="A7ACE682">
      <w:numFmt w:val="bullet"/>
      <w:lvlText w:val="•"/>
      <w:lvlJc w:val="left"/>
      <w:pPr>
        <w:ind w:left="7239" w:hanging="425"/>
      </w:pPr>
      <w:rPr>
        <w:rFonts w:hint="default"/>
        <w:lang w:val="en-US" w:eastAsia="en-US" w:bidi="ar-SA"/>
      </w:rPr>
    </w:lvl>
    <w:lvl w:ilvl="7" w:tplc="BE426A32">
      <w:numFmt w:val="bullet"/>
      <w:lvlText w:val="•"/>
      <w:lvlJc w:val="left"/>
      <w:pPr>
        <w:ind w:left="8116" w:hanging="425"/>
      </w:pPr>
      <w:rPr>
        <w:rFonts w:hint="default"/>
        <w:lang w:val="en-US" w:eastAsia="en-US" w:bidi="ar-SA"/>
      </w:rPr>
    </w:lvl>
    <w:lvl w:ilvl="8" w:tplc="92508BC4">
      <w:numFmt w:val="bullet"/>
      <w:lvlText w:val="•"/>
      <w:lvlJc w:val="left"/>
      <w:pPr>
        <w:ind w:left="8993" w:hanging="425"/>
      </w:pPr>
      <w:rPr>
        <w:rFonts w:hint="default"/>
        <w:lang w:val="en-US" w:eastAsia="en-US" w:bidi="ar-SA"/>
      </w:rPr>
    </w:lvl>
  </w:abstractNum>
  <w:abstractNum w:abstractNumId="84" w15:restartNumberingAfterBreak="0">
    <w:nsid w:val="67D63D61"/>
    <w:multiLevelType w:val="hybridMultilevel"/>
    <w:tmpl w:val="E230D5EC"/>
    <w:lvl w:ilvl="0" w:tplc="40E62B22">
      <w:start w:val="1"/>
      <w:numFmt w:val="decimal"/>
      <w:lvlText w:val="%1."/>
      <w:lvlJc w:val="left"/>
      <w:pPr>
        <w:ind w:left="107" w:hanging="492"/>
      </w:pPr>
      <w:rPr>
        <w:rFonts w:ascii="Arial" w:eastAsia="Arial" w:hAnsi="Arial" w:cs="Arial" w:hint="default"/>
        <w:spacing w:val="-1"/>
        <w:w w:val="99"/>
        <w:sz w:val="20"/>
        <w:szCs w:val="20"/>
        <w:lang w:val="en-US" w:eastAsia="en-US" w:bidi="ar-SA"/>
      </w:rPr>
    </w:lvl>
    <w:lvl w:ilvl="1" w:tplc="0F302702">
      <w:numFmt w:val="bullet"/>
      <w:lvlText w:val="•"/>
      <w:lvlJc w:val="left"/>
      <w:pPr>
        <w:ind w:left="1042" w:hanging="492"/>
      </w:pPr>
      <w:rPr>
        <w:rFonts w:hint="default"/>
        <w:lang w:val="en-US" w:eastAsia="en-US" w:bidi="ar-SA"/>
      </w:rPr>
    </w:lvl>
    <w:lvl w:ilvl="2" w:tplc="E1366412">
      <w:numFmt w:val="bullet"/>
      <w:lvlText w:val="•"/>
      <w:lvlJc w:val="left"/>
      <w:pPr>
        <w:ind w:left="1985" w:hanging="492"/>
      </w:pPr>
      <w:rPr>
        <w:rFonts w:hint="default"/>
        <w:lang w:val="en-US" w:eastAsia="en-US" w:bidi="ar-SA"/>
      </w:rPr>
    </w:lvl>
    <w:lvl w:ilvl="3" w:tplc="918890D6">
      <w:numFmt w:val="bullet"/>
      <w:lvlText w:val="•"/>
      <w:lvlJc w:val="left"/>
      <w:pPr>
        <w:ind w:left="2928" w:hanging="492"/>
      </w:pPr>
      <w:rPr>
        <w:rFonts w:hint="default"/>
        <w:lang w:val="en-US" w:eastAsia="en-US" w:bidi="ar-SA"/>
      </w:rPr>
    </w:lvl>
    <w:lvl w:ilvl="4" w:tplc="F64082CA">
      <w:numFmt w:val="bullet"/>
      <w:lvlText w:val="•"/>
      <w:lvlJc w:val="left"/>
      <w:pPr>
        <w:ind w:left="3871" w:hanging="492"/>
      </w:pPr>
      <w:rPr>
        <w:rFonts w:hint="default"/>
        <w:lang w:val="en-US" w:eastAsia="en-US" w:bidi="ar-SA"/>
      </w:rPr>
    </w:lvl>
    <w:lvl w:ilvl="5" w:tplc="262271EC">
      <w:numFmt w:val="bullet"/>
      <w:lvlText w:val="•"/>
      <w:lvlJc w:val="left"/>
      <w:pPr>
        <w:ind w:left="4814" w:hanging="492"/>
      </w:pPr>
      <w:rPr>
        <w:rFonts w:hint="default"/>
        <w:lang w:val="en-US" w:eastAsia="en-US" w:bidi="ar-SA"/>
      </w:rPr>
    </w:lvl>
    <w:lvl w:ilvl="6" w:tplc="F26E102C">
      <w:numFmt w:val="bullet"/>
      <w:lvlText w:val="•"/>
      <w:lvlJc w:val="left"/>
      <w:pPr>
        <w:ind w:left="5757" w:hanging="492"/>
      </w:pPr>
      <w:rPr>
        <w:rFonts w:hint="default"/>
        <w:lang w:val="en-US" w:eastAsia="en-US" w:bidi="ar-SA"/>
      </w:rPr>
    </w:lvl>
    <w:lvl w:ilvl="7" w:tplc="E7680AF8">
      <w:numFmt w:val="bullet"/>
      <w:lvlText w:val="•"/>
      <w:lvlJc w:val="left"/>
      <w:pPr>
        <w:ind w:left="6700" w:hanging="492"/>
      </w:pPr>
      <w:rPr>
        <w:rFonts w:hint="default"/>
        <w:lang w:val="en-US" w:eastAsia="en-US" w:bidi="ar-SA"/>
      </w:rPr>
    </w:lvl>
    <w:lvl w:ilvl="8" w:tplc="15C6C8DE">
      <w:numFmt w:val="bullet"/>
      <w:lvlText w:val="•"/>
      <w:lvlJc w:val="left"/>
      <w:pPr>
        <w:ind w:left="7643" w:hanging="492"/>
      </w:pPr>
      <w:rPr>
        <w:rFonts w:hint="default"/>
        <w:lang w:val="en-US" w:eastAsia="en-US" w:bidi="ar-SA"/>
      </w:rPr>
    </w:lvl>
  </w:abstractNum>
  <w:abstractNum w:abstractNumId="85" w15:restartNumberingAfterBreak="0">
    <w:nsid w:val="67EC0CD3"/>
    <w:multiLevelType w:val="multilevel"/>
    <w:tmpl w:val="2F68268E"/>
    <w:lvl w:ilvl="0">
      <w:start w:val="1"/>
      <w:numFmt w:val="decimal"/>
      <w:lvlText w:val="%1"/>
      <w:lvlJc w:val="left"/>
      <w:pPr>
        <w:ind w:left="489" w:hanging="358"/>
      </w:pPr>
      <w:rPr>
        <w:rFonts w:hint="default"/>
        <w:lang w:val="en-US" w:eastAsia="en-US" w:bidi="ar-SA"/>
      </w:rPr>
    </w:lvl>
    <w:lvl w:ilvl="1">
      <w:start w:val="12"/>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1511" w:hanging="358"/>
      </w:pPr>
      <w:rPr>
        <w:rFonts w:hint="default"/>
        <w:lang w:val="en-US" w:eastAsia="en-US" w:bidi="ar-SA"/>
      </w:rPr>
    </w:lvl>
    <w:lvl w:ilvl="3">
      <w:numFmt w:val="bullet"/>
      <w:lvlText w:val="•"/>
      <w:lvlJc w:val="left"/>
      <w:pPr>
        <w:ind w:left="2027" w:hanging="358"/>
      </w:pPr>
      <w:rPr>
        <w:rFonts w:hint="default"/>
        <w:lang w:val="en-US" w:eastAsia="en-US" w:bidi="ar-SA"/>
      </w:rPr>
    </w:lvl>
    <w:lvl w:ilvl="4">
      <w:numFmt w:val="bullet"/>
      <w:lvlText w:val="•"/>
      <w:lvlJc w:val="left"/>
      <w:pPr>
        <w:ind w:left="2543" w:hanging="358"/>
      </w:pPr>
      <w:rPr>
        <w:rFonts w:hint="default"/>
        <w:lang w:val="en-US" w:eastAsia="en-US" w:bidi="ar-SA"/>
      </w:rPr>
    </w:lvl>
    <w:lvl w:ilvl="5">
      <w:numFmt w:val="bullet"/>
      <w:lvlText w:val="•"/>
      <w:lvlJc w:val="left"/>
      <w:pPr>
        <w:ind w:left="3059" w:hanging="358"/>
      </w:pPr>
      <w:rPr>
        <w:rFonts w:hint="default"/>
        <w:lang w:val="en-US" w:eastAsia="en-US" w:bidi="ar-SA"/>
      </w:rPr>
    </w:lvl>
    <w:lvl w:ilvl="6">
      <w:numFmt w:val="bullet"/>
      <w:lvlText w:val="•"/>
      <w:lvlJc w:val="left"/>
      <w:pPr>
        <w:ind w:left="3575" w:hanging="358"/>
      </w:pPr>
      <w:rPr>
        <w:rFonts w:hint="default"/>
        <w:lang w:val="en-US" w:eastAsia="en-US" w:bidi="ar-SA"/>
      </w:rPr>
    </w:lvl>
    <w:lvl w:ilvl="7">
      <w:numFmt w:val="bullet"/>
      <w:lvlText w:val="•"/>
      <w:lvlJc w:val="left"/>
      <w:pPr>
        <w:ind w:left="4091" w:hanging="358"/>
      </w:pPr>
      <w:rPr>
        <w:rFonts w:hint="default"/>
        <w:lang w:val="en-US" w:eastAsia="en-US" w:bidi="ar-SA"/>
      </w:rPr>
    </w:lvl>
    <w:lvl w:ilvl="8">
      <w:numFmt w:val="bullet"/>
      <w:lvlText w:val="•"/>
      <w:lvlJc w:val="left"/>
      <w:pPr>
        <w:ind w:left="4607" w:hanging="358"/>
      </w:pPr>
      <w:rPr>
        <w:rFonts w:hint="default"/>
        <w:lang w:val="en-US" w:eastAsia="en-US" w:bidi="ar-SA"/>
      </w:rPr>
    </w:lvl>
  </w:abstractNum>
  <w:abstractNum w:abstractNumId="86" w15:restartNumberingAfterBreak="0">
    <w:nsid w:val="681A7266"/>
    <w:multiLevelType w:val="hybridMultilevel"/>
    <w:tmpl w:val="1B388684"/>
    <w:lvl w:ilvl="0" w:tplc="F52E91E4">
      <w:start w:val="1"/>
      <w:numFmt w:val="lowerLetter"/>
      <w:lvlText w:val="(%1)"/>
      <w:lvlJc w:val="left"/>
      <w:pPr>
        <w:ind w:left="574" w:hanging="457"/>
      </w:pPr>
      <w:rPr>
        <w:rFonts w:ascii="Arial" w:eastAsia="Arial" w:hAnsi="Arial" w:cs="Arial" w:hint="default"/>
        <w:spacing w:val="-1"/>
        <w:w w:val="100"/>
        <w:sz w:val="16"/>
        <w:szCs w:val="16"/>
        <w:lang w:val="en-US" w:eastAsia="en-US" w:bidi="ar-SA"/>
      </w:rPr>
    </w:lvl>
    <w:lvl w:ilvl="1" w:tplc="6F02FB1C">
      <w:numFmt w:val="bullet"/>
      <w:lvlText w:val="•"/>
      <w:lvlJc w:val="left"/>
      <w:pPr>
        <w:ind w:left="1084" w:hanging="457"/>
      </w:pPr>
      <w:rPr>
        <w:rFonts w:hint="default"/>
        <w:lang w:val="en-US" w:eastAsia="en-US" w:bidi="ar-SA"/>
      </w:rPr>
    </w:lvl>
    <w:lvl w:ilvl="2" w:tplc="21D8D838">
      <w:numFmt w:val="bullet"/>
      <w:lvlText w:val="•"/>
      <w:lvlJc w:val="left"/>
      <w:pPr>
        <w:ind w:left="1589" w:hanging="457"/>
      </w:pPr>
      <w:rPr>
        <w:rFonts w:hint="default"/>
        <w:lang w:val="en-US" w:eastAsia="en-US" w:bidi="ar-SA"/>
      </w:rPr>
    </w:lvl>
    <w:lvl w:ilvl="3" w:tplc="629A3B0A">
      <w:numFmt w:val="bullet"/>
      <w:lvlText w:val="•"/>
      <w:lvlJc w:val="left"/>
      <w:pPr>
        <w:ind w:left="2093" w:hanging="457"/>
      </w:pPr>
      <w:rPr>
        <w:rFonts w:hint="default"/>
        <w:lang w:val="en-US" w:eastAsia="en-US" w:bidi="ar-SA"/>
      </w:rPr>
    </w:lvl>
    <w:lvl w:ilvl="4" w:tplc="76C84AD8">
      <w:numFmt w:val="bullet"/>
      <w:lvlText w:val="•"/>
      <w:lvlJc w:val="left"/>
      <w:pPr>
        <w:ind w:left="2598" w:hanging="457"/>
      </w:pPr>
      <w:rPr>
        <w:rFonts w:hint="default"/>
        <w:lang w:val="en-US" w:eastAsia="en-US" w:bidi="ar-SA"/>
      </w:rPr>
    </w:lvl>
    <w:lvl w:ilvl="5" w:tplc="98324250">
      <w:numFmt w:val="bullet"/>
      <w:lvlText w:val="•"/>
      <w:lvlJc w:val="left"/>
      <w:pPr>
        <w:ind w:left="3102" w:hanging="457"/>
      </w:pPr>
      <w:rPr>
        <w:rFonts w:hint="default"/>
        <w:lang w:val="en-US" w:eastAsia="en-US" w:bidi="ar-SA"/>
      </w:rPr>
    </w:lvl>
    <w:lvl w:ilvl="6" w:tplc="496C0652">
      <w:numFmt w:val="bullet"/>
      <w:lvlText w:val="•"/>
      <w:lvlJc w:val="left"/>
      <w:pPr>
        <w:ind w:left="3607" w:hanging="457"/>
      </w:pPr>
      <w:rPr>
        <w:rFonts w:hint="default"/>
        <w:lang w:val="en-US" w:eastAsia="en-US" w:bidi="ar-SA"/>
      </w:rPr>
    </w:lvl>
    <w:lvl w:ilvl="7" w:tplc="BBF2B822">
      <w:numFmt w:val="bullet"/>
      <w:lvlText w:val="•"/>
      <w:lvlJc w:val="left"/>
      <w:pPr>
        <w:ind w:left="4111" w:hanging="457"/>
      </w:pPr>
      <w:rPr>
        <w:rFonts w:hint="default"/>
        <w:lang w:val="en-US" w:eastAsia="en-US" w:bidi="ar-SA"/>
      </w:rPr>
    </w:lvl>
    <w:lvl w:ilvl="8" w:tplc="A47462FE">
      <w:numFmt w:val="bullet"/>
      <w:lvlText w:val="•"/>
      <w:lvlJc w:val="left"/>
      <w:pPr>
        <w:ind w:left="4616" w:hanging="457"/>
      </w:pPr>
      <w:rPr>
        <w:rFonts w:hint="default"/>
        <w:lang w:val="en-US" w:eastAsia="en-US" w:bidi="ar-SA"/>
      </w:rPr>
    </w:lvl>
  </w:abstractNum>
  <w:abstractNum w:abstractNumId="87" w15:restartNumberingAfterBreak="0">
    <w:nsid w:val="69AC424C"/>
    <w:multiLevelType w:val="multilevel"/>
    <w:tmpl w:val="8806CF08"/>
    <w:lvl w:ilvl="0">
      <w:start w:val="4"/>
      <w:numFmt w:val="decimal"/>
      <w:lvlText w:val="%1"/>
      <w:lvlJc w:val="left"/>
      <w:pPr>
        <w:ind w:left="489" w:hanging="358"/>
      </w:pPr>
      <w:rPr>
        <w:rFonts w:hint="default"/>
        <w:lang w:val="en-US" w:eastAsia="en-US" w:bidi="ar-SA"/>
      </w:rPr>
    </w:lvl>
    <w:lvl w:ilvl="1">
      <w:start w:val="17"/>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numFmt w:val="bullet"/>
      <w:lvlText w:val="•"/>
      <w:lvlJc w:val="left"/>
      <w:pPr>
        <w:ind w:left="1417" w:hanging="358"/>
      </w:pPr>
      <w:rPr>
        <w:rFonts w:hint="default"/>
        <w:lang w:val="en-US" w:eastAsia="en-US" w:bidi="ar-SA"/>
      </w:rPr>
    </w:lvl>
    <w:lvl w:ilvl="3">
      <w:numFmt w:val="bullet"/>
      <w:lvlText w:val="•"/>
      <w:lvlJc w:val="left"/>
      <w:pPr>
        <w:ind w:left="1885" w:hanging="358"/>
      </w:pPr>
      <w:rPr>
        <w:rFonts w:hint="default"/>
        <w:lang w:val="en-US" w:eastAsia="en-US" w:bidi="ar-SA"/>
      </w:rPr>
    </w:lvl>
    <w:lvl w:ilvl="4">
      <w:numFmt w:val="bullet"/>
      <w:lvlText w:val="•"/>
      <w:lvlJc w:val="left"/>
      <w:pPr>
        <w:ind w:left="2354" w:hanging="358"/>
      </w:pPr>
      <w:rPr>
        <w:rFonts w:hint="default"/>
        <w:lang w:val="en-US" w:eastAsia="en-US" w:bidi="ar-SA"/>
      </w:rPr>
    </w:lvl>
    <w:lvl w:ilvl="5">
      <w:numFmt w:val="bullet"/>
      <w:lvlText w:val="•"/>
      <w:lvlJc w:val="left"/>
      <w:pPr>
        <w:ind w:left="2822" w:hanging="358"/>
      </w:pPr>
      <w:rPr>
        <w:rFonts w:hint="default"/>
        <w:lang w:val="en-US" w:eastAsia="en-US" w:bidi="ar-SA"/>
      </w:rPr>
    </w:lvl>
    <w:lvl w:ilvl="6">
      <w:numFmt w:val="bullet"/>
      <w:lvlText w:val="•"/>
      <w:lvlJc w:val="left"/>
      <w:pPr>
        <w:ind w:left="3291" w:hanging="358"/>
      </w:pPr>
      <w:rPr>
        <w:rFonts w:hint="default"/>
        <w:lang w:val="en-US" w:eastAsia="en-US" w:bidi="ar-SA"/>
      </w:rPr>
    </w:lvl>
    <w:lvl w:ilvl="7">
      <w:numFmt w:val="bullet"/>
      <w:lvlText w:val="•"/>
      <w:lvlJc w:val="left"/>
      <w:pPr>
        <w:ind w:left="3759" w:hanging="358"/>
      </w:pPr>
      <w:rPr>
        <w:rFonts w:hint="default"/>
        <w:lang w:val="en-US" w:eastAsia="en-US" w:bidi="ar-SA"/>
      </w:rPr>
    </w:lvl>
    <w:lvl w:ilvl="8">
      <w:numFmt w:val="bullet"/>
      <w:lvlText w:val="•"/>
      <w:lvlJc w:val="left"/>
      <w:pPr>
        <w:ind w:left="4228" w:hanging="358"/>
      </w:pPr>
      <w:rPr>
        <w:rFonts w:hint="default"/>
        <w:lang w:val="en-US" w:eastAsia="en-US" w:bidi="ar-SA"/>
      </w:rPr>
    </w:lvl>
  </w:abstractNum>
  <w:abstractNum w:abstractNumId="88" w15:restartNumberingAfterBreak="0">
    <w:nsid w:val="69AE173E"/>
    <w:multiLevelType w:val="hybridMultilevel"/>
    <w:tmpl w:val="D2D6D72A"/>
    <w:lvl w:ilvl="0" w:tplc="262AA626">
      <w:numFmt w:val="bullet"/>
      <w:lvlText w:val=""/>
      <w:lvlJc w:val="left"/>
      <w:pPr>
        <w:ind w:left="380" w:hanging="284"/>
      </w:pPr>
      <w:rPr>
        <w:rFonts w:ascii="Symbol" w:eastAsia="Symbol" w:hAnsi="Symbol" w:cs="Symbol" w:hint="default"/>
        <w:w w:val="99"/>
        <w:sz w:val="20"/>
        <w:szCs w:val="20"/>
        <w:lang w:val="en-US" w:eastAsia="en-US" w:bidi="ar-SA"/>
      </w:rPr>
    </w:lvl>
    <w:lvl w:ilvl="1" w:tplc="9BE2C214">
      <w:numFmt w:val="bullet"/>
      <w:lvlText w:val="•"/>
      <w:lvlJc w:val="left"/>
      <w:pPr>
        <w:ind w:left="890" w:hanging="284"/>
      </w:pPr>
      <w:rPr>
        <w:rFonts w:hint="default"/>
        <w:lang w:val="en-US" w:eastAsia="en-US" w:bidi="ar-SA"/>
      </w:rPr>
    </w:lvl>
    <w:lvl w:ilvl="2" w:tplc="30C2029C">
      <w:numFmt w:val="bullet"/>
      <w:lvlText w:val="•"/>
      <w:lvlJc w:val="left"/>
      <w:pPr>
        <w:ind w:left="1401" w:hanging="284"/>
      </w:pPr>
      <w:rPr>
        <w:rFonts w:hint="default"/>
        <w:lang w:val="en-US" w:eastAsia="en-US" w:bidi="ar-SA"/>
      </w:rPr>
    </w:lvl>
    <w:lvl w:ilvl="3" w:tplc="6E8A202A">
      <w:numFmt w:val="bullet"/>
      <w:lvlText w:val="•"/>
      <w:lvlJc w:val="left"/>
      <w:pPr>
        <w:ind w:left="1911" w:hanging="284"/>
      </w:pPr>
      <w:rPr>
        <w:rFonts w:hint="default"/>
        <w:lang w:val="en-US" w:eastAsia="en-US" w:bidi="ar-SA"/>
      </w:rPr>
    </w:lvl>
    <w:lvl w:ilvl="4" w:tplc="777AE664">
      <w:numFmt w:val="bullet"/>
      <w:lvlText w:val="•"/>
      <w:lvlJc w:val="left"/>
      <w:pPr>
        <w:ind w:left="2422" w:hanging="284"/>
      </w:pPr>
      <w:rPr>
        <w:rFonts w:hint="default"/>
        <w:lang w:val="en-US" w:eastAsia="en-US" w:bidi="ar-SA"/>
      </w:rPr>
    </w:lvl>
    <w:lvl w:ilvl="5" w:tplc="43360210">
      <w:numFmt w:val="bullet"/>
      <w:lvlText w:val="•"/>
      <w:lvlJc w:val="left"/>
      <w:pPr>
        <w:ind w:left="2932" w:hanging="284"/>
      </w:pPr>
      <w:rPr>
        <w:rFonts w:hint="default"/>
        <w:lang w:val="en-US" w:eastAsia="en-US" w:bidi="ar-SA"/>
      </w:rPr>
    </w:lvl>
    <w:lvl w:ilvl="6" w:tplc="9740F14E">
      <w:numFmt w:val="bullet"/>
      <w:lvlText w:val="•"/>
      <w:lvlJc w:val="left"/>
      <w:pPr>
        <w:ind w:left="3443" w:hanging="284"/>
      </w:pPr>
      <w:rPr>
        <w:rFonts w:hint="default"/>
        <w:lang w:val="en-US" w:eastAsia="en-US" w:bidi="ar-SA"/>
      </w:rPr>
    </w:lvl>
    <w:lvl w:ilvl="7" w:tplc="C7A807CC">
      <w:numFmt w:val="bullet"/>
      <w:lvlText w:val="•"/>
      <w:lvlJc w:val="left"/>
      <w:pPr>
        <w:ind w:left="3953" w:hanging="284"/>
      </w:pPr>
      <w:rPr>
        <w:rFonts w:hint="default"/>
        <w:lang w:val="en-US" w:eastAsia="en-US" w:bidi="ar-SA"/>
      </w:rPr>
    </w:lvl>
    <w:lvl w:ilvl="8" w:tplc="82823BEC">
      <w:numFmt w:val="bullet"/>
      <w:lvlText w:val="•"/>
      <w:lvlJc w:val="left"/>
      <w:pPr>
        <w:ind w:left="4464" w:hanging="284"/>
      </w:pPr>
      <w:rPr>
        <w:rFonts w:hint="default"/>
        <w:lang w:val="en-US" w:eastAsia="en-US" w:bidi="ar-SA"/>
      </w:rPr>
    </w:lvl>
  </w:abstractNum>
  <w:abstractNum w:abstractNumId="89" w15:restartNumberingAfterBreak="0">
    <w:nsid w:val="6B8E64D7"/>
    <w:multiLevelType w:val="hybridMultilevel"/>
    <w:tmpl w:val="D1DCA00C"/>
    <w:lvl w:ilvl="0" w:tplc="9A3A3AB4">
      <w:start w:val="1"/>
      <w:numFmt w:val="lowerRoman"/>
      <w:lvlText w:val="%1)"/>
      <w:lvlJc w:val="left"/>
      <w:pPr>
        <w:ind w:left="415" w:hanging="286"/>
      </w:pPr>
      <w:rPr>
        <w:rFonts w:ascii="Arial" w:eastAsia="Arial" w:hAnsi="Arial" w:cs="Arial" w:hint="default"/>
        <w:w w:val="99"/>
        <w:sz w:val="18"/>
        <w:szCs w:val="18"/>
        <w:lang w:val="en-US" w:eastAsia="en-US" w:bidi="ar-SA"/>
      </w:rPr>
    </w:lvl>
    <w:lvl w:ilvl="1" w:tplc="8758D7F0">
      <w:numFmt w:val="bullet"/>
      <w:lvlText w:val="•"/>
      <w:lvlJc w:val="left"/>
      <w:pPr>
        <w:ind w:left="1278" w:hanging="286"/>
      </w:pPr>
      <w:rPr>
        <w:rFonts w:hint="default"/>
        <w:lang w:val="en-US" w:eastAsia="en-US" w:bidi="ar-SA"/>
      </w:rPr>
    </w:lvl>
    <w:lvl w:ilvl="2" w:tplc="8F38EA68">
      <w:numFmt w:val="bullet"/>
      <w:lvlText w:val="•"/>
      <w:lvlJc w:val="left"/>
      <w:pPr>
        <w:ind w:left="2137" w:hanging="286"/>
      </w:pPr>
      <w:rPr>
        <w:rFonts w:hint="default"/>
        <w:lang w:val="en-US" w:eastAsia="en-US" w:bidi="ar-SA"/>
      </w:rPr>
    </w:lvl>
    <w:lvl w:ilvl="3" w:tplc="51188BD2">
      <w:numFmt w:val="bullet"/>
      <w:lvlText w:val="•"/>
      <w:lvlJc w:val="left"/>
      <w:pPr>
        <w:ind w:left="2996" w:hanging="286"/>
      </w:pPr>
      <w:rPr>
        <w:rFonts w:hint="default"/>
        <w:lang w:val="en-US" w:eastAsia="en-US" w:bidi="ar-SA"/>
      </w:rPr>
    </w:lvl>
    <w:lvl w:ilvl="4" w:tplc="94C23A42">
      <w:numFmt w:val="bullet"/>
      <w:lvlText w:val="•"/>
      <w:lvlJc w:val="left"/>
      <w:pPr>
        <w:ind w:left="3854" w:hanging="286"/>
      </w:pPr>
      <w:rPr>
        <w:rFonts w:hint="default"/>
        <w:lang w:val="en-US" w:eastAsia="en-US" w:bidi="ar-SA"/>
      </w:rPr>
    </w:lvl>
    <w:lvl w:ilvl="5" w:tplc="7DDE3A4E">
      <w:numFmt w:val="bullet"/>
      <w:lvlText w:val="•"/>
      <w:lvlJc w:val="left"/>
      <w:pPr>
        <w:ind w:left="4713" w:hanging="286"/>
      </w:pPr>
      <w:rPr>
        <w:rFonts w:hint="default"/>
        <w:lang w:val="en-US" w:eastAsia="en-US" w:bidi="ar-SA"/>
      </w:rPr>
    </w:lvl>
    <w:lvl w:ilvl="6" w:tplc="4C8020CC">
      <w:numFmt w:val="bullet"/>
      <w:lvlText w:val="•"/>
      <w:lvlJc w:val="left"/>
      <w:pPr>
        <w:ind w:left="5572" w:hanging="286"/>
      </w:pPr>
      <w:rPr>
        <w:rFonts w:hint="default"/>
        <w:lang w:val="en-US" w:eastAsia="en-US" w:bidi="ar-SA"/>
      </w:rPr>
    </w:lvl>
    <w:lvl w:ilvl="7" w:tplc="A5E25D54">
      <w:numFmt w:val="bullet"/>
      <w:lvlText w:val="•"/>
      <w:lvlJc w:val="left"/>
      <w:pPr>
        <w:ind w:left="6430" w:hanging="286"/>
      </w:pPr>
      <w:rPr>
        <w:rFonts w:hint="default"/>
        <w:lang w:val="en-US" w:eastAsia="en-US" w:bidi="ar-SA"/>
      </w:rPr>
    </w:lvl>
    <w:lvl w:ilvl="8" w:tplc="E2347432">
      <w:numFmt w:val="bullet"/>
      <w:lvlText w:val="•"/>
      <w:lvlJc w:val="left"/>
      <w:pPr>
        <w:ind w:left="7289" w:hanging="286"/>
      </w:pPr>
      <w:rPr>
        <w:rFonts w:hint="default"/>
        <w:lang w:val="en-US" w:eastAsia="en-US" w:bidi="ar-SA"/>
      </w:rPr>
    </w:lvl>
  </w:abstractNum>
  <w:abstractNum w:abstractNumId="90" w15:restartNumberingAfterBreak="0">
    <w:nsid w:val="6BAD0F13"/>
    <w:multiLevelType w:val="hybridMultilevel"/>
    <w:tmpl w:val="079EA46E"/>
    <w:lvl w:ilvl="0" w:tplc="A3D24BA6">
      <w:start w:val="1"/>
      <w:numFmt w:val="lowerLetter"/>
      <w:lvlText w:val="%1)"/>
      <w:lvlJc w:val="left"/>
      <w:pPr>
        <w:ind w:left="1834" w:hanging="231"/>
      </w:pPr>
      <w:rPr>
        <w:rFonts w:ascii="Arial" w:eastAsia="Arial" w:hAnsi="Arial" w:cs="Arial" w:hint="default"/>
        <w:w w:val="99"/>
        <w:sz w:val="20"/>
        <w:szCs w:val="20"/>
        <w:lang w:val="en-US" w:eastAsia="en-US" w:bidi="ar-SA"/>
      </w:rPr>
    </w:lvl>
    <w:lvl w:ilvl="1" w:tplc="AD10D1FC">
      <w:numFmt w:val="bullet"/>
      <w:lvlText w:val="•"/>
      <w:lvlJc w:val="left"/>
      <w:pPr>
        <w:ind w:left="2730" w:hanging="231"/>
      </w:pPr>
      <w:rPr>
        <w:rFonts w:hint="default"/>
        <w:lang w:val="en-US" w:eastAsia="en-US" w:bidi="ar-SA"/>
      </w:rPr>
    </w:lvl>
    <w:lvl w:ilvl="2" w:tplc="3B2A2E12">
      <w:numFmt w:val="bullet"/>
      <w:lvlText w:val="•"/>
      <w:lvlJc w:val="left"/>
      <w:pPr>
        <w:ind w:left="3621" w:hanging="231"/>
      </w:pPr>
      <w:rPr>
        <w:rFonts w:hint="default"/>
        <w:lang w:val="en-US" w:eastAsia="en-US" w:bidi="ar-SA"/>
      </w:rPr>
    </w:lvl>
    <w:lvl w:ilvl="3" w:tplc="BDE20218">
      <w:numFmt w:val="bullet"/>
      <w:lvlText w:val="•"/>
      <w:lvlJc w:val="left"/>
      <w:pPr>
        <w:ind w:left="4511" w:hanging="231"/>
      </w:pPr>
      <w:rPr>
        <w:rFonts w:hint="default"/>
        <w:lang w:val="en-US" w:eastAsia="en-US" w:bidi="ar-SA"/>
      </w:rPr>
    </w:lvl>
    <w:lvl w:ilvl="4" w:tplc="B39CF9B6">
      <w:numFmt w:val="bullet"/>
      <w:lvlText w:val="•"/>
      <w:lvlJc w:val="left"/>
      <w:pPr>
        <w:ind w:left="5402" w:hanging="231"/>
      </w:pPr>
      <w:rPr>
        <w:rFonts w:hint="default"/>
        <w:lang w:val="en-US" w:eastAsia="en-US" w:bidi="ar-SA"/>
      </w:rPr>
    </w:lvl>
    <w:lvl w:ilvl="5" w:tplc="78DE7034">
      <w:numFmt w:val="bullet"/>
      <w:lvlText w:val="•"/>
      <w:lvlJc w:val="left"/>
      <w:pPr>
        <w:ind w:left="6293" w:hanging="231"/>
      </w:pPr>
      <w:rPr>
        <w:rFonts w:hint="default"/>
        <w:lang w:val="en-US" w:eastAsia="en-US" w:bidi="ar-SA"/>
      </w:rPr>
    </w:lvl>
    <w:lvl w:ilvl="6" w:tplc="0B7A8E66">
      <w:numFmt w:val="bullet"/>
      <w:lvlText w:val="•"/>
      <w:lvlJc w:val="left"/>
      <w:pPr>
        <w:ind w:left="7183" w:hanging="231"/>
      </w:pPr>
      <w:rPr>
        <w:rFonts w:hint="default"/>
        <w:lang w:val="en-US" w:eastAsia="en-US" w:bidi="ar-SA"/>
      </w:rPr>
    </w:lvl>
    <w:lvl w:ilvl="7" w:tplc="7EE0F8A0">
      <w:numFmt w:val="bullet"/>
      <w:lvlText w:val="•"/>
      <w:lvlJc w:val="left"/>
      <w:pPr>
        <w:ind w:left="8074" w:hanging="231"/>
      </w:pPr>
      <w:rPr>
        <w:rFonts w:hint="default"/>
        <w:lang w:val="en-US" w:eastAsia="en-US" w:bidi="ar-SA"/>
      </w:rPr>
    </w:lvl>
    <w:lvl w:ilvl="8" w:tplc="B44C7CBE">
      <w:numFmt w:val="bullet"/>
      <w:lvlText w:val="•"/>
      <w:lvlJc w:val="left"/>
      <w:pPr>
        <w:ind w:left="8965" w:hanging="231"/>
      </w:pPr>
      <w:rPr>
        <w:rFonts w:hint="default"/>
        <w:lang w:val="en-US" w:eastAsia="en-US" w:bidi="ar-SA"/>
      </w:rPr>
    </w:lvl>
  </w:abstractNum>
  <w:abstractNum w:abstractNumId="91" w15:restartNumberingAfterBreak="0">
    <w:nsid w:val="6C0F53A2"/>
    <w:multiLevelType w:val="hybridMultilevel"/>
    <w:tmpl w:val="601C96E6"/>
    <w:lvl w:ilvl="0" w:tplc="60D2E4B0">
      <w:start w:val="1"/>
      <w:numFmt w:val="lowerLetter"/>
      <w:lvlText w:val="%1."/>
      <w:lvlJc w:val="left"/>
      <w:pPr>
        <w:ind w:left="1351" w:hanging="426"/>
      </w:pPr>
      <w:rPr>
        <w:rFonts w:hint="default"/>
        <w:spacing w:val="-3"/>
        <w:w w:val="100"/>
        <w:lang w:val="en-US" w:eastAsia="en-US" w:bidi="ar-SA"/>
      </w:rPr>
    </w:lvl>
    <w:lvl w:ilvl="1" w:tplc="DEE6C7DA">
      <w:numFmt w:val="bullet"/>
      <w:lvlText w:val="•"/>
      <w:lvlJc w:val="left"/>
      <w:pPr>
        <w:ind w:left="1827" w:hanging="426"/>
      </w:pPr>
      <w:rPr>
        <w:rFonts w:hint="default"/>
        <w:lang w:val="en-US" w:eastAsia="en-US" w:bidi="ar-SA"/>
      </w:rPr>
    </w:lvl>
    <w:lvl w:ilvl="2" w:tplc="A412B19A">
      <w:numFmt w:val="bullet"/>
      <w:lvlText w:val="•"/>
      <w:lvlJc w:val="left"/>
      <w:pPr>
        <w:ind w:left="2294" w:hanging="426"/>
      </w:pPr>
      <w:rPr>
        <w:rFonts w:hint="default"/>
        <w:lang w:val="en-US" w:eastAsia="en-US" w:bidi="ar-SA"/>
      </w:rPr>
    </w:lvl>
    <w:lvl w:ilvl="3" w:tplc="F21E1EE0">
      <w:numFmt w:val="bullet"/>
      <w:lvlText w:val="•"/>
      <w:lvlJc w:val="left"/>
      <w:pPr>
        <w:ind w:left="2761" w:hanging="426"/>
      </w:pPr>
      <w:rPr>
        <w:rFonts w:hint="default"/>
        <w:lang w:val="en-US" w:eastAsia="en-US" w:bidi="ar-SA"/>
      </w:rPr>
    </w:lvl>
    <w:lvl w:ilvl="4" w:tplc="D8582594">
      <w:numFmt w:val="bullet"/>
      <w:lvlText w:val="•"/>
      <w:lvlJc w:val="left"/>
      <w:pPr>
        <w:ind w:left="3229" w:hanging="426"/>
      </w:pPr>
      <w:rPr>
        <w:rFonts w:hint="default"/>
        <w:lang w:val="en-US" w:eastAsia="en-US" w:bidi="ar-SA"/>
      </w:rPr>
    </w:lvl>
    <w:lvl w:ilvl="5" w:tplc="1F1E473E">
      <w:numFmt w:val="bullet"/>
      <w:lvlText w:val="•"/>
      <w:lvlJc w:val="left"/>
      <w:pPr>
        <w:ind w:left="3696" w:hanging="426"/>
      </w:pPr>
      <w:rPr>
        <w:rFonts w:hint="default"/>
        <w:lang w:val="en-US" w:eastAsia="en-US" w:bidi="ar-SA"/>
      </w:rPr>
    </w:lvl>
    <w:lvl w:ilvl="6" w:tplc="96188996">
      <w:numFmt w:val="bullet"/>
      <w:lvlText w:val="•"/>
      <w:lvlJc w:val="left"/>
      <w:pPr>
        <w:ind w:left="4163" w:hanging="426"/>
      </w:pPr>
      <w:rPr>
        <w:rFonts w:hint="default"/>
        <w:lang w:val="en-US" w:eastAsia="en-US" w:bidi="ar-SA"/>
      </w:rPr>
    </w:lvl>
    <w:lvl w:ilvl="7" w:tplc="B39E27F2">
      <w:numFmt w:val="bullet"/>
      <w:lvlText w:val="•"/>
      <w:lvlJc w:val="left"/>
      <w:pPr>
        <w:ind w:left="4631" w:hanging="426"/>
      </w:pPr>
      <w:rPr>
        <w:rFonts w:hint="default"/>
        <w:lang w:val="en-US" w:eastAsia="en-US" w:bidi="ar-SA"/>
      </w:rPr>
    </w:lvl>
    <w:lvl w:ilvl="8" w:tplc="F5DA2C6C">
      <w:numFmt w:val="bullet"/>
      <w:lvlText w:val="•"/>
      <w:lvlJc w:val="left"/>
      <w:pPr>
        <w:ind w:left="5098" w:hanging="426"/>
      </w:pPr>
      <w:rPr>
        <w:rFonts w:hint="default"/>
        <w:lang w:val="en-US" w:eastAsia="en-US" w:bidi="ar-SA"/>
      </w:rPr>
    </w:lvl>
  </w:abstractNum>
  <w:abstractNum w:abstractNumId="92" w15:restartNumberingAfterBreak="0">
    <w:nsid w:val="6C973B7E"/>
    <w:multiLevelType w:val="hybridMultilevel"/>
    <w:tmpl w:val="34C27736"/>
    <w:lvl w:ilvl="0" w:tplc="D7186012">
      <w:start w:val="1"/>
      <w:numFmt w:val="lowerLetter"/>
      <w:lvlText w:val="%1)"/>
      <w:lvlJc w:val="left"/>
      <w:pPr>
        <w:ind w:left="1853" w:hanging="720"/>
      </w:pPr>
      <w:rPr>
        <w:rFonts w:ascii="Arial" w:eastAsia="Arial" w:hAnsi="Arial" w:cs="Arial" w:hint="default"/>
        <w:spacing w:val="-3"/>
        <w:w w:val="100"/>
        <w:sz w:val="16"/>
        <w:szCs w:val="16"/>
        <w:lang w:val="en-US" w:eastAsia="en-US" w:bidi="ar-SA"/>
      </w:rPr>
    </w:lvl>
    <w:lvl w:ilvl="1" w:tplc="16B6CC08">
      <w:numFmt w:val="bullet"/>
      <w:lvlText w:val="•"/>
      <w:lvlJc w:val="left"/>
      <w:pPr>
        <w:ind w:left="2776" w:hanging="720"/>
      </w:pPr>
      <w:rPr>
        <w:rFonts w:hint="default"/>
        <w:lang w:val="en-US" w:eastAsia="en-US" w:bidi="ar-SA"/>
      </w:rPr>
    </w:lvl>
    <w:lvl w:ilvl="2" w:tplc="CA244E78">
      <w:numFmt w:val="bullet"/>
      <w:lvlText w:val="•"/>
      <w:lvlJc w:val="left"/>
      <w:pPr>
        <w:ind w:left="3693" w:hanging="720"/>
      </w:pPr>
      <w:rPr>
        <w:rFonts w:hint="default"/>
        <w:lang w:val="en-US" w:eastAsia="en-US" w:bidi="ar-SA"/>
      </w:rPr>
    </w:lvl>
    <w:lvl w:ilvl="3" w:tplc="E3E0860A">
      <w:numFmt w:val="bullet"/>
      <w:lvlText w:val="•"/>
      <w:lvlJc w:val="left"/>
      <w:pPr>
        <w:ind w:left="4609" w:hanging="720"/>
      </w:pPr>
      <w:rPr>
        <w:rFonts w:hint="default"/>
        <w:lang w:val="en-US" w:eastAsia="en-US" w:bidi="ar-SA"/>
      </w:rPr>
    </w:lvl>
    <w:lvl w:ilvl="4" w:tplc="D598AFA2">
      <w:numFmt w:val="bullet"/>
      <w:lvlText w:val="•"/>
      <w:lvlJc w:val="left"/>
      <w:pPr>
        <w:ind w:left="5526" w:hanging="720"/>
      </w:pPr>
      <w:rPr>
        <w:rFonts w:hint="default"/>
        <w:lang w:val="en-US" w:eastAsia="en-US" w:bidi="ar-SA"/>
      </w:rPr>
    </w:lvl>
    <w:lvl w:ilvl="5" w:tplc="667AE350">
      <w:numFmt w:val="bullet"/>
      <w:lvlText w:val="•"/>
      <w:lvlJc w:val="left"/>
      <w:pPr>
        <w:ind w:left="6443" w:hanging="720"/>
      </w:pPr>
      <w:rPr>
        <w:rFonts w:hint="default"/>
        <w:lang w:val="en-US" w:eastAsia="en-US" w:bidi="ar-SA"/>
      </w:rPr>
    </w:lvl>
    <w:lvl w:ilvl="6" w:tplc="312E4262">
      <w:numFmt w:val="bullet"/>
      <w:lvlText w:val="•"/>
      <w:lvlJc w:val="left"/>
      <w:pPr>
        <w:ind w:left="7359" w:hanging="720"/>
      </w:pPr>
      <w:rPr>
        <w:rFonts w:hint="default"/>
        <w:lang w:val="en-US" w:eastAsia="en-US" w:bidi="ar-SA"/>
      </w:rPr>
    </w:lvl>
    <w:lvl w:ilvl="7" w:tplc="39D05990">
      <w:numFmt w:val="bullet"/>
      <w:lvlText w:val="•"/>
      <w:lvlJc w:val="left"/>
      <w:pPr>
        <w:ind w:left="8276" w:hanging="720"/>
      </w:pPr>
      <w:rPr>
        <w:rFonts w:hint="default"/>
        <w:lang w:val="en-US" w:eastAsia="en-US" w:bidi="ar-SA"/>
      </w:rPr>
    </w:lvl>
    <w:lvl w:ilvl="8" w:tplc="60D8BCEA">
      <w:numFmt w:val="bullet"/>
      <w:lvlText w:val="•"/>
      <w:lvlJc w:val="left"/>
      <w:pPr>
        <w:ind w:left="9193" w:hanging="720"/>
      </w:pPr>
      <w:rPr>
        <w:rFonts w:hint="default"/>
        <w:lang w:val="en-US" w:eastAsia="en-US" w:bidi="ar-SA"/>
      </w:rPr>
    </w:lvl>
  </w:abstractNum>
  <w:abstractNum w:abstractNumId="93" w15:restartNumberingAfterBreak="0">
    <w:nsid w:val="6EEA6965"/>
    <w:multiLevelType w:val="multilevel"/>
    <w:tmpl w:val="1DFE24F4"/>
    <w:lvl w:ilvl="0">
      <w:start w:val="20"/>
      <w:numFmt w:val="decimal"/>
      <w:lvlText w:val="%1"/>
      <w:lvlJc w:val="left"/>
      <w:pPr>
        <w:ind w:left="503" w:hanging="358"/>
      </w:pPr>
      <w:rPr>
        <w:rFonts w:hint="default"/>
        <w:lang w:val="en-US" w:eastAsia="en-US" w:bidi="ar-SA"/>
      </w:rPr>
    </w:lvl>
    <w:lvl w:ilvl="1">
      <w:start w:val="4"/>
      <w:numFmt w:val="decimal"/>
      <w:lvlText w:val="%1.%2"/>
      <w:lvlJc w:val="left"/>
      <w:pPr>
        <w:ind w:left="503" w:hanging="358"/>
      </w:pPr>
      <w:rPr>
        <w:rFonts w:ascii="Arial" w:eastAsia="Arial" w:hAnsi="Arial" w:cs="Arial" w:hint="default"/>
        <w:b/>
        <w:bCs/>
        <w:spacing w:val="-1"/>
        <w:w w:val="100"/>
        <w:sz w:val="16"/>
        <w:szCs w:val="16"/>
        <w:lang w:val="en-US" w:eastAsia="en-US" w:bidi="ar-SA"/>
      </w:rPr>
    </w:lvl>
    <w:lvl w:ilvl="2">
      <w:numFmt w:val="bullet"/>
      <w:lvlText w:val="•"/>
      <w:lvlJc w:val="left"/>
      <w:pPr>
        <w:ind w:left="1530" w:hanging="358"/>
      </w:pPr>
      <w:rPr>
        <w:rFonts w:hint="default"/>
        <w:lang w:val="en-US" w:eastAsia="en-US" w:bidi="ar-SA"/>
      </w:rPr>
    </w:lvl>
    <w:lvl w:ilvl="3">
      <w:numFmt w:val="bullet"/>
      <w:lvlText w:val="•"/>
      <w:lvlJc w:val="left"/>
      <w:pPr>
        <w:ind w:left="2046" w:hanging="358"/>
      </w:pPr>
      <w:rPr>
        <w:rFonts w:hint="default"/>
        <w:lang w:val="en-US" w:eastAsia="en-US" w:bidi="ar-SA"/>
      </w:rPr>
    </w:lvl>
    <w:lvl w:ilvl="4">
      <w:numFmt w:val="bullet"/>
      <w:lvlText w:val="•"/>
      <w:lvlJc w:val="left"/>
      <w:pPr>
        <w:ind w:left="2561" w:hanging="358"/>
      </w:pPr>
      <w:rPr>
        <w:rFonts w:hint="default"/>
        <w:lang w:val="en-US" w:eastAsia="en-US" w:bidi="ar-SA"/>
      </w:rPr>
    </w:lvl>
    <w:lvl w:ilvl="5">
      <w:numFmt w:val="bullet"/>
      <w:lvlText w:val="•"/>
      <w:lvlJc w:val="left"/>
      <w:pPr>
        <w:ind w:left="3077" w:hanging="358"/>
      </w:pPr>
      <w:rPr>
        <w:rFonts w:hint="default"/>
        <w:lang w:val="en-US" w:eastAsia="en-US" w:bidi="ar-SA"/>
      </w:rPr>
    </w:lvl>
    <w:lvl w:ilvl="6">
      <w:numFmt w:val="bullet"/>
      <w:lvlText w:val="•"/>
      <w:lvlJc w:val="left"/>
      <w:pPr>
        <w:ind w:left="3592" w:hanging="358"/>
      </w:pPr>
      <w:rPr>
        <w:rFonts w:hint="default"/>
        <w:lang w:val="en-US" w:eastAsia="en-US" w:bidi="ar-SA"/>
      </w:rPr>
    </w:lvl>
    <w:lvl w:ilvl="7">
      <w:numFmt w:val="bullet"/>
      <w:lvlText w:val="•"/>
      <w:lvlJc w:val="left"/>
      <w:pPr>
        <w:ind w:left="4107" w:hanging="358"/>
      </w:pPr>
      <w:rPr>
        <w:rFonts w:hint="default"/>
        <w:lang w:val="en-US" w:eastAsia="en-US" w:bidi="ar-SA"/>
      </w:rPr>
    </w:lvl>
    <w:lvl w:ilvl="8">
      <w:numFmt w:val="bullet"/>
      <w:lvlText w:val="•"/>
      <w:lvlJc w:val="left"/>
      <w:pPr>
        <w:ind w:left="4623" w:hanging="358"/>
      </w:pPr>
      <w:rPr>
        <w:rFonts w:hint="default"/>
        <w:lang w:val="en-US" w:eastAsia="en-US" w:bidi="ar-SA"/>
      </w:rPr>
    </w:lvl>
  </w:abstractNum>
  <w:abstractNum w:abstractNumId="94" w15:restartNumberingAfterBreak="0">
    <w:nsid w:val="6EED4165"/>
    <w:multiLevelType w:val="multilevel"/>
    <w:tmpl w:val="23D2ABAC"/>
    <w:lvl w:ilvl="0">
      <w:start w:val="18"/>
      <w:numFmt w:val="decimal"/>
      <w:lvlText w:val="%1"/>
      <w:lvlJc w:val="left"/>
      <w:pPr>
        <w:ind w:left="489" w:hanging="358"/>
      </w:pPr>
      <w:rPr>
        <w:rFonts w:hint="default"/>
        <w:lang w:val="en-US" w:eastAsia="en-US" w:bidi="ar-SA"/>
      </w:rPr>
    </w:lvl>
    <w:lvl w:ilvl="1">
      <w:start w:val="2"/>
      <w:numFmt w:val="decimal"/>
      <w:lvlText w:val="%1.%2"/>
      <w:lvlJc w:val="left"/>
      <w:pPr>
        <w:ind w:left="489" w:hanging="358"/>
      </w:pPr>
      <w:rPr>
        <w:rFonts w:ascii="Arial" w:eastAsia="Arial" w:hAnsi="Arial" w:cs="Arial" w:hint="default"/>
        <w:b/>
        <w:bCs/>
        <w:spacing w:val="-1"/>
        <w:w w:val="100"/>
        <w:sz w:val="16"/>
        <w:szCs w:val="16"/>
        <w:lang w:val="en-US" w:eastAsia="en-US" w:bidi="ar-SA"/>
      </w:rPr>
    </w:lvl>
    <w:lvl w:ilvl="2">
      <w:start w:val="1"/>
      <w:numFmt w:val="lowerLetter"/>
      <w:lvlText w:val="%3."/>
      <w:lvlJc w:val="left"/>
      <w:pPr>
        <w:ind w:left="866" w:hanging="361"/>
      </w:pPr>
      <w:rPr>
        <w:rFonts w:ascii="Arial" w:eastAsia="Arial" w:hAnsi="Arial" w:cs="Arial" w:hint="default"/>
        <w:spacing w:val="-1"/>
        <w:w w:val="100"/>
        <w:sz w:val="16"/>
        <w:szCs w:val="16"/>
        <w:lang w:val="en-US" w:eastAsia="en-US" w:bidi="ar-SA"/>
      </w:rPr>
    </w:lvl>
    <w:lvl w:ilvl="3">
      <w:numFmt w:val="bullet"/>
      <w:lvlText w:val="•"/>
      <w:lvlJc w:val="left"/>
      <w:pPr>
        <w:ind w:left="623" w:hanging="361"/>
      </w:pPr>
      <w:rPr>
        <w:rFonts w:hint="default"/>
        <w:lang w:val="en-US" w:eastAsia="en-US" w:bidi="ar-SA"/>
      </w:rPr>
    </w:lvl>
    <w:lvl w:ilvl="4">
      <w:numFmt w:val="bullet"/>
      <w:lvlText w:val="•"/>
      <w:lvlJc w:val="left"/>
      <w:pPr>
        <w:ind w:left="504" w:hanging="361"/>
      </w:pPr>
      <w:rPr>
        <w:rFonts w:hint="default"/>
        <w:lang w:val="en-US" w:eastAsia="en-US" w:bidi="ar-SA"/>
      </w:rPr>
    </w:lvl>
    <w:lvl w:ilvl="5">
      <w:numFmt w:val="bullet"/>
      <w:lvlText w:val="•"/>
      <w:lvlJc w:val="left"/>
      <w:pPr>
        <w:ind w:left="386" w:hanging="361"/>
      </w:pPr>
      <w:rPr>
        <w:rFonts w:hint="default"/>
        <w:lang w:val="en-US" w:eastAsia="en-US" w:bidi="ar-SA"/>
      </w:rPr>
    </w:lvl>
    <w:lvl w:ilvl="6">
      <w:numFmt w:val="bullet"/>
      <w:lvlText w:val="•"/>
      <w:lvlJc w:val="left"/>
      <w:pPr>
        <w:ind w:left="267" w:hanging="361"/>
      </w:pPr>
      <w:rPr>
        <w:rFonts w:hint="default"/>
        <w:lang w:val="en-US" w:eastAsia="en-US" w:bidi="ar-SA"/>
      </w:rPr>
    </w:lvl>
    <w:lvl w:ilvl="7">
      <w:numFmt w:val="bullet"/>
      <w:lvlText w:val="•"/>
      <w:lvlJc w:val="left"/>
      <w:pPr>
        <w:ind w:left="149" w:hanging="361"/>
      </w:pPr>
      <w:rPr>
        <w:rFonts w:hint="default"/>
        <w:lang w:val="en-US" w:eastAsia="en-US" w:bidi="ar-SA"/>
      </w:rPr>
    </w:lvl>
    <w:lvl w:ilvl="8">
      <w:numFmt w:val="bullet"/>
      <w:lvlText w:val="•"/>
      <w:lvlJc w:val="left"/>
      <w:pPr>
        <w:ind w:left="30" w:hanging="361"/>
      </w:pPr>
      <w:rPr>
        <w:rFonts w:hint="default"/>
        <w:lang w:val="en-US" w:eastAsia="en-US" w:bidi="ar-SA"/>
      </w:rPr>
    </w:lvl>
  </w:abstractNum>
  <w:abstractNum w:abstractNumId="95" w15:restartNumberingAfterBreak="0">
    <w:nsid w:val="70751166"/>
    <w:multiLevelType w:val="hybridMultilevel"/>
    <w:tmpl w:val="6C7E8C34"/>
    <w:lvl w:ilvl="0" w:tplc="1CD6A3D2">
      <w:start w:val="1"/>
      <w:numFmt w:val="decimal"/>
      <w:lvlText w:val="%1"/>
      <w:lvlJc w:val="left"/>
      <w:pPr>
        <w:ind w:left="1280" w:hanging="720"/>
      </w:pPr>
      <w:rPr>
        <w:rFonts w:hint="default"/>
        <w:w w:val="99"/>
        <w:lang w:val="en-US" w:eastAsia="en-US" w:bidi="ar-SA"/>
      </w:rPr>
    </w:lvl>
    <w:lvl w:ilvl="1" w:tplc="1B143984">
      <w:start w:val="1"/>
      <w:numFmt w:val="lowerLetter"/>
      <w:lvlText w:val="%2."/>
      <w:lvlJc w:val="left"/>
      <w:pPr>
        <w:ind w:left="1640" w:hanging="360"/>
      </w:pPr>
      <w:rPr>
        <w:rFonts w:ascii="Arial" w:eastAsia="Arial" w:hAnsi="Arial" w:cs="Arial" w:hint="default"/>
        <w:spacing w:val="-1"/>
        <w:w w:val="99"/>
        <w:sz w:val="20"/>
        <w:szCs w:val="20"/>
        <w:lang w:val="en-US" w:eastAsia="en-US" w:bidi="ar-SA"/>
      </w:rPr>
    </w:lvl>
    <w:lvl w:ilvl="2" w:tplc="098C7D52">
      <w:numFmt w:val="bullet"/>
      <w:lvlText w:val="•"/>
      <w:lvlJc w:val="left"/>
      <w:pPr>
        <w:ind w:left="2642" w:hanging="360"/>
      </w:pPr>
      <w:rPr>
        <w:rFonts w:hint="default"/>
        <w:lang w:val="en-US" w:eastAsia="en-US" w:bidi="ar-SA"/>
      </w:rPr>
    </w:lvl>
    <w:lvl w:ilvl="3" w:tplc="585C5E86">
      <w:numFmt w:val="bullet"/>
      <w:lvlText w:val="•"/>
      <w:lvlJc w:val="left"/>
      <w:pPr>
        <w:ind w:left="3645" w:hanging="360"/>
      </w:pPr>
      <w:rPr>
        <w:rFonts w:hint="default"/>
        <w:lang w:val="en-US" w:eastAsia="en-US" w:bidi="ar-SA"/>
      </w:rPr>
    </w:lvl>
    <w:lvl w:ilvl="4" w:tplc="C0EA6052">
      <w:numFmt w:val="bullet"/>
      <w:lvlText w:val="•"/>
      <w:lvlJc w:val="left"/>
      <w:pPr>
        <w:ind w:left="4648" w:hanging="360"/>
      </w:pPr>
      <w:rPr>
        <w:rFonts w:hint="default"/>
        <w:lang w:val="en-US" w:eastAsia="en-US" w:bidi="ar-SA"/>
      </w:rPr>
    </w:lvl>
    <w:lvl w:ilvl="5" w:tplc="B2200B6C">
      <w:numFmt w:val="bullet"/>
      <w:lvlText w:val="•"/>
      <w:lvlJc w:val="left"/>
      <w:pPr>
        <w:ind w:left="5651" w:hanging="360"/>
      </w:pPr>
      <w:rPr>
        <w:rFonts w:hint="default"/>
        <w:lang w:val="en-US" w:eastAsia="en-US" w:bidi="ar-SA"/>
      </w:rPr>
    </w:lvl>
    <w:lvl w:ilvl="6" w:tplc="81C0079C">
      <w:numFmt w:val="bullet"/>
      <w:lvlText w:val="•"/>
      <w:lvlJc w:val="left"/>
      <w:pPr>
        <w:ind w:left="6654" w:hanging="360"/>
      </w:pPr>
      <w:rPr>
        <w:rFonts w:hint="default"/>
        <w:lang w:val="en-US" w:eastAsia="en-US" w:bidi="ar-SA"/>
      </w:rPr>
    </w:lvl>
    <w:lvl w:ilvl="7" w:tplc="569AABE8">
      <w:numFmt w:val="bullet"/>
      <w:lvlText w:val="•"/>
      <w:lvlJc w:val="left"/>
      <w:pPr>
        <w:ind w:left="7657" w:hanging="360"/>
      </w:pPr>
      <w:rPr>
        <w:rFonts w:hint="default"/>
        <w:lang w:val="en-US" w:eastAsia="en-US" w:bidi="ar-SA"/>
      </w:rPr>
    </w:lvl>
    <w:lvl w:ilvl="8" w:tplc="5C92B59C">
      <w:numFmt w:val="bullet"/>
      <w:lvlText w:val="•"/>
      <w:lvlJc w:val="left"/>
      <w:pPr>
        <w:ind w:left="8660" w:hanging="360"/>
      </w:pPr>
      <w:rPr>
        <w:rFonts w:hint="default"/>
        <w:lang w:val="en-US" w:eastAsia="en-US" w:bidi="ar-SA"/>
      </w:rPr>
    </w:lvl>
  </w:abstractNum>
  <w:abstractNum w:abstractNumId="96" w15:restartNumberingAfterBreak="0">
    <w:nsid w:val="71BC788D"/>
    <w:multiLevelType w:val="hybridMultilevel"/>
    <w:tmpl w:val="3BA0E4AA"/>
    <w:lvl w:ilvl="0" w:tplc="F41A547C">
      <w:start w:val="1"/>
      <w:numFmt w:val="decimal"/>
      <w:lvlText w:val="%1."/>
      <w:lvlJc w:val="left"/>
      <w:pPr>
        <w:ind w:left="1406" w:hanging="425"/>
      </w:pPr>
      <w:rPr>
        <w:rFonts w:ascii="Arial" w:eastAsia="Arial" w:hAnsi="Arial" w:cs="Arial" w:hint="default"/>
        <w:w w:val="100"/>
        <w:sz w:val="21"/>
        <w:szCs w:val="21"/>
        <w:lang w:val="en-US" w:eastAsia="en-US" w:bidi="ar-SA"/>
      </w:rPr>
    </w:lvl>
    <w:lvl w:ilvl="1" w:tplc="9CE0E5C4">
      <w:numFmt w:val="bullet"/>
      <w:lvlText w:val=""/>
      <w:lvlJc w:val="left"/>
      <w:pPr>
        <w:ind w:left="2126" w:hanging="360"/>
      </w:pPr>
      <w:rPr>
        <w:rFonts w:ascii="Symbol" w:eastAsia="Symbol" w:hAnsi="Symbol" w:cs="Symbol" w:hint="default"/>
        <w:w w:val="100"/>
        <w:sz w:val="21"/>
        <w:szCs w:val="21"/>
        <w:lang w:val="en-US" w:eastAsia="en-US" w:bidi="ar-SA"/>
      </w:rPr>
    </w:lvl>
    <w:lvl w:ilvl="2" w:tplc="42284ABA">
      <w:numFmt w:val="bullet"/>
      <w:lvlText w:val="•"/>
      <w:lvlJc w:val="left"/>
      <w:pPr>
        <w:ind w:left="3078" w:hanging="360"/>
      </w:pPr>
      <w:rPr>
        <w:rFonts w:hint="default"/>
        <w:lang w:val="en-US" w:eastAsia="en-US" w:bidi="ar-SA"/>
      </w:rPr>
    </w:lvl>
    <w:lvl w:ilvl="3" w:tplc="467C7F04">
      <w:numFmt w:val="bullet"/>
      <w:lvlText w:val="•"/>
      <w:lvlJc w:val="left"/>
      <w:pPr>
        <w:ind w:left="4036" w:hanging="360"/>
      </w:pPr>
      <w:rPr>
        <w:rFonts w:hint="default"/>
        <w:lang w:val="en-US" w:eastAsia="en-US" w:bidi="ar-SA"/>
      </w:rPr>
    </w:lvl>
    <w:lvl w:ilvl="4" w:tplc="1EB2F278">
      <w:numFmt w:val="bullet"/>
      <w:lvlText w:val="•"/>
      <w:lvlJc w:val="left"/>
      <w:pPr>
        <w:ind w:left="4995" w:hanging="360"/>
      </w:pPr>
      <w:rPr>
        <w:rFonts w:hint="default"/>
        <w:lang w:val="en-US" w:eastAsia="en-US" w:bidi="ar-SA"/>
      </w:rPr>
    </w:lvl>
    <w:lvl w:ilvl="5" w:tplc="AF748574">
      <w:numFmt w:val="bullet"/>
      <w:lvlText w:val="•"/>
      <w:lvlJc w:val="left"/>
      <w:pPr>
        <w:ind w:left="5953" w:hanging="360"/>
      </w:pPr>
      <w:rPr>
        <w:rFonts w:hint="default"/>
        <w:lang w:val="en-US" w:eastAsia="en-US" w:bidi="ar-SA"/>
      </w:rPr>
    </w:lvl>
    <w:lvl w:ilvl="6" w:tplc="1FA42552">
      <w:numFmt w:val="bullet"/>
      <w:lvlText w:val="•"/>
      <w:lvlJc w:val="left"/>
      <w:pPr>
        <w:ind w:left="6912" w:hanging="360"/>
      </w:pPr>
      <w:rPr>
        <w:rFonts w:hint="default"/>
        <w:lang w:val="en-US" w:eastAsia="en-US" w:bidi="ar-SA"/>
      </w:rPr>
    </w:lvl>
    <w:lvl w:ilvl="7" w:tplc="1D3E35CE">
      <w:numFmt w:val="bullet"/>
      <w:lvlText w:val="•"/>
      <w:lvlJc w:val="left"/>
      <w:pPr>
        <w:ind w:left="7870" w:hanging="360"/>
      </w:pPr>
      <w:rPr>
        <w:rFonts w:hint="default"/>
        <w:lang w:val="en-US" w:eastAsia="en-US" w:bidi="ar-SA"/>
      </w:rPr>
    </w:lvl>
    <w:lvl w:ilvl="8" w:tplc="7DB868C0">
      <w:numFmt w:val="bullet"/>
      <w:lvlText w:val="•"/>
      <w:lvlJc w:val="left"/>
      <w:pPr>
        <w:ind w:left="8829" w:hanging="360"/>
      </w:pPr>
      <w:rPr>
        <w:rFonts w:hint="default"/>
        <w:lang w:val="en-US" w:eastAsia="en-US" w:bidi="ar-SA"/>
      </w:rPr>
    </w:lvl>
  </w:abstractNum>
  <w:abstractNum w:abstractNumId="97" w15:restartNumberingAfterBreak="0">
    <w:nsid w:val="725C75FF"/>
    <w:multiLevelType w:val="hybridMultilevel"/>
    <w:tmpl w:val="EEFCE95C"/>
    <w:lvl w:ilvl="0" w:tplc="080C04CC">
      <w:start w:val="1"/>
      <w:numFmt w:val="decimal"/>
      <w:lvlText w:val="%1."/>
      <w:lvlJc w:val="left"/>
      <w:pPr>
        <w:ind w:left="846" w:hanging="425"/>
      </w:pPr>
      <w:rPr>
        <w:rFonts w:ascii="Arial" w:eastAsia="Arial" w:hAnsi="Arial" w:cs="Arial" w:hint="default"/>
        <w:spacing w:val="-1"/>
        <w:w w:val="99"/>
        <w:sz w:val="20"/>
        <w:szCs w:val="20"/>
        <w:lang w:val="en-US" w:eastAsia="en-US" w:bidi="ar-SA"/>
      </w:rPr>
    </w:lvl>
    <w:lvl w:ilvl="1" w:tplc="547A4E1E">
      <w:numFmt w:val="bullet"/>
      <w:lvlText w:val=""/>
      <w:lvlJc w:val="left"/>
      <w:pPr>
        <w:ind w:left="1000" w:hanging="360"/>
      </w:pPr>
      <w:rPr>
        <w:rFonts w:ascii="Symbol" w:eastAsia="Symbol" w:hAnsi="Symbol" w:cs="Symbol" w:hint="default"/>
        <w:w w:val="99"/>
        <w:sz w:val="20"/>
        <w:szCs w:val="20"/>
        <w:lang w:val="en-US" w:eastAsia="en-US" w:bidi="ar-SA"/>
      </w:rPr>
    </w:lvl>
    <w:lvl w:ilvl="2" w:tplc="4BB60DF2">
      <w:numFmt w:val="bullet"/>
      <w:lvlText w:val="•"/>
      <w:lvlJc w:val="left"/>
      <w:pPr>
        <w:ind w:left="2051" w:hanging="360"/>
      </w:pPr>
      <w:rPr>
        <w:rFonts w:hint="default"/>
        <w:lang w:val="en-US" w:eastAsia="en-US" w:bidi="ar-SA"/>
      </w:rPr>
    </w:lvl>
    <w:lvl w:ilvl="3" w:tplc="5FB645A4">
      <w:numFmt w:val="bullet"/>
      <w:lvlText w:val="•"/>
      <w:lvlJc w:val="left"/>
      <w:pPr>
        <w:ind w:left="3102" w:hanging="360"/>
      </w:pPr>
      <w:rPr>
        <w:rFonts w:hint="default"/>
        <w:lang w:val="en-US" w:eastAsia="en-US" w:bidi="ar-SA"/>
      </w:rPr>
    </w:lvl>
    <w:lvl w:ilvl="4" w:tplc="097048B6">
      <w:numFmt w:val="bullet"/>
      <w:lvlText w:val="•"/>
      <w:lvlJc w:val="left"/>
      <w:pPr>
        <w:ind w:left="4153" w:hanging="360"/>
      </w:pPr>
      <w:rPr>
        <w:rFonts w:hint="default"/>
        <w:lang w:val="en-US" w:eastAsia="en-US" w:bidi="ar-SA"/>
      </w:rPr>
    </w:lvl>
    <w:lvl w:ilvl="5" w:tplc="FDFA1006">
      <w:numFmt w:val="bullet"/>
      <w:lvlText w:val="•"/>
      <w:lvlJc w:val="left"/>
      <w:pPr>
        <w:ind w:left="5204" w:hanging="360"/>
      </w:pPr>
      <w:rPr>
        <w:rFonts w:hint="default"/>
        <w:lang w:val="en-US" w:eastAsia="en-US" w:bidi="ar-SA"/>
      </w:rPr>
    </w:lvl>
    <w:lvl w:ilvl="6" w:tplc="0B6C8766">
      <w:numFmt w:val="bullet"/>
      <w:lvlText w:val="•"/>
      <w:lvlJc w:val="left"/>
      <w:pPr>
        <w:ind w:left="6255" w:hanging="360"/>
      </w:pPr>
      <w:rPr>
        <w:rFonts w:hint="default"/>
        <w:lang w:val="en-US" w:eastAsia="en-US" w:bidi="ar-SA"/>
      </w:rPr>
    </w:lvl>
    <w:lvl w:ilvl="7" w:tplc="D7625F56">
      <w:numFmt w:val="bullet"/>
      <w:lvlText w:val="•"/>
      <w:lvlJc w:val="left"/>
      <w:pPr>
        <w:ind w:left="7306" w:hanging="360"/>
      </w:pPr>
      <w:rPr>
        <w:rFonts w:hint="default"/>
        <w:lang w:val="en-US" w:eastAsia="en-US" w:bidi="ar-SA"/>
      </w:rPr>
    </w:lvl>
    <w:lvl w:ilvl="8" w:tplc="D76E4DBE">
      <w:numFmt w:val="bullet"/>
      <w:lvlText w:val="•"/>
      <w:lvlJc w:val="left"/>
      <w:pPr>
        <w:ind w:left="8357" w:hanging="360"/>
      </w:pPr>
      <w:rPr>
        <w:rFonts w:hint="default"/>
        <w:lang w:val="en-US" w:eastAsia="en-US" w:bidi="ar-SA"/>
      </w:rPr>
    </w:lvl>
  </w:abstractNum>
  <w:abstractNum w:abstractNumId="98" w15:restartNumberingAfterBreak="0">
    <w:nsid w:val="73974234"/>
    <w:multiLevelType w:val="hybridMultilevel"/>
    <w:tmpl w:val="337A475A"/>
    <w:lvl w:ilvl="0" w:tplc="950A268E">
      <w:numFmt w:val="bullet"/>
      <w:lvlText w:val="☐"/>
      <w:lvlJc w:val="left"/>
      <w:pPr>
        <w:ind w:left="289" w:hanging="183"/>
      </w:pPr>
      <w:rPr>
        <w:rFonts w:ascii="Noto Sans Symbols" w:eastAsia="Noto Sans Symbols" w:hAnsi="Noto Sans Symbols" w:cs="Noto Sans Symbols" w:hint="default"/>
        <w:w w:val="105"/>
        <w:sz w:val="19"/>
        <w:szCs w:val="19"/>
        <w:lang w:val="en-US" w:eastAsia="en-US" w:bidi="ar-SA"/>
      </w:rPr>
    </w:lvl>
    <w:lvl w:ilvl="1" w:tplc="83C6D78A">
      <w:numFmt w:val="bullet"/>
      <w:lvlText w:val="•"/>
      <w:lvlJc w:val="left"/>
      <w:pPr>
        <w:ind w:left="515" w:hanging="183"/>
      </w:pPr>
      <w:rPr>
        <w:rFonts w:hint="default"/>
        <w:lang w:val="en-US" w:eastAsia="en-US" w:bidi="ar-SA"/>
      </w:rPr>
    </w:lvl>
    <w:lvl w:ilvl="2" w:tplc="510C9846">
      <w:numFmt w:val="bullet"/>
      <w:lvlText w:val="•"/>
      <w:lvlJc w:val="left"/>
      <w:pPr>
        <w:ind w:left="750" w:hanging="183"/>
      </w:pPr>
      <w:rPr>
        <w:rFonts w:hint="default"/>
        <w:lang w:val="en-US" w:eastAsia="en-US" w:bidi="ar-SA"/>
      </w:rPr>
    </w:lvl>
    <w:lvl w:ilvl="3" w:tplc="50F4FBB2">
      <w:numFmt w:val="bullet"/>
      <w:lvlText w:val="•"/>
      <w:lvlJc w:val="left"/>
      <w:pPr>
        <w:ind w:left="985" w:hanging="183"/>
      </w:pPr>
      <w:rPr>
        <w:rFonts w:hint="default"/>
        <w:lang w:val="en-US" w:eastAsia="en-US" w:bidi="ar-SA"/>
      </w:rPr>
    </w:lvl>
    <w:lvl w:ilvl="4" w:tplc="745EB81E">
      <w:numFmt w:val="bullet"/>
      <w:lvlText w:val="•"/>
      <w:lvlJc w:val="left"/>
      <w:pPr>
        <w:ind w:left="1220" w:hanging="183"/>
      </w:pPr>
      <w:rPr>
        <w:rFonts w:hint="default"/>
        <w:lang w:val="en-US" w:eastAsia="en-US" w:bidi="ar-SA"/>
      </w:rPr>
    </w:lvl>
    <w:lvl w:ilvl="5" w:tplc="F364098C">
      <w:numFmt w:val="bullet"/>
      <w:lvlText w:val="•"/>
      <w:lvlJc w:val="left"/>
      <w:pPr>
        <w:ind w:left="1455" w:hanging="183"/>
      </w:pPr>
      <w:rPr>
        <w:rFonts w:hint="default"/>
        <w:lang w:val="en-US" w:eastAsia="en-US" w:bidi="ar-SA"/>
      </w:rPr>
    </w:lvl>
    <w:lvl w:ilvl="6" w:tplc="7DBAB86C">
      <w:numFmt w:val="bullet"/>
      <w:lvlText w:val="•"/>
      <w:lvlJc w:val="left"/>
      <w:pPr>
        <w:ind w:left="1690" w:hanging="183"/>
      </w:pPr>
      <w:rPr>
        <w:rFonts w:hint="default"/>
        <w:lang w:val="en-US" w:eastAsia="en-US" w:bidi="ar-SA"/>
      </w:rPr>
    </w:lvl>
    <w:lvl w:ilvl="7" w:tplc="843EDB10">
      <w:numFmt w:val="bullet"/>
      <w:lvlText w:val="•"/>
      <w:lvlJc w:val="left"/>
      <w:pPr>
        <w:ind w:left="1925" w:hanging="183"/>
      </w:pPr>
      <w:rPr>
        <w:rFonts w:hint="default"/>
        <w:lang w:val="en-US" w:eastAsia="en-US" w:bidi="ar-SA"/>
      </w:rPr>
    </w:lvl>
    <w:lvl w:ilvl="8" w:tplc="850C9D14">
      <w:numFmt w:val="bullet"/>
      <w:lvlText w:val="•"/>
      <w:lvlJc w:val="left"/>
      <w:pPr>
        <w:ind w:left="2160" w:hanging="183"/>
      </w:pPr>
      <w:rPr>
        <w:rFonts w:hint="default"/>
        <w:lang w:val="en-US" w:eastAsia="en-US" w:bidi="ar-SA"/>
      </w:rPr>
    </w:lvl>
  </w:abstractNum>
  <w:abstractNum w:abstractNumId="99" w15:restartNumberingAfterBreak="0">
    <w:nsid w:val="739E38DD"/>
    <w:multiLevelType w:val="hybridMultilevel"/>
    <w:tmpl w:val="5290C6F2"/>
    <w:lvl w:ilvl="0" w:tplc="BE4C1752">
      <w:start w:val="1"/>
      <w:numFmt w:val="lowerLetter"/>
      <w:lvlText w:val="(%1)"/>
      <w:lvlJc w:val="left"/>
      <w:pPr>
        <w:ind w:left="163" w:hanging="240"/>
      </w:pPr>
      <w:rPr>
        <w:rFonts w:ascii="Arial" w:eastAsia="Arial" w:hAnsi="Arial" w:cs="Arial" w:hint="default"/>
        <w:spacing w:val="-1"/>
        <w:w w:val="100"/>
        <w:sz w:val="16"/>
        <w:szCs w:val="16"/>
        <w:lang w:val="en-US" w:eastAsia="en-US" w:bidi="ar-SA"/>
      </w:rPr>
    </w:lvl>
    <w:lvl w:ilvl="1" w:tplc="16B8F916">
      <w:numFmt w:val="bullet"/>
      <w:lvlText w:val="•"/>
      <w:lvlJc w:val="left"/>
      <w:pPr>
        <w:ind w:left="660" w:hanging="240"/>
      </w:pPr>
      <w:rPr>
        <w:rFonts w:hint="default"/>
        <w:lang w:val="en-US" w:eastAsia="en-US" w:bidi="ar-SA"/>
      </w:rPr>
    </w:lvl>
    <w:lvl w:ilvl="2" w:tplc="5BCC2692">
      <w:numFmt w:val="bullet"/>
      <w:lvlText w:val="•"/>
      <w:lvlJc w:val="left"/>
      <w:pPr>
        <w:ind w:left="1161" w:hanging="240"/>
      </w:pPr>
      <w:rPr>
        <w:rFonts w:hint="default"/>
        <w:lang w:val="en-US" w:eastAsia="en-US" w:bidi="ar-SA"/>
      </w:rPr>
    </w:lvl>
    <w:lvl w:ilvl="3" w:tplc="31B8E11A">
      <w:numFmt w:val="bullet"/>
      <w:lvlText w:val="•"/>
      <w:lvlJc w:val="left"/>
      <w:pPr>
        <w:ind w:left="1661" w:hanging="240"/>
      </w:pPr>
      <w:rPr>
        <w:rFonts w:hint="default"/>
        <w:lang w:val="en-US" w:eastAsia="en-US" w:bidi="ar-SA"/>
      </w:rPr>
    </w:lvl>
    <w:lvl w:ilvl="4" w:tplc="2C3ED53C">
      <w:numFmt w:val="bullet"/>
      <w:lvlText w:val="•"/>
      <w:lvlJc w:val="left"/>
      <w:pPr>
        <w:ind w:left="2162" w:hanging="240"/>
      </w:pPr>
      <w:rPr>
        <w:rFonts w:hint="default"/>
        <w:lang w:val="en-US" w:eastAsia="en-US" w:bidi="ar-SA"/>
      </w:rPr>
    </w:lvl>
    <w:lvl w:ilvl="5" w:tplc="EDAC7F36">
      <w:numFmt w:val="bullet"/>
      <w:lvlText w:val="•"/>
      <w:lvlJc w:val="left"/>
      <w:pPr>
        <w:ind w:left="2662" w:hanging="240"/>
      </w:pPr>
      <w:rPr>
        <w:rFonts w:hint="default"/>
        <w:lang w:val="en-US" w:eastAsia="en-US" w:bidi="ar-SA"/>
      </w:rPr>
    </w:lvl>
    <w:lvl w:ilvl="6" w:tplc="DA580D78">
      <w:numFmt w:val="bullet"/>
      <w:lvlText w:val="•"/>
      <w:lvlJc w:val="left"/>
      <w:pPr>
        <w:ind w:left="3163" w:hanging="240"/>
      </w:pPr>
      <w:rPr>
        <w:rFonts w:hint="default"/>
        <w:lang w:val="en-US" w:eastAsia="en-US" w:bidi="ar-SA"/>
      </w:rPr>
    </w:lvl>
    <w:lvl w:ilvl="7" w:tplc="256620EC">
      <w:numFmt w:val="bullet"/>
      <w:lvlText w:val="•"/>
      <w:lvlJc w:val="left"/>
      <w:pPr>
        <w:ind w:left="3663" w:hanging="240"/>
      </w:pPr>
      <w:rPr>
        <w:rFonts w:hint="default"/>
        <w:lang w:val="en-US" w:eastAsia="en-US" w:bidi="ar-SA"/>
      </w:rPr>
    </w:lvl>
    <w:lvl w:ilvl="8" w:tplc="5186FD60">
      <w:numFmt w:val="bullet"/>
      <w:lvlText w:val="•"/>
      <w:lvlJc w:val="left"/>
      <w:pPr>
        <w:ind w:left="4164" w:hanging="240"/>
      </w:pPr>
      <w:rPr>
        <w:rFonts w:hint="default"/>
        <w:lang w:val="en-US" w:eastAsia="en-US" w:bidi="ar-SA"/>
      </w:rPr>
    </w:lvl>
  </w:abstractNum>
  <w:abstractNum w:abstractNumId="100" w15:restartNumberingAfterBreak="0">
    <w:nsid w:val="73BF37E3"/>
    <w:multiLevelType w:val="hybridMultilevel"/>
    <w:tmpl w:val="74C40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74123207"/>
    <w:multiLevelType w:val="multilevel"/>
    <w:tmpl w:val="48C8B400"/>
    <w:lvl w:ilvl="0">
      <w:start w:val="1"/>
      <w:numFmt w:val="decimal"/>
      <w:pStyle w:val="CONTRACTHEAD1"/>
      <w:lvlText w:val="C%1"/>
      <w:lvlJc w:val="left"/>
      <w:pPr>
        <w:tabs>
          <w:tab w:val="num" w:pos="360"/>
        </w:tabs>
        <w:ind w:left="360" w:hanging="360"/>
      </w:pPr>
      <w:rPr>
        <w:rFonts w:ascii="Arial" w:hAnsi="Arial" w:hint="default"/>
        <w:b/>
        <w:i w:val="0"/>
        <w:sz w:val="24"/>
      </w:rPr>
    </w:lvl>
    <w:lvl w:ilvl="1">
      <w:start w:val="1"/>
      <w:numFmt w:val="decimal"/>
      <w:pStyle w:val="CONTRACTHEAD2"/>
      <w:lvlText w:val="C%1.%2"/>
      <w:lvlJc w:val="left"/>
      <w:pPr>
        <w:tabs>
          <w:tab w:val="num" w:pos="1080"/>
        </w:tabs>
        <w:ind w:left="792" w:hanging="432"/>
      </w:pPr>
      <w:rPr>
        <w:rFonts w:ascii="Arial" w:hAnsi="Arial" w:hint="default"/>
        <w:b/>
        <w:i w:val="0"/>
        <w:sz w:val="22"/>
      </w:rPr>
    </w:lvl>
    <w:lvl w:ilvl="2">
      <w:start w:val="1"/>
      <w:numFmt w:val="decimal"/>
      <w:pStyle w:val="CONTRACTHEAD3"/>
      <w:lvlText w:val="C%1.%2.%3."/>
      <w:lvlJc w:val="left"/>
      <w:pPr>
        <w:tabs>
          <w:tab w:val="num" w:pos="1440"/>
        </w:tabs>
        <w:ind w:left="1224" w:hanging="504"/>
      </w:pPr>
      <w:rPr>
        <w:rFonts w:ascii="Arial" w:hAnsi="Arial" w:hint="default"/>
        <w:b/>
        <w:i w:val="0"/>
        <w:sz w:val="20"/>
      </w:rPr>
    </w:lvl>
    <w:lvl w:ilvl="3">
      <w:start w:val="1"/>
      <w:numFmt w:val="decimal"/>
      <w:pStyle w:val="CONTRACTHEAD4"/>
      <w:lvlText w:val="C%1.%2.%3.%4."/>
      <w:lvlJc w:val="left"/>
      <w:pPr>
        <w:tabs>
          <w:tab w:val="num" w:pos="2160"/>
        </w:tabs>
        <w:ind w:left="1728" w:hanging="648"/>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2" w15:restartNumberingAfterBreak="0">
    <w:nsid w:val="74FE09D9"/>
    <w:multiLevelType w:val="hybridMultilevel"/>
    <w:tmpl w:val="D6C4A9E2"/>
    <w:lvl w:ilvl="0" w:tplc="CE46F0AC">
      <w:start w:val="3"/>
      <w:numFmt w:val="decimal"/>
      <w:lvlText w:val="%1"/>
      <w:lvlJc w:val="left"/>
      <w:pPr>
        <w:ind w:left="1394" w:hanging="555"/>
      </w:pPr>
      <w:rPr>
        <w:rFonts w:ascii="Arial" w:eastAsia="Arial" w:hAnsi="Arial" w:cs="Arial" w:hint="default"/>
        <w:b/>
        <w:bCs/>
        <w:w w:val="99"/>
        <w:sz w:val="20"/>
        <w:szCs w:val="20"/>
        <w:lang w:val="en-US" w:eastAsia="en-US" w:bidi="ar-SA"/>
      </w:rPr>
    </w:lvl>
    <w:lvl w:ilvl="1" w:tplc="C09CBBDC">
      <w:numFmt w:val="bullet"/>
      <w:lvlText w:val="•"/>
      <w:lvlJc w:val="left"/>
      <w:pPr>
        <w:ind w:left="1400" w:hanging="555"/>
      </w:pPr>
      <w:rPr>
        <w:rFonts w:hint="default"/>
        <w:lang w:val="en-US" w:eastAsia="en-US" w:bidi="ar-SA"/>
      </w:rPr>
    </w:lvl>
    <w:lvl w:ilvl="2" w:tplc="9C0C162E">
      <w:numFmt w:val="bullet"/>
      <w:lvlText w:val="•"/>
      <w:lvlJc w:val="left"/>
      <w:pPr>
        <w:ind w:left="2438" w:hanging="555"/>
      </w:pPr>
      <w:rPr>
        <w:rFonts w:hint="default"/>
        <w:lang w:val="en-US" w:eastAsia="en-US" w:bidi="ar-SA"/>
      </w:rPr>
    </w:lvl>
    <w:lvl w:ilvl="3" w:tplc="27E86EFC">
      <w:numFmt w:val="bullet"/>
      <w:lvlText w:val="•"/>
      <w:lvlJc w:val="left"/>
      <w:pPr>
        <w:ind w:left="3476" w:hanging="555"/>
      </w:pPr>
      <w:rPr>
        <w:rFonts w:hint="default"/>
        <w:lang w:val="en-US" w:eastAsia="en-US" w:bidi="ar-SA"/>
      </w:rPr>
    </w:lvl>
    <w:lvl w:ilvl="4" w:tplc="393AF0FE">
      <w:numFmt w:val="bullet"/>
      <w:lvlText w:val="•"/>
      <w:lvlJc w:val="left"/>
      <w:pPr>
        <w:ind w:left="4515" w:hanging="555"/>
      </w:pPr>
      <w:rPr>
        <w:rFonts w:hint="default"/>
        <w:lang w:val="en-US" w:eastAsia="en-US" w:bidi="ar-SA"/>
      </w:rPr>
    </w:lvl>
    <w:lvl w:ilvl="5" w:tplc="F566D666">
      <w:numFmt w:val="bullet"/>
      <w:lvlText w:val="•"/>
      <w:lvlJc w:val="left"/>
      <w:pPr>
        <w:ind w:left="5553" w:hanging="555"/>
      </w:pPr>
      <w:rPr>
        <w:rFonts w:hint="default"/>
        <w:lang w:val="en-US" w:eastAsia="en-US" w:bidi="ar-SA"/>
      </w:rPr>
    </w:lvl>
    <w:lvl w:ilvl="6" w:tplc="7DA22B06">
      <w:numFmt w:val="bullet"/>
      <w:lvlText w:val="•"/>
      <w:lvlJc w:val="left"/>
      <w:pPr>
        <w:ind w:left="6592" w:hanging="555"/>
      </w:pPr>
      <w:rPr>
        <w:rFonts w:hint="default"/>
        <w:lang w:val="en-US" w:eastAsia="en-US" w:bidi="ar-SA"/>
      </w:rPr>
    </w:lvl>
    <w:lvl w:ilvl="7" w:tplc="01DCB16C">
      <w:numFmt w:val="bullet"/>
      <w:lvlText w:val="•"/>
      <w:lvlJc w:val="left"/>
      <w:pPr>
        <w:ind w:left="7630" w:hanging="555"/>
      </w:pPr>
      <w:rPr>
        <w:rFonts w:hint="default"/>
        <w:lang w:val="en-US" w:eastAsia="en-US" w:bidi="ar-SA"/>
      </w:rPr>
    </w:lvl>
    <w:lvl w:ilvl="8" w:tplc="EA823FE2">
      <w:numFmt w:val="bullet"/>
      <w:lvlText w:val="•"/>
      <w:lvlJc w:val="left"/>
      <w:pPr>
        <w:ind w:left="8669" w:hanging="555"/>
      </w:pPr>
      <w:rPr>
        <w:rFonts w:hint="default"/>
        <w:lang w:val="en-US" w:eastAsia="en-US" w:bidi="ar-SA"/>
      </w:rPr>
    </w:lvl>
  </w:abstractNum>
  <w:abstractNum w:abstractNumId="103" w15:restartNumberingAfterBreak="0">
    <w:nsid w:val="76B13466"/>
    <w:multiLevelType w:val="hybridMultilevel"/>
    <w:tmpl w:val="D084F976"/>
    <w:lvl w:ilvl="0" w:tplc="BC1AA4A8">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6B10DC4E">
      <w:numFmt w:val="bullet"/>
      <w:lvlText w:val="•"/>
      <w:lvlJc w:val="left"/>
      <w:pPr>
        <w:ind w:left="3274" w:hanging="720"/>
      </w:pPr>
      <w:rPr>
        <w:rFonts w:hint="default"/>
        <w:lang w:val="en-US" w:eastAsia="en-US" w:bidi="ar-SA"/>
      </w:rPr>
    </w:lvl>
    <w:lvl w:ilvl="2" w:tplc="1F58C5D8">
      <w:numFmt w:val="bullet"/>
      <w:lvlText w:val="•"/>
      <w:lvlJc w:val="left"/>
      <w:pPr>
        <w:ind w:left="4128" w:hanging="720"/>
      </w:pPr>
      <w:rPr>
        <w:rFonts w:hint="default"/>
        <w:lang w:val="en-US" w:eastAsia="en-US" w:bidi="ar-SA"/>
      </w:rPr>
    </w:lvl>
    <w:lvl w:ilvl="3" w:tplc="A3940924">
      <w:numFmt w:val="bullet"/>
      <w:lvlText w:val="•"/>
      <w:lvlJc w:val="left"/>
      <w:pPr>
        <w:ind w:left="4982" w:hanging="720"/>
      </w:pPr>
      <w:rPr>
        <w:rFonts w:hint="default"/>
        <w:lang w:val="en-US" w:eastAsia="en-US" w:bidi="ar-SA"/>
      </w:rPr>
    </w:lvl>
    <w:lvl w:ilvl="4" w:tplc="144025E2">
      <w:numFmt w:val="bullet"/>
      <w:lvlText w:val="•"/>
      <w:lvlJc w:val="left"/>
      <w:pPr>
        <w:ind w:left="5836" w:hanging="720"/>
      </w:pPr>
      <w:rPr>
        <w:rFonts w:hint="default"/>
        <w:lang w:val="en-US" w:eastAsia="en-US" w:bidi="ar-SA"/>
      </w:rPr>
    </w:lvl>
    <w:lvl w:ilvl="5" w:tplc="99B2D696">
      <w:numFmt w:val="bullet"/>
      <w:lvlText w:val="•"/>
      <w:lvlJc w:val="left"/>
      <w:pPr>
        <w:ind w:left="6690" w:hanging="720"/>
      </w:pPr>
      <w:rPr>
        <w:rFonts w:hint="default"/>
        <w:lang w:val="en-US" w:eastAsia="en-US" w:bidi="ar-SA"/>
      </w:rPr>
    </w:lvl>
    <w:lvl w:ilvl="6" w:tplc="FA22ABF8">
      <w:numFmt w:val="bullet"/>
      <w:lvlText w:val="•"/>
      <w:lvlJc w:val="left"/>
      <w:pPr>
        <w:ind w:left="7544" w:hanging="720"/>
      </w:pPr>
      <w:rPr>
        <w:rFonts w:hint="default"/>
        <w:lang w:val="en-US" w:eastAsia="en-US" w:bidi="ar-SA"/>
      </w:rPr>
    </w:lvl>
    <w:lvl w:ilvl="7" w:tplc="C02CCD88">
      <w:numFmt w:val="bullet"/>
      <w:lvlText w:val="•"/>
      <w:lvlJc w:val="left"/>
      <w:pPr>
        <w:ind w:left="8398" w:hanging="720"/>
      </w:pPr>
      <w:rPr>
        <w:rFonts w:hint="default"/>
        <w:lang w:val="en-US" w:eastAsia="en-US" w:bidi="ar-SA"/>
      </w:rPr>
    </w:lvl>
    <w:lvl w:ilvl="8" w:tplc="638E9FC6">
      <w:numFmt w:val="bullet"/>
      <w:lvlText w:val="•"/>
      <w:lvlJc w:val="left"/>
      <w:pPr>
        <w:ind w:left="9252" w:hanging="720"/>
      </w:pPr>
      <w:rPr>
        <w:rFonts w:hint="default"/>
        <w:lang w:val="en-US" w:eastAsia="en-US" w:bidi="ar-SA"/>
      </w:rPr>
    </w:lvl>
  </w:abstractNum>
  <w:abstractNum w:abstractNumId="104" w15:restartNumberingAfterBreak="0">
    <w:nsid w:val="76B424CC"/>
    <w:multiLevelType w:val="hybridMultilevel"/>
    <w:tmpl w:val="E11EB8F4"/>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05" w15:restartNumberingAfterBreak="0">
    <w:nsid w:val="7B4D0574"/>
    <w:multiLevelType w:val="hybridMultilevel"/>
    <w:tmpl w:val="D7964B14"/>
    <w:lvl w:ilvl="0" w:tplc="CCC66DE2">
      <w:start w:val="1"/>
      <w:numFmt w:val="lowerRoman"/>
      <w:lvlText w:val="(%1)"/>
      <w:lvlJc w:val="left"/>
      <w:pPr>
        <w:ind w:left="2420" w:hanging="720"/>
      </w:pPr>
      <w:rPr>
        <w:rFonts w:ascii="Arial" w:eastAsia="Arial" w:hAnsi="Arial" w:cs="Arial" w:hint="default"/>
        <w:spacing w:val="-1"/>
        <w:w w:val="99"/>
        <w:sz w:val="20"/>
        <w:szCs w:val="20"/>
        <w:lang w:val="en-US" w:eastAsia="en-US" w:bidi="ar-SA"/>
      </w:rPr>
    </w:lvl>
    <w:lvl w:ilvl="1" w:tplc="0BD8BC86">
      <w:numFmt w:val="bullet"/>
      <w:lvlText w:val="•"/>
      <w:lvlJc w:val="left"/>
      <w:pPr>
        <w:ind w:left="3274" w:hanging="720"/>
      </w:pPr>
      <w:rPr>
        <w:rFonts w:hint="default"/>
        <w:lang w:val="en-US" w:eastAsia="en-US" w:bidi="ar-SA"/>
      </w:rPr>
    </w:lvl>
    <w:lvl w:ilvl="2" w:tplc="F57667A6">
      <w:numFmt w:val="bullet"/>
      <w:lvlText w:val="•"/>
      <w:lvlJc w:val="left"/>
      <w:pPr>
        <w:ind w:left="4128" w:hanging="720"/>
      </w:pPr>
      <w:rPr>
        <w:rFonts w:hint="default"/>
        <w:lang w:val="en-US" w:eastAsia="en-US" w:bidi="ar-SA"/>
      </w:rPr>
    </w:lvl>
    <w:lvl w:ilvl="3" w:tplc="E99C9002">
      <w:numFmt w:val="bullet"/>
      <w:lvlText w:val="•"/>
      <w:lvlJc w:val="left"/>
      <w:pPr>
        <w:ind w:left="4982" w:hanging="720"/>
      </w:pPr>
      <w:rPr>
        <w:rFonts w:hint="default"/>
        <w:lang w:val="en-US" w:eastAsia="en-US" w:bidi="ar-SA"/>
      </w:rPr>
    </w:lvl>
    <w:lvl w:ilvl="4" w:tplc="174ACFA2">
      <w:numFmt w:val="bullet"/>
      <w:lvlText w:val="•"/>
      <w:lvlJc w:val="left"/>
      <w:pPr>
        <w:ind w:left="5836" w:hanging="720"/>
      </w:pPr>
      <w:rPr>
        <w:rFonts w:hint="default"/>
        <w:lang w:val="en-US" w:eastAsia="en-US" w:bidi="ar-SA"/>
      </w:rPr>
    </w:lvl>
    <w:lvl w:ilvl="5" w:tplc="EF287240">
      <w:numFmt w:val="bullet"/>
      <w:lvlText w:val="•"/>
      <w:lvlJc w:val="left"/>
      <w:pPr>
        <w:ind w:left="6690" w:hanging="720"/>
      </w:pPr>
      <w:rPr>
        <w:rFonts w:hint="default"/>
        <w:lang w:val="en-US" w:eastAsia="en-US" w:bidi="ar-SA"/>
      </w:rPr>
    </w:lvl>
    <w:lvl w:ilvl="6" w:tplc="6A2811AE">
      <w:numFmt w:val="bullet"/>
      <w:lvlText w:val="•"/>
      <w:lvlJc w:val="left"/>
      <w:pPr>
        <w:ind w:left="7544" w:hanging="720"/>
      </w:pPr>
      <w:rPr>
        <w:rFonts w:hint="default"/>
        <w:lang w:val="en-US" w:eastAsia="en-US" w:bidi="ar-SA"/>
      </w:rPr>
    </w:lvl>
    <w:lvl w:ilvl="7" w:tplc="BCAA67B4">
      <w:numFmt w:val="bullet"/>
      <w:lvlText w:val="•"/>
      <w:lvlJc w:val="left"/>
      <w:pPr>
        <w:ind w:left="8398" w:hanging="720"/>
      </w:pPr>
      <w:rPr>
        <w:rFonts w:hint="default"/>
        <w:lang w:val="en-US" w:eastAsia="en-US" w:bidi="ar-SA"/>
      </w:rPr>
    </w:lvl>
    <w:lvl w:ilvl="8" w:tplc="DB9EDCA0">
      <w:numFmt w:val="bullet"/>
      <w:lvlText w:val="•"/>
      <w:lvlJc w:val="left"/>
      <w:pPr>
        <w:ind w:left="9252" w:hanging="720"/>
      </w:pPr>
      <w:rPr>
        <w:rFonts w:hint="default"/>
        <w:lang w:val="en-US" w:eastAsia="en-US" w:bidi="ar-SA"/>
      </w:rPr>
    </w:lvl>
  </w:abstractNum>
  <w:abstractNum w:abstractNumId="106" w15:restartNumberingAfterBreak="0">
    <w:nsid w:val="7BD01FB1"/>
    <w:multiLevelType w:val="hybridMultilevel"/>
    <w:tmpl w:val="FED4BF36"/>
    <w:lvl w:ilvl="0" w:tplc="29FC00DE">
      <w:numFmt w:val="bullet"/>
      <w:lvlText w:val="-"/>
      <w:lvlJc w:val="left"/>
      <w:pPr>
        <w:ind w:left="705" w:hanging="360"/>
      </w:pPr>
      <w:rPr>
        <w:rFonts w:ascii="Arial" w:eastAsia="Arial" w:hAnsi="Arial" w:cs="Arial" w:hint="default"/>
        <w:spacing w:val="-11"/>
        <w:w w:val="99"/>
        <w:sz w:val="18"/>
        <w:szCs w:val="18"/>
        <w:lang w:val="en-US" w:eastAsia="en-US" w:bidi="ar-SA"/>
      </w:rPr>
    </w:lvl>
    <w:lvl w:ilvl="1" w:tplc="C324F86A">
      <w:numFmt w:val="bullet"/>
      <w:lvlText w:val="•"/>
      <w:lvlJc w:val="left"/>
      <w:pPr>
        <w:ind w:left="941" w:hanging="360"/>
      </w:pPr>
      <w:rPr>
        <w:rFonts w:hint="default"/>
        <w:lang w:val="en-US" w:eastAsia="en-US" w:bidi="ar-SA"/>
      </w:rPr>
    </w:lvl>
    <w:lvl w:ilvl="2" w:tplc="92147BDA">
      <w:numFmt w:val="bullet"/>
      <w:lvlText w:val="•"/>
      <w:lvlJc w:val="left"/>
      <w:pPr>
        <w:ind w:left="1182" w:hanging="360"/>
      </w:pPr>
      <w:rPr>
        <w:rFonts w:hint="default"/>
        <w:lang w:val="en-US" w:eastAsia="en-US" w:bidi="ar-SA"/>
      </w:rPr>
    </w:lvl>
    <w:lvl w:ilvl="3" w:tplc="E56ABFEC">
      <w:numFmt w:val="bullet"/>
      <w:lvlText w:val="•"/>
      <w:lvlJc w:val="left"/>
      <w:pPr>
        <w:ind w:left="1423" w:hanging="360"/>
      </w:pPr>
      <w:rPr>
        <w:rFonts w:hint="default"/>
        <w:lang w:val="en-US" w:eastAsia="en-US" w:bidi="ar-SA"/>
      </w:rPr>
    </w:lvl>
    <w:lvl w:ilvl="4" w:tplc="5EF689D6">
      <w:numFmt w:val="bullet"/>
      <w:lvlText w:val="•"/>
      <w:lvlJc w:val="left"/>
      <w:pPr>
        <w:ind w:left="1664" w:hanging="360"/>
      </w:pPr>
      <w:rPr>
        <w:rFonts w:hint="default"/>
        <w:lang w:val="en-US" w:eastAsia="en-US" w:bidi="ar-SA"/>
      </w:rPr>
    </w:lvl>
    <w:lvl w:ilvl="5" w:tplc="7F184680">
      <w:numFmt w:val="bullet"/>
      <w:lvlText w:val="•"/>
      <w:lvlJc w:val="left"/>
      <w:pPr>
        <w:ind w:left="1906" w:hanging="360"/>
      </w:pPr>
      <w:rPr>
        <w:rFonts w:hint="default"/>
        <w:lang w:val="en-US" w:eastAsia="en-US" w:bidi="ar-SA"/>
      </w:rPr>
    </w:lvl>
    <w:lvl w:ilvl="6" w:tplc="32AE9AB0">
      <w:numFmt w:val="bullet"/>
      <w:lvlText w:val="•"/>
      <w:lvlJc w:val="left"/>
      <w:pPr>
        <w:ind w:left="2147" w:hanging="360"/>
      </w:pPr>
      <w:rPr>
        <w:rFonts w:hint="default"/>
        <w:lang w:val="en-US" w:eastAsia="en-US" w:bidi="ar-SA"/>
      </w:rPr>
    </w:lvl>
    <w:lvl w:ilvl="7" w:tplc="BCB62AEA">
      <w:numFmt w:val="bullet"/>
      <w:lvlText w:val="•"/>
      <w:lvlJc w:val="left"/>
      <w:pPr>
        <w:ind w:left="2388" w:hanging="360"/>
      </w:pPr>
      <w:rPr>
        <w:rFonts w:hint="default"/>
        <w:lang w:val="en-US" w:eastAsia="en-US" w:bidi="ar-SA"/>
      </w:rPr>
    </w:lvl>
    <w:lvl w:ilvl="8" w:tplc="C14641BA">
      <w:numFmt w:val="bullet"/>
      <w:lvlText w:val="•"/>
      <w:lvlJc w:val="left"/>
      <w:pPr>
        <w:ind w:left="2629" w:hanging="360"/>
      </w:pPr>
      <w:rPr>
        <w:rFonts w:hint="default"/>
        <w:lang w:val="en-US" w:eastAsia="en-US" w:bidi="ar-SA"/>
      </w:rPr>
    </w:lvl>
  </w:abstractNum>
  <w:abstractNum w:abstractNumId="107" w15:restartNumberingAfterBreak="0">
    <w:nsid w:val="7CBA4FE0"/>
    <w:multiLevelType w:val="hybridMultilevel"/>
    <w:tmpl w:val="91D4E4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7ED86937"/>
    <w:multiLevelType w:val="hybridMultilevel"/>
    <w:tmpl w:val="64E639B8"/>
    <w:lvl w:ilvl="0" w:tplc="A20AD758">
      <w:numFmt w:val="bullet"/>
      <w:lvlText w:val="-"/>
      <w:lvlJc w:val="left"/>
      <w:pPr>
        <w:ind w:left="705" w:hanging="360"/>
      </w:pPr>
      <w:rPr>
        <w:rFonts w:ascii="Arial" w:eastAsia="Arial" w:hAnsi="Arial" w:cs="Arial" w:hint="default"/>
        <w:spacing w:val="-11"/>
        <w:w w:val="99"/>
        <w:sz w:val="18"/>
        <w:szCs w:val="18"/>
        <w:lang w:val="en-US" w:eastAsia="en-US" w:bidi="ar-SA"/>
      </w:rPr>
    </w:lvl>
    <w:lvl w:ilvl="1" w:tplc="C6623030">
      <w:numFmt w:val="bullet"/>
      <w:lvlText w:val="•"/>
      <w:lvlJc w:val="left"/>
      <w:pPr>
        <w:ind w:left="941" w:hanging="360"/>
      </w:pPr>
      <w:rPr>
        <w:rFonts w:hint="default"/>
        <w:lang w:val="en-US" w:eastAsia="en-US" w:bidi="ar-SA"/>
      </w:rPr>
    </w:lvl>
    <w:lvl w:ilvl="2" w:tplc="EAE26A36">
      <w:numFmt w:val="bullet"/>
      <w:lvlText w:val="•"/>
      <w:lvlJc w:val="left"/>
      <w:pPr>
        <w:ind w:left="1182" w:hanging="360"/>
      </w:pPr>
      <w:rPr>
        <w:rFonts w:hint="default"/>
        <w:lang w:val="en-US" w:eastAsia="en-US" w:bidi="ar-SA"/>
      </w:rPr>
    </w:lvl>
    <w:lvl w:ilvl="3" w:tplc="1F042206">
      <w:numFmt w:val="bullet"/>
      <w:lvlText w:val="•"/>
      <w:lvlJc w:val="left"/>
      <w:pPr>
        <w:ind w:left="1423" w:hanging="360"/>
      </w:pPr>
      <w:rPr>
        <w:rFonts w:hint="default"/>
        <w:lang w:val="en-US" w:eastAsia="en-US" w:bidi="ar-SA"/>
      </w:rPr>
    </w:lvl>
    <w:lvl w:ilvl="4" w:tplc="BC4434AA">
      <w:numFmt w:val="bullet"/>
      <w:lvlText w:val="•"/>
      <w:lvlJc w:val="left"/>
      <w:pPr>
        <w:ind w:left="1664" w:hanging="360"/>
      </w:pPr>
      <w:rPr>
        <w:rFonts w:hint="default"/>
        <w:lang w:val="en-US" w:eastAsia="en-US" w:bidi="ar-SA"/>
      </w:rPr>
    </w:lvl>
    <w:lvl w:ilvl="5" w:tplc="B8564B56">
      <w:numFmt w:val="bullet"/>
      <w:lvlText w:val="•"/>
      <w:lvlJc w:val="left"/>
      <w:pPr>
        <w:ind w:left="1906" w:hanging="360"/>
      </w:pPr>
      <w:rPr>
        <w:rFonts w:hint="default"/>
        <w:lang w:val="en-US" w:eastAsia="en-US" w:bidi="ar-SA"/>
      </w:rPr>
    </w:lvl>
    <w:lvl w:ilvl="6" w:tplc="9EA22944">
      <w:numFmt w:val="bullet"/>
      <w:lvlText w:val="•"/>
      <w:lvlJc w:val="left"/>
      <w:pPr>
        <w:ind w:left="2147" w:hanging="360"/>
      </w:pPr>
      <w:rPr>
        <w:rFonts w:hint="default"/>
        <w:lang w:val="en-US" w:eastAsia="en-US" w:bidi="ar-SA"/>
      </w:rPr>
    </w:lvl>
    <w:lvl w:ilvl="7" w:tplc="989C32AC">
      <w:numFmt w:val="bullet"/>
      <w:lvlText w:val="•"/>
      <w:lvlJc w:val="left"/>
      <w:pPr>
        <w:ind w:left="2388" w:hanging="360"/>
      </w:pPr>
      <w:rPr>
        <w:rFonts w:hint="default"/>
        <w:lang w:val="en-US" w:eastAsia="en-US" w:bidi="ar-SA"/>
      </w:rPr>
    </w:lvl>
    <w:lvl w:ilvl="8" w:tplc="550C016C">
      <w:numFmt w:val="bullet"/>
      <w:lvlText w:val="•"/>
      <w:lvlJc w:val="left"/>
      <w:pPr>
        <w:ind w:left="2629" w:hanging="360"/>
      </w:pPr>
      <w:rPr>
        <w:rFonts w:hint="default"/>
        <w:lang w:val="en-US" w:eastAsia="en-US" w:bidi="ar-SA"/>
      </w:rPr>
    </w:lvl>
  </w:abstractNum>
  <w:num w:numId="1">
    <w:abstractNumId w:val="61"/>
  </w:num>
  <w:num w:numId="2">
    <w:abstractNumId w:val="75"/>
  </w:num>
  <w:num w:numId="3">
    <w:abstractNumId w:val="23"/>
  </w:num>
  <w:num w:numId="4">
    <w:abstractNumId w:val="35"/>
  </w:num>
  <w:num w:numId="5">
    <w:abstractNumId w:val="79"/>
  </w:num>
  <w:num w:numId="6">
    <w:abstractNumId w:val="28"/>
  </w:num>
  <w:num w:numId="7">
    <w:abstractNumId w:val="103"/>
  </w:num>
  <w:num w:numId="8">
    <w:abstractNumId w:val="105"/>
  </w:num>
  <w:num w:numId="9">
    <w:abstractNumId w:val="57"/>
  </w:num>
  <w:num w:numId="10">
    <w:abstractNumId w:val="34"/>
  </w:num>
  <w:num w:numId="11">
    <w:abstractNumId w:val="58"/>
  </w:num>
  <w:num w:numId="12">
    <w:abstractNumId w:val="13"/>
  </w:num>
  <w:num w:numId="13">
    <w:abstractNumId w:val="4"/>
  </w:num>
  <w:num w:numId="14">
    <w:abstractNumId w:val="70"/>
  </w:num>
  <w:num w:numId="15">
    <w:abstractNumId w:val="33"/>
  </w:num>
  <w:num w:numId="16">
    <w:abstractNumId w:val="71"/>
  </w:num>
  <w:num w:numId="17">
    <w:abstractNumId w:val="54"/>
  </w:num>
  <w:num w:numId="18">
    <w:abstractNumId w:val="29"/>
  </w:num>
  <w:num w:numId="19">
    <w:abstractNumId w:val="12"/>
  </w:num>
  <w:num w:numId="20">
    <w:abstractNumId w:val="92"/>
  </w:num>
  <w:num w:numId="21">
    <w:abstractNumId w:val="91"/>
  </w:num>
  <w:num w:numId="22">
    <w:abstractNumId w:val="53"/>
  </w:num>
  <w:num w:numId="23">
    <w:abstractNumId w:val="15"/>
  </w:num>
  <w:num w:numId="24">
    <w:abstractNumId w:val="86"/>
  </w:num>
  <w:num w:numId="25">
    <w:abstractNumId w:val="11"/>
  </w:num>
  <w:num w:numId="26">
    <w:abstractNumId w:val="93"/>
  </w:num>
  <w:num w:numId="27">
    <w:abstractNumId w:val="47"/>
  </w:num>
  <w:num w:numId="28">
    <w:abstractNumId w:val="94"/>
  </w:num>
  <w:num w:numId="29">
    <w:abstractNumId w:val="81"/>
  </w:num>
  <w:num w:numId="30">
    <w:abstractNumId w:val="51"/>
  </w:num>
  <w:num w:numId="31">
    <w:abstractNumId w:val="39"/>
  </w:num>
  <w:num w:numId="32">
    <w:abstractNumId w:val="5"/>
  </w:num>
  <w:num w:numId="33">
    <w:abstractNumId w:val="87"/>
  </w:num>
  <w:num w:numId="34">
    <w:abstractNumId w:val="82"/>
  </w:num>
  <w:num w:numId="35">
    <w:abstractNumId w:val="17"/>
  </w:num>
  <w:num w:numId="36">
    <w:abstractNumId w:val="62"/>
  </w:num>
  <w:num w:numId="37">
    <w:abstractNumId w:val="50"/>
  </w:num>
  <w:num w:numId="38">
    <w:abstractNumId w:val="10"/>
  </w:num>
  <w:num w:numId="39">
    <w:abstractNumId w:val="19"/>
  </w:num>
  <w:num w:numId="40">
    <w:abstractNumId w:val="99"/>
  </w:num>
  <w:num w:numId="41">
    <w:abstractNumId w:val="85"/>
  </w:num>
  <w:num w:numId="42">
    <w:abstractNumId w:val="78"/>
  </w:num>
  <w:num w:numId="43">
    <w:abstractNumId w:val="48"/>
  </w:num>
  <w:num w:numId="44">
    <w:abstractNumId w:val="97"/>
  </w:num>
  <w:num w:numId="45">
    <w:abstractNumId w:val="84"/>
  </w:num>
  <w:num w:numId="46">
    <w:abstractNumId w:val="55"/>
  </w:num>
  <w:num w:numId="47">
    <w:abstractNumId w:val="88"/>
  </w:num>
  <w:num w:numId="48">
    <w:abstractNumId w:val="36"/>
  </w:num>
  <w:num w:numId="49">
    <w:abstractNumId w:val="24"/>
  </w:num>
  <w:num w:numId="50">
    <w:abstractNumId w:val="37"/>
  </w:num>
  <w:num w:numId="51">
    <w:abstractNumId w:val="9"/>
  </w:num>
  <w:num w:numId="52">
    <w:abstractNumId w:val="18"/>
  </w:num>
  <w:num w:numId="53">
    <w:abstractNumId w:val="95"/>
  </w:num>
  <w:num w:numId="54">
    <w:abstractNumId w:val="69"/>
  </w:num>
  <w:num w:numId="55">
    <w:abstractNumId w:val="3"/>
  </w:num>
  <w:num w:numId="56">
    <w:abstractNumId w:val="56"/>
  </w:num>
  <w:num w:numId="57">
    <w:abstractNumId w:val="49"/>
  </w:num>
  <w:num w:numId="58">
    <w:abstractNumId w:val="77"/>
  </w:num>
  <w:num w:numId="59">
    <w:abstractNumId w:val="68"/>
  </w:num>
  <w:num w:numId="60">
    <w:abstractNumId w:val="83"/>
  </w:num>
  <w:num w:numId="61">
    <w:abstractNumId w:val="38"/>
  </w:num>
  <w:num w:numId="62">
    <w:abstractNumId w:val="52"/>
  </w:num>
  <w:num w:numId="63">
    <w:abstractNumId w:val="90"/>
  </w:num>
  <w:num w:numId="64">
    <w:abstractNumId w:val="8"/>
  </w:num>
  <w:num w:numId="65">
    <w:abstractNumId w:val="102"/>
  </w:num>
  <w:num w:numId="66">
    <w:abstractNumId w:val="32"/>
  </w:num>
  <w:num w:numId="67">
    <w:abstractNumId w:val="41"/>
  </w:num>
  <w:num w:numId="68">
    <w:abstractNumId w:val="89"/>
  </w:num>
  <w:num w:numId="69">
    <w:abstractNumId w:val="7"/>
  </w:num>
  <w:num w:numId="70">
    <w:abstractNumId w:val="42"/>
  </w:num>
  <w:num w:numId="71">
    <w:abstractNumId w:val="66"/>
  </w:num>
  <w:num w:numId="72">
    <w:abstractNumId w:val="21"/>
  </w:num>
  <w:num w:numId="73">
    <w:abstractNumId w:val="46"/>
  </w:num>
  <w:num w:numId="74">
    <w:abstractNumId w:val="108"/>
  </w:num>
  <w:num w:numId="75">
    <w:abstractNumId w:val="106"/>
  </w:num>
  <w:num w:numId="76">
    <w:abstractNumId w:val="96"/>
  </w:num>
  <w:num w:numId="77">
    <w:abstractNumId w:val="22"/>
  </w:num>
  <w:num w:numId="78">
    <w:abstractNumId w:val="98"/>
  </w:num>
  <w:num w:numId="79">
    <w:abstractNumId w:val="59"/>
  </w:num>
  <w:num w:numId="80">
    <w:abstractNumId w:val="44"/>
  </w:num>
  <w:num w:numId="81">
    <w:abstractNumId w:val="76"/>
  </w:num>
  <w:num w:numId="82">
    <w:abstractNumId w:val="100"/>
  </w:num>
  <w:num w:numId="83">
    <w:abstractNumId w:val="20"/>
  </w:num>
  <w:num w:numId="84">
    <w:abstractNumId w:val="101"/>
  </w:num>
  <w:num w:numId="85">
    <w:abstractNumId w:val="45"/>
  </w:num>
  <w:num w:numId="86">
    <w:abstractNumId w:val="60"/>
  </w:num>
  <w:num w:numId="87">
    <w:abstractNumId w:val="16"/>
  </w:num>
  <w:num w:numId="88">
    <w:abstractNumId w:val="67"/>
  </w:num>
  <w:num w:numId="89">
    <w:abstractNumId w:val="40"/>
  </w:num>
  <w:num w:numId="90">
    <w:abstractNumId w:val="72"/>
  </w:num>
  <w:num w:numId="91">
    <w:abstractNumId w:val="63"/>
  </w:num>
  <w:num w:numId="92">
    <w:abstractNumId w:val="80"/>
  </w:num>
  <w:num w:numId="93">
    <w:abstractNumId w:val="73"/>
  </w:num>
  <w:num w:numId="94">
    <w:abstractNumId w:val="25"/>
  </w:num>
  <w:num w:numId="95">
    <w:abstractNumId w:val="74"/>
  </w:num>
  <w:num w:numId="96">
    <w:abstractNumId w:val="107"/>
  </w:num>
  <w:num w:numId="97">
    <w:abstractNumId w:val="0"/>
  </w:num>
  <w:num w:numId="98">
    <w:abstractNumId w:val="1"/>
  </w:num>
  <w:num w:numId="99">
    <w:abstractNumId w:val="27"/>
  </w:num>
  <w:num w:numId="100">
    <w:abstractNumId w:val="14"/>
  </w:num>
  <w:num w:numId="101">
    <w:abstractNumId w:val="64"/>
  </w:num>
  <w:num w:numId="102">
    <w:abstractNumId w:val="30"/>
  </w:num>
  <w:num w:numId="103">
    <w:abstractNumId w:val="31"/>
  </w:num>
  <w:num w:numId="104">
    <w:abstractNumId w:val="65"/>
  </w:num>
  <w:num w:numId="105">
    <w:abstractNumId w:val="2"/>
  </w:num>
  <w:num w:numId="106">
    <w:abstractNumId w:val="104"/>
  </w:num>
  <w:num w:numId="107">
    <w:abstractNumId w:val="26"/>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D8"/>
    <w:rsid w:val="00000539"/>
    <w:rsid w:val="0000082F"/>
    <w:rsid w:val="00002113"/>
    <w:rsid w:val="00003801"/>
    <w:rsid w:val="00005D3C"/>
    <w:rsid w:val="00015B2E"/>
    <w:rsid w:val="00021F8B"/>
    <w:rsid w:val="00031648"/>
    <w:rsid w:val="00041FE3"/>
    <w:rsid w:val="00044F48"/>
    <w:rsid w:val="00052CAC"/>
    <w:rsid w:val="00054E76"/>
    <w:rsid w:val="00061CE4"/>
    <w:rsid w:val="0006485E"/>
    <w:rsid w:val="000655AE"/>
    <w:rsid w:val="0007332A"/>
    <w:rsid w:val="00075861"/>
    <w:rsid w:val="00082735"/>
    <w:rsid w:val="000851D6"/>
    <w:rsid w:val="00085ACA"/>
    <w:rsid w:val="00087B03"/>
    <w:rsid w:val="000A29F3"/>
    <w:rsid w:val="000A468B"/>
    <w:rsid w:val="000A51BA"/>
    <w:rsid w:val="000A5CB9"/>
    <w:rsid w:val="000A6651"/>
    <w:rsid w:val="000B2C40"/>
    <w:rsid w:val="000B2DAF"/>
    <w:rsid w:val="000B4837"/>
    <w:rsid w:val="000B548E"/>
    <w:rsid w:val="000B6D0D"/>
    <w:rsid w:val="000C1D8F"/>
    <w:rsid w:val="000D6112"/>
    <w:rsid w:val="000E613A"/>
    <w:rsid w:val="000F109A"/>
    <w:rsid w:val="000F1138"/>
    <w:rsid w:val="000F1C11"/>
    <w:rsid w:val="000F36A7"/>
    <w:rsid w:val="000F5EFF"/>
    <w:rsid w:val="00100E30"/>
    <w:rsid w:val="00102FA2"/>
    <w:rsid w:val="0011336E"/>
    <w:rsid w:val="00115596"/>
    <w:rsid w:val="00133AF5"/>
    <w:rsid w:val="0013749D"/>
    <w:rsid w:val="0014498C"/>
    <w:rsid w:val="0014563B"/>
    <w:rsid w:val="00156FDD"/>
    <w:rsid w:val="00161C61"/>
    <w:rsid w:val="00174F74"/>
    <w:rsid w:val="00176B2F"/>
    <w:rsid w:val="001804E3"/>
    <w:rsid w:val="00180E02"/>
    <w:rsid w:val="00185E75"/>
    <w:rsid w:val="001864A5"/>
    <w:rsid w:val="001A0561"/>
    <w:rsid w:val="001A1106"/>
    <w:rsid w:val="001A3476"/>
    <w:rsid w:val="001B47FB"/>
    <w:rsid w:val="001B5067"/>
    <w:rsid w:val="001C441F"/>
    <w:rsid w:val="001C7CDA"/>
    <w:rsid w:val="001D5328"/>
    <w:rsid w:val="001F4920"/>
    <w:rsid w:val="001F7802"/>
    <w:rsid w:val="00202CD5"/>
    <w:rsid w:val="00203B06"/>
    <w:rsid w:val="00227E95"/>
    <w:rsid w:val="00230788"/>
    <w:rsid w:val="00231524"/>
    <w:rsid w:val="00232B97"/>
    <w:rsid w:val="00233FD4"/>
    <w:rsid w:val="00235214"/>
    <w:rsid w:val="00235DDF"/>
    <w:rsid w:val="002404C2"/>
    <w:rsid w:val="00240D51"/>
    <w:rsid w:val="00241870"/>
    <w:rsid w:val="00243EDF"/>
    <w:rsid w:val="00245977"/>
    <w:rsid w:val="0024788C"/>
    <w:rsid w:val="0025320F"/>
    <w:rsid w:val="00254A34"/>
    <w:rsid w:val="002566DF"/>
    <w:rsid w:val="00256CE5"/>
    <w:rsid w:val="00271B4C"/>
    <w:rsid w:val="00282D32"/>
    <w:rsid w:val="002849E0"/>
    <w:rsid w:val="00287C8B"/>
    <w:rsid w:val="00295D2C"/>
    <w:rsid w:val="002A3160"/>
    <w:rsid w:val="002B1219"/>
    <w:rsid w:val="002B3F05"/>
    <w:rsid w:val="002B7D09"/>
    <w:rsid w:val="002D2BFB"/>
    <w:rsid w:val="002E3BA2"/>
    <w:rsid w:val="00300EB7"/>
    <w:rsid w:val="00314310"/>
    <w:rsid w:val="003150BB"/>
    <w:rsid w:val="00317B68"/>
    <w:rsid w:val="00325D53"/>
    <w:rsid w:val="003278D6"/>
    <w:rsid w:val="00327D93"/>
    <w:rsid w:val="00331230"/>
    <w:rsid w:val="00332DE0"/>
    <w:rsid w:val="00333AB2"/>
    <w:rsid w:val="003351DD"/>
    <w:rsid w:val="00335650"/>
    <w:rsid w:val="00336C1A"/>
    <w:rsid w:val="00341932"/>
    <w:rsid w:val="00347E53"/>
    <w:rsid w:val="00352758"/>
    <w:rsid w:val="0036666C"/>
    <w:rsid w:val="00371EFF"/>
    <w:rsid w:val="00375CEB"/>
    <w:rsid w:val="00394A64"/>
    <w:rsid w:val="00396DBA"/>
    <w:rsid w:val="003A4E35"/>
    <w:rsid w:val="003C3C3E"/>
    <w:rsid w:val="003C6D8F"/>
    <w:rsid w:val="003D36CF"/>
    <w:rsid w:val="003D6FBF"/>
    <w:rsid w:val="003F31DE"/>
    <w:rsid w:val="003F3406"/>
    <w:rsid w:val="003F605A"/>
    <w:rsid w:val="003F6AA8"/>
    <w:rsid w:val="0040541E"/>
    <w:rsid w:val="0041018B"/>
    <w:rsid w:val="00412B22"/>
    <w:rsid w:val="00423D19"/>
    <w:rsid w:val="00427E52"/>
    <w:rsid w:val="00430047"/>
    <w:rsid w:val="00455903"/>
    <w:rsid w:val="00457A30"/>
    <w:rsid w:val="00471EBD"/>
    <w:rsid w:val="00476432"/>
    <w:rsid w:val="004801B1"/>
    <w:rsid w:val="004878BE"/>
    <w:rsid w:val="004B2E06"/>
    <w:rsid w:val="004B60FD"/>
    <w:rsid w:val="004B7C2A"/>
    <w:rsid w:val="004C58E8"/>
    <w:rsid w:val="004D7904"/>
    <w:rsid w:val="004E0A38"/>
    <w:rsid w:val="004E3972"/>
    <w:rsid w:val="004E52A8"/>
    <w:rsid w:val="004E5956"/>
    <w:rsid w:val="004E7129"/>
    <w:rsid w:val="00504BBD"/>
    <w:rsid w:val="00512A42"/>
    <w:rsid w:val="005201B5"/>
    <w:rsid w:val="00521B5C"/>
    <w:rsid w:val="00521FD3"/>
    <w:rsid w:val="00523485"/>
    <w:rsid w:val="00530156"/>
    <w:rsid w:val="00544ED9"/>
    <w:rsid w:val="00553A36"/>
    <w:rsid w:val="00563C19"/>
    <w:rsid w:val="00564344"/>
    <w:rsid w:val="005659BF"/>
    <w:rsid w:val="00574080"/>
    <w:rsid w:val="00575A47"/>
    <w:rsid w:val="00585518"/>
    <w:rsid w:val="005918FB"/>
    <w:rsid w:val="00597223"/>
    <w:rsid w:val="005A1DB9"/>
    <w:rsid w:val="005A5B36"/>
    <w:rsid w:val="005C0A36"/>
    <w:rsid w:val="005D0DFF"/>
    <w:rsid w:val="005D1924"/>
    <w:rsid w:val="005D7164"/>
    <w:rsid w:val="005E0571"/>
    <w:rsid w:val="005E23D8"/>
    <w:rsid w:val="005E75B4"/>
    <w:rsid w:val="005E7E82"/>
    <w:rsid w:val="005F61D7"/>
    <w:rsid w:val="00604337"/>
    <w:rsid w:val="00626E1D"/>
    <w:rsid w:val="00631E8B"/>
    <w:rsid w:val="00644ECF"/>
    <w:rsid w:val="00650B48"/>
    <w:rsid w:val="006524EC"/>
    <w:rsid w:val="00655B69"/>
    <w:rsid w:val="00661151"/>
    <w:rsid w:val="006634AD"/>
    <w:rsid w:val="006754CA"/>
    <w:rsid w:val="00676AD7"/>
    <w:rsid w:val="00680EFD"/>
    <w:rsid w:val="006820CE"/>
    <w:rsid w:val="006836C9"/>
    <w:rsid w:val="00686C45"/>
    <w:rsid w:val="00687B33"/>
    <w:rsid w:val="00692C1D"/>
    <w:rsid w:val="00693D8B"/>
    <w:rsid w:val="006A5170"/>
    <w:rsid w:val="006B6924"/>
    <w:rsid w:val="006C13D4"/>
    <w:rsid w:val="006C7FA8"/>
    <w:rsid w:val="006E0B4F"/>
    <w:rsid w:val="006E0BE3"/>
    <w:rsid w:val="006F6391"/>
    <w:rsid w:val="00717C11"/>
    <w:rsid w:val="00721502"/>
    <w:rsid w:val="007235DD"/>
    <w:rsid w:val="00724FF2"/>
    <w:rsid w:val="0073657B"/>
    <w:rsid w:val="00742F6D"/>
    <w:rsid w:val="0074483D"/>
    <w:rsid w:val="00757E1E"/>
    <w:rsid w:val="007752AE"/>
    <w:rsid w:val="007864E9"/>
    <w:rsid w:val="00793B9F"/>
    <w:rsid w:val="00794E48"/>
    <w:rsid w:val="007A41FB"/>
    <w:rsid w:val="007B61E4"/>
    <w:rsid w:val="007C5E6B"/>
    <w:rsid w:val="007F0D69"/>
    <w:rsid w:val="007F1E29"/>
    <w:rsid w:val="007F2BCE"/>
    <w:rsid w:val="007F329E"/>
    <w:rsid w:val="007F3AEB"/>
    <w:rsid w:val="007F40B6"/>
    <w:rsid w:val="007F6090"/>
    <w:rsid w:val="007F676C"/>
    <w:rsid w:val="007F79DA"/>
    <w:rsid w:val="00801AD8"/>
    <w:rsid w:val="00806B2B"/>
    <w:rsid w:val="008078DD"/>
    <w:rsid w:val="00810BC8"/>
    <w:rsid w:val="008127A2"/>
    <w:rsid w:val="00814C2F"/>
    <w:rsid w:val="00815251"/>
    <w:rsid w:val="00826234"/>
    <w:rsid w:val="00826A27"/>
    <w:rsid w:val="00826EE7"/>
    <w:rsid w:val="00841531"/>
    <w:rsid w:val="00843D70"/>
    <w:rsid w:val="0084710B"/>
    <w:rsid w:val="008507E1"/>
    <w:rsid w:val="00853EAE"/>
    <w:rsid w:val="00860D12"/>
    <w:rsid w:val="008670F2"/>
    <w:rsid w:val="00880676"/>
    <w:rsid w:val="008823DE"/>
    <w:rsid w:val="00882EDE"/>
    <w:rsid w:val="00891EC1"/>
    <w:rsid w:val="008969E0"/>
    <w:rsid w:val="008A396C"/>
    <w:rsid w:val="008B1941"/>
    <w:rsid w:val="008B5A1E"/>
    <w:rsid w:val="008C0465"/>
    <w:rsid w:val="008C3571"/>
    <w:rsid w:val="008C72C5"/>
    <w:rsid w:val="008D3E1E"/>
    <w:rsid w:val="008E66B3"/>
    <w:rsid w:val="008F0215"/>
    <w:rsid w:val="00911231"/>
    <w:rsid w:val="00914E92"/>
    <w:rsid w:val="00917DDB"/>
    <w:rsid w:val="009234DF"/>
    <w:rsid w:val="00927551"/>
    <w:rsid w:val="00932AA4"/>
    <w:rsid w:val="00935529"/>
    <w:rsid w:val="009376C3"/>
    <w:rsid w:val="009429F1"/>
    <w:rsid w:val="0094653D"/>
    <w:rsid w:val="00946FDF"/>
    <w:rsid w:val="0094746D"/>
    <w:rsid w:val="009475F2"/>
    <w:rsid w:val="009633FA"/>
    <w:rsid w:val="009648C1"/>
    <w:rsid w:val="009716BD"/>
    <w:rsid w:val="00971CF4"/>
    <w:rsid w:val="00972677"/>
    <w:rsid w:val="00974212"/>
    <w:rsid w:val="00977F6E"/>
    <w:rsid w:val="0099209C"/>
    <w:rsid w:val="009A1058"/>
    <w:rsid w:val="009B5396"/>
    <w:rsid w:val="009B53D9"/>
    <w:rsid w:val="009B6205"/>
    <w:rsid w:val="009B75CA"/>
    <w:rsid w:val="009B7C26"/>
    <w:rsid w:val="009C1CD4"/>
    <w:rsid w:val="009C3EA1"/>
    <w:rsid w:val="009C4537"/>
    <w:rsid w:val="009C4E63"/>
    <w:rsid w:val="009C54B8"/>
    <w:rsid w:val="009D2156"/>
    <w:rsid w:val="009D547F"/>
    <w:rsid w:val="009D57DF"/>
    <w:rsid w:val="009D6A0B"/>
    <w:rsid w:val="009E08B7"/>
    <w:rsid w:val="009F2D53"/>
    <w:rsid w:val="009F65E4"/>
    <w:rsid w:val="00A03BC3"/>
    <w:rsid w:val="00A04AFB"/>
    <w:rsid w:val="00A04FB8"/>
    <w:rsid w:val="00A146D2"/>
    <w:rsid w:val="00A147EF"/>
    <w:rsid w:val="00A23AFD"/>
    <w:rsid w:val="00A27705"/>
    <w:rsid w:val="00A32DFE"/>
    <w:rsid w:val="00A35381"/>
    <w:rsid w:val="00A4312B"/>
    <w:rsid w:val="00A461A4"/>
    <w:rsid w:val="00A52364"/>
    <w:rsid w:val="00A5350D"/>
    <w:rsid w:val="00A54161"/>
    <w:rsid w:val="00A56233"/>
    <w:rsid w:val="00A62A51"/>
    <w:rsid w:val="00A710D8"/>
    <w:rsid w:val="00A74AB5"/>
    <w:rsid w:val="00A77C55"/>
    <w:rsid w:val="00A83E1F"/>
    <w:rsid w:val="00A85095"/>
    <w:rsid w:val="00A86663"/>
    <w:rsid w:val="00A87011"/>
    <w:rsid w:val="00A92B48"/>
    <w:rsid w:val="00A92CB5"/>
    <w:rsid w:val="00A94958"/>
    <w:rsid w:val="00A95567"/>
    <w:rsid w:val="00AA2712"/>
    <w:rsid w:val="00AA54C4"/>
    <w:rsid w:val="00AA553E"/>
    <w:rsid w:val="00AA5AB8"/>
    <w:rsid w:val="00AB14A2"/>
    <w:rsid w:val="00AB2A8C"/>
    <w:rsid w:val="00AB5115"/>
    <w:rsid w:val="00AC5709"/>
    <w:rsid w:val="00AD7696"/>
    <w:rsid w:val="00AD7BB2"/>
    <w:rsid w:val="00AE156F"/>
    <w:rsid w:val="00AE31BC"/>
    <w:rsid w:val="00AE392B"/>
    <w:rsid w:val="00AF5602"/>
    <w:rsid w:val="00AF6BBD"/>
    <w:rsid w:val="00B12CE3"/>
    <w:rsid w:val="00B260F2"/>
    <w:rsid w:val="00B31E5B"/>
    <w:rsid w:val="00B32F41"/>
    <w:rsid w:val="00B346DF"/>
    <w:rsid w:val="00B36EE5"/>
    <w:rsid w:val="00B407F9"/>
    <w:rsid w:val="00B46664"/>
    <w:rsid w:val="00B50B19"/>
    <w:rsid w:val="00B62A29"/>
    <w:rsid w:val="00B65211"/>
    <w:rsid w:val="00B74ACB"/>
    <w:rsid w:val="00B81BAB"/>
    <w:rsid w:val="00B8590D"/>
    <w:rsid w:val="00B90D41"/>
    <w:rsid w:val="00B94048"/>
    <w:rsid w:val="00BA11C8"/>
    <w:rsid w:val="00BD06AB"/>
    <w:rsid w:val="00BD6819"/>
    <w:rsid w:val="00BE0BAF"/>
    <w:rsid w:val="00BE22F1"/>
    <w:rsid w:val="00BE6705"/>
    <w:rsid w:val="00BE737D"/>
    <w:rsid w:val="00BF0117"/>
    <w:rsid w:val="00BF4854"/>
    <w:rsid w:val="00BF61FB"/>
    <w:rsid w:val="00C036E4"/>
    <w:rsid w:val="00C10F5B"/>
    <w:rsid w:val="00C110A6"/>
    <w:rsid w:val="00C11A27"/>
    <w:rsid w:val="00C154B4"/>
    <w:rsid w:val="00C17AFC"/>
    <w:rsid w:val="00C20E8D"/>
    <w:rsid w:val="00C21672"/>
    <w:rsid w:val="00C22B80"/>
    <w:rsid w:val="00C25A9F"/>
    <w:rsid w:val="00C32DF5"/>
    <w:rsid w:val="00C40B5F"/>
    <w:rsid w:val="00C5371E"/>
    <w:rsid w:val="00C670BE"/>
    <w:rsid w:val="00C677FE"/>
    <w:rsid w:val="00C75EE8"/>
    <w:rsid w:val="00C84058"/>
    <w:rsid w:val="00C90F45"/>
    <w:rsid w:val="00CA05CE"/>
    <w:rsid w:val="00CA4499"/>
    <w:rsid w:val="00CA54F8"/>
    <w:rsid w:val="00CB1240"/>
    <w:rsid w:val="00CB13C0"/>
    <w:rsid w:val="00CB4423"/>
    <w:rsid w:val="00CB70EC"/>
    <w:rsid w:val="00CC3F4E"/>
    <w:rsid w:val="00CC705D"/>
    <w:rsid w:val="00CD061B"/>
    <w:rsid w:val="00CD0C18"/>
    <w:rsid w:val="00CD48B4"/>
    <w:rsid w:val="00CD72E8"/>
    <w:rsid w:val="00CF5C28"/>
    <w:rsid w:val="00D02003"/>
    <w:rsid w:val="00D17C92"/>
    <w:rsid w:val="00D32662"/>
    <w:rsid w:val="00D545EA"/>
    <w:rsid w:val="00D602EE"/>
    <w:rsid w:val="00D639DD"/>
    <w:rsid w:val="00D65C08"/>
    <w:rsid w:val="00D66DF2"/>
    <w:rsid w:val="00D73547"/>
    <w:rsid w:val="00D768F6"/>
    <w:rsid w:val="00D77543"/>
    <w:rsid w:val="00D802E9"/>
    <w:rsid w:val="00D86AAC"/>
    <w:rsid w:val="00D87F8D"/>
    <w:rsid w:val="00D91615"/>
    <w:rsid w:val="00D96FE9"/>
    <w:rsid w:val="00DB0357"/>
    <w:rsid w:val="00DB173E"/>
    <w:rsid w:val="00DC7D80"/>
    <w:rsid w:val="00DD0523"/>
    <w:rsid w:val="00DD6E2B"/>
    <w:rsid w:val="00DE0337"/>
    <w:rsid w:val="00DF29C4"/>
    <w:rsid w:val="00DF2A8F"/>
    <w:rsid w:val="00DF47B2"/>
    <w:rsid w:val="00DF4FB7"/>
    <w:rsid w:val="00E23FCA"/>
    <w:rsid w:val="00E27ADE"/>
    <w:rsid w:val="00E4173A"/>
    <w:rsid w:val="00E64EBF"/>
    <w:rsid w:val="00E711E3"/>
    <w:rsid w:val="00E71647"/>
    <w:rsid w:val="00E8316E"/>
    <w:rsid w:val="00E83834"/>
    <w:rsid w:val="00E87618"/>
    <w:rsid w:val="00E925F8"/>
    <w:rsid w:val="00E9459E"/>
    <w:rsid w:val="00E97007"/>
    <w:rsid w:val="00E97439"/>
    <w:rsid w:val="00EA1013"/>
    <w:rsid w:val="00EA63C4"/>
    <w:rsid w:val="00EB1CC9"/>
    <w:rsid w:val="00EB36E0"/>
    <w:rsid w:val="00EC6312"/>
    <w:rsid w:val="00EE1F3D"/>
    <w:rsid w:val="00EE28F2"/>
    <w:rsid w:val="00EE61D6"/>
    <w:rsid w:val="00EF11A4"/>
    <w:rsid w:val="00EF5659"/>
    <w:rsid w:val="00F001F1"/>
    <w:rsid w:val="00F0376D"/>
    <w:rsid w:val="00F12D33"/>
    <w:rsid w:val="00F174FB"/>
    <w:rsid w:val="00F24ABA"/>
    <w:rsid w:val="00F3292D"/>
    <w:rsid w:val="00F3603B"/>
    <w:rsid w:val="00F36FD2"/>
    <w:rsid w:val="00F44C45"/>
    <w:rsid w:val="00F44E4C"/>
    <w:rsid w:val="00F50F59"/>
    <w:rsid w:val="00F62D6F"/>
    <w:rsid w:val="00F65044"/>
    <w:rsid w:val="00F7324C"/>
    <w:rsid w:val="00F76950"/>
    <w:rsid w:val="00F8116C"/>
    <w:rsid w:val="00F93A86"/>
    <w:rsid w:val="00FA74B7"/>
    <w:rsid w:val="00FB06BF"/>
    <w:rsid w:val="00FB10D3"/>
    <w:rsid w:val="00FB3441"/>
    <w:rsid w:val="00FC4EAC"/>
    <w:rsid w:val="00FC6F9B"/>
    <w:rsid w:val="00FC7C10"/>
    <w:rsid w:val="00FD79A3"/>
    <w:rsid w:val="00FE5984"/>
    <w:rsid w:val="00FF2401"/>
    <w:rsid w:val="00FF28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1B437"/>
  <w15:docId w15:val="{43B878DC-EA68-45FB-817E-9083476C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8"/>
      <w:outlineLvl w:val="0"/>
    </w:pPr>
    <w:rPr>
      <w:b/>
      <w:bCs/>
      <w:sz w:val="28"/>
      <w:szCs w:val="28"/>
    </w:rPr>
  </w:style>
  <w:style w:type="paragraph" w:styleId="Heading2">
    <w:name w:val="heading 2"/>
    <w:basedOn w:val="Normal"/>
    <w:uiPriority w:val="9"/>
    <w:qFormat/>
    <w:pPr>
      <w:ind w:left="260"/>
      <w:outlineLvl w:val="1"/>
    </w:pPr>
    <w:rPr>
      <w:b/>
      <w:bCs/>
      <w:sz w:val="26"/>
      <w:szCs w:val="26"/>
    </w:rPr>
  </w:style>
  <w:style w:type="paragraph" w:styleId="Heading3">
    <w:name w:val="heading 3"/>
    <w:basedOn w:val="Normal"/>
    <w:uiPriority w:val="1"/>
    <w:qFormat/>
    <w:pPr>
      <w:ind w:left="840"/>
      <w:outlineLvl w:val="2"/>
    </w:pPr>
    <w:rPr>
      <w:b/>
      <w:bCs/>
      <w:sz w:val="24"/>
      <w:szCs w:val="24"/>
    </w:rPr>
  </w:style>
  <w:style w:type="paragraph" w:styleId="Heading4">
    <w:name w:val="heading 4"/>
    <w:basedOn w:val="Normal"/>
    <w:link w:val="Heading4Char"/>
    <w:uiPriority w:val="1"/>
    <w:qFormat/>
    <w:pPr>
      <w:outlineLvl w:val="3"/>
    </w:pPr>
    <w:rPr>
      <w:rFonts w:ascii="Times New Roman" w:eastAsia="Times New Roman" w:hAnsi="Times New Roman" w:cs="Times New Roman"/>
      <w:sz w:val="24"/>
      <w:szCs w:val="24"/>
    </w:rPr>
  </w:style>
  <w:style w:type="paragraph" w:styleId="Heading5">
    <w:name w:val="heading 5"/>
    <w:basedOn w:val="Normal"/>
    <w:uiPriority w:val="1"/>
    <w:qFormat/>
    <w:pPr>
      <w:spacing w:before="126"/>
      <w:ind w:left="641"/>
      <w:outlineLvl w:val="4"/>
    </w:pPr>
    <w:rPr>
      <w:sz w:val="23"/>
      <w:szCs w:val="23"/>
      <w:u w:val="single" w:color="000000"/>
    </w:rPr>
  </w:style>
  <w:style w:type="paragraph" w:styleId="Heading6">
    <w:name w:val="heading 6"/>
    <w:basedOn w:val="Normal"/>
    <w:uiPriority w:val="1"/>
    <w:qFormat/>
    <w:pPr>
      <w:ind w:left="260"/>
      <w:outlineLvl w:val="5"/>
    </w:pPr>
    <w:rPr>
      <w:b/>
      <w:bCs/>
    </w:rPr>
  </w:style>
  <w:style w:type="paragraph" w:styleId="Heading7">
    <w:name w:val="heading 7"/>
    <w:basedOn w:val="Normal"/>
    <w:uiPriority w:val="1"/>
    <w:qFormat/>
    <w:pPr>
      <w:ind w:left="1393"/>
      <w:jc w:val="both"/>
      <w:outlineLvl w:val="6"/>
    </w:pPr>
  </w:style>
  <w:style w:type="paragraph" w:styleId="Heading8">
    <w:name w:val="heading 8"/>
    <w:basedOn w:val="Normal"/>
    <w:uiPriority w:val="1"/>
    <w:qFormat/>
    <w:pPr>
      <w:ind w:left="260"/>
      <w:outlineLvl w:val="7"/>
    </w:pPr>
    <w:rPr>
      <w:b/>
      <w:bCs/>
      <w:sz w:val="21"/>
      <w:szCs w:val="21"/>
    </w:rPr>
  </w:style>
  <w:style w:type="paragraph" w:styleId="Heading9">
    <w:name w:val="heading 9"/>
    <w:basedOn w:val="Normal"/>
    <w:uiPriority w:val="1"/>
    <w:qFormat/>
    <w:pPr>
      <w:ind w:left="1406"/>
      <w:outlineLvl w:val="8"/>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840"/>
    </w:pPr>
    <w:rPr>
      <w:sz w:val="21"/>
      <w:szCs w:val="21"/>
    </w:rPr>
  </w:style>
  <w:style w:type="paragraph" w:styleId="TOC2">
    <w:name w:val="toc 2"/>
    <w:basedOn w:val="Normal"/>
    <w:uiPriority w:val="39"/>
    <w:qFormat/>
    <w:pPr>
      <w:spacing w:before="119"/>
      <w:ind w:left="1061"/>
    </w:pPr>
    <w:rPr>
      <w:sz w:val="21"/>
      <w:szCs w:val="21"/>
    </w:rPr>
  </w:style>
  <w:style w:type="paragraph" w:styleId="TOC3">
    <w:name w:val="toc 3"/>
    <w:basedOn w:val="Normal"/>
    <w:uiPriority w:val="39"/>
    <w:qFormat/>
    <w:pPr>
      <w:spacing w:before="118"/>
      <w:ind w:left="1279"/>
    </w:pPr>
    <w:rPr>
      <w:sz w:val="21"/>
      <w:szCs w:val="21"/>
    </w:rPr>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ind w:left="20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2CE3"/>
    <w:pPr>
      <w:tabs>
        <w:tab w:val="center" w:pos="4513"/>
        <w:tab w:val="right" w:pos="9026"/>
      </w:tabs>
    </w:pPr>
  </w:style>
  <w:style w:type="character" w:customStyle="1" w:styleId="HeaderChar">
    <w:name w:val="Header Char"/>
    <w:basedOn w:val="DefaultParagraphFont"/>
    <w:link w:val="Header"/>
    <w:uiPriority w:val="99"/>
    <w:rsid w:val="00B12CE3"/>
    <w:rPr>
      <w:rFonts w:ascii="Arial" w:eastAsia="Arial" w:hAnsi="Arial" w:cs="Arial"/>
    </w:rPr>
  </w:style>
  <w:style w:type="paragraph" w:styleId="Footer">
    <w:name w:val="footer"/>
    <w:basedOn w:val="Normal"/>
    <w:link w:val="FooterChar"/>
    <w:uiPriority w:val="99"/>
    <w:unhideWhenUsed/>
    <w:rsid w:val="00B12CE3"/>
    <w:pPr>
      <w:tabs>
        <w:tab w:val="center" w:pos="4513"/>
        <w:tab w:val="right" w:pos="9026"/>
      </w:tabs>
    </w:pPr>
  </w:style>
  <w:style w:type="character" w:customStyle="1" w:styleId="FooterChar">
    <w:name w:val="Footer Char"/>
    <w:basedOn w:val="DefaultParagraphFont"/>
    <w:link w:val="Footer"/>
    <w:uiPriority w:val="99"/>
    <w:rsid w:val="00B12CE3"/>
    <w:rPr>
      <w:rFonts w:ascii="Arial" w:eastAsia="Arial" w:hAnsi="Arial" w:cs="Arial"/>
    </w:rPr>
  </w:style>
  <w:style w:type="table" w:styleId="TableGrid">
    <w:name w:val="Table Grid"/>
    <w:basedOn w:val="TableNormal"/>
    <w:uiPriority w:val="39"/>
    <w:rsid w:val="00E8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61D6"/>
    <w:rPr>
      <w:rFonts w:ascii="Tahoma" w:hAnsi="Tahoma" w:cs="Tahoma"/>
      <w:sz w:val="16"/>
      <w:szCs w:val="16"/>
    </w:rPr>
  </w:style>
  <w:style w:type="character" w:customStyle="1" w:styleId="BalloonTextChar">
    <w:name w:val="Balloon Text Char"/>
    <w:basedOn w:val="DefaultParagraphFont"/>
    <w:link w:val="BalloonText"/>
    <w:uiPriority w:val="99"/>
    <w:semiHidden/>
    <w:rsid w:val="00EE61D6"/>
    <w:rPr>
      <w:rFonts w:ascii="Tahoma" w:eastAsia="Arial" w:hAnsi="Tahoma" w:cs="Tahoma"/>
      <w:sz w:val="16"/>
      <w:szCs w:val="16"/>
    </w:rPr>
  </w:style>
  <w:style w:type="table" w:customStyle="1" w:styleId="GridTable1Light1">
    <w:name w:val="Grid Table 1 Light1"/>
    <w:basedOn w:val="TableNormal"/>
    <w:uiPriority w:val="46"/>
    <w:rsid w:val="00A04F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NCONALPHA">
    <w:name w:val="TENCON ALPHA"/>
    <w:basedOn w:val="Normal"/>
    <w:rsid w:val="00972677"/>
    <w:pPr>
      <w:widowControl/>
      <w:numPr>
        <w:numId w:val="80"/>
      </w:numPr>
      <w:autoSpaceDE/>
      <w:autoSpaceDN/>
      <w:jc w:val="both"/>
    </w:pPr>
    <w:rPr>
      <w:rFonts w:eastAsia="Times New Roman"/>
      <w:sz w:val="20"/>
      <w:szCs w:val="24"/>
      <w:lang w:val="en-ZA"/>
    </w:rPr>
  </w:style>
  <w:style w:type="paragraph" w:customStyle="1" w:styleId="Legal5">
    <w:name w:val="Legal5"/>
    <w:aliases w:val="31"/>
    <w:basedOn w:val="Normal"/>
    <w:rsid w:val="00972677"/>
    <w:pPr>
      <w:numPr>
        <w:ilvl w:val="1"/>
        <w:numId w:val="80"/>
      </w:numPr>
      <w:adjustRightInd w:val="0"/>
      <w:jc w:val="both"/>
      <w:outlineLvl w:val="2"/>
    </w:pPr>
    <w:rPr>
      <w:rFonts w:eastAsia="Times New Roman" w:cs="Times New Roman"/>
      <w:sz w:val="20"/>
      <w:szCs w:val="24"/>
      <w:lang w:val="en-ZA"/>
    </w:rPr>
  </w:style>
  <w:style w:type="paragraph" w:customStyle="1" w:styleId="CONTRACTHEAD1">
    <w:name w:val="CONTRACT HEAD 1"/>
    <w:basedOn w:val="Normal"/>
    <w:rsid w:val="007F0D69"/>
    <w:pPr>
      <w:widowControl/>
      <w:numPr>
        <w:numId w:val="84"/>
      </w:numPr>
      <w:tabs>
        <w:tab w:val="left" w:pos="864"/>
      </w:tabs>
      <w:autoSpaceDE/>
      <w:autoSpaceDN/>
      <w:jc w:val="both"/>
    </w:pPr>
    <w:rPr>
      <w:rFonts w:eastAsia="Times New Roman"/>
      <w:b/>
      <w:sz w:val="24"/>
      <w:szCs w:val="24"/>
      <w:lang w:val="en-ZA"/>
    </w:rPr>
  </w:style>
  <w:style w:type="paragraph" w:customStyle="1" w:styleId="CONTRACTHEAD2">
    <w:name w:val="CONTRACT HEAD 2"/>
    <w:basedOn w:val="Normal"/>
    <w:rsid w:val="007F0D69"/>
    <w:pPr>
      <w:widowControl/>
      <w:numPr>
        <w:ilvl w:val="1"/>
        <w:numId w:val="84"/>
      </w:numPr>
      <w:tabs>
        <w:tab w:val="left" w:pos="864"/>
      </w:tabs>
      <w:autoSpaceDE/>
      <w:autoSpaceDN/>
      <w:jc w:val="both"/>
    </w:pPr>
    <w:rPr>
      <w:rFonts w:eastAsia="Times New Roman"/>
      <w:b/>
      <w:szCs w:val="24"/>
      <w:lang w:val="en-ZA"/>
    </w:rPr>
  </w:style>
  <w:style w:type="paragraph" w:customStyle="1" w:styleId="CONTRACTHEAD3">
    <w:name w:val="CONTRACT HEAD 3"/>
    <w:basedOn w:val="Normal"/>
    <w:rsid w:val="007F0D69"/>
    <w:pPr>
      <w:widowControl/>
      <w:numPr>
        <w:ilvl w:val="2"/>
        <w:numId w:val="84"/>
      </w:numPr>
      <w:tabs>
        <w:tab w:val="left" w:pos="864"/>
      </w:tabs>
      <w:autoSpaceDE/>
      <w:autoSpaceDN/>
      <w:jc w:val="both"/>
    </w:pPr>
    <w:rPr>
      <w:rFonts w:eastAsia="Times New Roman"/>
      <w:sz w:val="20"/>
      <w:szCs w:val="24"/>
      <w:lang w:val="en-ZA"/>
    </w:rPr>
  </w:style>
  <w:style w:type="paragraph" w:customStyle="1" w:styleId="CONTRACTHEAD4">
    <w:name w:val="CONTRACT HEAD 4"/>
    <w:basedOn w:val="Normal"/>
    <w:rsid w:val="007F0D69"/>
    <w:pPr>
      <w:widowControl/>
      <w:numPr>
        <w:ilvl w:val="3"/>
        <w:numId w:val="84"/>
      </w:numPr>
      <w:tabs>
        <w:tab w:val="left" w:pos="1008"/>
      </w:tabs>
      <w:autoSpaceDE/>
      <w:autoSpaceDN/>
      <w:jc w:val="both"/>
    </w:pPr>
    <w:rPr>
      <w:rFonts w:eastAsia="Times New Roman"/>
      <w:sz w:val="20"/>
      <w:szCs w:val="24"/>
      <w:lang w:val="en-ZA"/>
    </w:rPr>
  </w:style>
  <w:style w:type="paragraph" w:customStyle="1" w:styleId="StyleCONTRACTHEAD3Black1">
    <w:name w:val="Style CONTRACT HEAD 3 + Black1"/>
    <w:basedOn w:val="CONTRACTHEAD3"/>
    <w:rsid w:val="007F0D69"/>
    <w:pPr>
      <w:numPr>
        <w:ilvl w:val="0"/>
        <w:numId w:val="0"/>
      </w:numPr>
      <w:tabs>
        <w:tab w:val="num" w:pos="1440"/>
      </w:tabs>
      <w:ind w:left="864" w:hanging="864"/>
    </w:pPr>
    <w:rPr>
      <w:color w:val="000000"/>
    </w:rPr>
  </w:style>
  <w:style w:type="paragraph" w:styleId="TOCHeading">
    <w:name w:val="TOC Heading"/>
    <w:basedOn w:val="Heading1"/>
    <w:next w:val="Normal"/>
    <w:uiPriority w:val="39"/>
    <w:unhideWhenUsed/>
    <w:qFormat/>
    <w:rsid w:val="00692C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92C1D"/>
    <w:rPr>
      <w:color w:val="0000FF" w:themeColor="hyperlink"/>
      <w:u w:val="single"/>
    </w:rPr>
  </w:style>
  <w:style w:type="paragraph" w:customStyle="1" w:styleId="Default">
    <w:name w:val="Default"/>
    <w:rsid w:val="002B3F05"/>
    <w:pPr>
      <w:widowControl/>
      <w:adjustRightInd w:val="0"/>
    </w:pPr>
    <w:rPr>
      <w:rFonts w:ascii="Arial" w:hAnsi="Arial" w:cs="Arial"/>
      <w:color w:val="000000"/>
      <w:sz w:val="24"/>
      <w:szCs w:val="24"/>
    </w:rPr>
  </w:style>
  <w:style w:type="character" w:customStyle="1" w:styleId="Heading4Char">
    <w:name w:val="Heading 4 Char"/>
    <w:basedOn w:val="DefaultParagraphFont"/>
    <w:link w:val="Heading4"/>
    <w:uiPriority w:val="1"/>
    <w:rsid w:val="00B31E5B"/>
    <w:rPr>
      <w:rFonts w:ascii="Times New Roman" w:eastAsia="Times New Roman" w:hAnsi="Times New Roman" w:cs="Times New Roman"/>
      <w:sz w:val="24"/>
      <w:szCs w:val="24"/>
    </w:rPr>
  </w:style>
  <w:style w:type="paragraph" w:customStyle="1" w:styleId="Tender41">
    <w:name w:val="Tender 41"/>
    <w:basedOn w:val="Normal"/>
    <w:next w:val="Normal"/>
    <w:autoRedefine/>
    <w:uiPriority w:val="99"/>
    <w:qFormat/>
    <w:rsid w:val="0025320F"/>
    <w:pPr>
      <w:keepNext/>
      <w:numPr>
        <w:ilvl w:val="3"/>
        <w:numId w:val="87"/>
      </w:numPr>
      <w:tabs>
        <w:tab w:val="num" w:pos="360"/>
      </w:tabs>
      <w:autoSpaceDE/>
      <w:autoSpaceDN/>
      <w:spacing w:before="240" w:after="60" w:line="276" w:lineRule="auto"/>
      <w:ind w:left="0" w:firstLine="0"/>
      <w:jc w:val="both"/>
      <w:outlineLvl w:val="3"/>
    </w:pPr>
    <w:rPr>
      <w:rFonts w:asciiTheme="minorHAnsi" w:eastAsia="Times New Roman" w:hAnsiTheme="minorHAnsi" w:cs="Calibri"/>
      <w:b/>
      <w:sz w:val="24"/>
      <w:szCs w:val="20"/>
      <w:lang w:val="en-ZA"/>
    </w:rPr>
  </w:style>
  <w:style w:type="character" w:customStyle="1" w:styleId="ListParagraphChar">
    <w:name w:val="List Paragraph Char"/>
    <w:basedOn w:val="DefaultParagraphFont"/>
    <w:link w:val="ListParagraph"/>
    <w:uiPriority w:val="34"/>
    <w:rsid w:val="005E23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9747">
      <w:bodyDiv w:val="1"/>
      <w:marLeft w:val="0"/>
      <w:marRight w:val="0"/>
      <w:marTop w:val="0"/>
      <w:marBottom w:val="0"/>
      <w:divBdr>
        <w:top w:val="none" w:sz="0" w:space="0" w:color="auto"/>
        <w:left w:val="none" w:sz="0" w:space="0" w:color="auto"/>
        <w:bottom w:val="none" w:sz="0" w:space="0" w:color="auto"/>
        <w:right w:val="none" w:sz="0" w:space="0" w:color="auto"/>
      </w:divBdr>
    </w:div>
    <w:div w:id="102459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83B5-451F-4EF5-8D09-9EF0EA2A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8971</Words>
  <Characters>51135</Characters>
  <Application>Microsoft Office Word</Application>
  <DocSecurity>0</DocSecurity>
  <Lines>426</Lines>
  <Paragraphs>119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PART C3.2: SCOPE OF WORKS</vt:lpstr>
      <vt:lpstr>        C3.2.1 SCOPE OF CONTRACT</vt:lpstr>
    </vt:vector>
  </TitlesOfParts>
  <Company/>
  <LinksUpToDate>false</LinksUpToDate>
  <CharactersWithSpaces>59987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Ntandose Gamede</dc:creator>
  <cp:lastModifiedBy>Sandisile Ngubane</cp:lastModifiedBy>
  <cp:revision>2</cp:revision>
  <dcterms:created xsi:type="dcterms:W3CDTF">2022-01-17T15:24:00Z</dcterms:created>
  <dcterms:modified xsi:type="dcterms:W3CDTF">2022-01-17T15:24:00Z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2013</vt:lpwstr>
  </property>
  <property fmtid="{D5CDD505-2E9C-101B-9397-08002B2CF9AE}" pid="4" name="LastSaved">
    <vt:filetime>2021-05-13T00:00:00Z</vt:filetime>
  </property>
  <property fmtid="{D5CDD505-2E9C-101B-9397-08002B2CF9AE}" pid="5" name="MSIP_Label_be586d68-a2b3-49fa-8b05-82b0726c38e6_Enabled">
    <vt:lpwstr>True</vt:lpwstr>
  </property>
  <property fmtid="{D5CDD505-2E9C-101B-9397-08002B2CF9AE}" pid="6" name="MSIP_Label_be586d68-a2b3-49fa-8b05-82b0726c38e6_SiteId">
    <vt:lpwstr>b306037e-e20c-404e-a508-9defe0d06ef2</vt:lpwstr>
  </property>
  <property fmtid="{D5CDD505-2E9C-101B-9397-08002B2CF9AE}" pid="7" name="MSIP_Label_be586d68-a2b3-49fa-8b05-82b0726c38e6_Owner">
    <vt:lpwstr>mchibu@randwater.co.za</vt:lpwstr>
  </property>
  <property fmtid="{D5CDD505-2E9C-101B-9397-08002B2CF9AE}" pid="8" name="MSIP_Label_be586d68-a2b3-49fa-8b05-82b0726c38e6_SetDate">
    <vt:lpwstr>2021-05-27T07:32:49.4893861Z</vt:lpwstr>
  </property>
  <property fmtid="{D5CDD505-2E9C-101B-9397-08002B2CF9AE}" pid="9" name="MSIP_Label_be586d68-a2b3-49fa-8b05-82b0726c38e6_Name">
    <vt:lpwstr>Rand Water Personal</vt:lpwstr>
  </property>
  <property fmtid="{D5CDD505-2E9C-101B-9397-08002B2CF9AE}" pid="10" name="MSIP_Label_be586d68-a2b3-49fa-8b05-82b0726c38e6_Application">
    <vt:lpwstr>Microsoft Azure Information Protection</vt:lpwstr>
  </property>
  <property fmtid="{D5CDD505-2E9C-101B-9397-08002B2CF9AE}" pid="11" name="MSIP_Label_be586d68-a2b3-49fa-8b05-82b0726c38e6_ActionId">
    <vt:lpwstr>b9f4f59e-5ed3-4b56-9fd5-c4b45bc368f8</vt:lpwstr>
  </property>
  <property fmtid="{D5CDD505-2E9C-101B-9397-08002B2CF9AE}" pid="12" name="MSIP_Label_be586d68-a2b3-49fa-8b05-82b0726c38e6_Extended_MSFT_Method">
    <vt:lpwstr>Automatic</vt:lpwstr>
  </property>
  <property fmtid="{D5CDD505-2E9C-101B-9397-08002B2CF9AE}" pid="13" name="Sensitivity">
    <vt:lpwstr>Rand Water Personal</vt:lpwstr>
  </property>
</Properties>
</file>