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2B" w:rsidRPr="0082232B" w:rsidRDefault="0082232B">
      <w:pPr>
        <w:rPr>
          <w:b/>
          <w:u w:val="single"/>
          <w:lang w:val="en-US"/>
        </w:rPr>
      </w:pPr>
      <w:bookmarkStart w:id="0" w:name="_GoBack"/>
      <w:bookmarkEnd w:id="0"/>
      <w:r w:rsidRPr="0082232B">
        <w:rPr>
          <w:b/>
          <w:u w:val="single"/>
          <w:lang w:val="en-US"/>
        </w:rPr>
        <w:t>Appendix 2</w:t>
      </w:r>
    </w:p>
    <w:p w:rsidR="0082232B" w:rsidRDefault="0082232B">
      <w:pPr>
        <w:rPr>
          <w:lang w:val="en-US"/>
        </w:rPr>
      </w:pPr>
    </w:p>
    <w:p w:rsidR="0082232B" w:rsidRPr="0082232B" w:rsidRDefault="0082232B" w:rsidP="0082232B">
      <w:pPr>
        <w:rPr>
          <w:rFonts w:ascii="Arial" w:hAnsi="Arial" w:cs="Arial"/>
          <w:b/>
          <w:color w:val="000000" w:themeColor="text1"/>
          <w:highlight w:val="yellow"/>
          <w:lang w:val="en-GB"/>
        </w:rPr>
      </w:pPr>
      <w:r>
        <w:t>Specification document</w:t>
      </w:r>
    </w:p>
    <w:p w:rsidR="0082232B" w:rsidRPr="0082232B" w:rsidRDefault="0082232B" w:rsidP="0082232B">
      <w:pPr>
        <w:pStyle w:val="ListParagraph"/>
        <w:ind w:left="757"/>
        <w:rPr>
          <w:rFonts w:ascii="Arial" w:hAnsi="Arial" w:cs="Arial"/>
          <w:b/>
          <w:color w:val="000000" w:themeColor="text1"/>
          <w:sz w:val="22"/>
          <w:szCs w:val="22"/>
          <w:highlight w:val="yellow"/>
          <w:lang w:val="en-GB"/>
        </w:rPr>
      </w:pPr>
    </w:p>
    <w:p w:rsidR="0082232B" w:rsidRPr="0082232B" w:rsidRDefault="0082232B" w:rsidP="0082232B">
      <w:pPr>
        <w:pStyle w:val="ListParagraph"/>
        <w:numPr>
          <w:ilvl w:val="0"/>
          <w:numId w:val="1"/>
        </w:numPr>
        <w:ind w:left="757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82232B">
        <w:rPr>
          <w:rFonts w:ascii="Arial" w:hAnsi="Arial" w:cs="Arial"/>
          <w:color w:val="000000" w:themeColor="text1"/>
          <w:lang w:val="en-GB"/>
        </w:rPr>
        <w:t xml:space="preserve"> </w:t>
      </w:r>
      <w:r w:rsidRPr="0082232B">
        <w:rPr>
          <w:rFonts w:ascii="Arial" w:hAnsi="Arial" w:cs="Arial"/>
          <w:color w:val="000000" w:themeColor="text1"/>
          <w:sz w:val="22"/>
          <w:szCs w:val="22"/>
          <w:lang w:val="en-GB"/>
        </w:rPr>
        <w:t>Manufacturing and delivering of 2000 SAA Branded Face Cloth Mask</w:t>
      </w:r>
    </w:p>
    <w:p w:rsidR="0082232B" w:rsidRPr="0082232B" w:rsidRDefault="0082232B" w:rsidP="0082232B">
      <w:pPr>
        <w:pStyle w:val="ListParagraph"/>
        <w:numPr>
          <w:ilvl w:val="0"/>
          <w:numId w:val="1"/>
        </w:numPr>
        <w:ind w:left="757"/>
        <w:rPr>
          <w:rFonts w:ascii="Arial" w:hAnsi="Arial" w:cs="Arial"/>
          <w:u w:val="single"/>
        </w:rPr>
      </w:pPr>
      <w:r w:rsidRPr="0082232B">
        <w:rPr>
          <w:rFonts w:ascii="Arial" w:hAnsi="Arial" w:cs="Arial"/>
          <w:color w:val="000000" w:themeColor="text1"/>
          <w:sz w:val="22"/>
          <w:szCs w:val="22"/>
          <w:lang w:val="en-GB"/>
        </w:rPr>
        <w:t>The mask must not have elastic but tying string</w:t>
      </w:r>
    </w:p>
    <w:p w:rsidR="0082232B" w:rsidRPr="0082232B" w:rsidRDefault="0082232B" w:rsidP="0082232B">
      <w:pPr>
        <w:pStyle w:val="ListParagraph"/>
        <w:numPr>
          <w:ilvl w:val="0"/>
          <w:numId w:val="1"/>
        </w:numPr>
        <w:ind w:left="757"/>
        <w:rPr>
          <w:rFonts w:ascii="Arial" w:hAnsi="Arial" w:cs="Arial"/>
          <w:u w:val="single"/>
        </w:rPr>
      </w:pPr>
      <w:r w:rsidRPr="0082232B">
        <w:rPr>
          <w:rFonts w:ascii="Arial" w:hAnsi="Arial" w:cs="Arial"/>
          <w:color w:val="000000" w:themeColor="text1"/>
          <w:sz w:val="22"/>
          <w:szCs w:val="22"/>
          <w:lang w:val="en-GB"/>
        </w:rPr>
        <w:t>Refer to the DTI guidelines for the fabric specification</w:t>
      </w:r>
    </w:p>
    <w:p w:rsidR="0082232B" w:rsidRPr="0082232B" w:rsidRDefault="0082232B" w:rsidP="0082232B">
      <w:pPr>
        <w:ind w:left="397"/>
        <w:rPr>
          <w:rFonts w:ascii="Arial" w:hAnsi="Arial" w:cs="Arial"/>
          <w:u w:val="single"/>
        </w:rPr>
      </w:pPr>
    </w:p>
    <w:p w:rsidR="0082232B" w:rsidRDefault="0082232B">
      <w:pPr>
        <w:rPr>
          <w:lang w:val="en-US"/>
        </w:rPr>
      </w:pPr>
      <w:r>
        <w:rPr>
          <w:noProof/>
          <w:lang w:eastAsia="en-ZA"/>
        </w:rPr>
        <w:drawing>
          <wp:inline distT="0" distB="0" distL="0" distR="0">
            <wp:extent cx="5731510" cy="35909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at logo Star Allian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2B" w:rsidRDefault="0082232B">
      <w:pPr>
        <w:rPr>
          <w:lang w:val="en-US"/>
        </w:rPr>
      </w:pPr>
      <w:r>
        <w:rPr>
          <w:noProof/>
          <w:lang w:eastAsia="en-ZA"/>
        </w:rPr>
        <w:lastRenderedPageBreak/>
        <w:drawing>
          <wp:inline distT="0" distB="0" distL="0" distR="0">
            <wp:extent cx="1457325" cy="1343025"/>
            <wp:effectExtent l="0" t="0" r="9525" b="9525"/>
            <wp:docPr id="3" name="Picture 3" descr="cid:image001.png@01D7DF93.FAA39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DF93.FAA394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2B" w:rsidRDefault="0082232B">
      <w:pPr>
        <w:rPr>
          <w:lang w:val="en-US"/>
        </w:rPr>
      </w:pPr>
    </w:p>
    <w:p w:rsidR="0082232B" w:rsidRDefault="0082232B">
      <w:pPr>
        <w:rPr>
          <w:lang w:val="en-US"/>
        </w:rPr>
      </w:pPr>
    </w:p>
    <w:p w:rsidR="0082232B" w:rsidRDefault="0082232B">
      <w:pPr>
        <w:rPr>
          <w:lang w:val="en-US"/>
        </w:rPr>
      </w:pPr>
    </w:p>
    <w:p w:rsidR="00E53CB7" w:rsidRPr="0082232B" w:rsidRDefault="00E53CB7">
      <w:pPr>
        <w:rPr>
          <w:lang w:val="en-US"/>
        </w:rPr>
      </w:pPr>
    </w:p>
    <w:sectPr w:rsidR="00E53CB7" w:rsidRPr="00822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A3582"/>
    <w:multiLevelType w:val="hybridMultilevel"/>
    <w:tmpl w:val="E798664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2B"/>
    <w:rsid w:val="0082232B"/>
    <w:rsid w:val="00E53CB7"/>
    <w:rsid w:val="00F2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3F62A-06DF-48AD-A01F-9F5B479A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"/>
    <w:basedOn w:val="Normal"/>
    <w:link w:val="ListParagraphChar"/>
    <w:uiPriority w:val="34"/>
    <w:qFormat/>
    <w:rsid w:val="0082232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82232B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7DF93.FAA394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Magdeline Serekego</dc:creator>
  <cp:keywords/>
  <dc:description/>
  <cp:lastModifiedBy>Happy Zwane</cp:lastModifiedBy>
  <cp:revision>2</cp:revision>
  <dcterms:created xsi:type="dcterms:W3CDTF">2021-11-23T17:11:00Z</dcterms:created>
  <dcterms:modified xsi:type="dcterms:W3CDTF">2021-11-23T17:11:00Z</dcterms:modified>
</cp:coreProperties>
</file>