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 xml:space="preserve">The Parties to this Agreement </w:t>
      </w:r>
      <w:proofErr w:type="gramStart"/>
      <w:r w:rsidRPr="00870839">
        <w:rPr>
          <w:rFonts w:ascii="Arial" w:eastAsia="Times New Roman" w:hAnsi="Arial" w:cs="Arial"/>
          <w:lang w:val="en-GB"/>
        </w:rPr>
        <w:t>are:-</w:t>
      </w:r>
      <w:proofErr w:type="gramEnd"/>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3EED75E7" w:rsidR="00870839" w:rsidRPr="00870839" w:rsidRDefault="00857FF5" w:rsidP="00857FF5">
      <w:pPr>
        <w:tabs>
          <w:tab w:val="left" w:pos="3779"/>
        </w:tabs>
        <w:spacing w:after="0" w:line="360" w:lineRule="auto"/>
        <w:jc w:val="both"/>
        <w:rPr>
          <w:rFonts w:ascii="Arial" w:eastAsia="Times New Roman" w:hAnsi="Arial" w:cs="Arial"/>
          <w:lang w:val="en-GB"/>
        </w:rPr>
      </w:pPr>
      <w:r>
        <w:rPr>
          <w:rFonts w:ascii="Arial" w:eastAsia="Times New Roman" w:hAnsi="Arial" w:cs="Arial"/>
          <w:lang w:val="en-GB"/>
        </w:rPr>
        <w:tab/>
      </w: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lastRenderedPageBreak/>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Receiving Party agrees that it shall protect the Confidential Information disclosed pursuant to the provisions of this Agreement using the same standard of care that it applies to safeguard its own proprietary, secret or Confidential Information but no less </w:t>
      </w:r>
      <w:r w:rsidRPr="00870839">
        <w:rPr>
          <w:rFonts w:ascii="Arial" w:eastAsia="Times New Roman" w:hAnsi="Arial" w:cs="Arial"/>
          <w:lang w:val="en-GB"/>
        </w:rPr>
        <w:lastRenderedPageBreak/>
        <w:t>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w:t>
      </w:r>
      <w:proofErr w:type="gramStart"/>
      <w:r w:rsidRPr="00870839">
        <w:rPr>
          <w:rFonts w:ascii="Arial" w:eastAsia="Times New Roman" w:hAnsi="Arial" w:cs="Arial"/>
          <w:lang w:val="en-GB"/>
        </w:rPr>
        <w:t>entering into</w:t>
      </w:r>
      <w:proofErr w:type="gramEnd"/>
      <w:r w:rsidRPr="00870839">
        <w:rPr>
          <w:rFonts w:ascii="Arial" w:eastAsia="Times New Roman" w:hAnsi="Arial" w:cs="Arial"/>
          <w:lang w:val="en-GB"/>
        </w:rPr>
        <w:t xml:space="preserve">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581EF276"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holdings</w:t>
            </w:r>
            <w:r w:rsidR="00124BC9">
              <w:rPr>
                <w:rFonts w:ascii="Arial" w:eastAsia="Times New Roman" w:hAnsi="Arial" w:cs="Arial"/>
                <w:smallCaps/>
                <w:lang w:val="en-GB"/>
              </w:rPr>
              <w:t xml:space="preserve"> </w:t>
            </w:r>
            <w:proofErr w:type="gramStart"/>
            <w:r w:rsidRPr="00870839">
              <w:rPr>
                <w:rFonts w:ascii="Arial" w:eastAsia="Times New Roman" w:hAnsi="Arial" w:cs="Arial"/>
                <w:smallCaps/>
                <w:lang w:val="en-GB"/>
              </w:rPr>
              <w:t>SOC  Ltd</w:t>
            </w:r>
            <w:proofErr w:type="gramEnd"/>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307B924"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s</w:t>
            </w:r>
            <w:r w:rsidR="00124BC9">
              <w:rPr>
                <w:rFonts w:ascii="Arial" w:eastAsia="Times New Roman" w:hAnsi="Arial" w:cs="Arial"/>
                <w:smallCaps/>
                <w:lang w:val="en-GB"/>
              </w:rPr>
              <w:t xml:space="preserve">outh </w:t>
            </w:r>
            <w:proofErr w:type="spellStart"/>
            <w:r w:rsidRPr="00870839">
              <w:rPr>
                <w:rFonts w:ascii="Arial" w:eastAsia="Times New Roman" w:hAnsi="Arial" w:cs="Arial"/>
                <w:smallCaps/>
                <w:lang w:val="en-GB"/>
              </w:rPr>
              <w:t>a</w:t>
            </w:r>
            <w:r w:rsidR="00124BC9">
              <w:rPr>
                <w:rFonts w:ascii="Arial" w:eastAsia="Times New Roman" w:hAnsi="Arial" w:cs="Arial"/>
                <w:smallCaps/>
                <w:lang w:val="en-GB"/>
              </w:rPr>
              <w:t>frica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1A4F539B"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r w:rsidR="00A70719">
              <w:rPr>
                <w:rFonts w:ascii="Arial" w:eastAsia="Times New Roman" w:hAnsi="Arial" w:cs="Arial"/>
                <w:smallCaps/>
                <w:color w:val="3366FF"/>
                <w:lang w:val="en-GB"/>
              </w:rPr>
              <w:t>P</w:t>
            </w:r>
            <w:r>
              <w:rPr>
                <w:rFonts w:ascii="Arial" w:eastAsia="Times New Roman" w:hAnsi="Arial" w:cs="Arial"/>
                <w:smallCaps/>
                <w:color w:val="3366FF"/>
                <w:lang w:val="en-GB"/>
              </w:rPr>
              <w:t>a</w:t>
            </w:r>
            <w:r w:rsidR="00A70719">
              <w:rPr>
                <w:rFonts w:ascii="Arial" w:eastAsia="Times New Roman" w:hAnsi="Arial" w:cs="Arial"/>
                <w:smallCaps/>
                <w:color w:val="3366FF"/>
                <w:lang w:val="en-GB"/>
              </w:rPr>
              <w:t>r</w:t>
            </w:r>
            <w:r>
              <w:rPr>
                <w:rFonts w:ascii="Arial" w:eastAsia="Times New Roman" w:hAnsi="Arial" w:cs="Arial"/>
                <w:smallCaps/>
                <w:color w:val="3366FF"/>
                <w:lang w:val="en-GB"/>
              </w:rPr>
              <w:t>ticulars</w:t>
            </w:r>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lastRenderedPageBreak/>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w:t>
      </w:r>
      <w:r w:rsidRPr="00870839">
        <w:rPr>
          <w:rFonts w:ascii="Arial" w:eastAsia="Times New Roman" w:hAnsi="Arial" w:cs="Arial"/>
          <w:lang w:val="en-GB"/>
        </w:rPr>
        <w:lastRenderedPageBreak/>
        <w:t>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 xml:space="preserve">ESKOM </w:t>
            </w:r>
            <w:proofErr w:type="gramStart"/>
            <w:r w:rsidRPr="00870839">
              <w:rPr>
                <w:rFonts w:ascii="Arial" w:eastAsia="Times New Roman" w:hAnsi="Arial" w:cs="Arial"/>
                <w:b/>
              </w:rPr>
              <w:t>HOLDINGS  SOC</w:t>
            </w:r>
            <w:proofErr w:type="gramEnd"/>
            <w:r w:rsidRPr="00870839">
              <w:rPr>
                <w:rFonts w:ascii="Arial" w:eastAsia="Times New Roman" w:hAnsi="Arial" w:cs="Arial"/>
                <w:b/>
              </w:rPr>
              <w:t xml:space="preserve">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lastRenderedPageBreak/>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09EC0" w14:textId="77777777" w:rsidR="0073376A" w:rsidRDefault="0073376A" w:rsidP="00201A98">
      <w:pPr>
        <w:spacing w:after="0" w:line="240" w:lineRule="auto"/>
      </w:pPr>
      <w:r>
        <w:separator/>
      </w:r>
    </w:p>
  </w:endnote>
  <w:endnote w:type="continuationSeparator" w:id="0">
    <w:p w14:paraId="14425C8C" w14:textId="77777777" w:rsidR="0073376A" w:rsidRDefault="0073376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16F" w14:textId="77777777" w:rsidR="00545E3D" w:rsidRDefault="00545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4469727B" w:rsidR="00AD34CB" w:rsidRPr="00AD34CB" w:rsidRDefault="00870839" w:rsidP="00AD34CB">
    <w:pPr>
      <w:spacing w:after="0"/>
      <w:ind w:left="-227"/>
      <w:rPr>
        <w:rFonts w:ascii="Arial" w:eastAsia="Calibri" w:hAnsi="Arial" w:cs="Arial"/>
        <w:b/>
        <w:bCs/>
        <w:color w:val="0000FF"/>
        <w:sz w:val="18"/>
        <w:szCs w:val="18"/>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 xml:space="preserve">Non-Disclosure Agreement </w:t>
    </w:r>
    <w:r w:rsidRPr="00C40E58">
      <w:rPr>
        <w:rFonts w:ascii="Arial" w:hAnsi="Arial" w:cs="Arial"/>
        <w:sz w:val="17"/>
        <w:szCs w:val="17"/>
      </w:rPr>
      <w:fldChar w:fldCharType="end"/>
    </w:r>
    <w:bookmarkStart w:id="2" w:name="_Hlk209424915"/>
    <w:r w:rsidR="00AD34CB">
      <w:rPr>
        <w:rFonts w:ascii="Arial" w:hAnsi="Arial" w:cs="Arial"/>
        <w:sz w:val="17"/>
        <w:szCs w:val="17"/>
      </w:rPr>
      <w:t xml:space="preserve">  </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C009" w14:textId="77777777" w:rsidR="00545E3D" w:rsidRDefault="00545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989C1" w14:textId="77777777" w:rsidR="0073376A" w:rsidRDefault="0073376A" w:rsidP="00201A98">
      <w:pPr>
        <w:spacing w:after="0" w:line="240" w:lineRule="auto"/>
      </w:pPr>
      <w:r>
        <w:separator/>
      </w:r>
    </w:p>
  </w:footnote>
  <w:footnote w:type="continuationSeparator" w:id="0">
    <w:p w14:paraId="06A67AF3" w14:textId="77777777" w:rsidR="0073376A" w:rsidRDefault="0073376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5078" w14:textId="77777777" w:rsidR="00545E3D" w:rsidRDefault="00545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09"/>
      <w:gridCol w:w="3679"/>
      <w:gridCol w:w="2125"/>
      <w:gridCol w:w="1558"/>
      <w:gridCol w:w="567"/>
      <w:gridCol w:w="430"/>
    </w:tblGrid>
    <w:tr w:rsidR="00870839" w:rsidRPr="00116E60" w14:paraId="092F50D1" w14:textId="77777777" w:rsidTr="00A70719">
      <w:trPr>
        <w:cantSplit/>
        <w:trHeight w:val="263"/>
        <w:jc w:val="center"/>
      </w:trPr>
      <w:tc>
        <w:tcPr>
          <w:tcW w:w="2410" w:type="dxa"/>
          <w:vMerge w:val="restart"/>
          <w:vAlign w:val="bottom"/>
        </w:tcPr>
        <w:p w14:paraId="5A2C9E5C" w14:textId="77777777" w:rsidR="00870839" w:rsidRPr="003914DE" w:rsidRDefault="0073376A"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5017017"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A70719">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A70719">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A70719">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A70719" w:rsidRPr="00DB041F" w14:paraId="007281CC" w14:textId="77777777" w:rsidTr="00545E3D">
      <w:trPr>
        <w:cantSplit/>
        <w:trHeight w:hRule="exact" w:val="486"/>
        <w:jc w:val="center"/>
      </w:trPr>
      <w:tc>
        <w:tcPr>
          <w:tcW w:w="2405" w:type="dxa"/>
          <w:vAlign w:val="bottom"/>
        </w:tcPr>
        <w:p w14:paraId="5AAF62F5" w14:textId="77777777" w:rsidR="00A70719" w:rsidRPr="003914DE" w:rsidRDefault="00A70719" w:rsidP="00EA1B3D">
          <w:pPr>
            <w:jc w:val="center"/>
            <w:rPr>
              <w:rFonts w:ascii="Arial" w:hAnsi="Arial" w:cs="Arial"/>
              <w:b/>
              <w:lang w:val="en-GB"/>
            </w:rPr>
          </w:pPr>
          <w:r>
            <w:rPr>
              <w:rFonts w:ascii="Arial" w:hAnsi="Arial" w:cs="Arial"/>
              <w:b/>
              <w:lang w:val="en-GB"/>
            </w:rPr>
            <w:t>Transaction Title</w:t>
          </w:r>
        </w:p>
      </w:tc>
      <w:tc>
        <w:tcPr>
          <w:tcW w:w="8363" w:type="dxa"/>
          <w:gridSpan w:val="5"/>
          <w:vAlign w:val="bottom"/>
        </w:tcPr>
        <w:p w14:paraId="0F6713E2" w14:textId="5AC61667" w:rsidR="00A70719" w:rsidRPr="00870839" w:rsidRDefault="00545E3D" w:rsidP="00A70719">
          <w:pPr>
            <w:spacing w:after="0"/>
            <w:rPr>
              <w:rFonts w:ascii="Arial" w:hAnsi="Arial"/>
              <w:sz w:val="20"/>
              <w:lang w:val="en-GB"/>
            </w:rPr>
          </w:pPr>
          <w:r w:rsidRPr="00545E3D">
            <w:rPr>
              <w:rFonts w:ascii="Arial" w:hAnsi="Arial"/>
              <w:sz w:val="20"/>
              <w:lang w:val="en-GB"/>
            </w:rPr>
            <w:t>The Supply of Power Quality Monitoring Instruments for permanent installations and investigations at Substation, Kiosks and IPP plants.</w:t>
          </w:r>
        </w:p>
      </w:tc>
    </w:tr>
  </w:tbl>
  <w:p w14:paraId="43EA2788"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9688" w14:textId="77777777" w:rsidR="00545E3D" w:rsidRDefault="00545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B3"/>
    <w:rsid w:val="00082CC4"/>
    <w:rsid w:val="000A01FA"/>
    <w:rsid w:val="000B165C"/>
    <w:rsid w:val="000B656D"/>
    <w:rsid w:val="000C1FF4"/>
    <w:rsid w:val="000D74E1"/>
    <w:rsid w:val="000F790D"/>
    <w:rsid w:val="001038EF"/>
    <w:rsid w:val="00124BC9"/>
    <w:rsid w:val="001447AC"/>
    <w:rsid w:val="001477A3"/>
    <w:rsid w:val="00155248"/>
    <w:rsid w:val="001D042C"/>
    <w:rsid w:val="001D41F2"/>
    <w:rsid w:val="00201A98"/>
    <w:rsid w:val="00202BB5"/>
    <w:rsid w:val="00213910"/>
    <w:rsid w:val="00307C8A"/>
    <w:rsid w:val="003113D9"/>
    <w:rsid w:val="00332369"/>
    <w:rsid w:val="0034197B"/>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D30AA"/>
    <w:rsid w:val="004E19F4"/>
    <w:rsid w:val="00544542"/>
    <w:rsid w:val="00545E3D"/>
    <w:rsid w:val="00550760"/>
    <w:rsid w:val="00567544"/>
    <w:rsid w:val="005765A0"/>
    <w:rsid w:val="00594B48"/>
    <w:rsid w:val="005C00D0"/>
    <w:rsid w:val="005D6C00"/>
    <w:rsid w:val="005E1306"/>
    <w:rsid w:val="005E3BE0"/>
    <w:rsid w:val="005E6044"/>
    <w:rsid w:val="00627923"/>
    <w:rsid w:val="00657B8A"/>
    <w:rsid w:val="006900D0"/>
    <w:rsid w:val="006A2D9A"/>
    <w:rsid w:val="006D04D6"/>
    <w:rsid w:val="0072571C"/>
    <w:rsid w:val="007261D9"/>
    <w:rsid w:val="00732A3F"/>
    <w:rsid w:val="0073376A"/>
    <w:rsid w:val="007446A6"/>
    <w:rsid w:val="00775667"/>
    <w:rsid w:val="00777DE6"/>
    <w:rsid w:val="007A6F13"/>
    <w:rsid w:val="007C789C"/>
    <w:rsid w:val="00857FF5"/>
    <w:rsid w:val="008665BE"/>
    <w:rsid w:val="00870839"/>
    <w:rsid w:val="0088295E"/>
    <w:rsid w:val="0093552D"/>
    <w:rsid w:val="00947FF5"/>
    <w:rsid w:val="0099382B"/>
    <w:rsid w:val="009A12FD"/>
    <w:rsid w:val="009A29F4"/>
    <w:rsid w:val="009E4402"/>
    <w:rsid w:val="00A22EF4"/>
    <w:rsid w:val="00A550AD"/>
    <w:rsid w:val="00A67C16"/>
    <w:rsid w:val="00A70719"/>
    <w:rsid w:val="00A72491"/>
    <w:rsid w:val="00A76642"/>
    <w:rsid w:val="00A92D53"/>
    <w:rsid w:val="00AA3261"/>
    <w:rsid w:val="00AD34CB"/>
    <w:rsid w:val="00AF71A3"/>
    <w:rsid w:val="00AF791A"/>
    <w:rsid w:val="00B67C4E"/>
    <w:rsid w:val="00B7102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1bb8fb-021b-45ef-b72b-e24935ff094d" xsi:nil="true"/>
    <lcf76f155ced4ddcb4097134ff3c332f xmlns="e13b2ee6-90bb-4403-9d65-13034ba020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CD190989A48045BC55F3756A56DA21" ma:contentTypeVersion="11" ma:contentTypeDescription="Create a new document." ma:contentTypeScope="" ma:versionID="49d374551c20630c6e4d51ac66779e1e">
  <xsd:schema xmlns:xsd="http://www.w3.org/2001/XMLSchema" xmlns:xs="http://www.w3.org/2001/XMLSchema" xmlns:p="http://schemas.microsoft.com/office/2006/metadata/properties" xmlns:ns2="e13b2ee6-90bb-4403-9d65-13034ba0202b" xmlns:ns3="031bb8fb-021b-45ef-b72b-e24935ff094d" targetNamespace="http://schemas.microsoft.com/office/2006/metadata/properties" ma:root="true" ma:fieldsID="6a5de09fc48e62bf462051b0f84c6c25" ns2:_="" ns3:_="">
    <xsd:import namespace="e13b2ee6-90bb-4403-9d65-13034ba0202b"/>
    <xsd:import namespace="031bb8fb-021b-45ef-b72b-e24935ff09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b2ee6-90bb-4403-9d65-13034ba02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bb8fb-021b-45ef-b72b-e24935ff09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e866ff-9425-456f-b509-b581203a2ec9}" ma:internalName="TaxCatchAll" ma:showField="CatchAllData" ma:web="031bb8fb-021b-45ef-b72b-e24935ff0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A2BAA-D12A-479D-981F-092E94313981}">
  <ds:schemaRefs>
    <ds:schemaRef ds:uri="http://schemas.microsoft.com/office/2006/metadata/properties"/>
    <ds:schemaRef ds:uri="http://schemas.microsoft.com/office/infopath/2007/PartnerControls"/>
    <ds:schemaRef ds:uri="031bb8fb-021b-45ef-b72b-e24935ff094d"/>
    <ds:schemaRef ds:uri="e13b2ee6-90bb-4403-9d65-13034ba0202b"/>
  </ds:schemaRefs>
</ds:datastoreItem>
</file>

<file path=customXml/itemProps2.xml><?xml version="1.0" encoding="utf-8"?>
<ds:datastoreItem xmlns:ds="http://schemas.openxmlformats.org/officeDocument/2006/customXml" ds:itemID="{205098D9-2050-4146-BF14-138BF23FD774}">
  <ds:schemaRefs>
    <ds:schemaRef ds:uri="http://schemas.microsoft.com/sharepoint/v3/contenttype/forms"/>
  </ds:schemaRefs>
</ds:datastoreItem>
</file>

<file path=customXml/itemProps3.xml><?xml version="1.0" encoding="utf-8"?>
<ds:datastoreItem xmlns:ds="http://schemas.openxmlformats.org/officeDocument/2006/customXml" ds:itemID="{50F6AA25-C7C1-4009-A542-5A6737E15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b2ee6-90bb-4403-9d65-13034ba0202b"/>
    <ds:schemaRef ds:uri="031bb8fb-021b-45ef-b72b-e24935ff0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2868</Words>
  <Characters>14946</Characters>
  <Application>Microsoft Office Word</Application>
  <DocSecurity>0</DocSecurity>
  <Lines>574</Lines>
  <Paragraphs>292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Thuso Malatjie</cp:lastModifiedBy>
  <cp:revision>2</cp:revision>
  <dcterms:created xsi:type="dcterms:W3CDTF">2026-07-08T09:57:00Z</dcterms:created>
  <dcterms:modified xsi:type="dcterms:W3CDTF">2026-07-08T09:57:00Z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0x010100EFCD190989A48045BC55F3756A56DA21</vt:lpwstr>
  </property>
</Properties>
</file>