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C86C" w14:textId="4DA3891D" w:rsidR="00467AAF" w:rsidRDefault="00AB6E5A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0" distR="0" simplePos="0" relativeHeight="15729152" behindDoc="0" locked="0" layoutInCell="1" allowOverlap="1" wp14:anchorId="77A82BA8" wp14:editId="099FBA08">
            <wp:simplePos x="0" y="0"/>
            <wp:positionH relativeFrom="page">
              <wp:posOffset>688784</wp:posOffset>
            </wp:positionH>
            <wp:positionV relativeFrom="page">
              <wp:posOffset>707408</wp:posOffset>
            </wp:positionV>
            <wp:extent cx="6004782" cy="642582"/>
            <wp:effectExtent l="0" t="0" r="0" b="0"/>
            <wp:wrapNone/>
            <wp:docPr id="1" name="Image 1" descr="Announcement_145x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nnouncement_145x2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782" cy="642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9FB32C" w14:textId="77777777" w:rsidR="00467AAF" w:rsidRDefault="00467AAF">
      <w:pPr>
        <w:pStyle w:val="BodyText"/>
        <w:rPr>
          <w:rFonts w:ascii="Times New Roman"/>
          <w:b w:val="0"/>
          <w:sz w:val="20"/>
        </w:rPr>
      </w:pPr>
    </w:p>
    <w:p w14:paraId="26A973F4" w14:textId="77777777" w:rsidR="00467AAF" w:rsidRDefault="00467AAF">
      <w:pPr>
        <w:pStyle w:val="BodyText"/>
        <w:rPr>
          <w:rFonts w:ascii="Times New Roman"/>
          <w:b w:val="0"/>
          <w:sz w:val="20"/>
        </w:rPr>
      </w:pPr>
    </w:p>
    <w:p w14:paraId="4DD230BB" w14:textId="77777777" w:rsidR="00467AAF" w:rsidRDefault="00467AAF">
      <w:pPr>
        <w:pStyle w:val="BodyText"/>
        <w:rPr>
          <w:rFonts w:ascii="Times New Roman"/>
          <w:b w:val="0"/>
          <w:sz w:val="20"/>
        </w:rPr>
      </w:pPr>
    </w:p>
    <w:p w14:paraId="13A44EA7" w14:textId="77777777" w:rsidR="00467AAF" w:rsidRDefault="00467AAF">
      <w:pPr>
        <w:pStyle w:val="BodyText"/>
        <w:rPr>
          <w:rFonts w:ascii="Times New Roman"/>
          <w:b w:val="0"/>
          <w:sz w:val="20"/>
        </w:rPr>
      </w:pPr>
    </w:p>
    <w:p w14:paraId="216A128B" w14:textId="77777777" w:rsidR="00467AAF" w:rsidRDefault="00467AAF">
      <w:pPr>
        <w:pStyle w:val="BodyText"/>
        <w:rPr>
          <w:rFonts w:ascii="Times New Roman"/>
          <w:b w:val="0"/>
          <w:sz w:val="20"/>
        </w:rPr>
      </w:pPr>
    </w:p>
    <w:p w14:paraId="7D5628F9" w14:textId="77777777" w:rsidR="00467AAF" w:rsidRDefault="00467AAF">
      <w:pPr>
        <w:pStyle w:val="BodyText"/>
        <w:rPr>
          <w:rFonts w:ascii="Times New Roman"/>
          <w:b w:val="0"/>
          <w:sz w:val="20"/>
        </w:rPr>
      </w:pPr>
    </w:p>
    <w:p w14:paraId="6D6EC76C" w14:textId="77777777" w:rsidR="00467AAF" w:rsidRDefault="00467AAF">
      <w:pPr>
        <w:pStyle w:val="BodyText"/>
        <w:spacing w:before="102"/>
        <w:rPr>
          <w:rFonts w:ascii="Times New Roman"/>
          <w:b w:val="0"/>
          <w:sz w:val="20"/>
        </w:rPr>
      </w:pPr>
    </w:p>
    <w:p w14:paraId="4DE57AE3" w14:textId="15CFF175" w:rsidR="00467AAF" w:rsidRDefault="006A262D">
      <w:pPr>
        <w:pStyle w:val="BodyText"/>
        <w:ind w:left="23" w:right="-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FB06AE5" wp14:editId="0B5B6810">
                <wp:simplePos x="0" y="0"/>
                <wp:positionH relativeFrom="page">
                  <wp:posOffset>876300</wp:posOffset>
                </wp:positionH>
                <wp:positionV relativeFrom="page">
                  <wp:posOffset>2946400</wp:posOffset>
                </wp:positionV>
                <wp:extent cx="6102350" cy="76454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764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56"/>
                              <w:gridCol w:w="2724"/>
                            </w:tblGrid>
                            <w:tr w:rsidR="00467AAF" w14:paraId="64E66A61" w14:textId="77777777" w:rsidTr="006A262D">
                              <w:trPr>
                                <w:trHeight w:val="537"/>
                              </w:trPr>
                              <w:tc>
                                <w:tcPr>
                                  <w:tcW w:w="6656" w:type="dxa"/>
                                </w:tcPr>
                                <w:p w14:paraId="6E314E29" w14:textId="77777777" w:rsidR="00467AAF" w:rsidRDefault="00AB6E5A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Document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74907506" w14:textId="77777777" w:rsidR="00467AAF" w:rsidRDefault="00AB6E5A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Available/not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available</w:t>
                                  </w:r>
                                </w:p>
                              </w:tc>
                            </w:tr>
                            <w:tr w:rsidR="00467AAF" w14:paraId="0DBADA7D" w14:textId="77777777" w:rsidTr="006A262D">
                              <w:trPr>
                                <w:trHeight w:val="806"/>
                              </w:trPr>
                              <w:tc>
                                <w:tcPr>
                                  <w:tcW w:w="6656" w:type="dxa"/>
                                </w:tcPr>
                                <w:p w14:paraId="768BE72C" w14:textId="77777777" w:rsidR="00467AAF" w:rsidRDefault="00AB6E5A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Vendor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input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forms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signed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SCM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line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manager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the</w:t>
                                  </w:r>
                                </w:p>
                                <w:p w14:paraId="70307E50" w14:textId="77777777" w:rsidR="00467AAF" w:rsidRDefault="00AB6E5A">
                                  <w:pPr>
                                    <w:pStyle w:val="TableParagraph"/>
                                    <w:spacing w:line="270" w:lineRule="atLeas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End-user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manager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[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last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page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vendor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master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input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 assessment form]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0F6AC2AB" w14:textId="681A3891" w:rsidR="00467AAF" w:rsidRPr="006A262D" w:rsidRDefault="00467AAF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467AAF" w14:paraId="4A3F6B13" w14:textId="77777777" w:rsidTr="006A262D">
                              <w:trPr>
                                <w:trHeight w:val="536"/>
                              </w:trPr>
                              <w:tc>
                                <w:tcPr>
                                  <w:tcW w:w="6656" w:type="dxa"/>
                                </w:tcPr>
                                <w:p w14:paraId="545CA202" w14:textId="77777777" w:rsidR="00467AAF" w:rsidRDefault="00AB6E5A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Letter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Award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showing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Registration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Number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each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party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the</w:t>
                                  </w:r>
                                </w:p>
                                <w:p w14:paraId="00C01433" w14:textId="77777777" w:rsidR="00467AAF" w:rsidRDefault="00AB6E5A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JV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63D3AA76" w14:textId="739CF970" w:rsidR="00467AAF" w:rsidRPr="006A262D" w:rsidRDefault="00467AAF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467AAF" w14:paraId="50157D64" w14:textId="77777777" w:rsidTr="006A262D">
                              <w:trPr>
                                <w:trHeight w:val="830"/>
                              </w:trPr>
                              <w:tc>
                                <w:tcPr>
                                  <w:tcW w:w="6656" w:type="dxa"/>
                                </w:tcPr>
                                <w:p w14:paraId="7DFBA704" w14:textId="77777777" w:rsidR="00467AAF" w:rsidRDefault="00AB6E5A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National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Treasury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SCM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Instruction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note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2016/2017</w:t>
                                  </w:r>
                                </w:p>
                                <w:p w14:paraId="3A4352F8" w14:textId="77777777" w:rsidR="00467AAF" w:rsidRDefault="00AB6E5A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827"/>
                                    </w:tabs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CSD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Report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UJV</w:t>
                                  </w:r>
                                </w:p>
                                <w:p w14:paraId="43D2BA27" w14:textId="77777777" w:rsidR="00467AAF" w:rsidRDefault="00AB6E5A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827"/>
                                    </w:tabs>
                                    <w:spacing w:before="1" w:line="261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CSD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Reports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parties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UJV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063C3DA4" w14:textId="50F90EAE" w:rsidR="00467AAF" w:rsidRPr="006A262D" w:rsidRDefault="00467AAF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467AAF" w14:paraId="4E1D7F63" w14:textId="77777777" w:rsidTr="006A262D">
                              <w:trPr>
                                <w:trHeight w:val="1341"/>
                              </w:trPr>
                              <w:tc>
                                <w:tcPr>
                                  <w:tcW w:w="6656" w:type="dxa"/>
                                </w:tcPr>
                                <w:p w14:paraId="637843BC" w14:textId="77777777" w:rsidR="00467AAF" w:rsidRDefault="00AB6E5A">
                                  <w:pPr>
                                    <w:pStyle w:val="TableParagraph"/>
                                    <w:ind w:righ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National Treasury SCM Instruction note 7 of 2017/2018 </w:t>
                                  </w:r>
                                  <w:r>
                                    <w:rPr>
                                      <w:b/>
                                    </w:rPr>
                                    <w:t>Confirmation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Tax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Compliance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All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parties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UJV Tax compliance Status Pins of all Parties to the UJV</w:t>
                                  </w:r>
                                </w:p>
                                <w:p w14:paraId="17CB7E68" w14:textId="77777777" w:rsidR="00467AAF" w:rsidRDefault="00AB6E5A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[required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JV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tax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law]</w:t>
                                  </w:r>
                                </w:p>
                                <w:p w14:paraId="74BD1FF7" w14:textId="77777777" w:rsidR="00467AAF" w:rsidRDefault="00AB6E5A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Tax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Exemption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Certificate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SARS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[where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applicable]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16802BD0" w14:textId="7DB51AA6" w:rsidR="00467AAF" w:rsidRPr="006A262D" w:rsidRDefault="00467AAF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467AAF" w14:paraId="71AD5FA7" w14:textId="77777777" w:rsidTr="006A262D">
                              <w:trPr>
                                <w:trHeight w:val="806"/>
                              </w:trPr>
                              <w:tc>
                                <w:tcPr>
                                  <w:tcW w:w="6656" w:type="dxa"/>
                                </w:tcPr>
                                <w:p w14:paraId="5CACD4FA" w14:textId="77777777" w:rsidR="00467AAF" w:rsidRDefault="00AB6E5A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Requirements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51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VAT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Act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VAT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ACT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89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1991 </w:t>
                                  </w:r>
                                  <w:r>
                                    <w:rPr>
                                      <w:b/>
                                    </w:rPr>
                                    <w:t>Tax Compliance Status Pin / VAT Certificate for UJV [Projects Based]</w:t>
                                  </w:r>
                                </w:p>
                                <w:p w14:paraId="6D7356C1" w14:textId="77777777" w:rsidR="00467AAF" w:rsidRDefault="00AB6E5A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VAT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Zero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Rating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Certificate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SARS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[where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applicable]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7CD42571" w14:textId="27CC52A9" w:rsidR="00467AAF" w:rsidRPr="006A262D" w:rsidRDefault="00467AAF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467AAF" w14:paraId="373CAD02" w14:textId="77777777" w:rsidTr="006A262D">
                              <w:trPr>
                                <w:trHeight w:val="268"/>
                              </w:trPr>
                              <w:tc>
                                <w:tcPr>
                                  <w:tcW w:w="6656" w:type="dxa"/>
                                </w:tcPr>
                                <w:p w14:paraId="233B7066" w14:textId="77777777" w:rsidR="00467AAF" w:rsidRDefault="00AB6E5A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UJV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Joint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Bank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Account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verified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CSD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3A53ADBB" w14:textId="648BD6B6" w:rsidR="00467AAF" w:rsidRPr="006A262D" w:rsidRDefault="00467AAF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467AAF" w14:paraId="225ABD6B" w14:textId="77777777" w:rsidTr="006A262D">
                              <w:trPr>
                                <w:trHeight w:val="1612"/>
                              </w:trPr>
                              <w:tc>
                                <w:tcPr>
                                  <w:tcW w:w="6656" w:type="dxa"/>
                                </w:tcPr>
                                <w:p w14:paraId="2DC609E8" w14:textId="77777777" w:rsidR="00467AAF" w:rsidRDefault="00AB6E5A">
                                  <w:pPr>
                                    <w:pStyle w:val="TableParagraph"/>
                                    <w:ind w:righ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[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terms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clause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7.2 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(1) 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notice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303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2019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B- BBEE Act 2003 [Act No. 53 of 2003] as amended by Act 46 of 2013 </w:t>
                                  </w:r>
                                  <w:r>
                                    <w:rPr>
                                      <w:b/>
                                    </w:rPr>
                                    <w:t>Consolidated verified B-BBEE Certificate [Projects Based] from a SANAS Accredited Agent</w:t>
                                  </w:r>
                                </w:p>
                                <w:p w14:paraId="2176DD81" w14:textId="77777777" w:rsidR="00467AAF" w:rsidRDefault="00AB6E5A">
                                  <w:pPr>
                                    <w:pStyle w:val="TableParagraph"/>
                                    <w:spacing w:line="270" w:lineRule="atLeast"/>
                                    <w:ind w:right="4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Note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We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cannot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individual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JV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member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B-BBEE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Certificate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[This includes all EMEs and QSEs Unincorporated JVs]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681C57A2" w14:textId="63B90298" w:rsidR="00467AAF" w:rsidRPr="006A262D" w:rsidRDefault="00467AAF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467AAF" w14:paraId="65C7F519" w14:textId="77777777" w:rsidTr="006A262D">
                              <w:trPr>
                                <w:trHeight w:val="3247"/>
                              </w:trPr>
                              <w:tc>
                                <w:tcPr>
                                  <w:tcW w:w="6656" w:type="dxa"/>
                                </w:tcPr>
                                <w:p w14:paraId="0E216400" w14:textId="77777777" w:rsidR="00467AAF" w:rsidRDefault="00AB6E5A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[Act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38,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CIDB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Act,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2000],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Skills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Development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Act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 xml:space="preserve"> 1998,</w:t>
                                  </w:r>
                                </w:p>
                                <w:p w14:paraId="32061B55" w14:textId="77777777" w:rsidR="00467AAF" w:rsidRDefault="00AB6E5A">
                                  <w:pPr>
                                    <w:pStyle w:val="TableParagraph"/>
                                    <w:ind w:right="1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Security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Officers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Act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1987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[Act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92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 xml:space="preserve">1987] </w:t>
                                  </w:r>
                                  <w:r>
                                    <w:rPr>
                                      <w:b/>
                                    </w:rPr>
                                    <w:t>Accreditation/ Affiliation</w:t>
                                  </w:r>
                                </w:p>
                                <w:p w14:paraId="2F5362B9" w14:textId="77777777" w:rsidR="00467AAF" w:rsidRDefault="00AB6E5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PSIRA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security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suppliers</w:t>
                                  </w:r>
                                </w:p>
                                <w:p w14:paraId="2CFF1AB1" w14:textId="77777777" w:rsidR="00467AAF" w:rsidRDefault="00AB6E5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Consolidated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CIDB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construction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engineering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suppliers</w:t>
                                  </w:r>
                                </w:p>
                                <w:p w14:paraId="51AFB6B7" w14:textId="77777777" w:rsidR="00467AAF" w:rsidRDefault="00AB6E5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SETA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accreditation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Training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providers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facilitators</w:t>
                                  </w:r>
                                </w:p>
                                <w:p w14:paraId="5D017015" w14:textId="77777777" w:rsidR="00467AAF" w:rsidRDefault="00AB6E5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ASATA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etc.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travel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agency</w:t>
                                  </w:r>
                                </w:p>
                                <w:p w14:paraId="1B35BB29" w14:textId="77777777" w:rsidR="00467AAF" w:rsidRDefault="00AB6E5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Proof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registration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legal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practice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council</w:t>
                                  </w:r>
                                </w:p>
                                <w:p w14:paraId="7759CC16" w14:textId="77777777" w:rsidR="00467AAF" w:rsidRDefault="00AB6E5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Proof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registration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Motor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dealer</w:t>
                                  </w:r>
                                </w:p>
                                <w:p w14:paraId="4AF77109" w14:textId="77777777" w:rsidR="00467AAF" w:rsidRDefault="00AB6E5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27"/>
                                    </w:tabs>
                                    <w:spacing w:before="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Other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accreditation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affiliation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bodies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South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Africa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11B848A7" w14:textId="16356755" w:rsidR="00467AAF" w:rsidRPr="006A262D" w:rsidRDefault="00467AAF" w:rsidP="00E84A03">
                                  <w:pPr>
                                    <w:pStyle w:val="TableParagraph"/>
                                    <w:ind w:left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467AAF" w14:paraId="5EABD19F" w14:textId="77777777" w:rsidTr="006A262D">
                              <w:trPr>
                                <w:trHeight w:val="268"/>
                              </w:trPr>
                              <w:tc>
                                <w:tcPr>
                                  <w:tcW w:w="6656" w:type="dxa"/>
                                </w:tcPr>
                                <w:p w14:paraId="4312B665" w14:textId="77777777" w:rsidR="00467AAF" w:rsidRDefault="00AB6E5A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Supplier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restricted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National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Treasury [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Use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</w:rPr>
                                    <w:t>Only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</w:tcPr>
                                <w:p w14:paraId="3FEC1343" w14:textId="77777777" w:rsidR="00467AAF" w:rsidRDefault="00467AAF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95AA44" w14:textId="77777777" w:rsidR="00467AAF" w:rsidRDefault="00467AA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06AE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9pt;margin-top:232pt;width:480.5pt;height:602pt;z-index: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56"/>
                        <w:gridCol w:w="2724"/>
                      </w:tblGrid>
                      <w:tr w:rsidR="00467AAF" w14:paraId="64E66A61" w14:textId="77777777" w:rsidTr="006A262D">
                        <w:trPr>
                          <w:trHeight w:val="537"/>
                        </w:trPr>
                        <w:tc>
                          <w:tcPr>
                            <w:tcW w:w="6656" w:type="dxa"/>
                          </w:tcPr>
                          <w:p w14:paraId="6E314E29" w14:textId="77777777" w:rsidR="00467AAF" w:rsidRDefault="00AB6E5A">
                            <w:pPr>
                              <w:pStyle w:val="TableParagraph"/>
                              <w:spacing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Document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14:paraId="74907506" w14:textId="77777777" w:rsidR="00467AAF" w:rsidRDefault="00AB6E5A">
                            <w:pPr>
                              <w:pStyle w:val="TableParagraph"/>
                              <w:spacing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Available/not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available</w:t>
                            </w:r>
                          </w:p>
                        </w:tc>
                      </w:tr>
                      <w:tr w:rsidR="00467AAF" w14:paraId="0DBADA7D" w14:textId="77777777" w:rsidTr="006A262D">
                        <w:trPr>
                          <w:trHeight w:val="806"/>
                        </w:trPr>
                        <w:tc>
                          <w:tcPr>
                            <w:tcW w:w="6656" w:type="dxa"/>
                          </w:tcPr>
                          <w:p w14:paraId="768BE72C" w14:textId="77777777" w:rsidR="00467AAF" w:rsidRDefault="00AB6E5A">
                            <w:pPr>
                              <w:pStyle w:val="TableParagraph"/>
                              <w:spacing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Vendor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input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SCM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line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manager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the</w:t>
                            </w:r>
                          </w:p>
                          <w:p w14:paraId="70307E50" w14:textId="77777777" w:rsidR="00467AAF" w:rsidRDefault="00AB6E5A">
                            <w:pPr>
                              <w:pStyle w:val="TableParagraph"/>
                              <w:spacing w:line="27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End-user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manager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[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last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vendor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master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input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 assessment form]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14:paraId="0F6AC2AB" w14:textId="681A3891" w:rsidR="00467AAF" w:rsidRPr="006A262D" w:rsidRDefault="00467AAF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467AAF" w14:paraId="4A3F6B13" w14:textId="77777777" w:rsidTr="006A262D">
                        <w:trPr>
                          <w:trHeight w:val="536"/>
                        </w:trPr>
                        <w:tc>
                          <w:tcPr>
                            <w:tcW w:w="6656" w:type="dxa"/>
                          </w:tcPr>
                          <w:p w14:paraId="545CA202" w14:textId="77777777" w:rsidR="00467AAF" w:rsidRDefault="00AB6E5A">
                            <w:pPr>
                              <w:pStyle w:val="TableParagraph"/>
                              <w:spacing w:line="26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Letter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Award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showing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Registration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each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the</w:t>
                            </w:r>
                          </w:p>
                          <w:p w14:paraId="00C01433" w14:textId="77777777" w:rsidR="00467AAF" w:rsidRDefault="00AB6E5A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JV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14:paraId="63D3AA76" w14:textId="739CF970" w:rsidR="00467AAF" w:rsidRPr="006A262D" w:rsidRDefault="00467AAF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467AAF" w14:paraId="50157D64" w14:textId="77777777" w:rsidTr="006A262D">
                        <w:trPr>
                          <w:trHeight w:val="830"/>
                        </w:trPr>
                        <w:tc>
                          <w:tcPr>
                            <w:tcW w:w="6656" w:type="dxa"/>
                          </w:tcPr>
                          <w:p w14:paraId="7DFBA704" w14:textId="77777777" w:rsidR="00467AAF" w:rsidRDefault="00AB6E5A">
                            <w:pPr>
                              <w:pStyle w:val="TableParagraph"/>
                              <w:spacing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National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Treasury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SCM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Instruction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2016/2017</w:t>
                            </w:r>
                          </w:p>
                          <w:p w14:paraId="3A4352F8" w14:textId="77777777" w:rsidR="00467AAF" w:rsidRDefault="00AB6E5A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7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CSD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Report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UJV</w:t>
                            </w:r>
                          </w:p>
                          <w:p w14:paraId="43D2BA27" w14:textId="77777777" w:rsidR="00467AAF" w:rsidRDefault="00AB6E5A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7"/>
                              </w:tabs>
                              <w:spacing w:before="1" w:line="26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CSD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Reports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parties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UJV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14:paraId="063C3DA4" w14:textId="50F90EAE" w:rsidR="00467AAF" w:rsidRPr="006A262D" w:rsidRDefault="00467AAF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467AAF" w14:paraId="4E1D7F63" w14:textId="77777777" w:rsidTr="006A262D">
                        <w:trPr>
                          <w:trHeight w:val="1341"/>
                        </w:trPr>
                        <w:tc>
                          <w:tcPr>
                            <w:tcW w:w="6656" w:type="dxa"/>
                          </w:tcPr>
                          <w:p w14:paraId="637843BC" w14:textId="77777777" w:rsidR="00467AAF" w:rsidRDefault="00AB6E5A">
                            <w:pPr>
                              <w:pStyle w:val="TableParagraph"/>
                              <w:ind w:righ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National Treasury SCM Instruction note 7 of 2017/2018 </w:t>
                            </w:r>
                            <w:r>
                              <w:rPr>
                                <w:b/>
                              </w:rPr>
                              <w:t>Confirmation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Tax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Compliance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parties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UJV Tax compliance Status Pins of all Parties to the UJV</w:t>
                            </w:r>
                          </w:p>
                          <w:p w14:paraId="17CB7E68" w14:textId="77777777" w:rsidR="00467AAF" w:rsidRDefault="00AB6E5A">
                            <w:pPr>
                              <w:pStyle w:val="TableParagraph"/>
                              <w:spacing w:line="26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[required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JV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tax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law]</w:t>
                            </w:r>
                          </w:p>
                          <w:p w14:paraId="74BD1FF7" w14:textId="77777777" w:rsidR="00467AAF" w:rsidRDefault="00AB6E5A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Tax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Exemption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Certificate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SARS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[where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applicable]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14:paraId="16802BD0" w14:textId="7DB51AA6" w:rsidR="00467AAF" w:rsidRPr="006A262D" w:rsidRDefault="00467AAF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467AAF" w14:paraId="71AD5FA7" w14:textId="77777777" w:rsidTr="006A262D">
                        <w:trPr>
                          <w:trHeight w:val="806"/>
                        </w:trPr>
                        <w:tc>
                          <w:tcPr>
                            <w:tcW w:w="6656" w:type="dxa"/>
                          </w:tcPr>
                          <w:p w14:paraId="5CACD4FA" w14:textId="77777777" w:rsidR="00467AAF" w:rsidRDefault="00AB6E5A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Requirements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51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VAT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Act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VAT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ACT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NO.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89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1991 </w:t>
                            </w:r>
                            <w:r>
                              <w:rPr>
                                <w:b/>
                              </w:rPr>
                              <w:t>Tax Compliance Status Pin / VAT Certificate for UJV [Projects Based]</w:t>
                            </w:r>
                          </w:p>
                          <w:p w14:paraId="6D7356C1" w14:textId="77777777" w:rsidR="00467AAF" w:rsidRDefault="00AB6E5A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Zero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Rating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Certificate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SARS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[where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applicable]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14:paraId="7CD42571" w14:textId="27CC52A9" w:rsidR="00467AAF" w:rsidRPr="006A262D" w:rsidRDefault="00467AAF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467AAF" w14:paraId="373CAD02" w14:textId="77777777" w:rsidTr="006A262D">
                        <w:trPr>
                          <w:trHeight w:val="268"/>
                        </w:trPr>
                        <w:tc>
                          <w:tcPr>
                            <w:tcW w:w="6656" w:type="dxa"/>
                          </w:tcPr>
                          <w:p w14:paraId="233B7066" w14:textId="77777777" w:rsidR="00467AAF" w:rsidRDefault="00AB6E5A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UJV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Joint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Bank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Account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verified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CSD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14:paraId="3A53ADBB" w14:textId="648BD6B6" w:rsidR="00467AAF" w:rsidRPr="006A262D" w:rsidRDefault="00467AAF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467AAF" w14:paraId="225ABD6B" w14:textId="77777777" w:rsidTr="006A262D">
                        <w:trPr>
                          <w:trHeight w:val="1612"/>
                        </w:trPr>
                        <w:tc>
                          <w:tcPr>
                            <w:tcW w:w="6656" w:type="dxa"/>
                          </w:tcPr>
                          <w:p w14:paraId="2DC609E8" w14:textId="77777777" w:rsidR="00467AAF" w:rsidRDefault="00AB6E5A">
                            <w:pPr>
                              <w:pStyle w:val="TableParagraph"/>
                              <w:ind w:righ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[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terms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clause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7.2 of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(1) of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notice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303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2019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B- BBEE Act 2003 [Act No. 53 of 2003] as amended by Act 46 of 2013 </w:t>
                            </w:r>
                            <w:r>
                              <w:rPr>
                                <w:b/>
                              </w:rPr>
                              <w:t>Consolidated verified B-BBEE Certificate [Projects Based] from a SANAS Accredited Agent</w:t>
                            </w:r>
                          </w:p>
                          <w:p w14:paraId="2176DD81" w14:textId="77777777" w:rsidR="00467AAF" w:rsidRDefault="00AB6E5A">
                            <w:pPr>
                              <w:pStyle w:val="TableParagraph"/>
                              <w:spacing w:line="270" w:lineRule="atLeast"/>
                              <w:ind w:right="4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cannot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individual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JV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member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B-BBEE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Certificate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[This includes all EMEs and QSEs Unincorporated JVs]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14:paraId="681C57A2" w14:textId="63B90298" w:rsidR="00467AAF" w:rsidRPr="006A262D" w:rsidRDefault="00467AAF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467AAF" w14:paraId="65C7F519" w14:textId="77777777" w:rsidTr="006A262D">
                        <w:trPr>
                          <w:trHeight w:val="3247"/>
                        </w:trPr>
                        <w:tc>
                          <w:tcPr>
                            <w:tcW w:w="6656" w:type="dxa"/>
                          </w:tcPr>
                          <w:p w14:paraId="0E216400" w14:textId="77777777" w:rsidR="00467AAF" w:rsidRDefault="00AB6E5A">
                            <w:pPr>
                              <w:pStyle w:val="TableParagraph"/>
                              <w:spacing w:line="26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[Act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38,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CIDB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Act,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2000],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Skills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Development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Act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97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 xml:space="preserve"> 1998,</w:t>
                            </w:r>
                          </w:p>
                          <w:p w14:paraId="32061B55" w14:textId="77777777" w:rsidR="00467AAF" w:rsidRDefault="00AB6E5A">
                            <w:pPr>
                              <w:pStyle w:val="TableParagraph"/>
                              <w:ind w:right="1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Security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Officers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Act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1987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[Act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92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1987] </w:t>
                            </w:r>
                            <w:r>
                              <w:rPr>
                                <w:b/>
                              </w:rPr>
                              <w:t>Accreditation/ Affiliation</w:t>
                            </w:r>
                          </w:p>
                          <w:p w14:paraId="2F5362B9" w14:textId="77777777" w:rsidR="00467AAF" w:rsidRDefault="00AB6E5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PSIRA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security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suppliers</w:t>
                            </w:r>
                          </w:p>
                          <w:p w14:paraId="2CFF1AB1" w14:textId="77777777" w:rsidR="00467AAF" w:rsidRDefault="00AB6E5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Consolidated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CIDB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construction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engineering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suppliers</w:t>
                            </w:r>
                          </w:p>
                          <w:p w14:paraId="51AFB6B7" w14:textId="77777777" w:rsidR="00467AAF" w:rsidRDefault="00AB6E5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SETA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accreditation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Training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providers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facilitators</w:t>
                            </w:r>
                          </w:p>
                          <w:p w14:paraId="5D017015" w14:textId="77777777" w:rsidR="00467AAF" w:rsidRDefault="00AB6E5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ASATA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etc.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travel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agency</w:t>
                            </w:r>
                          </w:p>
                          <w:p w14:paraId="1B35BB29" w14:textId="77777777" w:rsidR="00467AAF" w:rsidRDefault="00AB6E5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Proof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registration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legal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practice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council</w:t>
                            </w:r>
                          </w:p>
                          <w:p w14:paraId="7759CC16" w14:textId="77777777" w:rsidR="00467AAF" w:rsidRDefault="00AB6E5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Proof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registration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Motor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dealer</w:t>
                            </w:r>
                          </w:p>
                          <w:p w14:paraId="4AF77109" w14:textId="77777777" w:rsidR="00467AAF" w:rsidRDefault="00AB6E5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7"/>
                              </w:tabs>
                              <w:spacing w:before="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Other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accreditation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affiliation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bodies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South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Africa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14:paraId="11B848A7" w14:textId="16356755" w:rsidR="00467AAF" w:rsidRPr="006A262D" w:rsidRDefault="00467AAF" w:rsidP="00E84A03">
                            <w:pPr>
                              <w:pStyle w:val="TableParagraph"/>
                              <w:ind w:left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467AAF" w14:paraId="5EABD19F" w14:textId="77777777" w:rsidTr="006A262D">
                        <w:trPr>
                          <w:trHeight w:val="268"/>
                        </w:trPr>
                        <w:tc>
                          <w:tcPr>
                            <w:tcW w:w="6656" w:type="dxa"/>
                          </w:tcPr>
                          <w:p w14:paraId="4312B665" w14:textId="77777777" w:rsidR="00467AAF" w:rsidRDefault="00AB6E5A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Supplier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restricted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National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Treasury [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2724" w:type="dxa"/>
                          </w:tcPr>
                          <w:p w14:paraId="3FEC1343" w14:textId="77777777" w:rsidR="00467AAF" w:rsidRDefault="00467AAF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095AA44" w14:textId="77777777" w:rsidR="00467AAF" w:rsidRDefault="00467AAF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6E5A"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1DEF77F" wp14:editId="41C9C104">
                <wp:extent cx="6013450" cy="1004569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3450" cy="1004569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</wps:spPr>
                      <wps:txbx>
                        <w:txbxContent>
                          <w:p w14:paraId="20D114F1" w14:textId="77777777" w:rsidR="00467AAF" w:rsidRDefault="00AB6E5A">
                            <w:pPr>
                              <w:pStyle w:val="BodyText"/>
                              <w:spacing w:before="141"/>
                              <w:ind w:left="1"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Checklist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vendor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creation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–</w:t>
                            </w:r>
                          </w:p>
                          <w:p w14:paraId="101D167E" w14:textId="77777777" w:rsidR="00467AAF" w:rsidRDefault="00AB6E5A">
                            <w:pPr>
                              <w:pStyle w:val="BodyText"/>
                              <w:spacing w:before="2"/>
                              <w:ind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Unincorporated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JOINT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VENTURE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[UJV],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Consortiums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Partnership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Ventures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Checklist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DEF77F" id="Textbox 3" o:spid="_x0000_s1027" type="#_x0000_t202" style="width:473.5pt;height:7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" fillcolor="#0cf" stroked="f">
                <v:textbox inset="0,0,0,0">
                  <w:txbxContent>
                    <w:p w14:paraId="20D114F1" w14:textId="77777777" w:rsidR="00467AAF" w:rsidRDefault="00AB6E5A">
                      <w:pPr>
                        <w:pStyle w:val="BodyText"/>
                        <w:spacing w:before="141"/>
                        <w:ind w:left="1"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Checklist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vendor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creation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–</w:t>
                      </w:r>
                    </w:p>
                    <w:p w14:paraId="101D167E" w14:textId="77777777" w:rsidR="00467AAF" w:rsidRDefault="00AB6E5A">
                      <w:pPr>
                        <w:pStyle w:val="BodyText"/>
                        <w:spacing w:before="2"/>
                        <w:ind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Unincorporated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JOINT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VENTURE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[UJV],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Consortiums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&amp;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Partnership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Ventures </w:t>
                      </w:r>
                      <w:r>
                        <w:rPr>
                          <w:color w:val="000000"/>
                          <w:spacing w:val="-2"/>
                        </w:rPr>
                        <w:t>Checklist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67AAF">
      <w:type w:val="continuous"/>
      <w:pgSz w:w="11910" w:h="16840"/>
      <w:pgMar w:top="110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45CCF"/>
    <w:multiLevelType w:val="hybridMultilevel"/>
    <w:tmpl w:val="68BEE308"/>
    <w:lvl w:ilvl="0" w:tplc="4888FD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1C1558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1C16F75A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ED5225BE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4" w:tplc="3EA472B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 w:tplc="6C76750E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6" w:tplc="3252EE5E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7" w:tplc="29728266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8" w:tplc="20A4AD0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15508A"/>
    <w:multiLevelType w:val="hybridMultilevel"/>
    <w:tmpl w:val="F38871D4"/>
    <w:lvl w:ilvl="0" w:tplc="605C47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D0D03C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23D4CCE6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2A9C2CC4">
      <w:numFmt w:val="bullet"/>
      <w:lvlText w:val="•"/>
      <w:lvlJc w:val="left"/>
      <w:pPr>
        <w:ind w:left="2567" w:hanging="360"/>
      </w:pPr>
      <w:rPr>
        <w:rFonts w:hint="default"/>
        <w:lang w:val="en-US" w:eastAsia="en-US" w:bidi="ar-SA"/>
      </w:rPr>
    </w:lvl>
    <w:lvl w:ilvl="4" w:tplc="C0FADF3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 w:tplc="655005DA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6" w:tplc="BC64E95C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7" w:tplc="0BD0A81A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  <w:lvl w:ilvl="8" w:tplc="799E32A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</w:abstractNum>
  <w:num w:numId="1" w16cid:durableId="186213362">
    <w:abstractNumId w:val="1"/>
  </w:num>
  <w:num w:numId="2" w16cid:durableId="66652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AF"/>
    <w:rsid w:val="001109B1"/>
    <w:rsid w:val="00306A4D"/>
    <w:rsid w:val="00467AAF"/>
    <w:rsid w:val="004E1352"/>
    <w:rsid w:val="005C79B4"/>
    <w:rsid w:val="00620AC1"/>
    <w:rsid w:val="0064467D"/>
    <w:rsid w:val="006A262D"/>
    <w:rsid w:val="008C5D10"/>
    <w:rsid w:val="00A234A0"/>
    <w:rsid w:val="00AB6E5A"/>
    <w:rsid w:val="00C853FB"/>
    <w:rsid w:val="00CB3C4D"/>
    <w:rsid w:val="00E84A03"/>
    <w:rsid w:val="00E9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220B"/>
  <w15:docId w15:val="{5B4DE3D9-BDAF-4CC9-85AD-2A04DFF1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Passenger Rail Agency of South Africa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Tinny Khambule-Tyamzashe</dc:creator>
  <cp:lastModifiedBy>Zoliswa Sharon Yangairo</cp:lastModifiedBy>
  <cp:revision>2</cp:revision>
  <dcterms:created xsi:type="dcterms:W3CDTF">2025-11-20T11:50:00Z</dcterms:created>
  <dcterms:modified xsi:type="dcterms:W3CDTF">2025-11-20T11:50:00Z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for Microsoft 365</vt:lpwstr>
  </property>
</Properties>
</file>