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88" w:rsidRPr="00215A88" w:rsidRDefault="00215A88" w:rsidP="00215A88">
      <w:pPr>
        <w:rPr>
          <w:rFonts w:ascii="Times New Roman" w:eastAsia="Times New Roman" w:hAnsi="Times New Roman" w:cs="Times New Roman"/>
          <w:sz w:val="13"/>
          <w:szCs w:val="13"/>
          <w:lang w:eastAsia="en-ZA"/>
        </w:rPr>
      </w:pPr>
      <w:r w:rsidRPr="00215A88">
        <w:rPr>
          <w:rFonts w:ascii="Calibri" w:eastAsia="Times New Roman" w:hAnsi="Calibri" w:cs="Times New Roman"/>
          <w:noProof/>
          <w:lang w:eastAsia="en-ZA"/>
        </w:rPr>
        <mc:AlternateContent>
          <mc:Choice Requires="wpg">
            <w:drawing>
              <wp:anchor distT="0" distB="0" distL="114300" distR="114300" simplePos="0" relativeHeight="251659264" behindDoc="1" locked="0" layoutInCell="0" allowOverlap="1">
                <wp:simplePos x="0" y="0"/>
                <wp:positionH relativeFrom="page">
                  <wp:posOffset>427990</wp:posOffset>
                </wp:positionH>
                <wp:positionV relativeFrom="page">
                  <wp:posOffset>1028700</wp:posOffset>
                </wp:positionV>
                <wp:extent cx="6694805" cy="9364980"/>
                <wp:effectExtent l="8890" t="9525" r="1905" b="762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9364980"/>
                          <a:chOff x="674" y="1620"/>
                          <a:chExt cx="10543" cy="14748"/>
                        </a:xfrm>
                      </wpg:grpSpPr>
                      <wps:wsp>
                        <wps:cNvPr id="15" name="Freeform 10"/>
                        <wps:cNvSpPr>
                          <a:spLocks/>
                        </wps:cNvSpPr>
                        <wps:spPr bwMode="auto">
                          <a:xfrm>
                            <a:off x="720" y="1665"/>
                            <a:ext cx="1044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1160" y="1665"/>
                            <a:ext cx="0" cy="14655"/>
                          </a:xfrm>
                          <a:custGeom>
                            <a:avLst/>
                            <a:gdLst>
                              <a:gd name="T0" fmla="*/ 0 h 14655"/>
                              <a:gd name="T1" fmla="*/ 14655 h 14655"/>
                            </a:gdLst>
                            <a:ahLst/>
                            <a:cxnLst>
                              <a:cxn ang="0">
                                <a:pos x="0" y="T0"/>
                              </a:cxn>
                              <a:cxn ang="0">
                                <a:pos x="0" y="T1"/>
                              </a:cxn>
                            </a:cxnLst>
                            <a:rect l="0" t="0" r="r" b="b"/>
                            <a:pathLst>
                              <a:path h="14655">
                                <a:moveTo>
                                  <a:pt x="0" y="0"/>
                                </a:moveTo>
                                <a:lnTo>
                                  <a:pt x="0" y="14655"/>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732" y="16322"/>
                            <a:ext cx="10440" cy="0"/>
                          </a:xfrm>
                          <a:custGeom>
                            <a:avLst/>
                            <a:gdLst>
                              <a:gd name="T0" fmla="*/ 10440 w 10440"/>
                              <a:gd name="T1" fmla="*/ 0 w 10440"/>
                            </a:gdLst>
                            <a:ahLst/>
                            <a:cxnLst>
                              <a:cxn ang="0">
                                <a:pos x="T0" y="0"/>
                              </a:cxn>
                              <a:cxn ang="0">
                                <a:pos x="T1" y="0"/>
                              </a:cxn>
                            </a:cxnLst>
                            <a:rect l="0" t="0" r="r" b="b"/>
                            <a:pathLst>
                              <a:path w="10440">
                                <a:moveTo>
                                  <a:pt x="10440" y="0"/>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720" y="1665"/>
                            <a:ext cx="0" cy="14655"/>
                          </a:xfrm>
                          <a:custGeom>
                            <a:avLst/>
                            <a:gdLst>
                              <a:gd name="T0" fmla="*/ 14655 h 14655"/>
                              <a:gd name="T1" fmla="*/ 0 h 14655"/>
                            </a:gdLst>
                            <a:ahLst/>
                            <a:cxnLst>
                              <a:cxn ang="0">
                                <a:pos x="0" y="T0"/>
                              </a:cxn>
                              <a:cxn ang="0">
                                <a:pos x="0" y="T1"/>
                              </a:cxn>
                            </a:cxnLst>
                            <a:rect l="0" t="0" r="r" b="b"/>
                            <a:pathLst>
                              <a:path h="14655">
                                <a:moveTo>
                                  <a:pt x="0" y="14655"/>
                                </a:moveTo>
                                <a:lnTo>
                                  <a:pt x="0" y="0"/>
                                </a:lnTo>
                              </a:path>
                            </a:pathLst>
                          </a:custGeom>
                          <a:noFill/>
                          <a:ln w="5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CCA6D9" id="Group 14" o:spid="_x0000_s1026" style="position:absolute;margin-left:33.7pt;margin-top:81pt;width:527.15pt;height:737.4pt;z-index:-251657216;mso-position-horizontal-relative:page;mso-position-vertical-relative:page" coordorigin="674,1620" coordsize="10543,14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" o:allowincell="f">
                <v:shape id="Freeform 10" o:spid="_x0000_s1027" style="position:absolute;left:720;top:1665;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" path="m,l10440,e" filled="f" strokeweight="4.56pt">
                  <v:path arrowok="t" o:connecttype="custom" o:connectlocs="0,0;10440,0" o:connectangles="0,0"/>
                </v:shape>
                <v:shape id="Freeform 11" o:spid="_x0000_s1028" style="position:absolute;left:1116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" path="m,l,14655e" filled="f" strokeweight="4.56pt">
                  <v:path arrowok="t" o:connecttype="custom" o:connectlocs="0,0;0,14655" o:connectangles="0,0"/>
                </v:shape>
                <v:shape id="Freeform 12" o:spid="_x0000_s1029" style="position:absolute;left:732;top:16322;width:10440;height:0;visibility:visible;mso-wrap-style:square;v-text-anchor:top" coordsize="1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" path="m10440,l,e" filled="f" strokeweight="4.56pt">
                  <v:path arrowok="t" o:connecttype="custom" o:connectlocs="10440,0;0,0" o:connectangles="0,0"/>
                </v:shape>
                <v:shape id="Freeform 13" o:spid="_x0000_s1030" style="position:absolute;left:720;top:1665;width:0;height:14655;visibility:visible;mso-wrap-style:square;v-text-anchor:top" coordsize="0,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" path="m,14655l,e" filled="f" strokeweight="4.56pt">
                  <v:path arrowok="t" o:connecttype="custom" o:connectlocs="0,14655;0,0" o:connectangles="0,0"/>
                </v:shape>
                <w10:wrap anchorx="page" anchory="page"/>
              </v:group>
            </w:pict>
          </mc:Fallback>
        </mc:AlternateContent>
      </w: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00" w:lineRule="exact"/>
        <w:rPr>
          <w:rFonts w:ascii="Times New Roman" w:eastAsia="Times New Roman" w:hAnsi="Times New Roman" w:cs="Times New Roman"/>
          <w:sz w:val="20"/>
          <w:szCs w:val="20"/>
          <w:lang w:eastAsia="en-ZA"/>
        </w:rPr>
      </w:pPr>
    </w:p>
    <w:p w:rsidR="00215A88" w:rsidRPr="00215A88" w:rsidRDefault="00215A88" w:rsidP="00215A88">
      <w:pPr>
        <w:widowControl w:val="0"/>
        <w:autoSpaceDE w:val="0"/>
        <w:autoSpaceDN w:val="0"/>
        <w:adjustRightInd w:val="0"/>
        <w:spacing w:after="0" w:line="240" w:lineRule="auto"/>
        <w:ind w:left="2867"/>
        <w:rPr>
          <w:rFonts w:ascii="Times New Roman" w:eastAsia="Times New Roman" w:hAnsi="Times New Roman" w:cs="Times New Roman"/>
          <w:sz w:val="20"/>
          <w:szCs w:val="20"/>
          <w:lang w:eastAsia="en-ZA"/>
        </w:rPr>
      </w:pPr>
      <w:r w:rsidRPr="00215A88">
        <w:rPr>
          <w:rFonts w:ascii="Times New Roman" w:eastAsia="Times New Roman" w:hAnsi="Times New Roman" w:cs="Times New Roman"/>
          <w:noProof/>
          <w:sz w:val="20"/>
          <w:szCs w:val="20"/>
          <w:lang w:eastAsia="en-ZA"/>
        </w:rPr>
        <w:drawing>
          <wp:inline distT="0" distB="0" distL="0" distR="0">
            <wp:extent cx="2054225" cy="1609725"/>
            <wp:effectExtent l="0" t="0" r="317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r w:rsidRPr="00215A88">
        <w:rPr>
          <w:rFonts w:ascii="Calibri" w:eastAsia="Times New Roman" w:hAnsi="Calibri" w:cs="Calibri"/>
          <w:b/>
          <w:bCs/>
          <w:sz w:val="28"/>
          <w:szCs w:val="28"/>
          <w:lang w:eastAsia="en-ZA"/>
        </w:rPr>
        <w:t>MHLONTLO</w:t>
      </w:r>
      <w:r w:rsidRPr="00215A88">
        <w:rPr>
          <w:rFonts w:ascii="Calibri" w:eastAsia="Times New Roman" w:hAnsi="Calibri" w:cs="Calibri"/>
          <w:b/>
          <w:bCs/>
          <w:spacing w:val="-1"/>
          <w:sz w:val="28"/>
          <w:szCs w:val="28"/>
          <w:lang w:eastAsia="en-ZA"/>
        </w:rPr>
        <w:t xml:space="preserve"> L</w:t>
      </w:r>
      <w:r w:rsidRPr="00215A88">
        <w:rPr>
          <w:rFonts w:ascii="Calibri" w:eastAsia="Times New Roman" w:hAnsi="Calibri" w:cs="Calibri"/>
          <w:b/>
          <w:bCs/>
          <w:sz w:val="28"/>
          <w:szCs w:val="28"/>
          <w:lang w:eastAsia="en-ZA"/>
        </w:rPr>
        <w:t>OCAL</w:t>
      </w:r>
      <w:r w:rsidRPr="00215A88">
        <w:rPr>
          <w:rFonts w:ascii="Calibri" w:eastAsia="Times New Roman" w:hAnsi="Calibri" w:cs="Calibri"/>
          <w:b/>
          <w:bCs/>
          <w:spacing w:val="-1"/>
          <w:sz w:val="28"/>
          <w:szCs w:val="28"/>
          <w:lang w:eastAsia="en-ZA"/>
        </w:rPr>
        <w:t xml:space="preserve"> </w:t>
      </w:r>
      <w:r w:rsidRPr="00215A88">
        <w:rPr>
          <w:rFonts w:ascii="Calibri" w:eastAsia="Times New Roman" w:hAnsi="Calibri" w:cs="Calibri"/>
          <w:b/>
          <w:bCs/>
          <w:sz w:val="28"/>
          <w:szCs w:val="28"/>
          <w:lang w:eastAsia="en-ZA"/>
        </w:rPr>
        <w:t>M</w:t>
      </w:r>
      <w:r w:rsidRPr="00215A88">
        <w:rPr>
          <w:rFonts w:ascii="Calibri" w:eastAsia="Times New Roman" w:hAnsi="Calibri" w:cs="Calibri"/>
          <w:b/>
          <w:bCs/>
          <w:spacing w:val="-2"/>
          <w:sz w:val="28"/>
          <w:szCs w:val="28"/>
          <w:lang w:eastAsia="en-ZA"/>
        </w:rPr>
        <w:t>U</w:t>
      </w:r>
      <w:r w:rsidRPr="00215A88">
        <w:rPr>
          <w:rFonts w:ascii="Calibri" w:eastAsia="Times New Roman" w:hAnsi="Calibri" w:cs="Calibri"/>
          <w:b/>
          <w:bCs/>
          <w:sz w:val="28"/>
          <w:szCs w:val="28"/>
          <w:lang w:eastAsia="en-ZA"/>
        </w:rPr>
        <w:t>NIC</w:t>
      </w:r>
      <w:r w:rsidRPr="00215A88">
        <w:rPr>
          <w:rFonts w:ascii="Calibri" w:eastAsia="Times New Roman" w:hAnsi="Calibri" w:cs="Calibri"/>
          <w:b/>
          <w:bCs/>
          <w:spacing w:val="-1"/>
          <w:sz w:val="28"/>
          <w:szCs w:val="28"/>
          <w:lang w:eastAsia="en-ZA"/>
        </w:rPr>
        <w:t>I</w:t>
      </w:r>
      <w:r w:rsidRPr="00215A88">
        <w:rPr>
          <w:rFonts w:ascii="Calibri" w:eastAsia="Times New Roman" w:hAnsi="Calibri" w:cs="Calibri"/>
          <w:b/>
          <w:bCs/>
          <w:sz w:val="28"/>
          <w:szCs w:val="28"/>
          <w:lang w:eastAsia="en-ZA"/>
        </w:rPr>
        <w:t>PA</w:t>
      </w:r>
      <w:r w:rsidRPr="00215A88">
        <w:rPr>
          <w:rFonts w:ascii="Calibri" w:eastAsia="Times New Roman" w:hAnsi="Calibri" w:cs="Calibri"/>
          <w:b/>
          <w:bCs/>
          <w:spacing w:val="-1"/>
          <w:sz w:val="28"/>
          <w:szCs w:val="28"/>
          <w:lang w:eastAsia="en-ZA"/>
        </w:rPr>
        <w:t>L</w:t>
      </w:r>
      <w:r w:rsidRPr="00215A88">
        <w:rPr>
          <w:rFonts w:ascii="Calibri" w:eastAsia="Times New Roman" w:hAnsi="Calibri" w:cs="Calibri"/>
          <w:b/>
          <w:bCs/>
          <w:sz w:val="28"/>
          <w:szCs w:val="28"/>
          <w:lang w:eastAsia="en-ZA"/>
        </w:rPr>
        <w:t>ITY</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b/>
          <w:bCs/>
          <w:sz w:val="28"/>
          <w:szCs w:val="28"/>
          <w:lang w:eastAsia="en-ZA"/>
        </w:rPr>
      </w:pPr>
    </w:p>
    <w:p w:rsidR="00215A88" w:rsidRPr="00215A88" w:rsidRDefault="00215A88" w:rsidP="00215A88">
      <w:pPr>
        <w:spacing w:line="360" w:lineRule="auto"/>
        <w:rPr>
          <w:rFonts w:ascii="Calibri" w:eastAsia="Times New Roman" w:hAnsi="Calibri" w:cs="Calibri"/>
          <w:b/>
          <w:bCs/>
          <w:sz w:val="28"/>
          <w:szCs w:val="28"/>
          <w:lang w:eastAsia="en-ZA"/>
        </w:rPr>
      </w:pPr>
      <w:r w:rsidRPr="00215A88">
        <w:rPr>
          <w:rFonts w:ascii="Calibri" w:eastAsia="Times New Roman" w:hAnsi="Calibri" w:cs="Calibri"/>
          <w:b/>
          <w:bCs/>
          <w:sz w:val="28"/>
          <w:szCs w:val="28"/>
          <w:lang w:eastAsia="en-ZA"/>
        </w:rPr>
        <w:t>TENDER D</w:t>
      </w:r>
      <w:r w:rsidRPr="00215A88">
        <w:rPr>
          <w:rFonts w:ascii="Calibri" w:eastAsia="Times New Roman" w:hAnsi="Calibri" w:cs="Calibri"/>
          <w:b/>
          <w:bCs/>
          <w:spacing w:val="-3"/>
          <w:sz w:val="28"/>
          <w:szCs w:val="28"/>
          <w:lang w:eastAsia="en-ZA"/>
        </w:rPr>
        <w:t>O</w:t>
      </w:r>
      <w:r w:rsidRPr="00215A88">
        <w:rPr>
          <w:rFonts w:ascii="Calibri" w:eastAsia="Times New Roman" w:hAnsi="Calibri" w:cs="Calibri"/>
          <w:b/>
          <w:bCs/>
          <w:sz w:val="28"/>
          <w:szCs w:val="28"/>
          <w:lang w:eastAsia="en-ZA"/>
        </w:rPr>
        <w:t>CU</w:t>
      </w:r>
      <w:r w:rsidRPr="00215A88">
        <w:rPr>
          <w:rFonts w:ascii="Calibri" w:eastAsia="Times New Roman" w:hAnsi="Calibri" w:cs="Calibri"/>
          <w:b/>
          <w:bCs/>
          <w:spacing w:val="-1"/>
          <w:sz w:val="28"/>
          <w:szCs w:val="28"/>
          <w:lang w:eastAsia="en-ZA"/>
        </w:rPr>
        <w:t>M</w:t>
      </w:r>
      <w:r w:rsidRPr="00215A88">
        <w:rPr>
          <w:rFonts w:ascii="Calibri" w:eastAsia="Times New Roman" w:hAnsi="Calibri" w:cs="Calibri"/>
          <w:b/>
          <w:bCs/>
          <w:sz w:val="28"/>
          <w:szCs w:val="28"/>
          <w:lang w:eastAsia="en-ZA"/>
        </w:rPr>
        <w:t xml:space="preserve">ENT FOR SUPPLY, DELIVERY AND FITMENT, WHEEL ALIGNMENT, REPAIRS OF RIMS AND TYRES FOR MUNICIPAL FLEET AND YELLOW FLEET FOR MHLONTLO LOCAL MUNICIPALITY FOR A PERIOD OF 36 MONTHS         </w:t>
      </w:r>
    </w:p>
    <w:p w:rsidR="00215A88" w:rsidRPr="00215A88" w:rsidRDefault="00215A88" w:rsidP="00215A88">
      <w:pPr>
        <w:widowControl w:val="0"/>
        <w:autoSpaceDE w:val="0"/>
        <w:autoSpaceDN w:val="0"/>
        <w:adjustRightInd w:val="0"/>
        <w:spacing w:after="0" w:line="190" w:lineRule="exact"/>
        <w:rPr>
          <w:rFonts w:ascii="Calibri" w:eastAsia="Times New Roman" w:hAnsi="Calibri" w:cs="Calibri"/>
          <w:sz w:val="19"/>
          <w:szCs w:val="19"/>
          <w:lang w:eastAsia="en-ZA"/>
        </w:rPr>
      </w:pPr>
    </w:p>
    <w:p w:rsidR="00215A88" w:rsidRPr="00215A88" w:rsidRDefault="00215A88" w:rsidP="00215A88">
      <w:pPr>
        <w:spacing w:line="360" w:lineRule="auto"/>
        <w:jc w:val="center"/>
        <w:rPr>
          <w:rFonts w:ascii="Arial" w:eastAsia="Batang" w:hAnsi="Arial" w:cs="Arial"/>
          <w:b/>
          <w:bCs/>
          <w:lang w:eastAsia="en-ZA"/>
        </w:rPr>
      </w:pPr>
      <w:r w:rsidRPr="00215A88">
        <w:rPr>
          <w:rFonts w:ascii="Calibri" w:eastAsia="Times New Roman" w:hAnsi="Calibri" w:cs="Calibri"/>
          <w:b/>
          <w:bCs/>
          <w:spacing w:val="1"/>
          <w:sz w:val="28"/>
          <w:szCs w:val="28"/>
          <w:lang w:eastAsia="en-ZA"/>
        </w:rPr>
        <w:t>B</w:t>
      </w:r>
      <w:r w:rsidRPr="00215A88">
        <w:rPr>
          <w:rFonts w:ascii="Calibri" w:eastAsia="Times New Roman" w:hAnsi="Calibri" w:cs="Calibri"/>
          <w:b/>
          <w:bCs/>
          <w:sz w:val="28"/>
          <w:szCs w:val="28"/>
          <w:lang w:eastAsia="en-ZA"/>
        </w:rPr>
        <w:t>ID</w:t>
      </w:r>
      <w:r w:rsidRPr="00215A88">
        <w:rPr>
          <w:rFonts w:ascii="Calibri" w:eastAsia="Times New Roman" w:hAnsi="Calibri" w:cs="Calibri"/>
          <w:b/>
          <w:bCs/>
          <w:spacing w:val="-1"/>
          <w:sz w:val="28"/>
          <w:szCs w:val="28"/>
          <w:lang w:eastAsia="en-ZA"/>
        </w:rPr>
        <w:t xml:space="preserve"> </w:t>
      </w:r>
      <w:r w:rsidRPr="00215A88">
        <w:rPr>
          <w:rFonts w:ascii="Calibri" w:eastAsia="Times New Roman" w:hAnsi="Calibri" w:cs="Calibri"/>
          <w:b/>
          <w:bCs/>
          <w:sz w:val="28"/>
          <w:szCs w:val="28"/>
          <w:lang w:eastAsia="en-ZA"/>
        </w:rPr>
        <w:t>NOTICE</w:t>
      </w:r>
      <w:r w:rsidRPr="00215A88">
        <w:rPr>
          <w:rFonts w:ascii="Calibri" w:eastAsia="Times New Roman" w:hAnsi="Calibri" w:cs="Calibri"/>
          <w:b/>
          <w:bCs/>
          <w:spacing w:val="-2"/>
          <w:sz w:val="28"/>
          <w:szCs w:val="28"/>
          <w:lang w:eastAsia="en-ZA"/>
        </w:rPr>
        <w:t xml:space="preserve"> </w:t>
      </w:r>
      <w:r w:rsidRPr="00215A88">
        <w:rPr>
          <w:rFonts w:ascii="Calibri" w:eastAsia="Times New Roman" w:hAnsi="Calibri" w:cs="Calibri"/>
          <w:b/>
          <w:bCs/>
          <w:sz w:val="28"/>
          <w:szCs w:val="28"/>
          <w:lang w:eastAsia="en-ZA"/>
        </w:rPr>
        <w:t>NO:</w:t>
      </w:r>
      <w:r w:rsidRPr="00215A88">
        <w:rPr>
          <w:rFonts w:ascii="Arial" w:eastAsia="Batang" w:hAnsi="Arial" w:cs="Arial"/>
          <w:b/>
          <w:bCs/>
          <w:iCs/>
          <w:lang w:eastAsia="en-ZA"/>
        </w:rPr>
        <w:t xml:space="preserve"> MM-SDT</w:t>
      </w:r>
      <w:r w:rsidR="00511124">
        <w:rPr>
          <w:rFonts w:ascii="Arial" w:eastAsia="Batang" w:hAnsi="Arial" w:cs="Arial"/>
          <w:b/>
          <w:bCs/>
          <w:iCs/>
          <w:lang w:eastAsia="en-ZA"/>
        </w:rPr>
        <w:t>1</w:t>
      </w:r>
      <w:r w:rsidRPr="00215A88">
        <w:rPr>
          <w:rFonts w:ascii="Arial" w:eastAsia="Batang" w:hAnsi="Arial" w:cs="Arial"/>
          <w:b/>
          <w:bCs/>
          <w:iCs/>
          <w:lang w:eastAsia="en-ZA"/>
        </w:rPr>
        <w:t xml:space="preserve">/2022/2023MHLM </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Issued by: T</w:t>
      </w:r>
      <w:r w:rsidRPr="00215A88">
        <w:rPr>
          <w:rFonts w:ascii="Calibri" w:eastAsia="Times New Roman" w:hAnsi="Calibri" w:cs="Calibri"/>
          <w:spacing w:val="2"/>
          <w:sz w:val="24"/>
          <w:szCs w:val="24"/>
          <w:lang w:eastAsia="en-ZA"/>
        </w:rPr>
        <w:t>h</w:t>
      </w:r>
      <w:r w:rsidRPr="00215A88">
        <w:rPr>
          <w:rFonts w:ascii="Calibri" w:eastAsia="Times New Roman" w:hAnsi="Calibri" w:cs="Calibri"/>
          <w:sz w:val="24"/>
          <w:szCs w:val="24"/>
          <w:lang w:eastAsia="en-ZA"/>
        </w:rPr>
        <w:t>e</w:t>
      </w:r>
      <w:r w:rsidRPr="00215A88">
        <w:rPr>
          <w:rFonts w:ascii="Calibri" w:eastAsia="Times New Roman" w:hAnsi="Calibri" w:cs="Calibri"/>
          <w:spacing w:val="-1"/>
          <w:sz w:val="24"/>
          <w:szCs w:val="24"/>
          <w:lang w:eastAsia="en-ZA"/>
        </w:rPr>
        <w:t xml:space="preserve"> </w:t>
      </w:r>
      <w:r w:rsidRPr="00215A88">
        <w:rPr>
          <w:rFonts w:ascii="Calibri" w:eastAsia="Times New Roman" w:hAnsi="Calibri" w:cs="Calibri"/>
          <w:spacing w:val="1"/>
          <w:sz w:val="24"/>
          <w:szCs w:val="24"/>
          <w:lang w:eastAsia="en-ZA"/>
        </w:rPr>
        <w:t>M</w:t>
      </w:r>
      <w:r w:rsidRPr="00215A88">
        <w:rPr>
          <w:rFonts w:ascii="Calibri" w:eastAsia="Times New Roman" w:hAnsi="Calibri" w:cs="Calibri"/>
          <w:spacing w:val="-1"/>
          <w:sz w:val="24"/>
          <w:szCs w:val="24"/>
          <w:lang w:eastAsia="en-ZA"/>
        </w:rPr>
        <w:t>u</w:t>
      </w:r>
      <w:r w:rsidRPr="00215A88">
        <w:rPr>
          <w:rFonts w:ascii="Calibri" w:eastAsia="Times New Roman" w:hAnsi="Calibri" w:cs="Calibri"/>
          <w:spacing w:val="1"/>
          <w:sz w:val="24"/>
          <w:szCs w:val="24"/>
          <w:lang w:eastAsia="en-ZA"/>
        </w:rPr>
        <w:t>n</w:t>
      </w:r>
      <w:r w:rsidRPr="00215A88">
        <w:rPr>
          <w:rFonts w:ascii="Calibri" w:eastAsia="Times New Roman" w:hAnsi="Calibri" w:cs="Calibri"/>
          <w:sz w:val="24"/>
          <w:szCs w:val="24"/>
          <w:lang w:eastAsia="en-ZA"/>
        </w:rPr>
        <w:t>i</w:t>
      </w:r>
      <w:r w:rsidRPr="00215A88">
        <w:rPr>
          <w:rFonts w:ascii="Calibri" w:eastAsia="Times New Roman" w:hAnsi="Calibri" w:cs="Calibri"/>
          <w:spacing w:val="-1"/>
          <w:sz w:val="24"/>
          <w:szCs w:val="24"/>
          <w:lang w:eastAsia="en-ZA"/>
        </w:rPr>
        <w:t>c</w:t>
      </w:r>
      <w:r w:rsidRPr="00215A88">
        <w:rPr>
          <w:rFonts w:ascii="Calibri" w:eastAsia="Times New Roman" w:hAnsi="Calibri" w:cs="Calibri"/>
          <w:sz w:val="24"/>
          <w:szCs w:val="24"/>
          <w:lang w:eastAsia="en-ZA"/>
        </w:rPr>
        <w:t>i</w:t>
      </w:r>
      <w:r w:rsidRPr="00215A88">
        <w:rPr>
          <w:rFonts w:ascii="Calibri" w:eastAsia="Times New Roman" w:hAnsi="Calibri" w:cs="Calibri"/>
          <w:spacing w:val="1"/>
          <w:sz w:val="24"/>
          <w:szCs w:val="24"/>
          <w:lang w:eastAsia="en-ZA"/>
        </w:rPr>
        <w:t>p</w:t>
      </w:r>
      <w:r w:rsidRPr="00215A88">
        <w:rPr>
          <w:rFonts w:ascii="Calibri" w:eastAsia="Times New Roman" w:hAnsi="Calibri" w:cs="Calibri"/>
          <w:sz w:val="24"/>
          <w:szCs w:val="24"/>
          <w:lang w:eastAsia="en-ZA"/>
        </w:rPr>
        <w:t>al</w:t>
      </w:r>
      <w:r w:rsidRPr="00215A88">
        <w:rPr>
          <w:rFonts w:ascii="Calibri" w:eastAsia="Times New Roman" w:hAnsi="Calibri" w:cs="Calibri"/>
          <w:spacing w:val="-1"/>
          <w:sz w:val="24"/>
          <w:szCs w:val="24"/>
          <w:lang w:eastAsia="en-ZA"/>
        </w:rPr>
        <w:t xml:space="preserve"> </w:t>
      </w:r>
      <w:r w:rsidRPr="00215A88">
        <w:rPr>
          <w:rFonts w:ascii="Calibri" w:eastAsia="Times New Roman" w:hAnsi="Calibri" w:cs="Calibri"/>
          <w:spacing w:val="1"/>
          <w:sz w:val="24"/>
          <w:szCs w:val="24"/>
          <w:lang w:eastAsia="en-ZA"/>
        </w:rPr>
        <w:t>M</w:t>
      </w:r>
      <w:r w:rsidRPr="00215A88">
        <w:rPr>
          <w:rFonts w:ascii="Calibri" w:eastAsia="Times New Roman" w:hAnsi="Calibri" w:cs="Calibri"/>
          <w:spacing w:val="-2"/>
          <w:sz w:val="24"/>
          <w:szCs w:val="24"/>
          <w:lang w:eastAsia="en-ZA"/>
        </w:rPr>
        <w:t>a</w:t>
      </w:r>
      <w:r w:rsidRPr="00215A88">
        <w:rPr>
          <w:rFonts w:ascii="Calibri" w:eastAsia="Times New Roman" w:hAnsi="Calibri" w:cs="Calibri"/>
          <w:spacing w:val="1"/>
          <w:sz w:val="24"/>
          <w:szCs w:val="24"/>
          <w:lang w:eastAsia="en-ZA"/>
        </w:rPr>
        <w:t>n</w:t>
      </w:r>
      <w:r w:rsidRPr="00215A88">
        <w:rPr>
          <w:rFonts w:ascii="Calibri" w:eastAsia="Times New Roman" w:hAnsi="Calibri" w:cs="Calibri"/>
          <w:sz w:val="24"/>
          <w:szCs w:val="24"/>
          <w:lang w:eastAsia="en-ZA"/>
        </w:rPr>
        <w:t>ager</w:t>
      </w:r>
    </w:p>
    <w:p w:rsidR="00215A88" w:rsidRPr="00215A88" w:rsidRDefault="00215A88" w:rsidP="00215A88">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 xml:space="preserve">MHLONTLO LOCAL </w:t>
      </w:r>
      <w:r w:rsidRPr="00215A88">
        <w:rPr>
          <w:rFonts w:ascii="Calibri" w:eastAsia="Times New Roman" w:hAnsi="Calibri" w:cs="Calibri"/>
          <w:spacing w:val="1"/>
          <w:sz w:val="24"/>
          <w:szCs w:val="24"/>
          <w:lang w:eastAsia="en-ZA"/>
        </w:rPr>
        <w:t>M</w:t>
      </w:r>
      <w:r w:rsidRPr="00215A88">
        <w:rPr>
          <w:rFonts w:ascii="Calibri" w:eastAsia="Times New Roman" w:hAnsi="Calibri" w:cs="Calibri"/>
          <w:sz w:val="24"/>
          <w:szCs w:val="24"/>
          <w:lang w:eastAsia="en-ZA"/>
        </w:rPr>
        <w:t>UNIC</w:t>
      </w:r>
      <w:r w:rsidRPr="00215A88">
        <w:rPr>
          <w:rFonts w:ascii="Calibri" w:eastAsia="Times New Roman" w:hAnsi="Calibri" w:cs="Calibri"/>
          <w:spacing w:val="-1"/>
          <w:sz w:val="24"/>
          <w:szCs w:val="24"/>
          <w:lang w:eastAsia="en-ZA"/>
        </w:rPr>
        <w:t>I</w:t>
      </w:r>
      <w:r w:rsidRPr="00215A88">
        <w:rPr>
          <w:rFonts w:ascii="Calibri" w:eastAsia="Times New Roman" w:hAnsi="Calibri" w:cs="Calibri"/>
          <w:sz w:val="24"/>
          <w:szCs w:val="24"/>
          <w:lang w:eastAsia="en-ZA"/>
        </w:rPr>
        <w:t>P</w:t>
      </w:r>
      <w:r w:rsidRPr="00215A88">
        <w:rPr>
          <w:rFonts w:ascii="Calibri" w:eastAsia="Times New Roman" w:hAnsi="Calibri" w:cs="Calibri"/>
          <w:spacing w:val="1"/>
          <w:sz w:val="24"/>
          <w:szCs w:val="24"/>
          <w:lang w:eastAsia="en-ZA"/>
        </w:rPr>
        <w:t>A</w:t>
      </w:r>
      <w:r w:rsidRPr="00215A88">
        <w:rPr>
          <w:rFonts w:ascii="Calibri" w:eastAsia="Times New Roman" w:hAnsi="Calibri" w:cs="Calibri"/>
          <w:sz w:val="24"/>
          <w:szCs w:val="24"/>
          <w:lang w:eastAsia="en-ZA"/>
        </w:rPr>
        <w:t>LITY</w:t>
      </w:r>
    </w:p>
    <w:p w:rsidR="00215A88" w:rsidRPr="00215A88" w:rsidRDefault="00215A88" w:rsidP="00215A88">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P.O. BOX 31</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215A88">
        <w:rPr>
          <w:rFonts w:ascii="Calibri" w:eastAsia="Times New Roman" w:hAnsi="Calibri" w:cs="Calibri"/>
          <w:spacing w:val="1"/>
          <w:sz w:val="24"/>
          <w:szCs w:val="24"/>
          <w:lang w:eastAsia="en-ZA"/>
        </w:rPr>
        <w:t>QUMBU</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pacing w:val="1"/>
          <w:sz w:val="24"/>
          <w:szCs w:val="24"/>
          <w:lang w:eastAsia="en-ZA"/>
        </w:rPr>
      </w:pPr>
      <w:r w:rsidRPr="00215A88">
        <w:rPr>
          <w:rFonts w:ascii="Calibri" w:eastAsia="Times New Roman" w:hAnsi="Calibri" w:cs="Calibri"/>
          <w:spacing w:val="1"/>
          <w:sz w:val="24"/>
          <w:szCs w:val="24"/>
          <w:lang w:eastAsia="en-ZA"/>
        </w:rPr>
        <w:t>5180</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215A88" w:rsidRPr="00215A88" w:rsidRDefault="00215A88" w:rsidP="00215A88">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215A88">
        <w:rPr>
          <w:rFonts w:ascii="Calibri" w:eastAsia="Times New Roman" w:hAnsi="Calibri" w:cs="Calibri"/>
          <w:spacing w:val="-1"/>
          <w:sz w:val="24"/>
          <w:szCs w:val="24"/>
          <w:lang w:eastAsia="en-ZA"/>
        </w:rPr>
        <w:t>96 General Mabindla Street</w:t>
      </w:r>
    </w:p>
    <w:p w:rsidR="00215A88" w:rsidRPr="00215A88" w:rsidRDefault="00215A88" w:rsidP="00215A88">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QUMBU</w:t>
      </w:r>
    </w:p>
    <w:p w:rsidR="00215A88" w:rsidRPr="00215A88" w:rsidRDefault="00215A88" w:rsidP="00215A88">
      <w:pPr>
        <w:widowControl w:val="0"/>
        <w:autoSpaceDE w:val="0"/>
        <w:autoSpaceDN w:val="0"/>
        <w:adjustRightInd w:val="0"/>
        <w:spacing w:after="0" w:line="273"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5180</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T</w:t>
      </w:r>
      <w:r w:rsidRPr="00215A88">
        <w:rPr>
          <w:rFonts w:ascii="Calibri" w:eastAsia="Times New Roman" w:hAnsi="Calibri" w:cs="Calibri"/>
          <w:spacing w:val="1"/>
          <w:sz w:val="24"/>
          <w:szCs w:val="24"/>
          <w:lang w:eastAsia="en-ZA"/>
        </w:rPr>
        <w:t>e</w:t>
      </w:r>
      <w:r w:rsidRPr="00215A88">
        <w:rPr>
          <w:rFonts w:ascii="Calibri" w:eastAsia="Times New Roman" w:hAnsi="Calibri" w:cs="Calibri"/>
          <w:sz w:val="24"/>
          <w:szCs w:val="24"/>
          <w:lang w:eastAsia="en-ZA"/>
        </w:rPr>
        <w:t>l:</w:t>
      </w:r>
      <w:r w:rsidRPr="00215A88">
        <w:rPr>
          <w:rFonts w:ascii="Calibri" w:eastAsia="Times New Roman" w:hAnsi="Calibri" w:cs="Calibri"/>
          <w:spacing w:val="1"/>
          <w:sz w:val="24"/>
          <w:szCs w:val="24"/>
          <w:lang w:eastAsia="en-ZA"/>
        </w:rPr>
        <w:t xml:space="preserve"> </w:t>
      </w:r>
      <w:r w:rsidRPr="00215A88">
        <w:rPr>
          <w:rFonts w:ascii="Calibri" w:eastAsia="Times New Roman" w:hAnsi="Calibri" w:cs="Calibri"/>
          <w:spacing w:val="-2"/>
          <w:sz w:val="24"/>
          <w:szCs w:val="24"/>
          <w:lang w:eastAsia="en-ZA"/>
        </w:rPr>
        <w:t>+</w:t>
      </w:r>
      <w:r w:rsidRPr="00215A88">
        <w:rPr>
          <w:rFonts w:ascii="Calibri" w:eastAsia="Times New Roman" w:hAnsi="Calibri" w:cs="Calibri"/>
          <w:sz w:val="24"/>
          <w:szCs w:val="24"/>
          <w:lang w:eastAsia="en-ZA"/>
        </w:rPr>
        <w:t>2</w:t>
      </w:r>
      <w:r w:rsidRPr="00215A88">
        <w:rPr>
          <w:rFonts w:ascii="Calibri" w:eastAsia="Times New Roman" w:hAnsi="Calibri" w:cs="Calibri"/>
          <w:spacing w:val="1"/>
          <w:sz w:val="24"/>
          <w:szCs w:val="24"/>
          <w:lang w:eastAsia="en-ZA"/>
        </w:rPr>
        <w:t>7</w:t>
      </w:r>
      <w:r w:rsidRPr="00215A88">
        <w:rPr>
          <w:rFonts w:ascii="Calibri" w:eastAsia="Times New Roman" w:hAnsi="Calibri" w:cs="Calibri"/>
          <w:sz w:val="24"/>
          <w:szCs w:val="24"/>
          <w:lang w:eastAsia="en-ZA"/>
        </w:rPr>
        <w:t>(</w:t>
      </w:r>
      <w:r w:rsidRPr="00215A88">
        <w:rPr>
          <w:rFonts w:ascii="Calibri" w:eastAsia="Times New Roman" w:hAnsi="Calibri" w:cs="Calibri"/>
          <w:spacing w:val="1"/>
          <w:sz w:val="24"/>
          <w:szCs w:val="24"/>
          <w:lang w:eastAsia="en-ZA"/>
        </w:rPr>
        <w:t>0</w:t>
      </w:r>
      <w:r w:rsidRPr="00215A88">
        <w:rPr>
          <w:rFonts w:ascii="Calibri" w:eastAsia="Times New Roman" w:hAnsi="Calibri" w:cs="Calibri"/>
          <w:spacing w:val="-2"/>
          <w:sz w:val="24"/>
          <w:szCs w:val="24"/>
          <w:lang w:eastAsia="en-ZA"/>
        </w:rPr>
        <w:t>4</w:t>
      </w:r>
      <w:r w:rsidRPr="00215A88">
        <w:rPr>
          <w:rFonts w:ascii="Calibri" w:eastAsia="Times New Roman" w:hAnsi="Calibri" w:cs="Calibri"/>
          <w:spacing w:val="1"/>
          <w:sz w:val="24"/>
          <w:szCs w:val="24"/>
          <w:lang w:eastAsia="en-ZA"/>
        </w:rPr>
        <w:t>7</w:t>
      </w:r>
      <w:r w:rsidRPr="00215A88">
        <w:rPr>
          <w:rFonts w:ascii="Calibri" w:eastAsia="Times New Roman" w:hAnsi="Calibri" w:cs="Calibri"/>
          <w:sz w:val="24"/>
          <w:szCs w:val="24"/>
          <w:lang w:eastAsia="en-ZA"/>
        </w:rPr>
        <w:t>) 5</w:t>
      </w:r>
      <w:r w:rsidRPr="00215A88">
        <w:rPr>
          <w:rFonts w:ascii="Calibri" w:eastAsia="Times New Roman" w:hAnsi="Calibri" w:cs="Calibri"/>
          <w:spacing w:val="-1"/>
          <w:sz w:val="24"/>
          <w:szCs w:val="24"/>
          <w:lang w:eastAsia="en-ZA"/>
        </w:rPr>
        <w:t>53 7000</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z w:val="24"/>
          <w:szCs w:val="24"/>
          <w:lang w:eastAsia="en-ZA"/>
        </w:rPr>
      </w:pPr>
      <w:r w:rsidRPr="00215A88">
        <w:rPr>
          <w:rFonts w:ascii="Calibri" w:eastAsia="Times New Roman" w:hAnsi="Calibri" w:cs="Calibri"/>
          <w:sz w:val="24"/>
          <w:szCs w:val="24"/>
          <w:lang w:eastAsia="en-ZA"/>
        </w:rPr>
        <w:t>Fax;</w:t>
      </w:r>
      <w:r w:rsidRPr="00215A88">
        <w:rPr>
          <w:rFonts w:ascii="Calibri" w:eastAsia="Times New Roman" w:hAnsi="Calibri" w:cs="Calibri"/>
          <w:spacing w:val="1"/>
          <w:sz w:val="24"/>
          <w:szCs w:val="24"/>
          <w:lang w:eastAsia="en-ZA"/>
        </w:rPr>
        <w:t xml:space="preserve"> </w:t>
      </w:r>
      <w:r w:rsidRPr="00215A88">
        <w:rPr>
          <w:rFonts w:ascii="Calibri" w:eastAsia="Times New Roman" w:hAnsi="Calibri" w:cs="Calibri"/>
          <w:sz w:val="24"/>
          <w:szCs w:val="24"/>
          <w:lang w:eastAsia="en-ZA"/>
        </w:rPr>
        <w:t>+</w:t>
      </w:r>
      <w:r w:rsidRPr="00215A88">
        <w:rPr>
          <w:rFonts w:ascii="Calibri" w:eastAsia="Times New Roman" w:hAnsi="Calibri" w:cs="Calibri"/>
          <w:spacing w:val="1"/>
          <w:sz w:val="24"/>
          <w:szCs w:val="24"/>
          <w:lang w:eastAsia="en-ZA"/>
        </w:rPr>
        <w:t>2</w:t>
      </w:r>
      <w:r w:rsidRPr="00215A88">
        <w:rPr>
          <w:rFonts w:ascii="Calibri" w:eastAsia="Times New Roman" w:hAnsi="Calibri" w:cs="Calibri"/>
          <w:sz w:val="24"/>
          <w:szCs w:val="24"/>
          <w:lang w:eastAsia="en-ZA"/>
        </w:rPr>
        <w:t>7(</w:t>
      </w:r>
      <w:r w:rsidRPr="00215A88">
        <w:rPr>
          <w:rFonts w:ascii="Calibri" w:eastAsia="Times New Roman" w:hAnsi="Calibri" w:cs="Calibri"/>
          <w:spacing w:val="-1"/>
          <w:sz w:val="24"/>
          <w:szCs w:val="24"/>
          <w:lang w:eastAsia="en-ZA"/>
        </w:rPr>
        <w:t>0</w:t>
      </w:r>
      <w:r w:rsidRPr="00215A88">
        <w:rPr>
          <w:rFonts w:ascii="Calibri" w:eastAsia="Times New Roman" w:hAnsi="Calibri" w:cs="Calibri"/>
          <w:spacing w:val="1"/>
          <w:sz w:val="24"/>
          <w:szCs w:val="24"/>
          <w:lang w:eastAsia="en-ZA"/>
        </w:rPr>
        <w:t>47</w:t>
      </w:r>
      <w:r w:rsidRPr="00215A88">
        <w:rPr>
          <w:rFonts w:ascii="Calibri" w:eastAsia="Times New Roman" w:hAnsi="Calibri" w:cs="Calibri"/>
          <w:sz w:val="24"/>
          <w:szCs w:val="24"/>
          <w:lang w:eastAsia="en-ZA"/>
        </w:rPr>
        <w:t xml:space="preserve">) </w:t>
      </w:r>
      <w:r w:rsidRPr="00215A88">
        <w:rPr>
          <w:rFonts w:ascii="Calibri" w:eastAsia="Times New Roman" w:hAnsi="Calibri" w:cs="Calibri"/>
          <w:spacing w:val="-1"/>
          <w:sz w:val="24"/>
          <w:szCs w:val="24"/>
          <w:lang w:eastAsia="en-ZA"/>
        </w:rPr>
        <w:t>553</w:t>
      </w:r>
      <w:r w:rsidRPr="00215A88">
        <w:rPr>
          <w:rFonts w:ascii="Calibri" w:eastAsia="Times New Roman" w:hAnsi="Calibri" w:cs="Calibri"/>
          <w:sz w:val="24"/>
          <w:szCs w:val="24"/>
          <w:lang w:eastAsia="en-ZA"/>
        </w:rPr>
        <w:t xml:space="preserve"> 0189</w:t>
      </w:r>
    </w:p>
    <w:p w:rsidR="00215A88" w:rsidRPr="00215A88" w:rsidRDefault="00215A88" w:rsidP="00215A88">
      <w:pPr>
        <w:widowControl w:val="0"/>
        <w:autoSpaceDE w:val="0"/>
        <w:autoSpaceDN w:val="0"/>
        <w:adjustRightInd w:val="0"/>
        <w:spacing w:after="0" w:line="240" w:lineRule="auto"/>
        <w:jc w:val="center"/>
        <w:rPr>
          <w:rFonts w:ascii="Calibri" w:eastAsia="Times New Roman" w:hAnsi="Calibri" w:cs="Calibri"/>
          <w:sz w:val="24"/>
          <w:szCs w:val="24"/>
          <w:lang w:eastAsia="en-ZA"/>
        </w:rPr>
      </w:pPr>
    </w:p>
    <w:p w:rsidR="00215A88" w:rsidRPr="00215A88" w:rsidRDefault="00215A88" w:rsidP="00215A88">
      <w:pPr>
        <w:widowControl w:val="0"/>
        <w:autoSpaceDE w:val="0"/>
        <w:autoSpaceDN w:val="0"/>
        <w:adjustRightInd w:val="0"/>
        <w:spacing w:after="0" w:line="200" w:lineRule="exact"/>
        <w:rPr>
          <w:rFonts w:ascii="Calibri" w:eastAsia="Times New Roman" w:hAnsi="Calibri" w:cs="Calibri"/>
          <w:sz w:val="20"/>
          <w:szCs w:val="20"/>
          <w:lang w:eastAsia="en-ZA"/>
        </w:rPr>
      </w:pPr>
    </w:p>
    <w:p w:rsidR="00215A88" w:rsidRPr="00215A88" w:rsidRDefault="00215A88" w:rsidP="00215A88">
      <w:pPr>
        <w:widowControl w:val="0"/>
        <w:autoSpaceDE w:val="0"/>
        <w:autoSpaceDN w:val="0"/>
        <w:adjustRightInd w:val="0"/>
        <w:spacing w:before="13" w:after="0" w:line="240" w:lineRule="exact"/>
        <w:rPr>
          <w:rFonts w:ascii="Calibri" w:eastAsia="Times New Roman" w:hAnsi="Calibri" w:cs="Calibri"/>
          <w:sz w:val="24"/>
          <w:szCs w:val="24"/>
          <w:lang w:eastAsia="en-ZA"/>
        </w:rPr>
      </w:pPr>
      <w:r w:rsidRPr="00215A88">
        <w:rPr>
          <w:rFonts w:ascii="Calibri" w:eastAsia="Times New Roman" w:hAnsi="Calibri" w:cs="Calibri"/>
          <w:b/>
          <w:sz w:val="24"/>
          <w:szCs w:val="24"/>
          <w:lang w:eastAsia="en-ZA"/>
        </w:rPr>
        <w:t>CSD NO</w:t>
      </w:r>
      <w:r w:rsidRPr="00215A88">
        <w:rPr>
          <w:rFonts w:ascii="Calibri" w:eastAsia="Times New Roman" w:hAnsi="Calibri" w:cs="Calibri"/>
          <w:sz w:val="24"/>
          <w:szCs w:val="24"/>
          <w:lang w:eastAsia="en-ZA"/>
        </w:rPr>
        <w:t>._________________________</w:t>
      </w:r>
      <w:r w:rsidRPr="00215A88">
        <w:rPr>
          <w:rFonts w:ascii="Calibri" w:eastAsia="Times New Roman" w:hAnsi="Calibri" w:cs="Calibri"/>
          <w:sz w:val="24"/>
          <w:szCs w:val="24"/>
          <w:lang w:eastAsia="en-ZA"/>
        </w:rPr>
        <w:tab/>
      </w:r>
      <w:r w:rsidRPr="00215A88">
        <w:rPr>
          <w:rFonts w:ascii="Calibri" w:eastAsia="Times New Roman" w:hAnsi="Calibri" w:cs="Calibri"/>
          <w:b/>
          <w:sz w:val="24"/>
          <w:szCs w:val="24"/>
          <w:lang w:eastAsia="en-ZA"/>
        </w:rPr>
        <w:t>SARS PIN</w:t>
      </w:r>
      <w:r w:rsidRPr="00215A88">
        <w:rPr>
          <w:rFonts w:ascii="Calibri" w:eastAsia="Times New Roman" w:hAnsi="Calibri" w:cs="Calibri"/>
          <w:sz w:val="24"/>
          <w:szCs w:val="24"/>
          <w:lang w:eastAsia="en-ZA"/>
        </w:rPr>
        <w:t>____________________________</w:t>
      </w:r>
    </w:p>
    <w:p w:rsidR="00215A88" w:rsidRPr="00215A88" w:rsidRDefault="00215A88" w:rsidP="00215A88">
      <w:pPr>
        <w:widowControl w:val="0"/>
        <w:autoSpaceDE w:val="0"/>
        <w:autoSpaceDN w:val="0"/>
        <w:adjustRightInd w:val="0"/>
        <w:spacing w:after="0" w:line="289" w:lineRule="exact"/>
        <w:ind w:left="100"/>
        <w:rPr>
          <w:rFonts w:ascii="Calibri" w:eastAsia="Times New Roman" w:hAnsi="Calibri" w:cs="Calibri"/>
          <w:b/>
          <w:bCs/>
          <w:sz w:val="24"/>
          <w:szCs w:val="24"/>
          <w:u w:val="single"/>
          <w:lang w:eastAsia="en-ZA"/>
        </w:rPr>
      </w:pPr>
    </w:p>
    <w:p w:rsidR="00215A88" w:rsidRPr="00215A88" w:rsidRDefault="00215A88" w:rsidP="00215A88">
      <w:pPr>
        <w:widowControl w:val="0"/>
        <w:autoSpaceDE w:val="0"/>
        <w:autoSpaceDN w:val="0"/>
        <w:adjustRightInd w:val="0"/>
        <w:spacing w:after="0" w:line="289" w:lineRule="exact"/>
        <w:rPr>
          <w:rFonts w:ascii="Calibri" w:eastAsia="Times New Roman" w:hAnsi="Calibri" w:cs="Calibri"/>
          <w:sz w:val="24"/>
          <w:szCs w:val="24"/>
          <w:lang w:eastAsia="en-ZA"/>
        </w:rPr>
      </w:pPr>
      <w:r w:rsidRPr="00215A88">
        <w:rPr>
          <w:rFonts w:ascii="Calibri" w:eastAsia="Times New Roman" w:hAnsi="Calibri" w:cs="Times New Roman"/>
          <w:noProof/>
          <w:lang w:eastAsia="en-ZA"/>
        </w:rPr>
        <mc:AlternateContent>
          <mc:Choice Requires="wpg">
            <w:drawing>
              <wp:anchor distT="0" distB="0" distL="114300" distR="114300" simplePos="0" relativeHeight="251660288" behindDoc="1" locked="0" layoutInCell="0" allowOverlap="1">
                <wp:simplePos x="0" y="0"/>
                <wp:positionH relativeFrom="page">
                  <wp:posOffset>2529840</wp:posOffset>
                </wp:positionH>
                <wp:positionV relativeFrom="paragraph">
                  <wp:posOffset>161925</wp:posOffset>
                </wp:positionV>
                <wp:extent cx="4107815" cy="10160"/>
                <wp:effectExtent l="5715" t="0" r="1270"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255"/>
                          <a:chExt cx="6469" cy="16"/>
                        </a:xfrm>
                      </wpg:grpSpPr>
                      <wps:wsp>
                        <wps:cNvPr id="11" name="Freeform 15"/>
                        <wps:cNvSpPr>
                          <a:spLocks/>
                        </wps:cNvSpPr>
                        <wps:spPr bwMode="auto">
                          <a:xfrm>
                            <a:off x="3992" y="263"/>
                            <a:ext cx="2748" cy="0"/>
                          </a:xfrm>
                          <a:custGeom>
                            <a:avLst/>
                            <a:gdLst>
                              <a:gd name="T0" fmla="*/ 0 w 2748"/>
                              <a:gd name="T1" fmla="*/ 2748 w 2748"/>
                            </a:gdLst>
                            <a:ahLst/>
                            <a:cxnLst>
                              <a:cxn ang="0">
                                <a:pos x="T0" y="0"/>
                              </a:cxn>
                              <a:cxn ang="0">
                                <a:pos x="T1" y="0"/>
                              </a:cxn>
                            </a:cxnLst>
                            <a:rect l="0" t="0" r="r" b="b"/>
                            <a:pathLst>
                              <a:path w="2748">
                                <a:moveTo>
                                  <a:pt x="0" y="0"/>
                                </a:moveTo>
                                <a:lnTo>
                                  <a:pt x="27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6"/>
                        <wps:cNvSpPr>
                          <a:spLocks/>
                        </wps:cNvSpPr>
                        <wps:spPr bwMode="auto">
                          <a:xfrm>
                            <a:off x="6743" y="263"/>
                            <a:ext cx="3702" cy="0"/>
                          </a:xfrm>
                          <a:custGeom>
                            <a:avLst/>
                            <a:gdLst>
                              <a:gd name="T0" fmla="*/ 0 w 3702"/>
                              <a:gd name="T1" fmla="*/ 3702 w 3702"/>
                            </a:gdLst>
                            <a:ahLst/>
                            <a:cxnLst>
                              <a:cxn ang="0">
                                <a:pos x="T0" y="0"/>
                              </a:cxn>
                              <a:cxn ang="0">
                                <a:pos x="T1" y="0"/>
                              </a:cxn>
                            </a:cxnLst>
                            <a:rect l="0" t="0" r="r" b="b"/>
                            <a:pathLst>
                              <a:path w="3702">
                                <a:moveTo>
                                  <a:pt x="0" y="0"/>
                                </a:moveTo>
                                <a:lnTo>
                                  <a:pt x="370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65E8AD" id="Group 10" o:spid="_x0000_s1026" style="position:absolute;margin-left:199.2pt;margin-top:12.75pt;width:323.45pt;height:.8pt;z-index:-251656192;mso-position-horizontal-relative:page" coordorigin="3984,255"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" o:allowincell="f">
                <v:shape id="Freeform 15" o:spid="_x0000_s1027" style="position:absolute;left:3992;top:263;width:2748;height:0;visibility:visible;mso-wrap-style:square;v-text-anchor:top" coordsize="2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" path="m,l2748,e" filled="f" strokeweight=".27489mm">
                  <v:path arrowok="t" o:connecttype="custom" o:connectlocs="0,0;2748,0" o:connectangles="0,0"/>
                </v:shape>
                <v:shape id="Freeform 16" o:spid="_x0000_s1028" style="position:absolute;left:6743;top:263;width:3702;height:0;visibility:visible;mso-wrap-style:square;v-text-anchor:top" coordsize="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" path="m,l3702,e" filled="f" strokeweight=".27489mm">
                  <v:path arrowok="t" o:connecttype="custom" o:connectlocs="0,0;3702,0" o:connectangles="0,0"/>
                </v:shape>
                <w10:wrap anchorx="page"/>
              </v:group>
            </w:pict>
          </mc:Fallback>
        </mc:AlternateContent>
      </w:r>
      <w:r w:rsidRPr="00215A88">
        <w:rPr>
          <w:rFonts w:ascii="Calibri" w:eastAsia="Times New Roman" w:hAnsi="Calibri" w:cs="Calibri"/>
          <w:b/>
          <w:bCs/>
          <w:sz w:val="24"/>
          <w:szCs w:val="24"/>
          <w:lang w:eastAsia="en-ZA"/>
        </w:rPr>
        <w:t>N</w:t>
      </w:r>
      <w:r w:rsidRPr="00215A88">
        <w:rPr>
          <w:rFonts w:ascii="Calibri" w:eastAsia="Times New Roman" w:hAnsi="Calibri" w:cs="Calibri"/>
          <w:b/>
          <w:bCs/>
          <w:spacing w:val="1"/>
          <w:sz w:val="24"/>
          <w:szCs w:val="24"/>
          <w:lang w:eastAsia="en-ZA"/>
        </w:rPr>
        <w:t>A</w:t>
      </w:r>
      <w:r w:rsidRPr="00215A88">
        <w:rPr>
          <w:rFonts w:ascii="Calibri" w:eastAsia="Times New Roman" w:hAnsi="Calibri" w:cs="Calibri"/>
          <w:b/>
          <w:bCs/>
          <w:spacing w:val="-1"/>
          <w:sz w:val="24"/>
          <w:szCs w:val="24"/>
          <w:lang w:eastAsia="en-ZA"/>
        </w:rPr>
        <w:t>M</w:t>
      </w:r>
      <w:r w:rsidRPr="00215A88">
        <w:rPr>
          <w:rFonts w:ascii="Calibri" w:eastAsia="Times New Roman" w:hAnsi="Calibri" w:cs="Calibri"/>
          <w:b/>
          <w:bCs/>
          <w:sz w:val="24"/>
          <w:szCs w:val="24"/>
          <w:lang w:eastAsia="en-ZA"/>
        </w:rPr>
        <w:t>E</w:t>
      </w:r>
      <w:r w:rsidRPr="00215A88">
        <w:rPr>
          <w:rFonts w:ascii="Calibri" w:eastAsia="Times New Roman" w:hAnsi="Calibri" w:cs="Calibri"/>
          <w:b/>
          <w:bCs/>
          <w:spacing w:val="1"/>
          <w:sz w:val="24"/>
          <w:szCs w:val="24"/>
          <w:lang w:eastAsia="en-ZA"/>
        </w:rPr>
        <w:t xml:space="preserve"> O</w:t>
      </w:r>
      <w:r w:rsidRPr="00215A88">
        <w:rPr>
          <w:rFonts w:ascii="Calibri" w:eastAsia="Times New Roman" w:hAnsi="Calibri" w:cs="Calibri"/>
          <w:b/>
          <w:bCs/>
          <w:sz w:val="24"/>
          <w:szCs w:val="24"/>
          <w:lang w:eastAsia="en-ZA"/>
        </w:rPr>
        <w:t>F</w:t>
      </w:r>
      <w:r w:rsidRPr="00215A88">
        <w:rPr>
          <w:rFonts w:ascii="Calibri" w:eastAsia="Times New Roman" w:hAnsi="Calibri" w:cs="Calibri"/>
          <w:b/>
          <w:bCs/>
          <w:spacing w:val="-1"/>
          <w:sz w:val="24"/>
          <w:szCs w:val="24"/>
          <w:lang w:eastAsia="en-ZA"/>
        </w:rPr>
        <w:t xml:space="preserve"> </w:t>
      </w:r>
      <w:r w:rsidRPr="00215A88">
        <w:rPr>
          <w:rFonts w:ascii="Calibri" w:eastAsia="Times New Roman" w:hAnsi="Calibri" w:cs="Calibri"/>
          <w:b/>
          <w:bCs/>
          <w:sz w:val="24"/>
          <w:szCs w:val="24"/>
          <w:lang w:eastAsia="en-ZA"/>
        </w:rPr>
        <w:t>BIDD</w:t>
      </w:r>
      <w:r w:rsidRPr="00215A88">
        <w:rPr>
          <w:rFonts w:ascii="Calibri" w:eastAsia="Times New Roman" w:hAnsi="Calibri" w:cs="Calibri"/>
          <w:b/>
          <w:bCs/>
          <w:spacing w:val="1"/>
          <w:sz w:val="24"/>
          <w:szCs w:val="24"/>
          <w:lang w:eastAsia="en-ZA"/>
        </w:rPr>
        <w:t>E</w:t>
      </w:r>
      <w:r w:rsidRPr="00215A88">
        <w:rPr>
          <w:rFonts w:ascii="Calibri" w:eastAsia="Times New Roman" w:hAnsi="Calibri" w:cs="Calibri"/>
          <w:b/>
          <w:bCs/>
          <w:sz w:val="24"/>
          <w:szCs w:val="24"/>
          <w:lang w:eastAsia="en-ZA"/>
        </w:rPr>
        <w:t>R</w:t>
      </w:r>
      <w:r w:rsidRPr="00215A88">
        <w:rPr>
          <w:rFonts w:ascii="Calibri" w:eastAsia="Times New Roman" w:hAnsi="Calibri" w:cs="Calibri"/>
          <w:sz w:val="24"/>
          <w:szCs w:val="24"/>
          <w:lang w:eastAsia="en-ZA"/>
        </w:rPr>
        <w:t>:</w:t>
      </w:r>
    </w:p>
    <w:p w:rsidR="00215A88" w:rsidRPr="00215A88" w:rsidRDefault="00215A88" w:rsidP="00215A88">
      <w:pPr>
        <w:widowControl w:val="0"/>
        <w:autoSpaceDE w:val="0"/>
        <w:autoSpaceDN w:val="0"/>
        <w:adjustRightInd w:val="0"/>
        <w:spacing w:before="6" w:after="0" w:line="120" w:lineRule="exact"/>
        <w:rPr>
          <w:rFonts w:ascii="Calibri" w:eastAsia="Times New Roman" w:hAnsi="Calibri" w:cs="Calibri"/>
          <w:sz w:val="12"/>
          <w:szCs w:val="12"/>
          <w:lang w:eastAsia="en-ZA"/>
        </w:rPr>
      </w:pPr>
    </w:p>
    <w:p w:rsidR="00215A88" w:rsidRPr="00215A88" w:rsidRDefault="00215A88" w:rsidP="00215A88">
      <w:pPr>
        <w:widowControl w:val="0"/>
        <w:autoSpaceDE w:val="0"/>
        <w:autoSpaceDN w:val="0"/>
        <w:adjustRightInd w:val="0"/>
        <w:spacing w:after="0" w:line="200" w:lineRule="exact"/>
        <w:rPr>
          <w:rFonts w:ascii="Calibri" w:eastAsia="Times New Roman" w:hAnsi="Calibri" w:cs="Calibri"/>
          <w:sz w:val="20"/>
          <w:szCs w:val="20"/>
          <w:lang w:eastAsia="en-ZA"/>
        </w:rPr>
      </w:pPr>
    </w:p>
    <w:p w:rsidR="00215A88" w:rsidRPr="00215A88" w:rsidRDefault="00215A88" w:rsidP="00215A88">
      <w:pPr>
        <w:widowControl w:val="0"/>
        <w:autoSpaceDE w:val="0"/>
        <w:autoSpaceDN w:val="0"/>
        <w:adjustRightInd w:val="0"/>
        <w:spacing w:before="11" w:after="0" w:line="289" w:lineRule="exact"/>
        <w:rPr>
          <w:rFonts w:ascii="Calibri" w:eastAsia="Times New Roman" w:hAnsi="Calibri" w:cs="Calibri"/>
          <w:sz w:val="24"/>
          <w:szCs w:val="24"/>
          <w:lang w:eastAsia="en-ZA"/>
        </w:rPr>
      </w:pPr>
      <w:r w:rsidRPr="00215A88">
        <w:rPr>
          <w:rFonts w:ascii="Calibri" w:eastAsia="Times New Roman" w:hAnsi="Calibri" w:cs="Calibri"/>
          <w:b/>
          <w:bCs/>
          <w:spacing w:val="1"/>
          <w:sz w:val="24"/>
          <w:szCs w:val="24"/>
          <w:lang w:eastAsia="en-ZA"/>
        </w:rPr>
        <w:t>T</w:t>
      </w:r>
      <w:r w:rsidRPr="00215A88">
        <w:rPr>
          <w:rFonts w:ascii="Calibri" w:eastAsia="Times New Roman" w:hAnsi="Calibri" w:cs="Calibri"/>
          <w:b/>
          <w:bCs/>
          <w:sz w:val="24"/>
          <w:szCs w:val="24"/>
          <w:lang w:eastAsia="en-ZA"/>
        </w:rPr>
        <w:t>E</w:t>
      </w:r>
      <w:r w:rsidRPr="00215A88">
        <w:rPr>
          <w:rFonts w:ascii="Calibri" w:eastAsia="Times New Roman" w:hAnsi="Calibri" w:cs="Calibri"/>
          <w:b/>
          <w:bCs/>
          <w:spacing w:val="1"/>
          <w:sz w:val="24"/>
          <w:szCs w:val="24"/>
          <w:lang w:eastAsia="en-ZA"/>
        </w:rPr>
        <w:t>N</w:t>
      </w:r>
      <w:r w:rsidRPr="00215A88">
        <w:rPr>
          <w:rFonts w:ascii="Calibri" w:eastAsia="Times New Roman" w:hAnsi="Calibri" w:cs="Calibri"/>
          <w:b/>
          <w:bCs/>
          <w:sz w:val="24"/>
          <w:szCs w:val="24"/>
          <w:lang w:eastAsia="en-ZA"/>
        </w:rPr>
        <w:t xml:space="preserve">DER </w:t>
      </w:r>
      <w:r w:rsidRPr="00215A88">
        <w:rPr>
          <w:rFonts w:ascii="Calibri" w:eastAsia="Times New Roman" w:hAnsi="Calibri" w:cs="Calibri"/>
          <w:b/>
          <w:bCs/>
          <w:spacing w:val="1"/>
          <w:sz w:val="24"/>
          <w:szCs w:val="24"/>
          <w:lang w:eastAsia="en-ZA"/>
        </w:rPr>
        <w:t>A</w:t>
      </w:r>
      <w:r w:rsidRPr="00215A88">
        <w:rPr>
          <w:rFonts w:ascii="Calibri" w:eastAsia="Times New Roman" w:hAnsi="Calibri" w:cs="Calibri"/>
          <w:b/>
          <w:bCs/>
          <w:spacing w:val="-1"/>
          <w:sz w:val="24"/>
          <w:szCs w:val="24"/>
          <w:lang w:eastAsia="en-ZA"/>
        </w:rPr>
        <w:t>M</w:t>
      </w:r>
      <w:r w:rsidRPr="00215A88">
        <w:rPr>
          <w:rFonts w:ascii="Calibri" w:eastAsia="Times New Roman" w:hAnsi="Calibri" w:cs="Calibri"/>
          <w:b/>
          <w:bCs/>
          <w:spacing w:val="1"/>
          <w:sz w:val="24"/>
          <w:szCs w:val="24"/>
          <w:lang w:eastAsia="en-ZA"/>
        </w:rPr>
        <w:t>O</w:t>
      </w:r>
      <w:r w:rsidRPr="00215A88">
        <w:rPr>
          <w:rFonts w:ascii="Calibri" w:eastAsia="Times New Roman" w:hAnsi="Calibri" w:cs="Calibri"/>
          <w:b/>
          <w:bCs/>
          <w:sz w:val="24"/>
          <w:szCs w:val="24"/>
          <w:lang w:eastAsia="en-ZA"/>
        </w:rPr>
        <w:t>U</w:t>
      </w:r>
      <w:r w:rsidRPr="00215A88">
        <w:rPr>
          <w:rFonts w:ascii="Calibri" w:eastAsia="Times New Roman" w:hAnsi="Calibri" w:cs="Calibri"/>
          <w:b/>
          <w:bCs/>
          <w:spacing w:val="-3"/>
          <w:sz w:val="24"/>
          <w:szCs w:val="24"/>
          <w:lang w:eastAsia="en-ZA"/>
        </w:rPr>
        <w:t>N</w:t>
      </w:r>
      <w:r w:rsidRPr="00215A88">
        <w:rPr>
          <w:rFonts w:ascii="Calibri" w:eastAsia="Times New Roman" w:hAnsi="Calibri" w:cs="Calibri"/>
          <w:b/>
          <w:bCs/>
          <w:spacing w:val="1"/>
          <w:sz w:val="24"/>
          <w:szCs w:val="24"/>
          <w:lang w:eastAsia="en-ZA"/>
        </w:rPr>
        <w:t>T</w:t>
      </w:r>
      <w:r w:rsidRPr="00215A88">
        <w:rPr>
          <w:rFonts w:ascii="Calibri" w:eastAsia="Times New Roman" w:hAnsi="Calibri" w:cs="Calibri"/>
          <w:b/>
          <w:bCs/>
          <w:sz w:val="24"/>
          <w:szCs w:val="24"/>
          <w:lang w:eastAsia="en-ZA"/>
        </w:rPr>
        <w:t>:</w:t>
      </w:r>
    </w:p>
    <w:p w:rsidR="00215A88" w:rsidRPr="00215A88" w:rsidRDefault="00215A88" w:rsidP="00215A88">
      <w:pPr>
        <w:widowControl w:val="0"/>
        <w:autoSpaceDE w:val="0"/>
        <w:autoSpaceDN w:val="0"/>
        <w:adjustRightInd w:val="0"/>
        <w:spacing w:before="4" w:after="0" w:line="100" w:lineRule="exact"/>
        <w:rPr>
          <w:rFonts w:ascii="Calibri" w:eastAsia="Times New Roman" w:hAnsi="Calibri" w:cs="Calibri"/>
          <w:sz w:val="10"/>
          <w:szCs w:val="10"/>
          <w:lang w:eastAsia="en-ZA"/>
        </w:rPr>
      </w:pPr>
    </w:p>
    <w:p w:rsidR="00215A88" w:rsidRPr="00215A88" w:rsidRDefault="00215A88" w:rsidP="00215A88">
      <w:pPr>
        <w:widowControl w:val="0"/>
        <w:autoSpaceDE w:val="0"/>
        <w:autoSpaceDN w:val="0"/>
        <w:adjustRightInd w:val="0"/>
        <w:spacing w:after="0" w:line="200" w:lineRule="exact"/>
        <w:rPr>
          <w:rFonts w:ascii="Calibri" w:eastAsia="Times New Roman" w:hAnsi="Calibri" w:cs="Calibri"/>
          <w:sz w:val="20"/>
          <w:szCs w:val="20"/>
          <w:lang w:eastAsia="en-ZA"/>
        </w:rPr>
      </w:pPr>
    </w:p>
    <w:p w:rsidR="00215A88" w:rsidRPr="00215A88" w:rsidRDefault="00215A88" w:rsidP="00215A88">
      <w:pPr>
        <w:widowControl w:val="0"/>
        <w:autoSpaceDE w:val="0"/>
        <w:autoSpaceDN w:val="0"/>
        <w:adjustRightInd w:val="0"/>
        <w:spacing w:after="0" w:line="200" w:lineRule="exact"/>
        <w:rPr>
          <w:rFonts w:ascii="Calibri" w:eastAsia="Times New Roman" w:hAnsi="Calibri" w:cs="Calibri"/>
          <w:sz w:val="20"/>
          <w:szCs w:val="20"/>
          <w:lang w:eastAsia="en-ZA"/>
        </w:rPr>
      </w:pPr>
      <w:r w:rsidRPr="00215A88">
        <w:rPr>
          <w:rFonts w:ascii="Calibri" w:eastAsia="Times New Roman" w:hAnsi="Calibri" w:cs="Calibri"/>
          <w:b/>
          <w:sz w:val="24"/>
          <w:szCs w:val="24"/>
          <w:lang w:eastAsia="en-ZA"/>
        </w:rPr>
        <w:t>BBBEE LEVEL</w:t>
      </w:r>
      <w:r w:rsidRPr="00215A88">
        <w:rPr>
          <w:rFonts w:ascii="Calibri" w:eastAsia="Times New Roman" w:hAnsi="Calibri" w:cs="Calibri"/>
          <w:sz w:val="20"/>
          <w:szCs w:val="20"/>
          <w:lang w:eastAsia="en-ZA"/>
        </w:rPr>
        <w:t>: _________________________</w:t>
      </w:r>
    </w:p>
    <w:p w:rsidR="00215A88" w:rsidRDefault="00215A88" w:rsidP="00215A88">
      <w:pPr>
        <w:widowControl w:val="0"/>
        <w:autoSpaceDE w:val="0"/>
        <w:autoSpaceDN w:val="0"/>
        <w:adjustRightInd w:val="0"/>
        <w:spacing w:before="11" w:after="0" w:line="240" w:lineRule="auto"/>
        <w:ind w:right="119"/>
        <w:jc w:val="center"/>
        <w:rPr>
          <w:rFonts w:ascii="Calibri" w:eastAsia="Times New Roman" w:hAnsi="Calibri" w:cs="Calibri"/>
          <w:sz w:val="24"/>
          <w:szCs w:val="24"/>
          <w:lang w:eastAsia="en-ZA"/>
        </w:rPr>
      </w:pPr>
      <w:r w:rsidRPr="00215A88">
        <w:rPr>
          <w:rFonts w:ascii="Calibri" w:eastAsia="Times New Roman" w:hAnsi="Calibri" w:cs="Times New Roman"/>
          <w:noProof/>
          <w:lang w:eastAsia="en-ZA"/>
        </w:rPr>
        <mc:AlternateContent>
          <mc:Choice Requires="wpg">
            <w:drawing>
              <wp:anchor distT="0" distB="0" distL="114300" distR="114300" simplePos="0" relativeHeight="251661312" behindDoc="1" locked="0" layoutInCell="0" allowOverlap="1">
                <wp:simplePos x="0" y="0"/>
                <wp:positionH relativeFrom="page">
                  <wp:posOffset>2529840</wp:posOffset>
                </wp:positionH>
                <wp:positionV relativeFrom="paragraph">
                  <wp:posOffset>-340995</wp:posOffset>
                </wp:positionV>
                <wp:extent cx="4107815" cy="10160"/>
                <wp:effectExtent l="5715" t="1905" r="127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537"/>
                          <a:chExt cx="6469" cy="16"/>
                        </a:xfrm>
                      </wpg:grpSpPr>
                      <wps:wsp>
                        <wps:cNvPr id="8" name="Freeform 18"/>
                        <wps:cNvSpPr>
                          <a:spLocks/>
                        </wps:cNvSpPr>
                        <wps:spPr bwMode="auto">
                          <a:xfrm>
                            <a:off x="3992" y="-529"/>
                            <a:ext cx="2867" cy="0"/>
                          </a:xfrm>
                          <a:custGeom>
                            <a:avLst/>
                            <a:gdLst>
                              <a:gd name="T0" fmla="*/ 0 w 2867"/>
                              <a:gd name="T1" fmla="*/ 2867 w 2867"/>
                            </a:gdLst>
                            <a:ahLst/>
                            <a:cxnLst>
                              <a:cxn ang="0">
                                <a:pos x="T0" y="0"/>
                              </a:cxn>
                              <a:cxn ang="0">
                                <a:pos x="T1" y="0"/>
                              </a:cxn>
                            </a:cxnLst>
                            <a:rect l="0" t="0" r="r" b="b"/>
                            <a:pathLst>
                              <a:path w="2867">
                                <a:moveTo>
                                  <a:pt x="0" y="0"/>
                                </a:moveTo>
                                <a:lnTo>
                                  <a:pt x="286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6863" y="-529"/>
                            <a:ext cx="3582" cy="0"/>
                          </a:xfrm>
                          <a:custGeom>
                            <a:avLst/>
                            <a:gdLst>
                              <a:gd name="T0" fmla="*/ 0 w 3582"/>
                              <a:gd name="T1" fmla="*/ 3582 w 3582"/>
                            </a:gdLst>
                            <a:ahLst/>
                            <a:cxnLst>
                              <a:cxn ang="0">
                                <a:pos x="T0" y="0"/>
                              </a:cxn>
                              <a:cxn ang="0">
                                <a:pos x="T1" y="0"/>
                              </a:cxn>
                            </a:cxnLst>
                            <a:rect l="0" t="0" r="r" b="b"/>
                            <a:pathLst>
                              <a:path w="3582">
                                <a:moveTo>
                                  <a:pt x="0" y="0"/>
                                </a:moveTo>
                                <a:lnTo>
                                  <a:pt x="358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5E8BC8" id="Group 7" o:spid="_x0000_s1026" style="position:absolute;margin-left:199.2pt;margin-top:-26.85pt;width:323.45pt;height:.8pt;z-index:-251655168;mso-position-horizontal-relative:page" coordorigin="3984,-537"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" o:allowincell="f">
                <v:shape id="Freeform 18" o:spid="_x0000_s1027" style="position:absolute;left:3992;top:-529;width:2867;height:0;visibility:visible;mso-wrap-style:square;v-text-anchor:top" coordsize="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" path="m,l2867,e" filled="f" strokeweight=".27489mm">
                  <v:path arrowok="t" o:connecttype="custom" o:connectlocs="0,0;2867,0" o:connectangles="0,0"/>
                </v:shape>
                <v:shape id="Freeform 19" o:spid="_x0000_s1028" style="position:absolute;left:6863;top:-529;width:3582;height:0;visibility:visible;mso-wrap-style:square;v-text-anchor:top" coordsize="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" path="m,l3582,e" filled="f" strokeweight=".27489mm">
                  <v:path arrowok="t" o:connecttype="custom" o:connectlocs="0,0;3582,0" o:connectangles="0,0"/>
                </v:shape>
                <w10:wrap anchorx="page"/>
              </v:group>
            </w:pict>
          </mc:Fallback>
        </mc:AlternateContent>
      </w:r>
    </w:p>
    <w:p w:rsidR="00275A7F" w:rsidRDefault="00215A88" w:rsidP="00215A88">
      <w:pPr>
        <w:spacing w:line="360" w:lineRule="auto"/>
        <w:rPr>
          <w:rFonts w:ascii="Arial" w:eastAsia="Batang" w:hAnsi="Arial" w:cs="Arial"/>
          <w:b/>
          <w:u w:val="single"/>
          <w:lang w:eastAsia="en-ZA"/>
        </w:rPr>
      </w:pPr>
      <w:r w:rsidRPr="00215A88">
        <w:rPr>
          <w:rFonts w:ascii="Arial" w:eastAsia="Batang" w:hAnsi="Arial" w:cs="Arial"/>
          <w:b/>
          <w:u w:val="single"/>
          <w:lang w:eastAsia="en-ZA"/>
        </w:rPr>
        <w:t xml:space="preserve"> </w:t>
      </w:r>
    </w:p>
    <w:p w:rsidR="00275A7F" w:rsidRDefault="00275A7F" w:rsidP="00215A88">
      <w:pPr>
        <w:spacing w:line="360" w:lineRule="auto"/>
        <w:rPr>
          <w:rFonts w:ascii="Arial" w:eastAsia="Batang" w:hAnsi="Arial" w:cs="Arial"/>
          <w:b/>
          <w:u w:val="single"/>
          <w:lang w:eastAsia="en-ZA"/>
        </w:rPr>
      </w:pPr>
    </w:p>
    <w:p w:rsidR="00275A7F" w:rsidRDefault="00275A7F" w:rsidP="00215A88">
      <w:pPr>
        <w:spacing w:line="360" w:lineRule="auto"/>
        <w:rPr>
          <w:rFonts w:ascii="Arial" w:eastAsia="Batang" w:hAnsi="Arial" w:cs="Arial"/>
          <w:b/>
          <w:u w:val="single"/>
          <w:lang w:eastAsia="en-ZA"/>
        </w:rPr>
      </w:pPr>
    </w:p>
    <w:p w:rsidR="00215A88" w:rsidRPr="00215A88" w:rsidRDefault="00215A88" w:rsidP="00215A88">
      <w:pPr>
        <w:spacing w:line="360" w:lineRule="auto"/>
        <w:rPr>
          <w:rFonts w:ascii="Arial" w:eastAsia="Batang" w:hAnsi="Arial" w:cs="Arial"/>
          <w:b/>
          <w:u w:val="single"/>
          <w:lang w:eastAsia="en-ZA"/>
        </w:rPr>
      </w:pPr>
      <w:r w:rsidRPr="00215A88">
        <w:rPr>
          <w:rFonts w:ascii="Arial" w:eastAsia="Batang" w:hAnsi="Arial" w:cs="Arial"/>
          <w:b/>
          <w:u w:val="single"/>
          <w:lang w:eastAsia="en-ZA"/>
        </w:rPr>
        <w:lastRenderedPageBreak/>
        <w:t xml:space="preserve">                                 </w:t>
      </w:r>
      <w:r w:rsidR="00FC78A5">
        <w:rPr>
          <w:rFonts w:ascii="Arial" w:eastAsia="Batang" w:hAnsi="Arial" w:cs="Arial"/>
          <w:b/>
          <w:u w:val="single"/>
          <w:lang w:eastAsia="en-ZA"/>
        </w:rPr>
        <w:t xml:space="preserve">                     </w:t>
      </w:r>
      <w:r w:rsidRPr="00215A88">
        <w:rPr>
          <w:rFonts w:ascii="Arial" w:eastAsia="Batang" w:hAnsi="Arial" w:cs="Arial"/>
          <w:b/>
          <w:u w:val="single"/>
          <w:lang w:eastAsia="en-ZA"/>
        </w:rPr>
        <w:t xml:space="preserve">  </w:t>
      </w:r>
      <w:bookmarkStart w:id="0" w:name="_Hlk77770422"/>
      <w:r w:rsidR="00FC78A5">
        <w:rPr>
          <w:rFonts w:ascii="Arial" w:eastAsia="Batang" w:hAnsi="Arial" w:cs="Arial"/>
          <w:b/>
          <w:u w:val="single"/>
          <w:lang w:eastAsia="en-ZA"/>
        </w:rPr>
        <w:t xml:space="preserve">RE-ADVETISEMENT </w:t>
      </w:r>
      <w:r w:rsidRPr="00215A88">
        <w:rPr>
          <w:rFonts w:ascii="Arial" w:eastAsia="Batang" w:hAnsi="Arial" w:cs="Arial"/>
          <w:b/>
          <w:u w:val="single"/>
          <w:lang w:eastAsia="en-ZA"/>
        </w:rPr>
        <w:t>___________</w:t>
      </w:r>
      <w:r w:rsidR="00FC78A5">
        <w:rPr>
          <w:rFonts w:ascii="Arial" w:eastAsia="Batang" w:hAnsi="Arial" w:cs="Arial"/>
          <w:b/>
          <w:u w:val="single"/>
          <w:lang w:eastAsia="en-ZA"/>
        </w:rPr>
        <w:t>__________________</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3118"/>
        <w:gridCol w:w="1843"/>
        <w:gridCol w:w="1843"/>
      </w:tblGrid>
      <w:tr w:rsidR="00215A88" w:rsidRPr="00A57495" w:rsidTr="00AF27F2">
        <w:trPr>
          <w:trHeight w:val="991"/>
        </w:trPr>
        <w:tc>
          <w:tcPr>
            <w:tcW w:w="3970" w:type="dxa"/>
          </w:tcPr>
          <w:bookmarkEnd w:id="0"/>
          <w:p w:rsidR="00215A88" w:rsidRPr="00A57495" w:rsidRDefault="00215A88" w:rsidP="00215A88">
            <w:pPr>
              <w:spacing w:line="360" w:lineRule="auto"/>
              <w:rPr>
                <w:rFonts w:ascii="Arial" w:eastAsia="Batang" w:hAnsi="Arial" w:cs="Arial"/>
                <w:b/>
                <w:bCs/>
                <w:iCs/>
                <w:sz w:val="24"/>
                <w:szCs w:val="24"/>
                <w:lang w:eastAsia="en-ZA"/>
              </w:rPr>
            </w:pPr>
            <w:r w:rsidRPr="00A57495">
              <w:rPr>
                <w:rFonts w:ascii="Arial" w:eastAsia="Batang" w:hAnsi="Arial" w:cs="Arial"/>
                <w:b/>
                <w:bCs/>
                <w:iCs/>
                <w:sz w:val="24"/>
                <w:szCs w:val="24"/>
                <w:lang w:eastAsia="en-ZA"/>
              </w:rPr>
              <w:t>PROJECT NAME</w:t>
            </w:r>
          </w:p>
        </w:tc>
        <w:tc>
          <w:tcPr>
            <w:tcW w:w="3118" w:type="dxa"/>
          </w:tcPr>
          <w:p w:rsidR="00215A88" w:rsidRPr="00A57495" w:rsidRDefault="00215A88" w:rsidP="00215A88">
            <w:pPr>
              <w:spacing w:line="360" w:lineRule="auto"/>
              <w:jc w:val="center"/>
              <w:rPr>
                <w:rFonts w:ascii="Arial" w:eastAsia="Batang" w:hAnsi="Arial" w:cs="Arial"/>
                <w:b/>
                <w:bCs/>
                <w:iCs/>
                <w:sz w:val="24"/>
                <w:szCs w:val="24"/>
                <w:lang w:eastAsia="en-ZA"/>
              </w:rPr>
            </w:pPr>
            <w:r w:rsidRPr="00A57495">
              <w:rPr>
                <w:rFonts w:ascii="Arial" w:eastAsia="Batang" w:hAnsi="Arial" w:cs="Arial"/>
                <w:b/>
                <w:bCs/>
                <w:iCs/>
                <w:sz w:val="24"/>
                <w:szCs w:val="24"/>
                <w:lang w:eastAsia="en-ZA"/>
              </w:rPr>
              <w:t>CONTRACT NUMBER</w:t>
            </w:r>
          </w:p>
        </w:tc>
        <w:tc>
          <w:tcPr>
            <w:tcW w:w="1843" w:type="dxa"/>
          </w:tcPr>
          <w:p w:rsidR="00215A88" w:rsidRPr="00A57495" w:rsidRDefault="00215A88" w:rsidP="00215A88">
            <w:pPr>
              <w:spacing w:line="360" w:lineRule="auto"/>
              <w:jc w:val="center"/>
              <w:rPr>
                <w:rFonts w:ascii="Arial" w:eastAsia="Times New Roman" w:hAnsi="Arial" w:cs="Arial"/>
                <w:b/>
                <w:bCs/>
                <w:iCs/>
                <w:sz w:val="24"/>
                <w:szCs w:val="24"/>
                <w:lang w:eastAsia="en-ZA"/>
              </w:rPr>
            </w:pPr>
            <w:r w:rsidRPr="00A57495">
              <w:rPr>
                <w:rFonts w:ascii="Arial" w:eastAsia="Times New Roman" w:hAnsi="Arial" w:cs="Arial"/>
                <w:b/>
                <w:bCs/>
                <w:iCs/>
                <w:sz w:val="24"/>
                <w:szCs w:val="24"/>
                <w:lang w:eastAsia="en-ZA"/>
              </w:rPr>
              <w:t>ADVERT DATE</w:t>
            </w:r>
          </w:p>
        </w:tc>
        <w:tc>
          <w:tcPr>
            <w:tcW w:w="1843" w:type="dxa"/>
          </w:tcPr>
          <w:p w:rsidR="00215A88" w:rsidRPr="00A57495" w:rsidRDefault="00215A88" w:rsidP="00215A88">
            <w:pPr>
              <w:spacing w:line="360" w:lineRule="auto"/>
              <w:jc w:val="center"/>
              <w:rPr>
                <w:rFonts w:ascii="Arial" w:eastAsia="Times New Roman" w:hAnsi="Arial" w:cs="Arial"/>
                <w:b/>
                <w:bCs/>
                <w:iCs/>
                <w:sz w:val="24"/>
                <w:szCs w:val="24"/>
                <w:lang w:eastAsia="en-ZA"/>
              </w:rPr>
            </w:pPr>
            <w:r w:rsidRPr="00A57495">
              <w:rPr>
                <w:rFonts w:ascii="Arial" w:eastAsia="Times New Roman" w:hAnsi="Arial" w:cs="Arial"/>
                <w:b/>
                <w:bCs/>
                <w:iCs/>
                <w:sz w:val="24"/>
                <w:szCs w:val="24"/>
                <w:lang w:eastAsia="en-ZA"/>
              </w:rPr>
              <w:t>CLOSING DATE</w:t>
            </w:r>
          </w:p>
        </w:tc>
      </w:tr>
      <w:tr w:rsidR="00215A88" w:rsidRPr="00A57495" w:rsidTr="00AF27F2">
        <w:trPr>
          <w:trHeight w:val="1246"/>
        </w:trPr>
        <w:tc>
          <w:tcPr>
            <w:tcW w:w="3970" w:type="dxa"/>
          </w:tcPr>
          <w:p w:rsidR="00215A88" w:rsidRPr="00A57495" w:rsidRDefault="00215A88" w:rsidP="00215A88">
            <w:pPr>
              <w:spacing w:line="360" w:lineRule="auto"/>
              <w:rPr>
                <w:rFonts w:ascii="Arial" w:eastAsia="Times New Roman" w:hAnsi="Arial" w:cs="Arial"/>
                <w:bCs/>
                <w:sz w:val="24"/>
                <w:szCs w:val="24"/>
                <w:lang w:eastAsia="en-ZA"/>
              </w:rPr>
            </w:pPr>
            <w:r w:rsidRPr="00A57495">
              <w:rPr>
                <w:rFonts w:ascii="Arial" w:eastAsia="Times New Roman" w:hAnsi="Arial" w:cs="Arial"/>
                <w:bCs/>
                <w:sz w:val="24"/>
                <w:szCs w:val="24"/>
                <w:lang w:eastAsia="en-ZA"/>
              </w:rPr>
              <w:t xml:space="preserve">Supply, delivery and fitment, wheel alignment, repairs of rims and tyres for municipal fleet and yellow fleet for a period of 36 months         </w:t>
            </w:r>
          </w:p>
        </w:tc>
        <w:tc>
          <w:tcPr>
            <w:tcW w:w="3118" w:type="dxa"/>
          </w:tcPr>
          <w:p w:rsidR="00215A88" w:rsidRPr="00A57495" w:rsidRDefault="00215A88" w:rsidP="00215A88">
            <w:pPr>
              <w:spacing w:line="360" w:lineRule="auto"/>
              <w:rPr>
                <w:rFonts w:ascii="Arial" w:eastAsia="Times New Roman" w:hAnsi="Arial" w:cs="Arial"/>
                <w:iCs/>
                <w:sz w:val="24"/>
                <w:szCs w:val="24"/>
                <w:lang w:eastAsia="en-ZA"/>
              </w:rPr>
            </w:pPr>
            <w:r w:rsidRPr="00A57495">
              <w:rPr>
                <w:rFonts w:ascii="Arial" w:eastAsia="Times New Roman" w:hAnsi="Arial" w:cs="Arial"/>
                <w:iCs/>
                <w:sz w:val="24"/>
                <w:szCs w:val="24"/>
                <w:lang w:eastAsia="en-ZA"/>
              </w:rPr>
              <w:t>MM-SDT</w:t>
            </w:r>
            <w:r w:rsidR="00FC78A5">
              <w:rPr>
                <w:rFonts w:ascii="Arial" w:eastAsia="Times New Roman" w:hAnsi="Arial" w:cs="Arial"/>
                <w:iCs/>
                <w:sz w:val="24"/>
                <w:szCs w:val="24"/>
                <w:lang w:eastAsia="en-ZA"/>
              </w:rPr>
              <w:t>1</w:t>
            </w:r>
            <w:r w:rsidRPr="00A57495">
              <w:rPr>
                <w:rFonts w:ascii="Arial" w:eastAsia="Times New Roman" w:hAnsi="Arial" w:cs="Arial"/>
                <w:iCs/>
                <w:sz w:val="24"/>
                <w:szCs w:val="24"/>
                <w:lang w:eastAsia="en-ZA"/>
              </w:rPr>
              <w:t>/2022-2023MHLM</w:t>
            </w:r>
          </w:p>
        </w:tc>
        <w:tc>
          <w:tcPr>
            <w:tcW w:w="1843" w:type="dxa"/>
          </w:tcPr>
          <w:p w:rsidR="00215A88" w:rsidRPr="00A57495" w:rsidRDefault="007C1358" w:rsidP="00215A88">
            <w:pPr>
              <w:spacing w:line="360" w:lineRule="auto"/>
              <w:rPr>
                <w:rFonts w:ascii="Arial" w:eastAsia="Times New Roman" w:hAnsi="Arial" w:cs="Arial"/>
                <w:b/>
                <w:bCs/>
                <w:iCs/>
                <w:sz w:val="24"/>
                <w:szCs w:val="24"/>
                <w:lang w:eastAsia="en-ZA"/>
              </w:rPr>
            </w:pPr>
            <w:r>
              <w:rPr>
                <w:rFonts w:ascii="Arial" w:eastAsia="Times New Roman" w:hAnsi="Arial" w:cs="Arial"/>
                <w:b/>
                <w:bCs/>
                <w:iCs/>
                <w:sz w:val="24"/>
                <w:szCs w:val="24"/>
                <w:lang w:eastAsia="en-ZA"/>
              </w:rPr>
              <w:t>20</w:t>
            </w:r>
            <w:r w:rsidR="00215A88" w:rsidRPr="00A57495">
              <w:rPr>
                <w:rFonts w:ascii="Arial" w:eastAsia="Times New Roman" w:hAnsi="Arial" w:cs="Arial"/>
                <w:b/>
                <w:bCs/>
                <w:iCs/>
                <w:sz w:val="24"/>
                <w:szCs w:val="24"/>
                <w:lang w:eastAsia="en-ZA"/>
              </w:rPr>
              <w:t xml:space="preserve"> April 2023</w:t>
            </w:r>
          </w:p>
        </w:tc>
        <w:tc>
          <w:tcPr>
            <w:tcW w:w="1843" w:type="dxa"/>
          </w:tcPr>
          <w:p w:rsidR="00215A88" w:rsidRPr="00A57495" w:rsidRDefault="009009C1" w:rsidP="00215A88">
            <w:pPr>
              <w:spacing w:line="360" w:lineRule="auto"/>
              <w:rPr>
                <w:rFonts w:ascii="Arial" w:eastAsia="Times New Roman" w:hAnsi="Arial" w:cs="Arial"/>
                <w:b/>
                <w:bCs/>
                <w:iCs/>
                <w:sz w:val="24"/>
                <w:szCs w:val="24"/>
                <w:lang w:eastAsia="en-ZA"/>
              </w:rPr>
            </w:pPr>
            <w:r>
              <w:rPr>
                <w:rFonts w:ascii="Arial" w:eastAsia="Times New Roman" w:hAnsi="Arial" w:cs="Arial"/>
                <w:b/>
                <w:bCs/>
                <w:iCs/>
                <w:sz w:val="24"/>
                <w:szCs w:val="24"/>
                <w:lang w:eastAsia="en-ZA"/>
              </w:rPr>
              <w:t>0</w:t>
            </w:r>
            <w:r w:rsidR="007C1358">
              <w:rPr>
                <w:rFonts w:ascii="Arial" w:eastAsia="Times New Roman" w:hAnsi="Arial" w:cs="Arial"/>
                <w:b/>
                <w:bCs/>
                <w:iCs/>
                <w:sz w:val="24"/>
                <w:szCs w:val="24"/>
                <w:lang w:eastAsia="en-ZA"/>
              </w:rPr>
              <w:t>5</w:t>
            </w:r>
            <w:r w:rsidR="00215A88" w:rsidRPr="00A57495">
              <w:rPr>
                <w:rFonts w:ascii="Arial" w:eastAsia="Times New Roman" w:hAnsi="Arial" w:cs="Arial"/>
                <w:b/>
                <w:bCs/>
                <w:iCs/>
                <w:sz w:val="24"/>
                <w:szCs w:val="24"/>
                <w:lang w:eastAsia="en-ZA"/>
              </w:rPr>
              <w:t xml:space="preserve"> </w:t>
            </w:r>
            <w:r>
              <w:rPr>
                <w:rFonts w:ascii="Arial" w:eastAsia="Times New Roman" w:hAnsi="Arial" w:cs="Arial"/>
                <w:b/>
                <w:bCs/>
                <w:iCs/>
                <w:sz w:val="24"/>
                <w:szCs w:val="24"/>
                <w:lang w:eastAsia="en-ZA"/>
              </w:rPr>
              <w:t>June</w:t>
            </w:r>
            <w:r w:rsidR="00215A88" w:rsidRPr="00A57495">
              <w:rPr>
                <w:rFonts w:ascii="Arial" w:eastAsia="Times New Roman" w:hAnsi="Arial" w:cs="Arial"/>
                <w:b/>
                <w:bCs/>
                <w:iCs/>
                <w:sz w:val="24"/>
                <w:szCs w:val="24"/>
                <w:lang w:eastAsia="en-ZA"/>
              </w:rPr>
              <w:t xml:space="preserve"> 2023</w:t>
            </w:r>
          </w:p>
          <w:p w:rsidR="00215A88" w:rsidRPr="00A57495" w:rsidRDefault="00215A88" w:rsidP="00215A88">
            <w:pPr>
              <w:spacing w:line="360" w:lineRule="auto"/>
              <w:rPr>
                <w:rFonts w:ascii="Arial" w:eastAsia="Times New Roman" w:hAnsi="Arial" w:cs="Arial"/>
                <w:b/>
                <w:bCs/>
                <w:iCs/>
                <w:sz w:val="24"/>
                <w:szCs w:val="24"/>
                <w:lang w:eastAsia="en-ZA"/>
              </w:rPr>
            </w:pPr>
            <w:r w:rsidRPr="00A57495">
              <w:rPr>
                <w:rFonts w:ascii="Arial" w:eastAsia="Times New Roman" w:hAnsi="Arial" w:cs="Arial"/>
                <w:b/>
                <w:bCs/>
                <w:iCs/>
                <w:sz w:val="24"/>
                <w:szCs w:val="24"/>
                <w:lang w:eastAsia="en-ZA"/>
              </w:rPr>
              <w:t xml:space="preserve">   12:00 PM</w:t>
            </w:r>
          </w:p>
        </w:tc>
      </w:tr>
    </w:tbl>
    <w:p w:rsidR="00215A88" w:rsidRPr="00A57495" w:rsidRDefault="00215A88" w:rsidP="00215A88">
      <w:pPr>
        <w:spacing w:line="360" w:lineRule="auto"/>
        <w:ind w:right="-165"/>
        <w:jc w:val="both"/>
        <w:rPr>
          <w:rFonts w:ascii="Arial" w:eastAsia="Times New Roman" w:hAnsi="Arial" w:cs="Arial"/>
          <w:sz w:val="24"/>
          <w:szCs w:val="24"/>
          <w:lang w:eastAsia="en-ZA"/>
        </w:rPr>
      </w:pPr>
    </w:p>
    <w:p w:rsidR="00215A88" w:rsidRPr="00A57495" w:rsidRDefault="00215A88" w:rsidP="00215A88">
      <w:pPr>
        <w:spacing w:line="360" w:lineRule="auto"/>
        <w:rPr>
          <w:rFonts w:ascii="Arial" w:eastAsia="Times New Roman" w:hAnsi="Arial" w:cs="Arial"/>
          <w:bCs/>
          <w:sz w:val="24"/>
          <w:szCs w:val="24"/>
          <w:lang w:eastAsia="en-ZA"/>
        </w:rPr>
      </w:pPr>
      <w:r w:rsidRPr="00A57495">
        <w:rPr>
          <w:rFonts w:ascii="Arial" w:eastAsia="Times New Roman" w:hAnsi="Arial" w:cs="Arial"/>
          <w:sz w:val="24"/>
          <w:szCs w:val="24"/>
          <w:lang w:eastAsia="en-ZA"/>
        </w:rPr>
        <w:t xml:space="preserve">Mhlontlo Local Municipality is requesting quotations from suitable qualified service providers for </w:t>
      </w:r>
      <w:r w:rsidRPr="00A57495">
        <w:rPr>
          <w:rFonts w:ascii="Arial" w:eastAsia="Times New Roman" w:hAnsi="Arial" w:cs="Arial"/>
          <w:bCs/>
          <w:sz w:val="24"/>
          <w:szCs w:val="24"/>
          <w:lang w:eastAsia="en-ZA"/>
        </w:rPr>
        <w:t>Supply, delivery and fitment, wheel alignment, repairs of rims and tyres for municipal fle</w:t>
      </w:r>
      <w:r w:rsidR="00793CCD">
        <w:rPr>
          <w:rFonts w:ascii="Arial" w:eastAsia="Times New Roman" w:hAnsi="Arial" w:cs="Arial"/>
          <w:bCs/>
          <w:sz w:val="24"/>
          <w:szCs w:val="24"/>
          <w:lang w:eastAsia="en-ZA"/>
        </w:rPr>
        <w:t xml:space="preserve">et and yellow fleet </w:t>
      </w:r>
      <w:r w:rsidRPr="00A57495">
        <w:rPr>
          <w:rFonts w:ascii="Arial" w:eastAsia="Times New Roman" w:hAnsi="Arial" w:cs="Arial"/>
          <w:bCs/>
          <w:sz w:val="24"/>
          <w:szCs w:val="24"/>
          <w:lang w:eastAsia="en-ZA"/>
        </w:rPr>
        <w:t xml:space="preserve"> for a period of 36 months</w:t>
      </w:r>
      <w:r w:rsidRPr="00A57495">
        <w:rPr>
          <w:rFonts w:ascii="Arial" w:eastAsia="Times New Roman" w:hAnsi="Arial" w:cs="Arial"/>
          <w:b/>
          <w:bCs/>
          <w:color w:val="000000"/>
          <w:sz w:val="24"/>
          <w:szCs w:val="24"/>
          <w:lang w:eastAsia="en-ZA"/>
        </w:rPr>
        <w:t>.</w:t>
      </w:r>
    </w:p>
    <w:p w:rsidR="00215A88" w:rsidRPr="00A57495" w:rsidRDefault="00215A88" w:rsidP="00215A88">
      <w:pPr>
        <w:spacing w:line="360" w:lineRule="auto"/>
        <w:rPr>
          <w:rFonts w:ascii="Arial" w:eastAsia="Times New Roman" w:hAnsi="Arial" w:cs="Arial"/>
          <w:sz w:val="24"/>
          <w:szCs w:val="24"/>
          <w:lang w:val="x-none" w:eastAsia="x-none"/>
        </w:rPr>
      </w:pPr>
      <w:bookmarkStart w:id="1" w:name="_Hlk52962182"/>
      <w:r w:rsidRPr="00A57495">
        <w:rPr>
          <w:rFonts w:ascii="Arial" w:eastAsia="Times New Roman" w:hAnsi="Arial" w:cs="Arial"/>
          <w:sz w:val="24"/>
          <w:szCs w:val="24"/>
          <w:lang w:eastAsia="en-ZA"/>
        </w:rPr>
        <w:t xml:space="preserve">Tender document will be available on the Mhlontlo Website </w:t>
      </w:r>
      <w:hyperlink r:id="rId8" w:history="1">
        <w:r w:rsidRPr="00A57495">
          <w:rPr>
            <w:rFonts w:ascii="Arial" w:eastAsia="Times New Roman" w:hAnsi="Arial" w:cs="Arial"/>
            <w:b/>
            <w:bCs/>
            <w:i/>
            <w:iCs/>
            <w:sz w:val="24"/>
            <w:szCs w:val="24"/>
            <w:lang w:eastAsia="en-ZA"/>
          </w:rPr>
          <w:t>www.mhlontlolm.gov.za</w:t>
        </w:r>
      </w:hyperlink>
      <w:r w:rsidRPr="00A57495">
        <w:rPr>
          <w:rFonts w:ascii="Arial" w:eastAsia="Times New Roman" w:hAnsi="Arial" w:cs="Arial"/>
          <w:sz w:val="24"/>
          <w:szCs w:val="24"/>
          <w:lang w:eastAsia="en-ZA"/>
        </w:rPr>
        <w:t xml:space="preserve"> </w:t>
      </w:r>
      <w:bookmarkEnd w:id="1"/>
      <w:r w:rsidRPr="00A57495">
        <w:rPr>
          <w:rFonts w:ascii="Arial" w:eastAsia="Times New Roman" w:hAnsi="Arial" w:cs="Arial"/>
          <w:sz w:val="24"/>
          <w:szCs w:val="24"/>
          <w:lang w:eastAsia="en-ZA"/>
        </w:rPr>
        <w:t xml:space="preserve">website and Etender portal </w:t>
      </w:r>
      <w:hyperlink r:id="rId9" w:history="1">
        <w:r w:rsidRPr="00A57495">
          <w:rPr>
            <w:rFonts w:ascii="Arial" w:eastAsia="Times New Roman" w:hAnsi="Arial" w:cs="Arial"/>
            <w:color w:val="0000FF"/>
            <w:sz w:val="24"/>
            <w:szCs w:val="24"/>
            <w:u w:val="single"/>
            <w:lang w:val="x-none" w:eastAsia="x-none"/>
          </w:rPr>
          <w:t>www.tend</w:t>
        </w:r>
        <w:r w:rsidRPr="00A57495">
          <w:rPr>
            <w:rFonts w:ascii="Arial" w:eastAsia="Times New Roman" w:hAnsi="Arial" w:cs="Arial"/>
            <w:color w:val="0000FF"/>
            <w:sz w:val="24"/>
            <w:szCs w:val="24"/>
            <w:u w:val="single"/>
            <w:lang w:eastAsia="x-none"/>
          </w:rPr>
          <w:t>e</w:t>
        </w:r>
        <w:r w:rsidRPr="00A57495">
          <w:rPr>
            <w:rFonts w:ascii="Arial" w:eastAsia="Times New Roman" w:hAnsi="Arial" w:cs="Arial"/>
            <w:color w:val="0000FF"/>
            <w:sz w:val="24"/>
            <w:szCs w:val="24"/>
            <w:u w:val="single"/>
            <w:lang w:val="x-none" w:eastAsia="x-none"/>
          </w:rPr>
          <w:t>rs.gov.za</w:t>
        </w:r>
      </w:hyperlink>
    </w:p>
    <w:p w:rsidR="00215A88" w:rsidRPr="000B3066" w:rsidRDefault="00FC78A5" w:rsidP="00215A88">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 xml:space="preserve">2. </w:t>
      </w:r>
      <w:r w:rsidR="00215A88" w:rsidRPr="000B3066">
        <w:rPr>
          <w:rFonts w:ascii="Arial" w:hAnsi="Arial" w:cs="Arial"/>
          <w:b/>
          <w:bCs/>
          <w:sz w:val="24"/>
          <w:szCs w:val="24"/>
          <w:u w:val="single"/>
        </w:rPr>
        <w:t>Scope of work</w:t>
      </w:r>
    </w:p>
    <w:p w:rsidR="000B3066" w:rsidRPr="00A57495" w:rsidRDefault="000B3066" w:rsidP="00215A88">
      <w:pPr>
        <w:autoSpaceDE w:val="0"/>
        <w:autoSpaceDN w:val="0"/>
        <w:adjustRightInd w:val="0"/>
        <w:spacing w:after="0" w:line="240" w:lineRule="auto"/>
        <w:rPr>
          <w:rFonts w:ascii="Arial" w:hAnsi="Arial" w:cs="Arial"/>
          <w:b/>
          <w:bCs/>
          <w:sz w:val="24"/>
          <w:szCs w:val="24"/>
        </w:rPr>
      </w:pPr>
    </w:p>
    <w:p w:rsidR="00215A88" w:rsidRPr="00A57495" w:rsidRDefault="00215A88" w:rsidP="00FC78A5">
      <w:pPr>
        <w:autoSpaceDE w:val="0"/>
        <w:autoSpaceDN w:val="0"/>
        <w:adjustRightInd w:val="0"/>
        <w:spacing w:after="0" w:line="480" w:lineRule="auto"/>
        <w:rPr>
          <w:rFonts w:ascii="Arial" w:hAnsi="Arial" w:cs="Arial"/>
          <w:sz w:val="24"/>
          <w:szCs w:val="24"/>
        </w:rPr>
      </w:pPr>
      <w:r w:rsidRPr="00A57495">
        <w:rPr>
          <w:rFonts w:ascii="Arial" w:hAnsi="Arial" w:cs="Arial"/>
          <w:sz w:val="24"/>
          <w:szCs w:val="24"/>
        </w:rPr>
        <w:t>Mhlontlo Local Municipality is inviting all suitable qualified and experienced service providers to</w:t>
      </w:r>
      <w:r w:rsidR="00FC78A5">
        <w:rPr>
          <w:rFonts w:ascii="Arial" w:hAnsi="Arial" w:cs="Arial"/>
          <w:sz w:val="24"/>
          <w:szCs w:val="24"/>
        </w:rPr>
        <w:t xml:space="preserve"> </w:t>
      </w:r>
      <w:r w:rsidRPr="00A57495">
        <w:rPr>
          <w:rFonts w:ascii="Arial" w:hAnsi="Arial" w:cs="Arial"/>
          <w:sz w:val="24"/>
          <w:szCs w:val="24"/>
        </w:rPr>
        <w:t>submit proposals for procurement of Supply, deliver and fitment, wheel alignment, repairs of rims</w:t>
      </w:r>
      <w:r w:rsidR="00FC78A5">
        <w:rPr>
          <w:rFonts w:ascii="Arial" w:hAnsi="Arial" w:cs="Arial"/>
          <w:sz w:val="24"/>
          <w:szCs w:val="24"/>
        </w:rPr>
        <w:t xml:space="preserve"> </w:t>
      </w:r>
      <w:r w:rsidRPr="00A57495">
        <w:rPr>
          <w:rFonts w:ascii="Arial" w:hAnsi="Arial" w:cs="Arial"/>
          <w:sz w:val="24"/>
          <w:szCs w:val="24"/>
        </w:rPr>
        <w:t>and tyres for municipal fleet and yellow plant for Mhlontlo Local Municipality for a period of 36</w:t>
      </w:r>
      <w:r w:rsidR="00FC78A5">
        <w:rPr>
          <w:rFonts w:ascii="Arial" w:hAnsi="Arial" w:cs="Arial"/>
          <w:sz w:val="24"/>
          <w:szCs w:val="24"/>
        </w:rPr>
        <w:t xml:space="preserve"> </w:t>
      </w:r>
      <w:r w:rsidRPr="00A57495">
        <w:rPr>
          <w:rFonts w:ascii="Arial" w:hAnsi="Arial" w:cs="Arial"/>
          <w:sz w:val="24"/>
          <w:szCs w:val="24"/>
        </w:rPr>
        <w:t>months.</w:t>
      </w:r>
      <w:r w:rsidR="00FC78A5">
        <w:rPr>
          <w:rFonts w:ascii="Arial" w:hAnsi="Arial" w:cs="Arial"/>
          <w:sz w:val="24"/>
          <w:szCs w:val="24"/>
        </w:rPr>
        <w:t xml:space="preserve"> </w:t>
      </w:r>
      <w:r w:rsidRPr="00A57495">
        <w:rPr>
          <w:rFonts w:ascii="Arial" w:hAnsi="Arial" w:cs="Arial"/>
          <w:sz w:val="24"/>
          <w:szCs w:val="24"/>
        </w:rPr>
        <w:t>The municipality will appoint a pool of three service providers for a period of 36 months for supply</w:t>
      </w:r>
      <w:r w:rsidR="00FC78A5">
        <w:rPr>
          <w:rFonts w:ascii="Arial" w:hAnsi="Arial" w:cs="Arial"/>
          <w:sz w:val="24"/>
          <w:szCs w:val="24"/>
        </w:rPr>
        <w:t xml:space="preserve"> </w:t>
      </w:r>
      <w:r w:rsidRPr="00A57495">
        <w:rPr>
          <w:rFonts w:ascii="Arial" w:hAnsi="Arial" w:cs="Arial"/>
          <w:sz w:val="24"/>
          <w:szCs w:val="24"/>
        </w:rPr>
        <w:t>and delivery, The service providers are required to specify the top up percentage on top of the</w:t>
      </w:r>
      <w:r w:rsidR="00FC78A5">
        <w:rPr>
          <w:rFonts w:ascii="Arial" w:hAnsi="Arial" w:cs="Arial"/>
          <w:sz w:val="24"/>
          <w:szCs w:val="24"/>
        </w:rPr>
        <w:t xml:space="preserve"> </w:t>
      </w:r>
      <w:r w:rsidRPr="00A57495">
        <w:rPr>
          <w:rFonts w:ascii="Arial" w:hAnsi="Arial" w:cs="Arial"/>
          <w:sz w:val="24"/>
          <w:szCs w:val="24"/>
        </w:rPr>
        <w:t>market value as per tyre rate that will be requested by the municipality as and when there is need</w:t>
      </w:r>
      <w:r w:rsidR="00FC78A5">
        <w:rPr>
          <w:rFonts w:ascii="Arial" w:hAnsi="Arial" w:cs="Arial"/>
          <w:sz w:val="24"/>
          <w:szCs w:val="24"/>
        </w:rPr>
        <w:t xml:space="preserve"> </w:t>
      </w:r>
      <w:r w:rsidRPr="00A57495">
        <w:rPr>
          <w:rFonts w:ascii="Arial" w:hAnsi="Arial" w:cs="Arial"/>
          <w:sz w:val="24"/>
          <w:szCs w:val="24"/>
        </w:rPr>
        <w:t>arise.</w:t>
      </w:r>
    </w:p>
    <w:p w:rsidR="00215A88" w:rsidRPr="00A57495" w:rsidRDefault="00215A88" w:rsidP="00215A88">
      <w:pPr>
        <w:spacing w:line="360" w:lineRule="auto"/>
        <w:rPr>
          <w:rFonts w:ascii="Arial" w:eastAsia="Batang" w:hAnsi="Arial" w:cs="Arial"/>
          <w:b/>
          <w:sz w:val="24"/>
          <w:szCs w:val="24"/>
          <w:lang w:eastAsia="en-ZA"/>
        </w:rPr>
      </w:pPr>
      <w:r w:rsidRPr="00A57495">
        <w:rPr>
          <w:rFonts w:ascii="Arial" w:eastAsia="Batang" w:hAnsi="Arial" w:cs="Arial"/>
          <w:b/>
          <w:sz w:val="24"/>
          <w:szCs w:val="24"/>
          <w:lang w:eastAsia="en-ZA"/>
        </w:rPr>
        <w:t xml:space="preserve">3. </w:t>
      </w:r>
      <w:r w:rsidRPr="00FC78A5">
        <w:rPr>
          <w:rFonts w:ascii="Arial" w:eastAsia="Batang" w:hAnsi="Arial" w:cs="Arial"/>
          <w:b/>
          <w:sz w:val="24"/>
          <w:szCs w:val="24"/>
          <w:u w:val="single"/>
          <w:lang w:eastAsia="en-ZA"/>
        </w:rPr>
        <w:t>Availability of Funds</w:t>
      </w:r>
      <w:r w:rsidRPr="00A57495">
        <w:rPr>
          <w:rFonts w:ascii="Arial" w:eastAsia="Batang" w:hAnsi="Arial" w:cs="Arial"/>
          <w:b/>
          <w:sz w:val="24"/>
          <w:szCs w:val="24"/>
          <w:lang w:eastAsia="en-ZA"/>
        </w:rPr>
        <w:t>.</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Funds are available from Equitable Share.</w:t>
      </w:r>
      <w:r w:rsidRPr="00A57495">
        <w:rPr>
          <w:rFonts w:ascii="Arial" w:eastAsia="Batang" w:hAnsi="Arial" w:cs="Arial"/>
          <w:sz w:val="24"/>
          <w:szCs w:val="24"/>
          <w:lang w:eastAsia="en-ZA"/>
        </w:rPr>
        <w:tab/>
      </w:r>
    </w:p>
    <w:p w:rsidR="00215A88" w:rsidRPr="00FC78A5" w:rsidRDefault="00215A88" w:rsidP="00215A88">
      <w:pPr>
        <w:numPr>
          <w:ilvl w:val="0"/>
          <w:numId w:val="6"/>
        </w:numPr>
        <w:spacing w:after="0" w:line="360" w:lineRule="auto"/>
        <w:rPr>
          <w:rFonts w:ascii="Arial" w:eastAsia="Batang" w:hAnsi="Arial" w:cs="Times New Roman"/>
          <w:b/>
          <w:sz w:val="24"/>
          <w:szCs w:val="24"/>
          <w:u w:val="single"/>
        </w:rPr>
      </w:pPr>
      <w:r w:rsidRPr="00FC78A5">
        <w:rPr>
          <w:rFonts w:ascii="Arial" w:eastAsia="Batang" w:hAnsi="Arial" w:cs="Times New Roman"/>
          <w:b/>
          <w:sz w:val="24"/>
          <w:szCs w:val="24"/>
          <w:u w:val="single"/>
        </w:rPr>
        <w:t>Points Allocation</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Preferential Procurement Policy Framework Act points will be awarded as follows</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Price</w:t>
      </w:r>
      <w:r w:rsidRPr="00A57495">
        <w:rPr>
          <w:rFonts w:ascii="Arial" w:eastAsia="Batang" w:hAnsi="Arial" w:cs="Arial"/>
          <w:sz w:val="24"/>
          <w:szCs w:val="24"/>
          <w:lang w:eastAsia="en-ZA"/>
        </w:rPr>
        <w:tab/>
      </w:r>
      <w:r w:rsidRPr="00A57495">
        <w:rPr>
          <w:rFonts w:ascii="Arial" w:eastAsia="Batang" w:hAnsi="Arial" w:cs="Arial"/>
          <w:sz w:val="24"/>
          <w:szCs w:val="24"/>
          <w:lang w:eastAsia="en-ZA"/>
        </w:rPr>
        <w:tab/>
      </w:r>
      <w:r w:rsidRPr="00A57495">
        <w:rPr>
          <w:rFonts w:ascii="Arial" w:eastAsia="Batang" w:hAnsi="Arial" w:cs="Arial"/>
          <w:sz w:val="24"/>
          <w:szCs w:val="24"/>
          <w:lang w:eastAsia="en-ZA"/>
        </w:rPr>
        <w:tab/>
        <w:t xml:space="preserve">         80 points</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Times New Roman" w:hAnsi="Arial" w:cs="Arial"/>
          <w:bCs/>
          <w:kern w:val="24"/>
          <w:sz w:val="24"/>
          <w:szCs w:val="24"/>
          <w:lang w:val="en-US" w:eastAsia="en-ZA"/>
        </w:rPr>
        <w:lastRenderedPageBreak/>
        <w:t>Specific goal</w:t>
      </w:r>
      <w:r w:rsidR="00FC78A5">
        <w:rPr>
          <w:rFonts w:ascii="Arial" w:eastAsia="Times New Roman" w:hAnsi="Arial" w:cs="Arial"/>
          <w:bCs/>
          <w:kern w:val="24"/>
          <w:sz w:val="24"/>
          <w:szCs w:val="24"/>
          <w:lang w:val="en-US" w:eastAsia="en-ZA"/>
        </w:rPr>
        <w:t xml:space="preserve">s                 </w:t>
      </w:r>
      <w:r w:rsidRPr="00A57495">
        <w:rPr>
          <w:rFonts w:ascii="Arial" w:eastAsia="Batang" w:hAnsi="Arial" w:cs="Arial"/>
          <w:sz w:val="24"/>
          <w:szCs w:val="24"/>
          <w:lang w:eastAsia="en-ZA"/>
        </w:rPr>
        <w:t xml:space="preserve">   20 points</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 xml:space="preserve">Total </w:t>
      </w:r>
      <w:r w:rsidRPr="00A57495">
        <w:rPr>
          <w:rFonts w:ascii="Arial" w:eastAsia="Batang" w:hAnsi="Arial" w:cs="Arial"/>
          <w:sz w:val="24"/>
          <w:szCs w:val="24"/>
          <w:lang w:eastAsia="en-ZA"/>
        </w:rPr>
        <w:tab/>
      </w:r>
      <w:r w:rsidRPr="00A57495">
        <w:rPr>
          <w:rFonts w:ascii="Arial" w:eastAsia="Batang" w:hAnsi="Arial" w:cs="Arial"/>
          <w:sz w:val="24"/>
          <w:szCs w:val="24"/>
          <w:lang w:eastAsia="en-ZA"/>
        </w:rPr>
        <w:tab/>
        <w:t xml:space="preserve">                       100 points  </w:t>
      </w:r>
    </w:p>
    <w:p w:rsidR="00215A88" w:rsidRPr="00511124" w:rsidRDefault="00215A88" w:rsidP="00215A88">
      <w:pPr>
        <w:numPr>
          <w:ilvl w:val="0"/>
          <w:numId w:val="6"/>
        </w:numPr>
        <w:spacing w:after="0" w:line="360" w:lineRule="auto"/>
        <w:rPr>
          <w:rFonts w:ascii="Arial" w:eastAsia="Batang" w:hAnsi="Arial" w:cs="Times New Roman"/>
          <w:b/>
          <w:sz w:val="24"/>
          <w:szCs w:val="24"/>
          <w:u w:val="single"/>
        </w:rPr>
      </w:pPr>
      <w:r w:rsidRPr="00511124">
        <w:rPr>
          <w:rFonts w:ascii="Arial" w:eastAsia="Batang" w:hAnsi="Arial" w:cs="Times New Roman"/>
          <w:b/>
          <w:sz w:val="24"/>
          <w:szCs w:val="24"/>
          <w:u w:val="single"/>
        </w:rPr>
        <w:t>DURATION FOR CLOSING DATE AND TIME</w:t>
      </w:r>
    </w:p>
    <w:p w:rsidR="00215A88" w:rsidRPr="00A57495" w:rsidRDefault="00215A88" w:rsidP="00215A88">
      <w:pPr>
        <w:spacing w:line="360" w:lineRule="auto"/>
        <w:rPr>
          <w:rFonts w:ascii="Arial" w:eastAsia="Times New Roman" w:hAnsi="Arial" w:cs="Arial"/>
          <w:b/>
          <w:bCs/>
          <w:iCs/>
          <w:sz w:val="24"/>
          <w:szCs w:val="24"/>
          <w:lang w:eastAsia="en-ZA"/>
        </w:rPr>
      </w:pPr>
      <w:r w:rsidRPr="00A57495">
        <w:rPr>
          <w:rFonts w:ascii="Arial" w:eastAsia="Batang" w:hAnsi="Arial" w:cs="Arial"/>
          <w:sz w:val="24"/>
          <w:szCs w:val="24"/>
          <w:lang w:eastAsia="en-ZA"/>
        </w:rPr>
        <w:t xml:space="preserve">Closing date will be </w:t>
      </w:r>
      <w:r w:rsidRPr="00A57495">
        <w:rPr>
          <w:rFonts w:ascii="Arial" w:eastAsia="Times New Roman" w:hAnsi="Arial" w:cs="Arial"/>
          <w:iCs/>
          <w:sz w:val="24"/>
          <w:szCs w:val="24"/>
          <w:lang w:eastAsia="en-ZA"/>
        </w:rPr>
        <w:t>0</w:t>
      </w:r>
      <w:r w:rsidR="007C1358">
        <w:rPr>
          <w:rFonts w:ascii="Arial" w:eastAsia="Times New Roman" w:hAnsi="Arial" w:cs="Arial"/>
          <w:iCs/>
          <w:sz w:val="24"/>
          <w:szCs w:val="24"/>
          <w:lang w:eastAsia="en-ZA"/>
        </w:rPr>
        <w:t>5</w:t>
      </w:r>
      <w:r w:rsidRPr="00A57495">
        <w:rPr>
          <w:rFonts w:ascii="Arial" w:eastAsia="Times New Roman" w:hAnsi="Arial" w:cs="Arial"/>
          <w:iCs/>
          <w:sz w:val="24"/>
          <w:szCs w:val="24"/>
          <w:lang w:eastAsia="en-ZA"/>
        </w:rPr>
        <w:t>/0</w:t>
      </w:r>
      <w:r w:rsidR="00017B96">
        <w:rPr>
          <w:rFonts w:ascii="Arial" w:eastAsia="Times New Roman" w:hAnsi="Arial" w:cs="Arial"/>
          <w:iCs/>
          <w:sz w:val="24"/>
          <w:szCs w:val="24"/>
          <w:lang w:eastAsia="en-ZA"/>
        </w:rPr>
        <w:t>6</w:t>
      </w:r>
      <w:r w:rsidRPr="00A57495">
        <w:rPr>
          <w:rFonts w:ascii="Arial" w:eastAsia="Times New Roman" w:hAnsi="Arial" w:cs="Arial"/>
          <w:iCs/>
          <w:sz w:val="24"/>
          <w:szCs w:val="24"/>
          <w:lang w:eastAsia="en-ZA"/>
        </w:rPr>
        <w:t>/2023</w:t>
      </w:r>
      <w:r w:rsidRPr="00A57495">
        <w:rPr>
          <w:rFonts w:ascii="Arial" w:eastAsia="Times New Roman" w:hAnsi="Arial" w:cs="Arial"/>
          <w:b/>
          <w:bCs/>
          <w:iCs/>
          <w:sz w:val="24"/>
          <w:szCs w:val="24"/>
          <w:lang w:eastAsia="en-ZA"/>
        </w:rPr>
        <w:t xml:space="preserve"> </w:t>
      </w:r>
      <w:r w:rsidRPr="00A57495">
        <w:rPr>
          <w:rFonts w:ascii="Arial" w:eastAsia="Batang" w:hAnsi="Arial" w:cs="Arial"/>
          <w:sz w:val="24"/>
          <w:szCs w:val="24"/>
          <w:lang w:eastAsia="en-ZA"/>
        </w:rPr>
        <w:t>at 12:00 PM in Qumbu foyer.</w:t>
      </w:r>
    </w:p>
    <w:p w:rsidR="00215A88" w:rsidRPr="00A57495" w:rsidRDefault="00215A88" w:rsidP="00215A88">
      <w:pPr>
        <w:numPr>
          <w:ilvl w:val="0"/>
          <w:numId w:val="6"/>
        </w:numPr>
        <w:spacing w:after="0" w:line="360" w:lineRule="auto"/>
        <w:rPr>
          <w:rFonts w:ascii="Arial" w:eastAsia="Batang" w:hAnsi="Arial" w:cs="Times New Roman"/>
          <w:b/>
          <w:sz w:val="24"/>
          <w:szCs w:val="24"/>
        </w:rPr>
      </w:pPr>
      <w:r w:rsidRPr="00511124">
        <w:rPr>
          <w:rFonts w:ascii="Arial" w:eastAsia="Batang" w:hAnsi="Arial" w:cs="Times New Roman"/>
          <w:b/>
          <w:sz w:val="24"/>
          <w:szCs w:val="24"/>
          <w:u w:val="single"/>
        </w:rPr>
        <w:t>SUPPORTING DOCUMENTS NEEDED</w:t>
      </w:r>
      <w:r w:rsidRPr="00A57495">
        <w:rPr>
          <w:rFonts w:ascii="Arial" w:eastAsia="Batang" w:hAnsi="Arial" w:cs="Times New Roman"/>
          <w:b/>
          <w:sz w:val="24"/>
          <w:szCs w:val="24"/>
        </w:rPr>
        <w:t>.</w:t>
      </w:r>
    </w:p>
    <w:p w:rsidR="00215A88" w:rsidRPr="00A57495" w:rsidRDefault="00215A88" w:rsidP="00215A88">
      <w:pPr>
        <w:numPr>
          <w:ilvl w:val="0"/>
          <w:numId w:val="4"/>
        </w:numPr>
        <w:spacing w:after="0" w:line="360" w:lineRule="auto"/>
        <w:contextualSpacing/>
        <w:rPr>
          <w:rFonts w:ascii="Arial" w:eastAsia="Batang" w:hAnsi="Arial" w:cs="Arial"/>
          <w:sz w:val="24"/>
          <w:szCs w:val="24"/>
          <w:lang w:val="en-GB"/>
        </w:rPr>
      </w:pPr>
      <w:r w:rsidRPr="00A57495">
        <w:rPr>
          <w:rFonts w:ascii="Arial" w:eastAsia="Batang" w:hAnsi="Arial" w:cs="Arial"/>
          <w:sz w:val="24"/>
          <w:szCs w:val="24"/>
          <w:lang w:val="en-GB"/>
        </w:rPr>
        <w:t xml:space="preserve"> Central Supplier Database number </w:t>
      </w:r>
    </w:p>
    <w:p w:rsidR="00215A88" w:rsidRPr="00A57495" w:rsidRDefault="00215A88" w:rsidP="00215A88">
      <w:pPr>
        <w:numPr>
          <w:ilvl w:val="0"/>
          <w:numId w:val="4"/>
        </w:numPr>
        <w:spacing w:after="0" w:line="360" w:lineRule="auto"/>
        <w:contextualSpacing/>
        <w:rPr>
          <w:rFonts w:ascii="Arial" w:eastAsia="Batang" w:hAnsi="Arial" w:cs="Arial"/>
          <w:b/>
          <w:sz w:val="24"/>
          <w:szCs w:val="24"/>
          <w:lang w:val="en-GB"/>
        </w:rPr>
      </w:pPr>
      <w:r w:rsidRPr="00A57495">
        <w:rPr>
          <w:rFonts w:ascii="Arial" w:eastAsia="Batang" w:hAnsi="Arial" w:cs="Arial"/>
          <w:sz w:val="24"/>
          <w:szCs w:val="24"/>
          <w:lang w:val="en-GB"/>
        </w:rPr>
        <w:t xml:space="preserve">Tenderers must submit certified copy for B-BBEE certificate and must be </w:t>
      </w:r>
      <w:r w:rsidRPr="00A57495">
        <w:rPr>
          <w:rFonts w:ascii="Arial" w:eastAsia="Batang" w:hAnsi="Arial" w:cs="Arial"/>
          <w:b/>
          <w:sz w:val="24"/>
          <w:szCs w:val="24"/>
          <w:lang w:val="en-GB"/>
        </w:rPr>
        <w:t>SWORN affidavit/SANAS accredited</w:t>
      </w:r>
    </w:p>
    <w:p w:rsidR="00215A88" w:rsidRPr="00A57495" w:rsidRDefault="00215A88" w:rsidP="00215A88">
      <w:pPr>
        <w:numPr>
          <w:ilvl w:val="0"/>
          <w:numId w:val="4"/>
        </w:numPr>
        <w:spacing w:after="0" w:line="360" w:lineRule="auto"/>
        <w:contextualSpacing/>
        <w:rPr>
          <w:rFonts w:ascii="Arial" w:eastAsia="Batang" w:hAnsi="Arial" w:cs="Arial"/>
          <w:sz w:val="24"/>
          <w:szCs w:val="24"/>
          <w:lang w:val="en-GB"/>
        </w:rPr>
      </w:pPr>
      <w:r w:rsidRPr="00A57495">
        <w:rPr>
          <w:rFonts w:ascii="Arial" w:eastAsia="Batang" w:hAnsi="Arial" w:cs="Arial"/>
          <w:sz w:val="24"/>
          <w:szCs w:val="24"/>
          <w:lang w:val="en-GB"/>
        </w:rPr>
        <w:t xml:space="preserve">Proof of Municipal rates, not later than one month/ lease agreement if you are tenant  </w:t>
      </w:r>
    </w:p>
    <w:p w:rsidR="00215A88" w:rsidRPr="00A57495" w:rsidRDefault="00215A88" w:rsidP="00215A88">
      <w:pPr>
        <w:numPr>
          <w:ilvl w:val="0"/>
          <w:numId w:val="4"/>
        </w:numPr>
        <w:spacing w:after="0" w:line="360" w:lineRule="auto"/>
        <w:contextualSpacing/>
        <w:rPr>
          <w:rFonts w:ascii="Arial" w:eastAsia="Batang" w:hAnsi="Arial" w:cs="Arial"/>
          <w:sz w:val="24"/>
          <w:szCs w:val="24"/>
          <w:lang w:val="en-GB"/>
        </w:rPr>
      </w:pPr>
      <w:r w:rsidRPr="00A57495">
        <w:rPr>
          <w:rFonts w:ascii="Arial" w:eastAsia="Batang" w:hAnsi="Arial" w:cs="Arial"/>
          <w:sz w:val="24"/>
          <w:szCs w:val="24"/>
          <w:lang w:val="en-GB"/>
        </w:rPr>
        <w:t>SARS Tax compliance status pin.</w:t>
      </w:r>
    </w:p>
    <w:p w:rsidR="00215A88" w:rsidRPr="00A57495" w:rsidRDefault="00215A88" w:rsidP="00215A88">
      <w:pPr>
        <w:numPr>
          <w:ilvl w:val="0"/>
          <w:numId w:val="4"/>
        </w:numPr>
        <w:spacing w:after="0" w:line="360" w:lineRule="auto"/>
        <w:ind w:right="69"/>
        <w:rPr>
          <w:rFonts w:ascii="Arial" w:eastAsia="Batang" w:hAnsi="Arial" w:cs="Arial"/>
          <w:sz w:val="24"/>
          <w:szCs w:val="24"/>
          <w:lang w:eastAsia="en-ZA"/>
        </w:rPr>
      </w:pPr>
      <w:r w:rsidRPr="00A57495">
        <w:rPr>
          <w:rFonts w:ascii="Arial" w:eastAsia="Batang" w:hAnsi="Arial" w:cs="Arial"/>
          <w:sz w:val="24"/>
          <w:szCs w:val="24"/>
          <w:lang w:eastAsia="en-ZA"/>
        </w:rPr>
        <w:t xml:space="preserve"> All MBDs Must signed by company directors </w:t>
      </w:r>
    </w:p>
    <w:p w:rsidR="00215A88" w:rsidRPr="00A57495" w:rsidRDefault="00215A88" w:rsidP="00793CCD">
      <w:pPr>
        <w:spacing w:after="0" w:line="360" w:lineRule="auto"/>
        <w:ind w:left="851" w:right="69"/>
        <w:rPr>
          <w:rFonts w:ascii="Arial" w:eastAsia="Batang" w:hAnsi="Arial" w:cs="Arial"/>
          <w:sz w:val="24"/>
          <w:szCs w:val="24"/>
          <w:lang w:eastAsia="en-ZA"/>
        </w:rPr>
      </w:pPr>
    </w:p>
    <w:p w:rsidR="00215A88" w:rsidRPr="00A57495" w:rsidRDefault="00215A88" w:rsidP="00215A88">
      <w:pPr>
        <w:spacing w:after="0" w:line="360" w:lineRule="auto"/>
        <w:ind w:right="69"/>
        <w:rPr>
          <w:rFonts w:ascii="Arial" w:eastAsia="Batang" w:hAnsi="Arial" w:cs="Arial"/>
          <w:sz w:val="24"/>
          <w:szCs w:val="24"/>
          <w:lang w:eastAsia="en-ZA"/>
        </w:rPr>
      </w:pPr>
    </w:p>
    <w:p w:rsidR="00215A88" w:rsidRPr="00A57495" w:rsidRDefault="00215A88" w:rsidP="00FC78A5">
      <w:pPr>
        <w:spacing w:before="240" w:line="360" w:lineRule="auto"/>
        <w:ind w:right="69"/>
        <w:rPr>
          <w:rFonts w:ascii="Arial" w:eastAsia="Batang" w:hAnsi="Arial" w:cs="Arial"/>
          <w:sz w:val="24"/>
          <w:szCs w:val="24"/>
          <w:lang w:eastAsia="en-ZA"/>
        </w:rPr>
      </w:pPr>
      <w:r w:rsidRPr="00A57495">
        <w:rPr>
          <w:rFonts w:ascii="Arial" w:eastAsia="Batang" w:hAnsi="Arial" w:cs="Arial"/>
          <w:sz w:val="24"/>
          <w:szCs w:val="24"/>
          <w:lang w:eastAsia="en-ZA"/>
        </w:rPr>
        <w:t xml:space="preserve"> </w:t>
      </w:r>
      <w:r w:rsidR="00FC78A5" w:rsidRPr="00FC78A5">
        <w:rPr>
          <w:rFonts w:ascii="Arial" w:eastAsia="Batang" w:hAnsi="Arial" w:cs="Arial"/>
          <w:sz w:val="24"/>
          <w:szCs w:val="24"/>
          <w:lang w:eastAsia="en-ZA"/>
        </w:rPr>
        <w:t>Bids in a sealed envelope clearly marked “NUMBER (</w:t>
      </w:r>
      <w:r w:rsidR="00FC78A5" w:rsidRPr="00A57495">
        <w:rPr>
          <w:rFonts w:ascii="Arial" w:eastAsia="Times New Roman" w:hAnsi="Arial" w:cs="Arial"/>
          <w:iCs/>
          <w:sz w:val="24"/>
          <w:szCs w:val="24"/>
          <w:lang w:eastAsia="en-ZA"/>
        </w:rPr>
        <w:t>MM-SDT</w:t>
      </w:r>
      <w:r w:rsidR="00FC78A5">
        <w:rPr>
          <w:rFonts w:ascii="Arial" w:eastAsia="Times New Roman" w:hAnsi="Arial" w:cs="Arial"/>
          <w:iCs/>
          <w:sz w:val="24"/>
          <w:szCs w:val="24"/>
          <w:lang w:eastAsia="en-ZA"/>
        </w:rPr>
        <w:t>1</w:t>
      </w:r>
      <w:r w:rsidR="00FC78A5" w:rsidRPr="00A57495">
        <w:rPr>
          <w:rFonts w:ascii="Arial" w:eastAsia="Times New Roman" w:hAnsi="Arial" w:cs="Arial"/>
          <w:iCs/>
          <w:sz w:val="24"/>
          <w:szCs w:val="24"/>
          <w:lang w:eastAsia="en-ZA"/>
        </w:rPr>
        <w:t>/2022-2023MHLM</w:t>
      </w:r>
      <w:r w:rsidR="00FC78A5" w:rsidRPr="00FC78A5">
        <w:rPr>
          <w:rFonts w:ascii="Arial" w:eastAsia="Batang" w:hAnsi="Arial" w:cs="Arial"/>
          <w:sz w:val="24"/>
          <w:szCs w:val="24"/>
          <w:lang w:eastAsia="en-ZA"/>
        </w:rPr>
        <w:t>)” and “PROJECT NAME (</w:t>
      </w:r>
      <w:r w:rsidR="00FC78A5" w:rsidRPr="00FC78A5">
        <w:rPr>
          <w:rFonts w:ascii="Arial" w:eastAsia="Times New Roman" w:hAnsi="Arial" w:cs="Arial"/>
          <w:b/>
          <w:bCs/>
          <w:sz w:val="24"/>
          <w:szCs w:val="24"/>
          <w:lang w:eastAsia="en-ZA"/>
        </w:rPr>
        <w:t>Supply, delivery and fitment, wheel alignment, repairs of rims and tyres for municipal fleet and yellow fleet</w:t>
      </w:r>
      <w:r w:rsidR="00FC78A5">
        <w:rPr>
          <w:rFonts w:ascii="Arial" w:eastAsia="Times New Roman" w:hAnsi="Arial" w:cs="Arial"/>
          <w:b/>
          <w:bCs/>
          <w:sz w:val="24"/>
          <w:szCs w:val="24"/>
          <w:lang w:eastAsia="en-ZA"/>
        </w:rPr>
        <w:t>)</w:t>
      </w:r>
      <w:r w:rsidR="00FC78A5" w:rsidRPr="00A57495">
        <w:rPr>
          <w:rFonts w:ascii="Arial" w:eastAsia="Times New Roman" w:hAnsi="Arial" w:cs="Arial"/>
          <w:bCs/>
          <w:sz w:val="24"/>
          <w:szCs w:val="24"/>
          <w:lang w:eastAsia="en-ZA"/>
        </w:rPr>
        <w:t xml:space="preserve"> </w:t>
      </w:r>
      <w:r w:rsidR="00FC78A5" w:rsidRPr="00FC78A5">
        <w:rPr>
          <w:rFonts w:ascii="Arial" w:eastAsia="Batang" w:hAnsi="Arial" w:cs="Arial"/>
          <w:sz w:val="24"/>
          <w:szCs w:val="24"/>
          <w:lang w:eastAsia="en-ZA"/>
        </w:rPr>
        <w:t>must be placed in the tender box at the reception, Mhlontlo Local Municipality, on the closing date at 96 Mabindla   Street, Qumbu 5180 on or before 12:00pm on the closing date where after bids will be opened in public.</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Failure to supply all supplementary information may result in the tender being deemed an incomplete tender and may not be considered forward.</w:t>
      </w:r>
    </w:p>
    <w:p w:rsidR="00215A88" w:rsidRPr="00511124" w:rsidRDefault="00215A88" w:rsidP="00215A88">
      <w:pPr>
        <w:numPr>
          <w:ilvl w:val="0"/>
          <w:numId w:val="6"/>
        </w:numPr>
        <w:spacing w:after="0" w:line="360" w:lineRule="auto"/>
        <w:rPr>
          <w:rFonts w:ascii="Arial" w:eastAsia="Batang" w:hAnsi="Arial" w:cs="Times New Roman"/>
          <w:b/>
          <w:sz w:val="24"/>
          <w:szCs w:val="24"/>
          <w:u w:val="single"/>
        </w:rPr>
      </w:pPr>
      <w:r w:rsidRPr="00511124">
        <w:rPr>
          <w:rFonts w:ascii="Arial" w:eastAsia="Batang" w:hAnsi="Arial" w:cs="Times New Roman"/>
          <w:b/>
          <w:sz w:val="24"/>
          <w:szCs w:val="24"/>
          <w:u w:val="single"/>
        </w:rPr>
        <w:t>CONDITIONS OF THE TENDER</w:t>
      </w:r>
    </w:p>
    <w:p w:rsidR="00215A88" w:rsidRPr="00A57495" w:rsidRDefault="00215A88" w:rsidP="00215A88">
      <w:pPr>
        <w:numPr>
          <w:ilvl w:val="0"/>
          <w:numId w:val="3"/>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 xml:space="preserve">Mhlontlo Local Municipality Supply Chain Policy Management will apply. </w:t>
      </w:r>
    </w:p>
    <w:p w:rsidR="00215A88" w:rsidRPr="00A57495" w:rsidRDefault="00215A88" w:rsidP="00215A88">
      <w:pPr>
        <w:numPr>
          <w:ilvl w:val="0"/>
          <w:numId w:val="3"/>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 xml:space="preserve">The Council is not bound to accept the lowest or any tender and or part thereof and the Council reserves the right to accept any tender in whole or in part. </w:t>
      </w:r>
    </w:p>
    <w:p w:rsidR="00215A88" w:rsidRPr="00A57495" w:rsidRDefault="00215A88" w:rsidP="00215A88">
      <w:pPr>
        <w:numPr>
          <w:ilvl w:val="0"/>
          <w:numId w:val="3"/>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All electronic, telegraphic, telefax, e-mail and late tenders will not be considered and tenders not deposited in the tender box as prescribe in this notice will not be considered as well.</w:t>
      </w:r>
    </w:p>
    <w:p w:rsidR="00215A88" w:rsidRPr="00A57495" w:rsidRDefault="00215A88" w:rsidP="00215A88">
      <w:pPr>
        <w:numPr>
          <w:ilvl w:val="0"/>
          <w:numId w:val="3"/>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Mhlontlo local Municipality does not bind itself to accept the lowest proposal.</w:t>
      </w:r>
    </w:p>
    <w:p w:rsidR="00215A88" w:rsidRPr="00511124" w:rsidRDefault="00215A88" w:rsidP="00215A88">
      <w:pPr>
        <w:numPr>
          <w:ilvl w:val="0"/>
          <w:numId w:val="6"/>
        </w:numPr>
        <w:spacing w:after="0" w:line="360" w:lineRule="auto"/>
        <w:rPr>
          <w:rFonts w:ascii="Arial" w:eastAsia="Batang" w:hAnsi="Arial" w:cs="Times New Roman"/>
          <w:b/>
          <w:sz w:val="24"/>
          <w:szCs w:val="24"/>
          <w:u w:val="single"/>
        </w:rPr>
      </w:pPr>
      <w:r w:rsidRPr="00511124">
        <w:rPr>
          <w:rFonts w:ascii="Arial" w:eastAsia="Batang" w:hAnsi="Arial" w:cs="Times New Roman"/>
          <w:b/>
          <w:sz w:val="24"/>
          <w:szCs w:val="24"/>
          <w:u w:val="single"/>
        </w:rPr>
        <w:lastRenderedPageBreak/>
        <w:t>METHOD OF PROCUREMENT</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It should be competitive bidding because of budgeted amount.</w:t>
      </w:r>
    </w:p>
    <w:p w:rsidR="00215A88" w:rsidRPr="00511124" w:rsidRDefault="00215A88" w:rsidP="00215A88">
      <w:pPr>
        <w:numPr>
          <w:ilvl w:val="0"/>
          <w:numId w:val="6"/>
        </w:numPr>
        <w:spacing w:after="0" w:line="360" w:lineRule="auto"/>
        <w:rPr>
          <w:rFonts w:ascii="Arial" w:eastAsia="Batang" w:hAnsi="Arial" w:cs="Times New Roman"/>
          <w:b/>
          <w:sz w:val="24"/>
          <w:szCs w:val="24"/>
          <w:u w:val="single"/>
        </w:rPr>
      </w:pPr>
      <w:r w:rsidRPr="00511124">
        <w:rPr>
          <w:rFonts w:ascii="Arial" w:eastAsia="Batang" w:hAnsi="Arial" w:cs="Times New Roman"/>
          <w:b/>
          <w:sz w:val="24"/>
          <w:szCs w:val="24"/>
          <w:u w:val="single"/>
        </w:rPr>
        <w:t>Evaluation Criteria</w:t>
      </w:r>
    </w:p>
    <w:p w:rsidR="00215A88" w:rsidRPr="00A57495" w:rsidRDefault="00215A88" w:rsidP="00215A88">
      <w:pPr>
        <w:spacing w:line="360" w:lineRule="auto"/>
        <w:ind w:left="720"/>
        <w:rPr>
          <w:rFonts w:ascii="Arial" w:eastAsia="Batang" w:hAnsi="Arial" w:cs="Arial"/>
          <w:sz w:val="24"/>
          <w:szCs w:val="24"/>
          <w:lang w:eastAsia="en-ZA"/>
        </w:rPr>
      </w:pPr>
      <w:r w:rsidRPr="00A57495">
        <w:rPr>
          <w:rFonts w:ascii="Arial" w:eastAsia="Batang" w:hAnsi="Arial" w:cs="Arial"/>
          <w:sz w:val="24"/>
          <w:szCs w:val="24"/>
          <w:lang w:eastAsia="en-ZA"/>
        </w:rPr>
        <w:t>Received Responsive bids will be evaluated based on the following:</w:t>
      </w:r>
    </w:p>
    <w:p w:rsidR="00215A88" w:rsidRPr="00A57495" w:rsidRDefault="00215A88" w:rsidP="00215A88">
      <w:pPr>
        <w:numPr>
          <w:ilvl w:val="0"/>
          <w:numId w:val="2"/>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Stage 1- Functionality</w:t>
      </w:r>
    </w:p>
    <w:p w:rsidR="00215A88" w:rsidRPr="00A57495" w:rsidRDefault="00215A88" w:rsidP="00215A88">
      <w:pPr>
        <w:numPr>
          <w:ilvl w:val="0"/>
          <w:numId w:val="2"/>
        </w:numPr>
        <w:spacing w:after="0" w:line="360" w:lineRule="auto"/>
        <w:rPr>
          <w:rFonts w:ascii="Arial" w:eastAsia="Batang" w:hAnsi="Arial" w:cs="Arial"/>
          <w:sz w:val="24"/>
          <w:szCs w:val="24"/>
          <w:lang w:eastAsia="en-ZA"/>
        </w:rPr>
      </w:pPr>
      <w:r w:rsidRPr="00A57495">
        <w:rPr>
          <w:rFonts w:ascii="Arial" w:eastAsia="Batang" w:hAnsi="Arial" w:cs="Arial"/>
          <w:sz w:val="24"/>
          <w:szCs w:val="24"/>
          <w:lang w:eastAsia="en-ZA"/>
        </w:rPr>
        <w:t>Stage 2- Price and Specific goals</w:t>
      </w:r>
    </w:p>
    <w:p w:rsidR="00215A88" w:rsidRPr="00A57495" w:rsidRDefault="00215A88" w:rsidP="00215A88">
      <w:pPr>
        <w:spacing w:line="360" w:lineRule="auto"/>
        <w:ind w:left="720"/>
        <w:rPr>
          <w:rFonts w:ascii="Arial" w:eastAsia="Batang" w:hAnsi="Arial" w:cs="Arial"/>
          <w:sz w:val="24"/>
          <w:szCs w:val="24"/>
          <w:lang w:eastAsia="en-ZA"/>
        </w:rPr>
      </w:pPr>
      <w:r w:rsidRPr="00A57495">
        <w:rPr>
          <w:rFonts w:ascii="Arial" w:eastAsia="Batang" w:hAnsi="Arial" w:cs="Arial"/>
          <w:sz w:val="24"/>
          <w:szCs w:val="24"/>
          <w:lang w:eastAsia="en-ZA"/>
        </w:rPr>
        <w:t xml:space="preserve">The 80/20 preference system will be used as per SCM policy, where 80 points will be for price and 20 for </w:t>
      </w:r>
      <w:r w:rsidRPr="00A57495">
        <w:rPr>
          <w:rFonts w:ascii="Arial" w:eastAsia="Times New Roman" w:hAnsi="Arial" w:cs="Arial"/>
          <w:bCs/>
          <w:kern w:val="24"/>
          <w:sz w:val="24"/>
          <w:szCs w:val="24"/>
          <w:lang w:val="en-US" w:eastAsia="en-ZA"/>
        </w:rPr>
        <w:t>Specific goals</w:t>
      </w:r>
      <w:r w:rsidRPr="00A57495">
        <w:rPr>
          <w:rFonts w:ascii="Arial" w:eastAsia="Batang" w:hAnsi="Arial" w:cs="Arial"/>
          <w:sz w:val="24"/>
          <w:szCs w:val="24"/>
          <w:lang w:eastAsia="en-ZA"/>
        </w:rPr>
        <w:t>.</w:t>
      </w:r>
    </w:p>
    <w:p w:rsidR="00215A88" w:rsidRPr="00A57495" w:rsidRDefault="00215A88" w:rsidP="00215A88">
      <w:pPr>
        <w:spacing w:line="360" w:lineRule="auto"/>
        <w:rPr>
          <w:rFonts w:ascii="Arial" w:eastAsia="Batang" w:hAnsi="Arial" w:cs="Arial"/>
          <w:sz w:val="24"/>
          <w:szCs w:val="24"/>
          <w:lang w:eastAsia="en-ZA"/>
        </w:rPr>
      </w:pPr>
      <w:r w:rsidRPr="00A57495">
        <w:rPr>
          <w:rFonts w:ascii="Arial" w:eastAsia="Batang" w:hAnsi="Arial" w:cs="Arial"/>
          <w:sz w:val="24"/>
          <w:szCs w:val="24"/>
          <w:lang w:eastAsia="en-ZA"/>
        </w:rPr>
        <w:t xml:space="preserve">The Maximum points for this bid are allocated as followed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5655"/>
        <w:gridCol w:w="2036"/>
      </w:tblGrid>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p>
        </w:tc>
        <w:tc>
          <w:tcPr>
            <w:tcW w:w="5812"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sz w:val="24"/>
                <w:szCs w:val="24"/>
                <w:lang w:val="en-US" w:eastAsia="en-ZA"/>
              </w:rPr>
            </w:pPr>
            <w:r w:rsidRPr="00A57495">
              <w:rPr>
                <w:rFonts w:ascii="Calibri" w:eastAsia="Times New Roman" w:hAnsi="Calibri" w:cs="Times New Roman"/>
                <w:b/>
                <w:sz w:val="24"/>
                <w:szCs w:val="24"/>
                <w:lang w:eastAsia="en-ZA"/>
              </w:rPr>
              <w:t>Means of verification</w:t>
            </w:r>
          </w:p>
        </w:tc>
        <w:tc>
          <w:tcPr>
            <w:tcW w:w="2068"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sz w:val="24"/>
                <w:szCs w:val="24"/>
                <w:lang w:eastAsia="en-ZA"/>
              </w:rPr>
            </w:pPr>
            <w:r w:rsidRPr="00A57495">
              <w:rPr>
                <w:rFonts w:ascii="Calibri" w:eastAsia="Times New Roman" w:hAnsi="Calibri" w:cs="Times New Roman"/>
                <w:b/>
                <w:sz w:val="24"/>
                <w:szCs w:val="24"/>
                <w:lang w:eastAsia="en-ZA"/>
              </w:rPr>
              <w:t>Points allocation</w:t>
            </w:r>
          </w:p>
        </w:tc>
      </w:tr>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b/>
                <w:bCs/>
                <w:sz w:val="24"/>
                <w:szCs w:val="24"/>
                <w:lang w:val="en-US" w:eastAsia="en-ZA"/>
              </w:rPr>
              <w:t>HDI -Equity ownership</w:t>
            </w:r>
          </w:p>
        </w:tc>
        <w:tc>
          <w:tcPr>
            <w:tcW w:w="5812"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sz w:val="24"/>
                <w:szCs w:val="24"/>
                <w:lang w:eastAsia="en-ZA"/>
              </w:rPr>
              <w:t xml:space="preserve">the municipality is going to use RACE OR NATIONALITY as means of verification and thus prospective service providers will be required to provide a copy of </w:t>
            </w:r>
            <w:r w:rsidRPr="00A57495">
              <w:rPr>
                <w:rFonts w:ascii="Calibri" w:eastAsia="Times New Roman" w:hAnsi="Calibri" w:cs="Times New Roman"/>
                <w:b/>
                <w:bCs/>
                <w:sz w:val="24"/>
                <w:szCs w:val="24"/>
                <w:lang w:eastAsia="en-ZA"/>
              </w:rPr>
              <w:t>ID COPY</w:t>
            </w:r>
            <w:r w:rsidRPr="00A57495">
              <w:rPr>
                <w:rFonts w:ascii="Calibri" w:eastAsia="Times New Roman" w:hAnsi="Calibri" w:cs="Times New Roman"/>
                <w:sz w:val="24"/>
                <w:szCs w:val="24"/>
                <w:lang w:eastAsia="en-ZA"/>
              </w:rPr>
              <w:t xml:space="preserve"> as a proof in order to claim points for specific goals</w:t>
            </w:r>
          </w:p>
        </w:tc>
        <w:tc>
          <w:tcPr>
            <w:tcW w:w="2068" w:type="dxa"/>
          </w:tcPr>
          <w:p w:rsidR="00215A88" w:rsidRPr="00A57495" w:rsidRDefault="00215A88" w:rsidP="00215A88">
            <w:pPr>
              <w:kinsoku w:val="0"/>
              <w:overflowPunct w:val="0"/>
              <w:spacing w:before="115"/>
              <w:jc w:val="center"/>
              <w:textAlignment w:val="baseline"/>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t>6</w:t>
            </w:r>
          </w:p>
        </w:tc>
      </w:tr>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b/>
                <w:bCs/>
                <w:sz w:val="24"/>
                <w:szCs w:val="24"/>
                <w:lang w:val="en-US" w:eastAsia="en-ZA"/>
              </w:rPr>
              <w:t>Youth-Enterprise 18-35 years (MLM)</w:t>
            </w:r>
          </w:p>
        </w:tc>
        <w:tc>
          <w:tcPr>
            <w:tcW w:w="5812"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sz w:val="24"/>
                <w:szCs w:val="24"/>
                <w:lang w:eastAsia="en-ZA"/>
              </w:rPr>
              <w:t xml:space="preserve">the municipality is going to use AGE as means of verification and thus prospective service providers will be required to provide a copy of </w:t>
            </w:r>
            <w:r w:rsidRPr="00A57495">
              <w:rPr>
                <w:rFonts w:ascii="Calibri" w:eastAsia="Times New Roman" w:hAnsi="Calibri" w:cs="Times New Roman"/>
                <w:b/>
                <w:bCs/>
                <w:sz w:val="24"/>
                <w:szCs w:val="24"/>
                <w:lang w:eastAsia="en-ZA"/>
              </w:rPr>
              <w:t>ID COPY AND CSD</w:t>
            </w:r>
            <w:r w:rsidRPr="00A57495">
              <w:rPr>
                <w:rFonts w:ascii="Calibri" w:eastAsia="Times New Roman" w:hAnsi="Calibri" w:cs="Times New Roman"/>
                <w:sz w:val="24"/>
                <w:szCs w:val="24"/>
                <w:lang w:eastAsia="en-ZA"/>
              </w:rPr>
              <w:t xml:space="preserve"> as a proof in order to claim points for specific goals</w:t>
            </w:r>
          </w:p>
        </w:tc>
        <w:tc>
          <w:tcPr>
            <w:tcW w:w="2068" w:type="dxa"/>
          </w:tcPr>
          <w:p w:rsidR="00215A88" w:rsidRPr="00A57495" w:rsidRDefault="00215A88" w:rsidP="00215A88">
            <w:pPr>
              <w:kinsoku w:val="0"/>
              <w:overflowPunct w:val="0"/>
              <w:spacing w:before="115"/>
              <w:jc w:val="center"/>
              <w:textAlignment w:val="baseline"/>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t>6</w:t>
            </w:r>
          </w:p>
        </w:tc>
      </w:tr>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b/>
                <w:bCs/>
                <w:sz w:val="24"/>
                <w:szCs w:val="24"/>
                <w:lang w:val="en-US" w:eastAsia="en-ZA"/>
              </w:rPr>
              <w:t>Women-Equity ownership</w:t>
            </w:r>
          </w:p>
        </w:tc>
        <w:tc>
          <w:tcPr>
            <w:tcW w:w="5812" w:type="dxa"/>
          </w:tcPr>
          <w:p w:rsidR="00215A88" w:rsidRPr="00A57495" w:rsidRDefault="00215A88" w:rsidP="00215A88">
            <w:pPr>
              <w:tabs>
                <w:tab w:val="left" w:pos="645"/>
                <w:tab w:val="center" w:pos="1242"/>
              </w:tabs>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sz w:val="24"/>
                <w:szCs w:val="24"/>
                <w:lang w:eastAsia="en-ZA"/>
              </w:rPr>
              <w:t xml:space="preserve">the municipality is going to use GENDER OR SEX as means of verification and thus prospective service providers will be required to provide a copy of </w:t>
            </w:r>
            <w:r w:rsidRPr="00A57495">
              <w:rPr>
                <w:rFonts w:ascii="Calibri" w:eastAsia="Times New Roman" w:hAnsi="Calibri" w:cs="Times New Roman"/>
                <w:b/>
                <w:bCs/>
                <w:sz w:val="24"/>
                <w:szCs w:val="24"/>
                <w:lang w:eastAsia="en-ZA"/>
              </w:rPr>
              <w:t>ID</w:t>
            </w:r>
            <w:r w:rsidRPr="00A57495">
              <w:rPr>
                <w:rFonts w:ascii="Calibri" w:eastAsia="Times New Roman" w:hAnsi="Calibri" w:cs="Times New Roman"/>
                <w:sz w:val="24"/>
                <w:szCs w:val="24"/>
                <w:lang w:eastAsia="en-ZA"/>
              </w:rPr>
              <w:t xml:space="preserve"> </w:t>
            </w:r>
            <w:r w:rsidRPr="00A57495">
              <w:rPr>
                <w:rFonts w:ascii="Calibri" w:eastAsia="Times New Roman" w:hAnsi="Calibri" w:cs="Times New Roman"/>
                <w:b/>
                <w:bCs/>
                <w:sz w:val="24"/>
                <w:szCs w:val="24"/>
                <w:lang w:eastAsia="en-ZA"/>
              </w:rPr>
              <w:t>COPY, CK and CSD</w:t>
            </w:r>
            <w:r w:rsidRPr="00A57495">
              <w:rPr>
                <w:rFonts w:ascii="Calibri" w:eastAsia="Times New Roman" w:hAnsi="Calibri" w:cs="Times New Roman"/>
                <w:sz w:val="24"/>
                <w:szCs w:val="24"/>
                <w:lang w:eastAsia="en-ZA"/>
              </w:rPr>
              <w:t xml:space="preserve"> as a proof in order to claim points for specific goals</w:t>
            </w:r>
          </w:p>
        </w:tc>
        <w:tc>
          <w:tcPr>
            <w:tcW w:w="2068" w:type="dxa"/>
          </w:tcPr>
          <w:p w:rsidR="00215A88" w:rsidRPr="00A57495" w:rsidRDefault="00215A88" w:rsidP="00215A88">
            <w:pPr>
              <w:tabs>
                <w:tab w:val="left" w:pos="645"/>
                <w:tab w:val="center" w:pos="1242"/>
              </w:tabs>
              <w:kinsoku w:val="0"/>
              <w:overflowPunct w:val="0"/>
              <w:spacing w:before="115"/>
              <w:textAlignment w:val="baseline"/>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t xml:space="preserve">             4</w:t>
            </w:r>
          </w:p>
        </w:tc>
      </w:tr>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b/>
                <w:bCs/>
                <w:sz w:val="24"/>
                <w:szCs w:val="24"/>
                <w:lang w:val="en-US" w:eastAsia="en-ZA"/>
              </w:rPr>
              <w:t>Disability-Equity ownership</w:t>
            </w:r>
          </w:p>
        </w:tc>
        <w:tc>
          <w:tcPr>
            <w:tcW w:w="5812"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sz w:val="24"/>
                <w:szCs w:val="24"/>
                <w:lang w:eastAsia="en-ZA"/>
              </w:rPr>
              <w:t>the municipality is going to use MEDICA</w:t>
            </w:r>
            <w:r w:rsidRPr="00A57495">
              <w:rPr>
                <w:rFonts w:ascii="Calibri" w:eastAsia="Times New Roman" w:hAnsi="Calibri" w:cs="Times New Roman"/>
                <w:b/>
                <w:bCs/>
                <w:sz w:val="24"/>
                <w:szCs w:val="24"/>
                <w:lang w:eastAsia="en-ZA"/>
              </w:rPr>
              <w:t>L</w:t>
            </w:r>
            <w:r w:rsidRPr="00A57495">
              <w:rPr>
                <w:rFonts w:ascii="Calibri" w:eastAsia="Times New Roman" w:hAnsi="Calibri" w:cs="Times New Roman"/>
                <w:sz w:val="24"/>
                <w:szCs w:val="24"/>
                <w:lang w:eastAsia="en-ZA"/>
              </w:rPr>
              <w:t xml:space="preserve"> CERTIFICATE as means of verification and thus prospective service providers will be required to provide a copy </w:t>
            </w:r>
            <w:r w:rsidRPr="00A57495">
              <w:rPr>
                <w:rFonts w:ascii="Calibri" w:eastAsia="Times New Roman" w:hAnsi="Calibri" w:cs="Times New Roman"/>
                <w:b/>
                <w:bCs/>
                <w:sz w:val="24"/>
                <w:szCs w:val="24"/>
                <w:lang w:eastAsia="en-ZA"/>
              </w:rPr>
              <w:t>of MEDICAL</w:t>
            </w:r>
            <w:r w:rsidRPr="00A57495">
              <w:rPr>
                <w:rFonts w:ascii="Calibri" w:eastAsia="Times New Roman" w:hAnsi="Calibri" w:cs="Times New Roman"/>
                <w:sz w:val="24"/>
                <w:szCs w:val="24"/>
                <w:lang w:eastAsia="en-ZA"/>
              </w:rPr>
              <w:t xml:space="preserve"> </w:t>
            </w:r>
            <w:r w:rsidRPr="00A57495">
              <w:rPr>
                <w:rFonts w:ascii="Calibri" w:eastAsia="Times New Roman" w:hAnsi="Calibri" w:cs="Times New Roman"/>
                <w:b/>
                <w:bCs/>
                <w:sz w:val="24"/>
                <w:szCs w:val="24"/>
                <w:lang w:eastAsia="en-ZA"/>
              </w:rPr>
              <w:t>CERTIFICATE</w:t>
            </w:r>
            <w:r w:rsidRPr="00A57495">
              <w:rPr>
                <w:rFonts w:ascii="Calibri" w:eastAsia="Times New Roman" w:hAnsi="Calibri" w:cs="Times New Roman"/>
                <w:sz w:val="24"/>
                <w:szCs w:val="24"/>
                <w:lang w:eastAsia="en-ZA"/>
              </w:rPr>
              <w:t xml:space="preserve"> and </w:t>
            </w:r>
            <w:r w:rsidRPr="00A57495">
              <w:rPr>
                <w:rFonts w:ascii="Calibri" w:eastAsia="Times New Roman" w:hAnsi="Calibri" w:cs="Times New Roman"/>
                <w:b/>
                <w:bCs/>
                <w:sz w:val="24"/>
                <w:szCs w:val="24"/>
                <w:lang w:eastAsia="en-ZA"/>
              </w:rPr>
              <w:t>CSD</w:t>
            </w:r>
            <w:r w:rsidRPr="00A57495">
              <w:rPr>
                <w:rFonts w:ascii="Calibri" w:eastAsia="Times New Roman" w:hAnsi="Calibri" w:cs="Times New Roman"/>
                <w:sz w:val="24"/>
                <w:szCs w:val="24"/>
                <w:lang w:eastAsia="en-ZA"/>
              </w:rPr>
              <w:t xml:space="preserve"> as a proof in order to claim points for specific goals</w:t>
            </w:r>
          </w:p>
        </w:tc>
        <w:tc>
          <w:tcPr>
            <w:tcW w:w="2068" w:type="dxa"/>
          </w:tcPr>
          <w:p w:rsidR="00215A88" w:rsidRPr="00A57495" w:rsidRDefault="00215A88" w:rsidP="00215A88">
            <w:pPr>
              <w:kinsoku w:val="0"/>
              <w:overflowPunct w:val="0"/>
              <w:spacing w:before="115"/>
              <w:jc w:val="center"/>
              <w:textAlignment w:val="baseline"/>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t>2</w:t>
            </w:r>
          </w:p>
        </w:tc>
      </w:tr>
      <w:tr w:rsidR="00215A88" w:rsidRPr="00A57495" w:rsidTr="00C26DC5">
        <w:trPr>
          <w:trHeight w:val="317"/>
        </w:trPr>
        <w:tc>
          <w:tcPr>
            <w:tcW w:w="2269" w:type="dxa"/>
          </w:tcPr>
          <w:p w:rsidR="00215A88" w:rsidRPr="00A57495" w:rsidRDefault="00215A88" w:rsidP="00215A88">
            <w:pPr>
              <w:kinsoku w:val="0"/>
              <w:overflowPunct w:val="0"/>
              <w:spacing w:before="115"/>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b/>
                <w:bCs/>
                <w:sz w:val="24"/>
                <w:szCs w:val="24"/>
                <w:lang w:val="en-US" w:eastAsia="en-ZA"/>
              </w:rPr>
              <w:t>Rural Enterprise</w:t>
            </w:r>
          </w:p>
        </w:tc>
        <w:tc>
          <w:tcPr>
            <w:tcW w:w="5812" w:type="dxa"/>
          </w:tcPr>
          <w:p w:rsidR="00215A88" w:rsidRPr="00A57495" w:rsidRDefault="00215A88" w:rsidP="00215A88">
            <w:pPr>
              <w:kinsoku w:val="0"/>
              <w:overflowPunct w:val="0"/>
              <w:spacing w:before="115"/>
              <w:jc w:val="center"/>
              <w:textAlignment w:val="baseline"/>
              <w:rPr>
                <w:rFonts w:ascii="Calibri" w:eastAsia="Times New Roman" w:hAnsi="Calibri" w:cs="Times New Roman"/>
                <w:b/>
                <w:bCs/>
                <w:sz w:val="24"/>
                <w:szCs w:val="24"/>
                <w:lang w:val="en-US" w:eastAsia="en-ZA"/>
              </w:rPr>
            </w:pPr>
            <w:r w:rsidRPr="00A57495">
              <w:rPr>
                <w:rFonts w:ascii="Calibri" w:eastAsia="Times New Roman" w:hAnsi="Calibri" w:cs="Times New Roman"/>
                <w:sz w:val="24"/>
                <w:szCs w:val="24"/>
                <w:lang w:eastAsia="en-ZA"/>
              </w:rPr>
              <w:t xml:space="preserve">the municipality is going to use PROOF OF RESIDENCE FROM TRADITIONAL LEADER OR WARD COUNCILLOR OR as means of verification and thus prospective service providers will be required to provide a copy of </w:t>
            </w:r>
            <w:r w:rsidRPr="00A57495">
              <w:rPr>
                <w:rFonts w:ascii="Calibri" w:eastAsia="Times New Roman" w:hAnsi="Calibri" w:cs="Times New Roman"/>
                <w:b/>
                <w:bCs/>
                <w:sz w:val="24"/>
                <w:szCs w:val="24"/>
                <w:lang w:eastAsia="en-ZA"/>
              </w:rPr>
              <w:lastRenderedPageBreak/>
              <w:t>PROOF OF RESIDENCE AND</w:t>
            </w:r>
            <w:r w:rsidRPr="00A57495">
              <w:rPr>
                <w:rFonts w:ascii="Calibri" w:eastAsia="Times New Roman" w:hAnsi="Calibri" w:cs="Times New Roman"/>
                <w:sz w:val="24"/>
                <w:szCs w:val="24"/>
                <w:lang w:eastAsia="en-ZA"/>
              </w:rPr>
              <w:t xml:space="preserve"> </w:t>
            </w:r>
            <w:r w:rsidRPr="00A57495">
              <w:rPr>
                <w:rFonts w:ascii="Calibri" w:eastAsia="Times New Roman" w:hAnsi="Calibri" w:cs="Times New Roman"/>
                <w:b/>
                <w:bCs/>
                <w:sz w:val="24"/>
                <w:szCs w:val="24"/>
                <w:lang w:eastAsia="en-ZA"/>
              </w:rPr>
              <w:t>CSD</w:t>
            </w:r>
            <w:r w:rsidRPr="00A57495">
              <w:rPr>
                <w:rFonts w:ascii="Calibri" w:eastAsia="Times New Roman" w:hAnsi="Calibri" w:cs="Times New Roman"/>
                <w:sz w:val="24"/>
                <w:szCs w:val="24"/>
                <w:lang w:eastAsia="en-ZA"/>
              </w:rPr>
              <w:t xml:space="preserve"> as a proof in order to claim points for specific goals</w:t>
            </w:r>
          </w:p>
        </w:tc>
        <w:tc>
          <w:tcPr>
            <w:tcW w:w="2068" w:type="dxa"/>
          </w:tcPr>
          <w:p w:rsidR="00215A88" w:rsidRPr="00A57495" w:rsidRDefault="00215A88" w:rsidP="00215A88">
            <w:pPr>
              <w:kinsoku w:val="0"/>
              <w:overflowPunct w:val="0"/>
              <w:spacing w:before="115"/>
              <w:jc w:val="center"/>
              <w:textAlignment w:val="baseline"/>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lastRenderedPageBreak/>
              <w:t>2</w:t>
            </w:r>
          </w:p>
        </w:tc>
      </w:tr>
    </w:tbl>
    <w:p w:rsidR="00215A88" w:rsidRPr="00A57495" w:rsidRDefault="00215A88" w:rsidP="00215A88">
      <w:pPr>
        <w:spacing w:line="360" w:lineRule="auto"/>
        <w:rPr>
          <w:rFonts w:ascii="Calibri" w:eastAsia="Times New Roman" w:hAnsi="Calibri" w:cs="Times New Roman"/>
          <w:sz w:val="24"/>
          <w:szCs w:val="24"/>
          <w:lang w:eastAsia="en-ZA"/>
        </w:rPr>
      </w:pPr>
    </w:p>
    <w:p w:rsidR="00215A88" w:rsidRPr="00A57495" w:rsidRDefault="00215A88" w:rsidP="00215A88">
      <w:pPr>
        <w:spacing w:line="360" w:lineRule="auto"/>
        <w:rPr>
          <w:rFonts w:ascii="Calibri" w:eastAsia="Times New Roman" w:hAnsi="Calibri" w:cs="Times New Roman"/>
          <w:sz w:val="24"/>
          <w:szCs w:val="24"/>
          <w:lang w:eastAsia="en-ZA"/>
        </w:rPr>
      </w:pPr>
      <w:r w:rsidRPr="00A57495">
        <w:rPr>
          <w:rFonts w:ascii="Calibri" w:eastAsia="Times New Roman" w:hAnsi="Calibri" w:cs="Times New Roman"/>
          <w:sz w:val="24"/>
          <w:szCs w:val="24"/>
          <w:lang w:eastAsia="en-ZA"/>
        </w:rPr>
        <w:t>Failure of a bidder to submit proof of specific goals claimed will be interpreted to mean that preference points for specific goals are not claimed.</w:t>
      </w:r>
    </w:p>
    <w:p w:rsidR="00215A88" w:rsidRPr="00A57495" w:rsidRDefault="00215A88" w:rsidP="00215A88">
      <w:pPr>
        <w:widowControl w:val="0"/>
        <w:autoSpaceDE w:val="0"/>
        <w:autoSpaceDN w:val="0"/>
        <w:adjustRightInd w:val="0"/>
        <w:spacing w:before="11" w:after="0" w:line="240" w:lineRule="auto"/>
        <w:ind w:right="119"/>
        <w:rPr>
          <w:rFonts w:ascii="Arial" w:eastAsia="Batang" w:hAnsi="Arial" w:cs="Arial"/>
          <w:b/>
          <w:sz w:val="24"/>
          <w:szCs w:val="24"/>
        </w:rPr>
      </w:pPr>
      <w:r w:rsidRPr="00A57495">
        <w:rPr>
          <w:rFonts w:ascii="Arial" w:eastAsia="Batang" w:hAnsi="Arial" w:cs="Arial"/>
          <w:b/>
          <w:sz w:val="24"/>
          <w:szCs w:val="24"/>
        </w:rPr>
        <w:t xml:space="preserve">  </w:t>
      </w:r>
      <w:r w:rsidR="00FC78A5">
        <w:rPr>
          <w:rFonts w:ascii="Arial" w:eastAsia="Batang" w:hAnsi="Arial" w:cs="Arial"/>
          <w:b/>
          <w:sz w:val="24"/>
          <w:szCs w:val="24"/>
        </w:rPr>
        <w:t xml:space="preserve">9.1 </w:t>
      </w:r>
      <w:r w:rsidRPr="00A57495">
        <w:rPr>
          <w:rFonts w:ascii="Arial" w:eastAsia="Batang" w:hAnsi="Arial" w:cs="Arial"/>
          <w:b/>
          <w:sz w:val="24"/>
          <w:szCs w:val="24"/>
        </w:rPr>
        <w:t>FUNCTIONALITY ASSESSMENT:</w:t>
      </w:r>
    </w:p>
    <w:tbl>
      <w:tblPr>
        <w:tblW w:w="10637" w:type="dxa"/>
        <w:tblInd w:w="-706" w:type="dxa"/>
        <w:tblCellMar>
          <w:top w:w="11" w:type="dxa"/>
          <w:right w:w="36" w:type="dxa"/>
        </w:tblCellMar>
        <w:tblLook w:val="04A0" w:firstRow="1" w:lastRow="0" w:firstColumn="1" w:lastColumn="0" w:noHBand="0" w:noVBand="1"/>
      </w:tblPr>
      <w:tblGrid>
        <w:gridCol w:w="6242"/>
        <w:gridCol w:w="1983"/>
        <w:gridCol w:w="2412"/>
      </w:tblGrid>
      <w:tr w:rsidR="00215A88" w:rsidRPr="00A57495" w:rsidTr="00C26DC5">
        <w:trPr>
          <w:trHeight w:val="929"/>
        </w:trPr>
        <w:tc>
          <w:tcPr>
            <w:tcW w:w="624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CRITERIA </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WEIGHT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107"/>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MAXIMUM </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POSSIBLE SCORES </w:t>
            </w:r>
          </w:p>
        </w:tc>
      </w:tr>
      <w:tr w:rsidR="00215A88" w:rsidRPr="00A57495" w:rsidTr="00C26DC5">
        <w:trPr>
          <w:trHeight w:val="1090"/>
        </w:trPr>
        <w:tc>
          <w:tcPr>
            <w:tcW w:w="624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115"/>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Ability to deliver: </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266"/>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A625E6"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2</w:t>
            </w:r>
            <w:r w:rsidR="00215A88" w:rsidRPr="00A57495">
              <w:rPr>
                <w:rFonts w:ascii="Arial" w:eastAsia="Times New Roman" w:hAnsi="Arial" w:cs="Arial"/>
                <w:b/>
                <w:color w:val="000000"/>
                <w:sz w:val="24"/>
                <w:szCs w:val="24"/>
                <w:lang w:eastAsia="en-ZA"/>
              </w:rPr>
              <w:t xml:space="preserve">0 </w:t>
            </w:r>
          </w:p>
        </w:tc>
      </w:tr>
      <w:tr w:rsidR="00215A88" w:rsidRPr="00A57495" w:rsidTr="00C26DC5">
        <w:trPr>
          <w:trHeight w:val="874"/>
        </w:trPr>
        <w:tc>
          <w:tcPr>
            <w:tcW w:w="6242" w:type="dxa"/>
            <w:tcBorders>
              <w:top w:val="single" w:sz="4" w:space="0" w:color="000000"/>
              <w:left w:val="single" w:sz="4" w:space="0" w:color="000000"/>
              <w:bottom w:val="single" w:sz="4" w:space="0" w:color="000000"/>
              <w:right w:val="single" w:sz="4" w:space="0" w:color="000000"/>
            </w:tcBorders>
          </w:tcPr>
          <w:p w:rsidR="00A625E6" w:rsidRPr="00FC78A5" w:rsidRDefault="00A625E6" w:rsidP="00FC78A5">
            <w:pPr>
              <w:autoSpaceDE w:val="0"/>
              <w:autoSpaceDN w:val="0"/>
              <w:adjustRightInd w:val="0"/>
              <w:spacing w:after="0" w:line="360" w:lineRule="auto"/>
              <w:rPr>
                <w:rFonts w:ascii="Arial" w:hAnsi="Arial" w:cs="Arial"/>
                <w:sz w:val="24"/>
                <w:szCs w:val="24"/>
              </w:rPr>
            </w:pPr>
            <w:r w:rsidRPr="00FC78A5">
              <w:rPr>
                <w:rFonts w:ascii="Arial" w:hAnsi="Arial" w:cs="Arial"/>
                <w:sz w:val="24"/>
                <w:szCs w:val="24"/>
              </w:rPr>
              <w:t>The service provider must specify and provide proof of appropriate mode of transport for delivery.</w:t>
            </w:r>
          </w:p>
          <w:p w:rsidR="00215A88" w:rsidRPr="00FC78A5" w:rsidRDefault="00A625E6" w:rsidP="00FC78A5">
            <w:pPr>
              <w:autoSpaceDE w:val="0"/>
              <w:autoSpaceDN w:val="0"/>
              <w:adjustRightInd w:val="0"/>
              <w:spacing w:after="0" w:line="360" w:lineRule="auto"/>
              <w:rPr>
                <w:rFonts w:ascii="Arial" w:hAnsi="Arial" w:cs="Arial"/>
                <w:sz w:val="24"/>
                <w:szCs w:val="24"/>
              </w:rPr>
            </w:pPr>
            <w:r w:rsidRPr="00FC78A5">
              <w:rPr>
                <w:rFonts w:ascii="Arial" w:hAnsi="Arial" w:cs="Arial"/>
                <w:sz w:val="24"/>
                <w:szCs w:val="24"/>
              </w:rPr>
              <w:t>Attach vehicle registration as proof of ownership or certified lease agreement.</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20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r>
      <w:tr w:rsidR="00215A88" w:rsidRPr="00A57495" w:rsidTr="00C26DC5">
        <w:trPr>
          <w:trHeight w:val="1090"/>
        </w:trPr>
        <w:tc>
          <w:tcPr>
            <w:tcW w:w="6242" w:type="dxa"/>
            <w:tcBorders>
              <w:top w:val="single" w:sz="4" w:space="0" w:color="000000"/>
              <w:left w:val="single" w:sz="4" w:space="0" w:color="000000"/>
              <w:bottom w:val="single" w:sz="4" w:space="0" w:color="000000"/>
              <w:right w:val="single" w:sz="4" w:space="0" w:color="000000"/>
            </w:tcBorders>
          </w:tcPr>
          <w:p w:rsidR="00215A88" w:rsidRPr="00FC78A5" w:rsidRDefault="00A625E6" w:rsidP="00FC78A5">
            <w:pPr>
              <w:autoSpaceDE w:val="0"/>
              <w:autoSpaceDN w:val="0"/>
              <w:adjustRightInd w:val="0"/>
              <w:spacing w:after="0" w:line="360" w:lineRule="auto"/>
              <w:rPr>
                <w:rFonts w:ascii="Arial" w:eastAsia="SymbolMT" w:hAnsi="Arial" w:cs="Arial"/>
                <w:sz w:val="24"/>
                <w:szCs w:val="24"/>
              </w:rPr>
            </w:pPr>
            <w:r w:rsidRPr="00FC78A5">
              <w:rPr>
                <w:rFonts w:ascii="Arial" w:eastAsia="SymbolMT" w:hAnsi="Arial" w:cs="Arial"/>
                <w:sz w:val="24"/>
                <w:szCs w:val="24"/>
              </w:rPr>
              <w:t>• Leasing of Transport (please attached signed lease agreement.</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A625E6" w:rsidP="00215A88">
            <w:pPr>
              <w:spacing w:after="266"/>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1</w:t>
            </w:r>
            <w:r w:rsidR="00215A88" w:rsidRPr="00A57495">
              <w:rPr>
                <w:rFonts w:ascii="Arial" w:eastAsia="Times New Roman" w:hAnsi="Arial" w:cs="Arial"/>
                <w:color w:val="000000"/>
                <w:sz w:val="24"/>
                <w:szCs w:val="24"/>
                <w:lang w:eastAsia="en-ZA"/>
              </w:rPr>
              <w:t xml:space="preserve">0 </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r>
      <w:tr w:rsidR="00215A88" w:rsidRPr="00A57495" w:rsidTr="00C26DC5">
        <w:trPr>
          <w:trHeight w:val="680"/>
        </w:trPr>
        <w:tc>
          <w:tcPr>
            <w:tcW w:w="6242" w:type="dxa"/>
            <w:tcBorders>
              <w:top w:val="single" w:sz="4" w:space="0" w:color="000000"/>
              <w:left w:val="single" w:sz="4" w:space="0" w:color="000000"/>
              <w:bottom w:val="single" w:sz="4" w:space="0" w:color="000000"/>
              <w:right w:val="single" w:sz="4" w:space="0" w:color="000000"/>
            </w:tcBorders>
          </w:tcPr>
          <w:p w:rsidR="00215A88" w:rsidRPr="00FC78A5" w:rsidRDefault="00A625E6" w:rsidP="00FC78A5">
            <w:pPr>
              <w:spacing w:after="0" w:line="360" w:lineRule="auto"/>
              <w:ind w:left="360"/>
              <w:rPr>
                <w:rFonts w:ascii="Arial" w:eastAsia="Times New Roman" w:hAnsi="Arial" w:cs="Arial"/>
                <w:color w:val="000000"/>
                <w:sz w:val="24"/>
                <w:szCs w:val="24"/>
                <w:lang w:eastAsia="en-ZA"/>
              </w:rPr>
            </w:pPr>
            <w:r w:rsidRPr="00FC78A5">
              <w:rPr>
                <w:rFonts w:ascii="Arial" w:eastAsia="SymbolMT" w:hAnsi="Arial" w:cs="Arial"/>
                <w:sz w:val="24"/>
                <w:szCs w:val="24"/>
              </w:rPr>
              <w:t>• No Transpo</w:t>
            </w:r>
            <w:r w:rsidRPr="00FC78A5">
              <w:rPr>
                <w:rFonts w:ascii="Arial" w:eastAsia="SymbolMT" w:hAnsi="Arial" w:cs="Arial"/>
                <w:b/>
                <w:bCs/>
                <w:sz w:val="24"/>
                <w:szCs w:val="24"/>
              </w:rPr>
              <w:t>rt</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0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r>
      <w:tr w:rsidR="00215A88" w:rsidRPr="00A57495" w:rsidTr="00C26DC5">
        <w:trPr>
          <w:trHeight w:val="536"/>
        </w:trPr>
        <w:tc>
          <w:tcPr>
            <w:tcW w:w="6242" w:type="dxa"/>
            <w:tcBorders>
              <w:top w:val="single" w:sz="4" w:space="0" w:color="000000"/>
              <w:left w:val="single" w:sz="4" w:space="0" w:color="000000"/>
              <w:bottom w:val="single" w:sz="4" w:space="0" w:color="000000"/>
              <w:right w:val="single" w:sz="4" w:space="0" w:color="000000"/>
            </w:tcBorders>
          </w:tcPr>
          <w:p w:rsidR="00215A88" w:rsidRPr="00FC78A5" w:rsidRDefault="00525033" w:rsidP="00FC78A5">
            <w:pPr>
              <w:spacing w:after="0" w:line="360" w:lineRule="auto"/>
              <w:ind w:left="720" w:hanging="360"/>
              <w:jc w:val="both"/>
              <w:rPr>
                <w:rFonts w:ascii="Arial" w:eastAsia="Times New Roman" w:hAnsi="Arial" w:cs="Arial"/>
                <w:color w:val="000000"/>
                <w:sz w:val="24"/>
                <w:szCs w:val="24"/>
                <w:lang w:eastAsia="en-ZA"/>
              </w:rPr>
            </w:pPr>
            <w:r w:rsidRPr="00FC78A5">
              <w:rPr>
                <w:rFonts w:ascii="Arial" w:hAnsi="Arial" w:cs="Arial"/>
                <w:b/>
                <w:bCs/>
                <w:sz w:val="24"/>
                <w:szCs w:val="24"/>
              </w:rPr>
              <w:t>Previous Experience</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266"/>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r w:rsidRPr="00A57495">
              <w:rPr>
                <w:rFonts w:ascii="Arial" w:eastAsia="Times New Roman" w:hAnsi="Arial" w:cs="Arial"/>
                <w:color w:val="000000"/>
                <w:sz w:val="24"/>
                <w:szCs w:val="24"/>
                <w:lang w:eastAsia="en-ZA"/>
              </w:rPr>
              <w:t xml:space="preserve"> </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525033"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4</w:t>
            </w:r>
            <w:r w:rsidR="00215A88" w:rsidRPr="00A57495">
              <w:rPr>
                <w:rFonts w:ascii="Arial" w:eastAsia="Times New Roman" w:hAnsi="Arial" w:cs="Arial"/>
                <w:b/>
                <w:color w:val="000000"/>
                <w:sz w:val="24"/>
                <w:szCs w:val="24"/>
                <w:lang w:eastAsia="en-ZA"/>
              </w:rPr>
              <w:t xml:space="preserve">0 </w:t>
            </w:r>
          </w:p>
        </w:tc>
      </w:tr>
      <w:tr w:rsidR="00215A88" w:rsidRPr="00A57495" w:rsidTr="00C26DC5">
        <w:trPr>
          <w:trHeight w:val="1369"/>
        </w:trPr>
        <w:tc>
          <w:tcPr>
            <w:tcW w:w="6242" w:type="dxa"/>
            <w:tcBorders>
              <w:top w:val="single" w:sz="4" w:space="0" w:color="000000"/>
              <w:left w:val="single" w:sz="4" w:space="0" w:color="000000"/>
              <w:bottom w:val="single" w:sz="4" w:space="0" w:color="000000"/>
              <w:right w:val="single" w:sz="4" w:space="0" w:color="000000"/>
            </w:tcBorders>
          </w:tcPr>
          <w:p w:rsidR="00525033" w:rsidRPr="00FC78A5" w:rsidRDefault="00525033" w:rsidP="00FC78A5">
            <w:pPr>
              <w:autoSpaceDE w:val="0"/>
              <w:autoSpaceDN w:val="0"/>
              <w:adjustRightInd w:val="0"/>
              <w:spacing w:after="0" w:line="360" w:lineRule="auto"/>
              <w:rPr>
                <w:rFonts w:ascii="Arial" w:hAnsi="Arial" w:cs="Arial"/>
                <w:sz w:val="24"/>
                <w:szCs w:val="24"/>
              </w:rPr>
            </w:pPr>
            <w:r w:rsidRPr="00FC78A5">
              <w:rPr>
                <w:rFonts w:ascii="Arial" w:hAnsi="Arial" w:cs="Arial"/>
                <w:sz w:val="24"/>
                <w:szCs w:val="24"/>
              </w:rPr>
              <w:t>The service provider is required to provide reference -letters from clients where the supply, delivery and installation of the</w:t>
            </w:r>
          </w:p>
          <w:p w:rsidR="00215A88" w:rsidRPr="00FC78A5" w:rsidRDefault="00525033" w:rsidP="00FC78A5">
            <w:pPr>
              <w:autoSpaceDE w:val="0"/>
              <w:autoSpaceDN w:val="0"/>
              <w:adjustRightInd w:val="0"/>
              <w:spacing w:after="0" w:line="360" w:lineRule="auto"/>
              <w:rPr>
                <w:rFonts w:ascii="Arial" w:hAnsi="Arial" w:cs="Arial"/>
                <w:sz w:val="24"/>
                <w:szCs w:val="24"/>
              </w:rPr>
            </w:pPr>
            <w:r w:rsidRPr="00FC78A5">
              <w:rPr>
                <w:rFonts w:ascii="Arial" w:hAnsi="Arial" w:cs="Arial"/>
                <w:sz w:val="24"/>
                <w:szCs w:val="24"/>
              </w:rPr>
              <w:t>tyres as described is/were provided. The appointment letters and reference letters must be on client’s letterhead, and include the name, address, and contact details of the client</w:t>
            </w:r>
            <w:r w:rsidRPr="00FC78A5">
              <w:rPr>
                <w:rFonts w:ascii="Arial" w:hAnsi="Arial" w:cs="Arial"/>
                <w:b/>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525033">
            <w:pPr>
              <w:spacing w:after="266"/>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r>
      <w:tr w:rsidR="00215A88"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215A88" w:rsidRPr="00FC78A5" w:rsidRDefault="00525033" w:rsidP="00FC78A5">
            <w:pPr>
              <w:autoSpaceDE w:val="0"/>
              <w:autoSpaceDN w:val="0"/>
              <w:adjustRightInd w:val="0"/>
              <w:spacing w:after="0" w:line="360" w:lineRule="auto"/>
              <w:rPr>
                <w:rFonts w:ascii="Arial" w:eastAsia="SymbolMT" w:hAnsi="Arial" w:cs="Arial"/>
                <w:sz w:val="24"/>
                <w:szCs w:val="24"/>
              </w:rPr>
            </w:pPr>
            <w:r w:rsidRPr="00FC78A5">
              <w:rPr>
                <w:rFonts w:ascii="Arial" w:eastAsia="SymbolMT" w:hAnsi="Arial" w:cs="Arial"/>
                <w:sz w:val="24"/>
                <w:szCs w:val="24"/>
              </w:rPr>
              <w:t>• Three (3) stamped and signed reference letters with contactable reference.</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525033">
            <w:pPr>
              <w:spacing w:after="266"/>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 </w:t>
            </w:r>
            <w:r w:rsidR="00525033" w:rsidRPr="00A57495">
              <w:rPr>
                <w:rFonts w:ascii="Arial" w:eastAsia="Times New Roman" w:hAnsi="Arial" w:cs="Arial"/>
                <w:color w:val="000000"/>
                <w:sz w:val="24"/>
                <w:szCs w:val="24"/>
                <w:lang w:eastAsia="en-ZA"/>
              </w:rPr>
              <w:t>40</w:t>
            </w:r>
          </w:p>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color w:val="000000"/>
                <w:sz w:val="24"/>
                <w:szCs w:val="24"/>
                <w:lang w:eastAsia="en-ZA"/>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  </w:t>
            </w: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FC78A5" w:rsidRDefault="00525033" w:rsidP="00FC78A5">
            <w:pPr>
              <w:autoSpaceDE w:val="0"/>
              <w:autoSpaceDN w:val="0"/>
              <w:adjustRightInd w:val="0"/>
              <w:spacing w:after="0" w:line="360" w:lineRule="auto"/>
              <w:rPr>
                <w:rFonts w:ascii="Arial" w:eastAsia="SymbolMT" w:hAnsi="Arial" w:cs="Arial"/>
                <w:sz w:val="24"/>
                <w:szCs w:val="24"/>
              </w:rPr>
            </w:pPr>
            <w:r w:rsidRPr="00FC78A5">
              <w:rPr>
                <w:rFonts w:ascii="Arial" w:eastAsia="SymbolMT" w:hAnsi="Arial" w:cs="Arial"/>
                <w:sz w:val="24"/>
                <w:szCs w:val="24"/>
              </w:rPr>
              <w:lastRenderedPageBreak/>
              <w:t>• Two (2) stamped and signed reference letters with contactable reference</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r w:rsidRPr="00A57495">
              <w:rPr>
                <w:rFonts w:ascii="Arial" w:eastAsia="Times New Roman" w:hAnsi="Arial" w:cs="Arial"/>
                <w:color w:val="000000"/>
                <w:sz w:val="24"/>
                <w:szCs w:val="24"/>
                <w:lang w:eastAsia="en-ZA"/>
              </w:rPr>
              <w:t>30</w:t>
            </w: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FC78A5" w:rsidRDefault="00525033" w:rsidP="00FC78A5">
            <w:pPr>
              <w:autoSpaceDE w:val="0"/>
              <w:autoSpaceDN w:val="0"/>
              <w:adjustRightInd w:val="0"/>
              <w:spacing w:after="0" w:line="360" w:lineRule="auto"/>
              <w:rPr>
                <w:rFonts w:ascii="Arial" w:eastAsia="SymbolMT" w:hAnsi="Arial" w:cs="Arial"/>
                <w:sz w:val="24"/>
                <w:szCs w:val="24"/>
              </w:rPr>
            </w:pPr>
            <w:r w:rsidRPr="00FC78A5">
              <w:rPr>
                <w:rFonts w:ascii="Arial" w:eastAsia="SymbolMT" w:hAnsi="Arial" w:cs="Arial"/>
                <w:sz w:val="24"/>
                <w:szCs w:val="24"/>
              </w:rPr>
              <w:t>• One (1) stamped and signed reference letter with contactable reference</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r w:rsidRPr="00A57495">
              <w:rPr>
                <w:rFonts w:ascii="Arial" w:eastAsia="Times New Roman" w:hAnsi="Arial" w:cs="Arial"/>
                <w:color w:val="000000"/>
                <w:sz w:val="24"/>
                <w:szCs w:val="24"/>
                <w:lang w:eastAsia="en-ZA"/>
              </w:rPr>
              <w:t>20</w:t>
            </w: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FC78A5" w:rsidRDefault="00525033" w:rsidP="00FC78A5">
            <w:pPr>
              <w:autoSpaceDE w:val="0"/>
              <w:autoSpaceDN w:val="0"/>
              <w:adjustRightInd w:val="0"/>
              <w:spacing w:after="0" w:line="360" w:lineRule="auto"/>
              <w:rPr>
                <w:rFonts w:ascii="Arial" w:hAnsi="Arial" w:cs="Arial"/>
                <w:b/>
                <w:bCs/>
                <w:i/>
                <w:iCs/>
                <w:sz w:val="24"/>
                <w:szCs w:val="24"/>
              </w:rPr>
            </w:pPr>
            <w:r w:rsidRPr="00FC78A5">
              <w:rPr>
                <w:rFonts w:ascii="Arial" w:hAnsi="Arial" w:cs="Arial"/>
                <w:b/>
                <w:bCs/>
                <w:i/>
                <w:iCs/>
                <w:sz w:val="24"/>
                <w:szCs w:val="24"/>
              </w:rPr>
              <w:t xml:space="preserve">In all reference </w:t>
            </w:r>
            <w:r w:rsidR="00FC78A5" w:rsidRPr="00FC78A5">
              <w:rPr>
                <w:rFonts w:ascii="Arial" w:hAnsi="Arial" w:cs="Arial"/>
                <w:b/>
                <w:bCs/>
                <w:i/>
                <w:iCs/>
                <w:sz w:val="24"/>
                <w:szCs w:val="24"/>
              </w:rPr>
              <w:t>letters, corresponding</w:t>
            </w:r>
            <w:r w:rsidRPr="00FC78A5">
              <w:rPr>
                <w:rFonts w:ascii="Arial" w:hAnsi="Arial" w:cs="Arial"/>
                <w:b/>
                <w:bCs/>
                <w:i/>
                <w:iCs/>
                <w:sz w:val="24"/>
                <w:szCs w:val="24"/>
              </w:rPr>
              <w:t xml:space="preserve"> appointment</w:t>
            </w:r>
          </w:p>
          <w:p w:rsidR="00525033" w:rsidRPr="00FC78A5" w:rsidRDefault="00525033" w:rsidP="00FC78A5">
            <w:pPr>
              <w:autoSpaceDE w:val="0"/>
              <w:autoSpaceDN w:val="0"/>
              <w:adjustRightInd w:val="0"/>
              <w:spacing w:after="0" w:line="360" w:lineRule="auto"/>
              <w:rPr>
                <w:rFonts w:ascii="Arial" w:eastAsia="SymbolMT" w:hAnsi="Arial" w:cs="Arial"/>
                <w:sz w:val="24"/>
                <w:szCs w:val="24"/>
              </w:rPr>
            </w:pPr>
            <w:r w:rsidRPr="00FC78A5">
              <w:rPr>
                <w:rFonts w:ascii="Arial" w:hAnsi="Arial" w:cs="Arial"/>
                <w:b/>
                <w:bCs/>
                <w:i/>
                <w:iCs/>
                <w:sz w:val="24"/>
                <w:szCs w:val="24"/>
              </w:rPr>
              <w:t>letters/ orders must be attached.</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autoSpaceDE w:val="0"/>
              <w:autoSpaceDN w:val="0"/>
              <w:adjustRightInd w:val="0"/>
              <w:spacing w:after="0" w:line="240" w:lineRule="auto"/>
              <w:rPr>
                <w:rFonts w:ascii="Arial" w:hAnsi="Arial" w:cs="Arial"/>
                <w:b/>
                <w:bCs/>
                <w:i/>
                <w:iCs/>
                <w:sz w:val="24"/>
                <w:szCs w:val="24"/>
              </w:rPr>
            </w:pPr>
            <w:r w:rsidRPr="00A57495">
              <w:rPr>
                <w:rFonts w:ascii="Arial" w:hAnsi="Arial" w:cs="Arial"/>
                <w:b/>
                <w:bCs/>
                <w:i/>
                <w:iCs/>
                <w:sz w:val="24"/>
                <w:szCs w:val="24"/>
              </w:rPr>
              <w:t>Methodology</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r w:rsidRPr="00A57495">
              <w:rPr>
                <w:rFonts w:ascii="Arial" w:eastAsia="Times New Roman" w:hAnsi="Arial" w:cs="Arial"/>
                <w:b/>
                <w:color w:val="000000"/>
                <w:sz w:val="24"/>
                <w:szCs w:val="24"/>
                <w:lang w:eastAsia="en-ZA"/>
              </w:rPr>
              <w:t>40</w:t>
            </w: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autoSpaceDE w:val="0"/>
              <w:autoSpaceDN w:val="0"/>
              <w:adjustRightInd w:val="0"/>
              <w:spacing w:after="0" w:line="240" w:lineRule="auto"/>
              <w:rPr>
                <w:rFonts w:ascii="Arial" w:hAnsi="Arial" w:cs="Arial"/>
                <w:b/>
                <w:bCs/>
                <w:i/>
                <w:iCs/>
                <w:sz w:val="24"/>
                <w:szCs w:val="24"/>
              </w:rPr>
            </w:pPr>
            <w:r w:rsidRPr="00A57495">
              <w:rPr>
                <w:rFonts w:ascii="SymbolMT" w:eastAsia="SymbolMT" w:cs="SymbolMT" w:hint="eastAsia"/>
                <w:sz w:val="24"/>
                <w:szCs w:val="24"/>
              </w:rPr>
              <w:t>•</w:t>
            </w:r>
            <w:r w:rsidRPr="00A57495">
              <w:rPr>
                <w:rFonts w:ascii="SymbolMT" w:eastAsia="SymbolMT" w:cs="SymbolMT"/>
                <w:sz w:val="24"/>
                <w:szCs w:val="24"/>
              </w:rPr>
              <w:t xml:space="preserve"> </w:t>
            </w:r>
            <w:r w:rsidRPr="00A57495">
              <w:rPr>
                <w:rFonts w:ascii="Arial" w:eastAsia="SymbolMT" w:hAnsi="Arial" w:cs="Arial"/>
                <w:sz w:val="24"/>
                <w:szCs w:val="24"/>
              </w:rPr>
              <w:t>Delivery Plan</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r w:rsidRPr="00A57495">
              <w:rPr>
                <w:rFonts w:ascii="Arial" w:hAnsi="Arial" w:cs="Arial"/>
                <w:b/>
                <w:bCs/>
                <w:sz w:val="24"/>
                <w:szCs w:val="24"/>
              </w:rPr>
              <w:t>20</w:t>
            </w: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autoSpaceDE w:val="0"/>
              <w:autoSpaceDN w:val="0"/>
              <w:adjustRightInd w:val="0"/>
              <w:spacing w:after="0" w:line="240" w:lineRule="auto"/>
              <w:rPr>
                <w:rFonts w:ascii="Arial" w:hAnsi="Arial" w:cs="Arial"/>
                <w:b/>
                <w:bCs/>
                <w:i/>
                <w:iCs/>
                <w:sz w:val="24"/>
                <w:szCs w:val="24"/>
              </w:rPr>
            </w:pPr>
            <w:r w:rsidRPr="00A57495">
              <w:rPr>
                <w:rFonts w:ascii="SymbolMT" w:eastAsia="SymbolMT" w:cs="SymbolMT" w:hint="eastAsia"/>
                <w:sz w:val="24"/>
                <w:szCs w:val="24"/>
              </w:rPr>
              <w:t>•</w:t>
            </w:r>
            <w:r w:rsidRPr="00A57495">
              <w:rPr>
                <w:rFonts w:ascii="SymbolMT" w:eastAsia="SymbolMT" w:cs="SymbolMT"/>
                <w:sz w:val="24"/>
                <w:szCs w:val="24"/>
              </w:rPr>
              <w:t xml:space="preserve"> </w:t>
            </w:r>
            <w:r w:rsidRPr="00A57495">
              <w:rPr>
                <w:rFonts w:ascii="Arial" w:eastAsia="SymbolMT" w:hAnsi="Arial" w:cs="Arial"/>
                <w:sz w:val="24"/>
                <w:szCs w:val="24"/>
              </w:rPr>
              <w:t>Project Manager</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r w:rsidRPr="00A57495">
              <w:rPr>
                <w:rFonts w:ascii="Arial" w:hAnsi="Arial" w:cs="Arial"/>
                <w:b/>
                <w:bCs/>
                <w:sz w:val="24"/>
                <w:szCs w:val="24"/>
              </w:rPr>
              <w:t>10</w:t>
            </w: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525033"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autoSpaceDE w:val="0"/>
              <w:autoSpaceDN w:val="0"/>
              <w:adjustRightInd w:val="0"/>
              <w:spacing w:after="0" w:line="240" w:lineRule="auto"/>
              <w:rPr>
                <w:rFonts w:ascii="Arial" w:hAnsi="Arial" w:cs="Arial"/>
                <w:b/>
                <w:bCs/>
                <w:i/>
                <w:iCs/>
                <w:sz w:val="24"/>
                <w:szCs w:val="24"/>
              </w:rPr>
            </w:pPr>
            <w:r w:rsidRPr="00A57495">
              <w:rPr>
                <w:rFonts w:ascii="SymbolMT" w:eastAsia="SymbolMT" w:cs="SymbolMT" w:hint="eastAsia"/>
                <w:sz w:val="24"/>
                <w:szCs w:val="24"/>
              </w:rPr>
              <w:t>•</w:t>
            </w:r>
            <w:r w:rsidRPr="00A57495">
              <w:rPr>
                <w:rFonts w:ascii="SymbolMT" w:eastAsia="SymbolMT" w:cs="SymbolMT"/>
                <w:sz w:val="24"/>
                <w:szCs w:val="24"/>
              </w:rPr>
              <w:t xml:space="preserve"> </w:t>
            </w:r>
            <w:r w:rsidRPr="00A57495">
              <w:rPr>
                <w:rFonts w:ascii="Arial" w:eastAsia="SymbolMT" w:hAnsi="Arial" w:cs="Arial"/>
                <w:sz w:val="24"/>
                <w:szCs w:val="24"/>
              </w:rPr>
              <w:t>Personnel</w:t>
            </w:r>
          </w:p>
        </w:tc>
        <w:tc>
          <w:tcPr>
            <w:tcW w:w="1983" w:type="dxa"/>
            <w:tcBorders>
              <w:top w:val="single" w:sz="4" w:space="0" w:color="000000"/>
              <w:left w:val="single" w:sz="4" w:space="0" w:color="000000"/>
              <w:bottom w:val="single" w:sz="4" w:space="0" w:color="000000"/>
              <w:right w:val="single" w:sz="4" w:space="0" w:color="000000"/>
            </w:tcBorders>
          </w:tcPr>
          <w:p w:rsidR="00525033" w:rsidRPr="00A57495" w:rsidRDefault="00525033" w:rsidP="00525033">
            <w:pPr>
              <w:spacing w:after="266"/>
              <w:rPr>
                <w:rFonts w:ascii="Arial" w:eastAsia="Times New Roman" w:hAnsi="Arial" w:cs="Arial"/>
                <w:color w:val="000000"/>
                <w:sz w:val="24"/>
                <w:szCs w:val="24"/>
                <w:lang w:eastAsia="en-ZA"/>
              </w:rPr>
            </w:pPr>
            <w:r w:rsidRPr="00A57495">
              <w:rPr>
                <w:rFonts w:ascii="Arial" w:hAnsi="Arial" w:cs="Arial"/>
                <w:b/>
                <w:bCs/>
                <w:sz w:val="24"/>
                <w:szCs w:val="24"/>
              </w:rPr>
              <w:t>10</w:t>
            </w:r>
          </w:p>
        </w:tc>
        <w:tc>
          <w:tcPr>
            <w:tcW w:w="2412" w:type="dxa"/>
            <w:tcBorders>
              <w:top w:val="single" w:sz="4" w:space="0" w:color="000000"/>
              <w:left w:val="single" w:sz="4" w:space="0" w:color="000000"/>
              <w:bottom w:val="single" w:sz="4" w:space="0" w:color="000000"/>
              <w:right w:val="single" w:sz="4" w:space="0" w:color="000000"/>
            </w:tcBorders>
          </w:tcPr>
          <w:p w:rsidR="00525033" w:rsidRPr="00A57495" w:rsidRDefault="00525033" w:rsidP="00215A88">
            <w:pPr>
              <w:spacing w:after="0"/>
              <w:rPr>
                <w:rFonts w:ascii="Arial" w:eastAsia="Times New Roman" w:hAnsi="Arial" w:cs="Arial"/>
                <w:b/>
                <w:color w:val="000000"/>
                <w:sz w:val="24"/>
                <w:szCs w:val="24"/>
                <w:lang w:eastAsia="en-ZA"/>
              </w:rPr>
            </w:pPr>
          </w:p>
        </w:tc>
      </w:tr>
      <w:tr w:rsidR="00C26DC5" w:rsidRPr="00A57495" w:rsidTr="00C26DC5">
        <w:trPr>
          <w:trHeight w:val="695"/>
        </w:trPr>
        <w:tc>
          <w:tcPr>
            <w:tcW w:w="6242" w:type="dxa"/>
            <w:tcBorders>
              <w:top w:val="single" w:sz="4" w:space="0" w:color="000000"/>
              <w:left w:val="single" w:sz="4" w:space="0" w:color="000000"/>
              <w:bottom w:val="single" w:sz="4" w:space="0" w:color="000000"/>
              <w:right w:val="single" w:sz="4" w:space="0" w:color="000000"/>
            </w:tcBorders>
          </w:tcPr>
          <w:p w:rsidR="00C26DC5" w:rsidRPr="00FC78A5" w:rsidRDefault="00C26DC5" w:rsidP="00FC78A5">
            <w:pPr>
              <w:autoSpaceDE w:val="0"/>
              <w:autoSpaceDN w:val="0"/>
              <w:adjustRightInd w:val="0"/>
              <w:spacing w:after="0" w:line="360" w:lineRule="auto"/>
              <w:rPr>
                <w:rFonts w:ascii="Arial" w:hAnsi="Arial" w:cs="Arial"/>
                <w:bCs/>
                <w:iCs/>
                <w:sz w:val="24"/>
                <w:szCs w:val="24"/>
              </w:rPr>
            </w:pPr>
            <w:r w:rsidRPr="00FC78A5">
              <w:rPr>
                <w:rFonts w:ascii="Arial" w:hAnsi="Arial" w:cs="Arial"/>
                <w:bCs/>
                <w:iCs/>
                <w:sz w:val="24"/>
                <w:szCs w:val="24"/>
              </w:rPr>
              <w:t>The service provider must attach certified copies of qualifications and CV. Certification may not be older than</w:t>
            </w:r>
          </w:p>
          <w:p w:rsidR="00C26DC5" w:rsidRPr="00FC78A5" w:rsidRDefault="00C26DC5" w:rsidP="00FC78A5">
            <w:pPr>
              <w:autoSpaceDE w:val="0"/>
              <w:autoSpaceDN w:val="0"/>
              <w:adjustRightInd w:val="0"/>
              <w:spacing w:after="0" w:line="360" w:lineRule="auto"/>
              <w:rPr>
                <w:rFonts w:ascii="Arial" w:hAnsi="Arial" w:cs="Arial"/>
                <w:bCs/>
                <w:iCs/>
                <w:sz w:val="24"/>
                <w:szCs w:val="24"/>
              </w:rPr>
            </w:pPr>
            <w:r w:rsidRPr="00FC78A5">
              <w:rPr>
                <w:rFonts w:ascii="Arial" w:hAnsi="Arial" w:cs="Arial"/>
                <w:bCs/>
                <w:iCs/>
                <w:sz w:val="24"/>
                <w:szCs w:val="24"/>
              </w:rPr>
              <w:t>3 months. Uncertified qualifications will not be accepted as authentic. Foreign qualifications are required to be</w:t>
            </w:r>
          </w:p>
          <w:p w:rsidR="00C26DC5" w:rsidRPr="00FC78A5" w:rsidRDefault="00C26DC5" w:rsidP="00FC78A5">
            <w:pPr>
              <w:autoSpaceDE w:val="0"/>
              <w:autoSpaceDN w:val="0"/>
              <w:adjustRightInd w:val="0"/>
              <w:spacing w:after="0" w:line="360" w:lineRule="auto"/>
              <w:rPr>
                <w:rFonts w:ascii="Arial" w:hAnsi="Arial" w:cs="Arial"/>
                <w:bCs/>
                <w:iCs/>
                <w:sz w:val="24"/>
                <w:szCs w:val="24"/>
              </w:rPr>
            </w:pPr>
            <w:r w:rsidRPr="00FC78A5">
              <w:rPr>
                <w:rFonts w:ascii="Arial" w:hAnsi="Arial" w:cs="Arial"/>
                <w:bCs/>
                <w:iCs/>
                <w:sz w:val="24"/>
                <w:szCs w:val="24"/>
              </w:rPr>
              <w:t>accompanied by a SAQA evaluation certificate.</w:t>
            </w:r>
          </w:p>
        </w:tc>
        <w:tc>
          <w:tcPr>
            <w:tcW w:w="1983" w:type="dxa"/>
            <w:tcBorders>
              <w:top w:val="single" w:sz="4" w:space="0" w:color="000000"/>
              <w:left w:val="single" w:sz="4" w:space="0" w:color="000000"/>
              <w:bottom w:val="single" w:sz="4" w:space="0" w:color="000000"/>
              <w:right w:val="single" w:sz="4" w:space="0" w:color="000000"/>
            </w:tcBorders>
          </w:tcPr>
          <w:p w:rsidR="00C26DC5" w:rsidRPr="00A57495" w:rsidRDefault="00C26DC5" w:rsidP="00525033">
            <w:pPr>
              <w:spacing w:after="266"/>
              <w:rPr>
                <w:rFonts w:ascii="Arial" w:hAnsi="Arial" w:cs="Arial"/>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26DC5" w:rsidRPr="00A57495" w:rsidRDefault="00C26DC5" w:rsidP="00215A88">
            <w:pPr>
              <w:spacing w:after="0"/>
              <w:rPr>
                <w:rFonts w:ascii="Arial" w:eastAsia="Times New Roman" w:hAnsi="Arial" w:cs="Arial"/>
                <w:b/>
                <w:color w:val="000000"/>
                <w:sz w:val="24"/>
                <w:szCs w:val="24"/>
                <w:lang w:eastAsia="en-ZA"/>
              </w:rPr>
            </w:pPr>
          </w:p>
        </w:tc>
      </w:tr>
      <w:tr w:rsidR="00215A88" w:rsidRPr="00A57495" w:rsidTr="00C26DC5">
        <w:trPr>
          <w:trHeight w:val="550"/>
        </w:trPr>
        <w:tc>
          <w:tcPr>
            <w:tcW w:w="624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Total </w:t>
            </w:r>
          </w:p>
        </w:tc>
        <w:tc>
          <w:tcPr>
            <w:tcW w:w="1983"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70 </w:t>
            </w:r>
          </w:p>
        </w:tc>
        <w:tc>
          <w:tcPr>
            <w:tcW w:w="2412" w:type="dxa"/>
            <w:tcBorders>
              <w:top w:val="single" w:sz="4" w:space="0" w:color="000000"/>
              <w:left w:val="single" w:sz="4" w:space="0" w:color="000000"/>
              <w:bottom w:val="single" w:sz="4" w:space="0" w:color="000000"/>
              <w:right w:val="single" w:sz="4" w:space="0" w:color="000000"/>
            </w:tcBorders>
          </w:tcPr>
          <w:p w:rsidR="00215A88" w:rsidRPr="00A57495" w:rsidRDefault="00215A88" w:rsidP="00215A88">
            <w:pPr>
              <w:spacing w:after="0"/>
              <w:rPr>
                <w:rFonts w:ascii="Calibri" w:eastAsia="Times New Roman" w:hAnsi="Calibri" w:cs="Calibri"/>
                <w:color w:val="000000"/>
                <w:sz w:val="24"/>
                <w:szCs w:val="24"/>
                <w:lang w:eastAsia="en-ZA"/>
              </w:rPr>
            </w:pPr>
            <w:r w:rsidRPr="00A57495">
              <w:rPr>
                <w:rFonts w:ascii="Arial" w:eastAsia="Times New Roman" w:hAnsi="Arial" w:cs="Arial"/>
                <w:b/>
                <w:color w:val="000000"/>
                <w:sz w:val="24"/>
                <w:szCs w:val="24"/>
                <w:lang w:eastAsia="en-ZA"/>
              </w:rPr>
              <w:t xml:space="preserve">100 </w:t>
            </w:r>
          </w:p>
        </w:tc>
      </w:tr>
    </w:tbl>
    <w:p w:rsidR="00FC78A5" w:rsidRDefault="00FC78A5" w:rsidP="00C26DC5">
      <w:pPr>
        <w:autoSpaceDE w:val="0"/>
        <w:autoSpaceDN w:val="0"/>
        <w:adjustRightInd w:val="0"/>
        <w:spacing w:after="0" w:line="240" w:lineRule="auto"/>
        <w:rPr>
          <w:rFonts w:ascii="Arial" w:hAnsi="Arial" w:cs="Arial"/>
          <w:b/>
          <w:bCs/>
          <w:sz w:val="24"/>
          <w:szCs w:val="24"/>
        </w:rPr>
      </w:pPr>
    </w:p>
    <w:p w:rsidR="00C26DC5" w:rsidRPr="00A57495" w:rsidRDefault="00C26DC5" w:rsidP="00C26DC5">
      <w:pPr>
        <w:autoSpaceDE w:val="0"/>
        <w:autoSpaceDN w:val="0"/>
        <w:adjustRightInd w:val="0"/>
        <w:spacing w:after="0" w:line="240" w:lineRule="auto"/>
        <w:rPr>
          <w:rFonts w:ascii="Arial" w:hAnsi="Arial" w:cs="Arial"/>
          <w:b/>
          <w:bCs/>
          <w:sz w:val="24"/>
          <w:szCs w:val="24"/>
        </w:rPr>
      </w:pPr>
      <w:r w:rsidRPr="00A57495">
        <w:rPr>
          <w:rFonts w:ascii="Arial" w:hAnsi="Arial" w:cs="Arial"/>
          <w:b/>
          <w:bCs/>
          <w:sz w:val="24"/>
          <w:szCs w:val="24"/>
        </w:rPr>
        <w:t>NOTE: Only bidders who scored 70% and more on stage 1 to be evaluated further on price evaluation.</w:t>
      </w:r>
    </w:p>
    <w:p w:rsidR="00FC78A5" w:rsidRDefault="00FC78A5" w:rsidP="00C26DC5">
      <w:pPr>
        <w:spacing w:line="360" w:lineRule="auto"/>
        <w:rPr>
          <w:rFonts w:ascii="Arial" w:hAnsi="Arial" w:cs="Arial"/>
          <w:sz w:val="24"/>
          <w:szCs w:val="24"/>
          <w:lang w:val="en-US"/>
        </w:rPr>
      </w:pPr>
    </w:p>
    <w:p w:rsidR="00C26DC5" w:rsidRPr="00A57495" w:rsidRDefault="00C26DC5" w:rsidP="00C26DC5">
      <w:pPr>
        <w:spacing w:line="360" w:lineRule="auto"/>
        <w:rPr>
          <w:rFonts w:ascii="Arial" w:hAnsi="Arial" w:cs="Arial"/>
          <w:sz w:val="24"/>
          <w:szCs w:val="24"/>
          <w:lang w:val="en-US"/>
        </w:rPr>
      </w:pPr>
      <w:r w:rsidRPr="00A57495">
        <w:rPr>
          <w:rFonts w:ascii="Arial" w:hAnsi="Arial" w:cs="Arial"/>
          <w:sz w:val="24"/>
          <w:szCs w:val="24"/>
          <w:lang w:val="en-US"/>
        </w:rPr>
        <w:t xml:space="preserve">Any queries for further information relating to this advert must be directed to Ms </w:t>
      </w:r>
      <w:r w:rsidR="00FC78A5">
        <w:rPr>
          <w:rFonts w:ascii="Arial" w:hAnsi="Arial" w:cs="Arial"/>
          <w:sz w:val="24"/>
          <w:szCs w:val="24"/>
          <w:lang w:val="en-US"/>
        </w:rPr>
        <w:t xml:space="preserve">N Sisu </w:t>
      </w:r>
      <w:r w:rsidRPr="00A57495">
        <w:rPr>
          <w:rFonts w:ascii="Arial" w:hAnsi="Arial" w:cs="Arial"/>
          <w:sz w:val="24"/>
          <w:szCs w:val="24"/>
          <w:lang w:val="en-US"/>
        </w:rPr>
        <w:t xml:space="preserve">Email </w:t>
      </w:r>
      <w:r w:rsidR="00FC78A5">
        <w:rPr>
          <w:rFonts w:ascii="Arial" w:hAnsi="Arial" w:cs="Arial"/>
          <w:sz w:val="24"/>
          <w:szCs w:val="24"/>
          <w:lang w:val="en-US"/>
        </w:rPr>
        <w:t>nsisu</w:t>
      </w:r>
      <w:r w:rsidRPr="00A57495">
        <w:rPr>
          <w:rFonts w:ascii="Arial" w:hAnsi="Arial" w:cs="Arial"/>
          <w:sz w:val="24"/>
          <w:szCs w:val="24"/>
          <w:lang w:val="en-US"/>
        </w:rPr>
        <w:t>@mhlontlolm.gov.za</w:t>
      </w:r>
      <w:r w:rsidRPr="00A57495">
        <w:rPr>
          <w:rFonts w:ascii="Arial" w:hAnsi="Arial" w:cs="Arial"/>
          <w:color w:val="4472C4"/>
          <w:sz w:val="24"/>
          <w:szCs w:val="24"/>
          <w:lang w:val="en-US"/>
        </w:rPr>
        <w:t xml:space="preserve"> </w:t>
      </w:r>
      <w:r w:rsidRPr="00A57495">
        <w:rPr>
          <w:rFonts w:ascii="Arial" w:hAnsi="Arial" w:cs="Arial"/>
          <w:sz w:val="24"/>
          <w:szCs w:val="24"/>
          <w:lang w:val="en-US"/>
        </w:rPr>
        <w:t xml:space="preserve">on </w:t>
      </w:r>
      <w:r w:rsidR="00FC78A5">
        <w:rPr>
          <w:rFonts w:ascii="Arial" w:hAnsi="Arial" w:cs="Arial"/>
          <w:sz w:val="24"/>
          <w:szCs w:val="24"/>
          <w:lang w:val="en-US"/>
        </w:rPr>
        <w:t>079 872 0903</w:t>
      </w:r>
      <w:r w:rsidRPr="00A57495">
        <w:rPr>
          <w:rFonts w:ascii="Arial" w:hAnsi="Arial" w:cs="Arial"/>
          <w:sz w:val="24"/>
          <w:szCs w:val="24"/>
          <w:lang w:val="en-US"/>
        </w:rPr>
        <w:t xml:space="preserve"> on and SCM queries to be forwarded to Ms. </w:t>
      </w:r>
      <w:r w:rsidR="00511124">
        <w:rPr>
          <w:rFonts w:ascii="Arial" w:hAnsi="Arial" w:cs="Arial"/>
          <w:sz w:val="24"/>
          <w:szCs w:val="24"/>
          <w:lang w:val="en-US"/>
        </w:rPr>
        <w:t xml:space="preserve">B </w:t>
      </w:r>
      <w:r w:rsidR="00511124" w:rsidRPr="00A57495">
        <w:rPr>
          <w:rFonts w:ascii="Arial" w:hAnsi="Arial" w:cs="Arial"/>
          <w:sz w:val="24"/>
          <w:szCs w:val="24"/>
          <w:lang w:val="en-US"/>
        </w:rPr>
        <w:t>Jara</w:t>
      </w:r>
      <w:r w:rsidRPr="00A57495">
        <w:rPr>
          <w:rFonts w:ascii="Arial" w:hAnsi="Arial" w:cs="Arial"/>
          <w:sz w:val="24"/>
          <w:szCs w:val="24"/>
          <w:lang w:val="en-US"/>
        </w:rPr>
        <w:t xml:space="preserve"> email </w:t>
      </w:r>
      <w:hyperlink r:id="rId10" w:history="1">
        <w:r w:rsidR="00FC78A5" w:rsidRPr="000F26A9">
          <w:rPr>
            <w:rStyle w:val="Hyperlink"/>
            <w:rFonts w:ascii="Arial" w:hAnsi="Arial" w:cs="Arial"/>
            <w:sz w:val="24"/>
            <w:szCs w:val="24"/>
          </w:rPr>
          <w:t>bjara@mhlntlolm.gov.za</w:t>
        </w:r>
      </w:hyperlink>
      <w:r w:rsidRPr="00A57495">
        <w:rPr>
          <w:rFonts w:ascii="Arial" w:hAnsi="Arial" w:cs="Arial"/>
          <w:sz w:val="24"/>
          <w:szCs w:val="24"/>
          <w:lang w:val="en-US"/>
        </w:rPr>
        <w:t xml:space="preserve">  tel 066 477 7147</w:t>
      </w:r>
    </w:p>
    <w:p w:rsidR="00C26DC5" w:rsidRPr="00A57495" w:rsidRDefault="00C26DC5" w:rsidP="00C26DC5">
      <w:pPr>
        <w:spacing w:line="360" w:lineRule="auto"/>
        <w:rPr>
          <w:rFonts w:ascii="Arial" w:hAnsi="Arial" w:cs="Arial"/>
          <w:sz w:val="24"/>
          <w:szCs w:val="24"/>
          <w:lang w:val="en-US"/>
        </w:rPr>
      </w:pPr>
      <w:r w:rsidRPr="00A57495">
        <w:rPr>
          <w:rFonts w:ascii="Arial" w:hAnsi="Arial" w:cs="Arial"/>
          <w:sz w:val="24"/>
          <w:szCs w:val="24"/>
          <w:lang w:val="en-US"/>
        </w:rPr>
        <w:t>_______________________________</w:t>
      </w:r>
    </w:p>
    <w:p w:rsidR="00C26DC5" w:rsidRPr="00A57495" w:rsidRDefault="00C26DC5" w:rsidP="00C26DC5">
      <w:pPr>
        <w:spacing w:line="360" w:lineRule="auto"/>
        <w:rPr>
          <w:rFonts w:ascii="Arial" w:hAnsi="Arial" w:cs="Arial"/>
          <w:b/>
          <w:sz w:val="24"/>
          <w:szCs w:val="24"/>
        </w:rPr>
      </w:pPr>
      <w:r w:rsidRPr="00A57495">
        <w:rPr>
          <w:rFonts w:ascii="Arial" w:hAnsi="Arial" w:cs="Arial"/>
          <w:b/>
          <w:sz w:val="24"/>
          <w:szCs w:val="24"/>
        </w:rPr>
        <w:t>MR L Ndabeni</w:t>
      </w:r>
    </w:p>
    <w:p w:rsidR="00C26DC5" w:rsidRPr="00FC78A5" w:rsidRDefault="00C26DC5" w:rsidP="00FC78A5">
      <w:pPr>
        <w:spacing w:line="360" w:lineRule="auto"/>
        <w:rPr>
          <w:rFonts w:ascii="Arial" w:hAnsi="Arial" w:cs="Arial"/>
          <w:b/>
          <w:sz w:val="24"/>
          <w:szCs w:val="24"/>
        </w:rPr>
      </w:pPr>
      <w:r w:rsidRPr="00A57495">
        <w:rPr>
          <w:rFonts w:ascii="Arial" w:hAnsi="Arial" w:cs="Arial"/>
          <w:b/>
          <w:sz w:val="24"/>
          <w:szCs w:val="24"/>
        </w:rPr>
        <w:t>MUNICIPAL MANAGE</w:t>
      </w:r>
      <w:r w:rsidR="00FC78A5">
        <w:rPr>
          <w:rFonts w:ascii="Arial" w:hAnsi="Arial" w:cs="Arial"/>
          <w:b/>
          <w:sz w:val="24"/>
          <w:szCs w:val="24"/>
        </w:rPr>
        <w:t>R</w:t>
      </w:r>
    </w:p>
    <w:p w:rsidR="00C26DC5" w:rsidRPr="00A57495" w:rsidRDefault="00C26DC5" w:rsidP="00C26DC5">
      <w:pPr>
        <w:widowControl w:val="0"/>
        <w:autoSpaceDE w:val="0"/>
        <w:autoSpaceDN w:val="0"/>
        <w:adjustRightInd w:val="0"/>
        <w:spacing w:before="17" w:after="0" w:line="240" w:lineRule="exact"/>
        <w:rPr>
          <w:rFonts w:ascii="Arial" w:eastAsia="Batang" w:hAnsi="Arial" w:cs="Arial"/>
          <w:sz w:val="24"/>
          <w:szCs w:val="24"/>
        </w:rPr>
      </w:pPr>
    </w:p>
    <w:p w:rsidR="00C26DC5" w:rsidRPr="00A57495" w:rsidRDefault="00C26DC5" w:rsidP="00C26DC5">
      <w:pPr>
        <w:widowControl w:val="0"/>
        <w:autoSpaceDE w:val="0"/>
        <w:autoSpaceDN w:val="0"/>
        <w:adjustRightInd w:val="0"/>
        <w:spacing w:before="17" w:after="0" w:line="240" w:lineRule="exact"/>
        <w:rPr>
          <w:rFonts w:ascii="Times New Roman" w:hAnsi="Times New Roman"/>
          <w:sz w:val="24"/>
          <w:szCs w:val="24"/>
        </w:rPr>
      </w:pPr>
    </w:p>
    <w:p w:rsidR="00C26DC5" w:rsidRPr="00A57495" w:rsidRDefault="00C26DC5" w:rsidP="00C26DC5">
      <w:pPr>
        <w:pStyle w:val="Title"/>
      </w:pPr>
      <w:r w:rsidRPr="00A57495">
        <w:lastRenderedPageBreak/>
        <w:tab/>
      </w:r>
      <w:r w:rsidRPr="00A57495">
        <w:tab/>
      </w:r>
      <w:r w:rsidRPr="00A57495">
        <w:tab/>
      </w:r>
      <w:r w:rsidRPr="00A57495">
        <w:tab/>
      </w:r>
      <w:r w:rsidRPr="00A57495">
        <w:tab/>
        <w:t>MBD 1</w:t>
      </w:r>
    </w:p>
    <w:p w:rsidR="00C26DC5" w:rsidRPr="00A57495" w:rsidRDefault="00C26DC5" w:rsidP="00C26DC5">
      <w:pPr>
        <w:pStyle w:val="Title"/>
      </w:pPr>
      <w:r w:rsidRPr="00A57495">
        <w:t>INVITATION TO BID</w:t>
      </w:r>
    </w:p>
    <w:p w:rsidR="00C26DC5" w:rsidRPr="00A57495" w:rsidRDefault="00C26DC5" w:rsidP="00C26DC5">
      <w:pPr>
        <w:pStyle w:val="Title"/>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sz w:val="24"/>
          <w:szCs w:val="24"/>
          <w:lang w:val="en-GB"/>
        </w:rPr>
      </w:pPr>
    </w:p>
    <w:tbl>
      <w:tblPr>
        <w:tblW w:w="10454" w:type="dxa"/>
        <w:tblInd w:w="-118" w:type="dxa"/>
        <w:tblLayout w:type="fixed"/>
        <w:tblCellMar>
          <w:left w:w="120" w:type="dxa"/>
          <w:right w:w="120" w:type="dxa"/>
        </w:tblCellMar>
        <w:tblLook w:val="0000" w:firstRow="0" w:lastRow="0" w:firstColumn="0" w:lastColumn="0" w:noHBand="0" w:noVBand="0"/>
      </w:tblPr>
      <w:tblGrid>
        <w:gridCol w:w="10454"/>
      </w:tblGrid>
      <w:tr w:rsidR="00C26DC5" w:rsidRPr="00A57495" w:rsidTr="00C26DC5">
        <w:trPr>
          <w:trHeight w:val="1544"/>
        </w:trPr>
        <w:tc>
          <w:tcPr>
            <w:tcW w:w="10454" w:type="dxa"/>
            <w:tcBorders>
              <w:top w:val="single" w:sz="6" w:space="0" w:color="000000"/>
              <w:left w:val="single" w:sz="6" w:space="0" w:color="000000"/>
              <w:bottom w:val="single" w:sz="6" w:space="0" w:color="000000"/>
              <w:right w:val="single" w:sz="6" w:space="0" w:color="000000"/>
            </w:tcBorders>
          </w:tcPr>
          <w:p w:rsidR="00C26DC5" w:rsidRPr="00A57495" w:rsidRDefault="00C26DC5" w:rsidP="00C26DC5">
            <w:pPr>
              <w:spacing w:line="120" w:lineRule="exact"/>
              <w:rPr>
                <w:rFonts w:ascii="Arial Narrow" w:hAnsi="Arial Narrow" w:cs="Arial Narrow"/>
                <w:sz w:val="24"/>
                <w:szCs w:val="24"/>
                <w:lang w:val="en-GB"/>
              </w:rPr>
            </w:pPr>
          </w:p>
          <w:p w:rsidR="00C26DC5" w:rsidRPr="00A57495" w:rsidRDefault="00C26DC5" w:rsidP="00C26DC5">
            <w:pPr>
              <w:pStyle w:val="Heading1"/>
              <w:spacing w:after="58"/>
              <w:jc w:val="center"/>
              <w:rPr>
                <w:b/>
                <w:bCs/>
                <w:sz w:val="24"/>
                <w:szCs w:val="24"/>
              </w:rPr>
            </w:pPr>
            <w:r w:rsidRPr="00A57495">
              <w:rPr>
                <w:b/>
                <w:bCs/>
                <w:sz w:val="24"/>
                <w:szCs w:val="24"/>
              </w:rPr>
              <w:t>YOU ARE HEREBY INVITED TO BID FOR REQUIREMENTS OF THE MHLONTLO LOCAL MUNICIPALITY</w:t>
            </w:r>
          </w:p>
        </w:tc>
      </w:tr>
    </w:tbl>
    <w:p w:rsidR="00C26DC5" w:rsidRPr="00A57495" w:rsidRDefault="00C26DC5" w:rsidP="00C26DC5">
      <w:pPr>
        <w:rPr>
          <w:rFonts w:ascii="Arial Narrow" w:hAnsi="Arial Narrow" w:cs="Arial Narrow"/>
          <w:sz w:val="24"/>
          <w:szCs w:val="24"/>
          <w:lang w:val="en-GB"/>
        </w:rPr>
      </w:pPr>
    </w:p>
    <w:p w:rsidR="00C26DC5" w:rsidRPr="00A57495" w:rsidRDefault="00C26DC5" w:rsidP="00C26DC5">
      <w:pPr>
        <w:spacing w:line="360" w:lineRule="auto"/>
        <w:rPr>
          <w:rFonts w:ascii="Arial" w:hAnsi="Arial" w:cs="Arial"/>
          <w:b/>
          <w:bCs/>
          <w:iCs/>
          <w:sz w:val="24"/>
          <w:szCs w:val="24"/>
        </w:rPr>
      </w:pPr>
      <w:r w:rsidRPr="00A57495">
        <w:rPr>
          <w:rFonts w:ascii="Arial Narrow" w:hAnsi="Arial Narrow" w:cs="Arial Narrow"/>
          <w:sz w:val="24"/>
          <w:szCs w:val="24"/>
          <w:lang w:val="en-GB"/>
        </w:rPr>
        <w:t>BID NUMBER:</w:t>
      </w:r>
      <w:r w:rsidRPr="00A57495">
        <w:rPr>
          <w:rFonts w:cs="Calibri"/>
          <w:b/>
          <w:bCs/>
          <w:sz w:val="24"/>
          <w:szCs w:val="24"/>
        </w:rPr>
        <w:t xml:space="preserve"> </w:t>
      </w:r>
      <w:r w:rsidR="00511124" w:rsidRPr="00A57495">
        <w:rPr>
          <w:rFonts w:ascii="Arial" w:eastAsia="Times New Roman" w:hAnsi="Arial" w:cs="Arial"/>
          <w:iCs/>
          <w:sz w:val="24"/>
          <w:szCs w:val="24"/>
          <w:lang w:eastAsia="en-ZA"/>
        </w:rPr>
        <w:t>MM-SDT</w:t>
      </w:r>
      <w:r w:rsidR="00511124">
        <w:rPr>
          <w:rFonts w:ascii="Arial" w:eastAsia="Times New Roman" w:hAnsi="Arial" w:cs="Arial"/>
          <w:iCs/>
          <w:sz w:val="24"/>
          <w:szCs w:val="24"/>
          <w:lang w:eastAsia="en-ZA"/>
        </w:rPr>
        <w:t>1</w:t>
      </w:r>
      <w:r w:rsidR="00511124" w:rsidRPr="00A57495">
        <w:rPr>
          <w:rFonts w:ascii="Arial" w:eastAsia="Times New Roman" w:hAnsi="Arial" w:cs="Arial"/>
          <w:iCs/>
          <w:sz w:val="24"/>
          <w:szCs w:val="24"/>
          <w:lang w:eastAsia="en-ZA"/>
        </w:rPr>
        <w:t>/2022-2023MHLM</w:t>
      </w:r>
    </w:p>
    <w:p w:rsidR="00C26DC5" w:rsidRPr="00A57495" w:rsidRDefault="00C26DC5" w:rsidP="00C26DC5">
      <w:pPr>
        <w:spacing w:line="360" w:lineRule="auto"/>
        <w:rPr>
          <w:rFonts w:ascii="Arial" w:hAnsi="Arial" w:cs="Arial"/>
          <w:b/>
          <w:bCs/>
          <w:iCs/>
          <w:sz w:val="24"/>
          <w:szCs w:val="24"/>
        </w:rPr>
      </w:pPr>
      <w:r w:rsidRPr="00A57495">
        <w:rPr>
          <w:rFonts w:ascii="Arial Narrow" w:hAnsi="Arial Narrow" w:cs="Arial Narrow"/>
          <w:sz w:val="24"/>
          <w:szCs w:val="24"/>
          <w:lang w:val="en-GB"/>
        </w:rPr>
        <w:t xml:space="preserve">CLOSING DATE: </w:t>
      </w:r>
      <w:r w:rsidRPr="00A57495">
        <w:rPr>
          <w:rFonts w:ascii="Arial" w:hAnsi="Arial" w:cs="Arial"/>
          <w:b/>
          <w:bCs/>
          <w:iCs/>
          <w:sz w:val="24"/>
          <w:szCs w:val="24"/>
        </w:rPr>
        <w:t>0</w:t>
      </w:r>
      <w:r w:rsidR="007C1358">
        <w:rPr>
          <w:rFonts w:ascii="Arial" w:hAnsi="Arial" w:cs="Arial"/>
          <w:b/>
          <w:bCs/>
          <w:iCs/>
          <w:sz w:val="24"/>
          <w:szCs w:val="24"/>
        </w:rPr>
        <w:t>5</w:t>
      </w:r>
      <w:r w:rsidRPr="00A57495">
        <w:rPr>
          <w:rFonts w:ascii="Arial" w:hAnsi="Arial" w:cs="Arial"/>
          <w:b/>
          <w:bCs/>
          <w:iCs/>
          <w:sz w:val="24"/>
          <w:szCs w:val="24"/>
        </w:rPr>
        <w:t>/0</w:t>
      </w:r>
      <w:r w:rsidR="007C1358">
        <w:rPr>
          <w:rFonts w:ascii="Arial" w:hAnsi="Arial" w:cs="Arial"/>
          <w:b/>
          <w:bCs/>
          <w:iCs/>
          <w:sz w:val="24"/>
          <w:szCs w:val="24"/>
        </w:rPr>
        <w:t>6</w:t>
      </w:r>
      <w:r w:rsidRPr="00A57495">
        <w:rPr>
          <w:rFonts w:ascii="Arial" w:hAnsi="Arial" w:cs="Arial"/>
          <w:b/>
          <w:bCs/>
          <w:iCs/>
          <w:sz w:val="24"/>
          <w:szCs w:val="24"/>
        </w:rPr>
        <w:t>/2023</w:t>
      </w:r>
    </w:p>
    <w:p w:rsidR="00C26DC5" w:rsidRPr="00A57495" w:rsidRDefault="00C26DC5" w:rsidP="00C26DC5">
      <w:pPr>
        <w:rPr>
          <w:rFonts w:ascii="Arial Narrow" w:hAnsi="Arial Narrow" w:cs="Arial Narrow"/>
          <w:sz w:val="24"/>
          <w:szCs w:val="24"/>
          <w:lang w:val="en-GB"/>
        </w:rPr>
      </w:pPr>
      <w:r w:rsidRPr="00A57495">
        <w:rPr>
          <w:rFonts w:ascii="Arial Narrow" w:hAnsi="Arial Narrow" w:cs="Arial Narrow"/>
          <w:sz w:val="24"/>
          <w:szCs w:val="24"/>
          <w:lang w:val="en-GB"/>
        </w:rPr>
        <w:t xml:space="preserve">CLOSING TIME: </w:t>
      </w:r>
      <w:r w:rsidRPr="00A57495">
        <w:rPr>
          <w:rFonts w:ascii="Arial Narrow" w:hAnsi="Arial Narrow" w:cs="Arial Narrow"/>
          <w:b/>
          <w:sz w:val="24"/>
          <w:szCs w:val="24"/>
          <w:lang w:val="en-GB"/>
        </w:rPr>
        <w:t xml:space="preserve">12:00 pm </w:t>
      </w:r>
    </w:p>
    <w:p w:rsidR="00C26DC5" w:rsidRPr="00A57495" w:rsidRDefault="00C26DC5" w:rsidP="00C26DC5">
      <w:pPr>
        <w:tabs>
          <w:tab w:val="left" w:pos="720"/>
          <w:tab w:val="left" w:pos="1944"/>
          <w:tab w:val="left" w:pos="3384"/>
          <w:tab w:val="left" w:pos="3744"/>
          <w:tab w:val="left" w:pos="4644"/>
          <w:tab w:val="left" w:pos="5760"/>
          <w:tab w:val="left" w:pos="7920"/>
        </w:tabs>
        <w:spacing w:line="360" w:lineRule="auto"/>
        <w:jc w:val="both"/>
        <w:rPr>
          <w:rFonts w:ascii="Arial Narrow" w:hAnsi="Arial Narrow" w:cs="Arial Narrow"/>
          <w:sz w:val="24"/>
          <w:szCs w:val="24"/>
          <w:lang w:val="en-GB"/>
        </w:rPr>
      </w:pPr>
    </w:p>
    <w:p w:rsidR="00C26DC5" w:rsidRPr="00511124" w:rsidRDefault="00C26DC5" w:rsidP="00511124">
      <w:pPr>
        <w:spacing w:line="360" w:lineRule="auto"/>
        <w:rPr>
          <w:rFonts w:cs="Calibri"/>
          <w:bCs/>
          <w:sz w:val="24"/>
          <w:szCs w:val="24"/>
        </w:rPr>
      </w:pPr>
      <w:r w:rsidRPr="00A57495">
        <w:rPr>
          <w:rFonts w:ascii="Arial Narrow" w:hAnsi="Arial Narrow" w:cs="Arial Narrow"/>
          <w:sz w:val="24"/>
          <w:szCs w:val="24"/>
          <w:lang w:val="en-GB"/>
        </w:rPr>
        <w:t xml:space="preserve">DESCRIPTION:  </w:t>
      </w:r>
      <w:r w:rsidR="007601BA" w:rsidRPr="007601BA">
        <w:rPr>
          <w:rFonts w:ascii="Arial Narrow" w:eastAsia="Times New Roman" w:hAnsi="Arial Narrow" w:cs="Calibri"/>
          <w:bCs/>
          <w:sz w:val="24"/>
          <w:szCs w:val="24"/>
          <w:lang w:eastAsia="en-ZA"/>
        </w:rPr>
        <w:t>SUPPLY, DELIVERY AND FITMENT, WHEEL ALIGNMENT, REPAIRS OF RIMS AND TYRES FOR MUNICIPAL FLEET AND YELLOW FLEET FOR MHLONTLO LOCAL MUNICIPALITY FOR A PERIOD OF 36 MONTHS</w:t>
      </w:r>
      <w:r w:rsidR="007601BA" w:rsidRPr="00215A88">
        <w:rPr>
          <w:rFonts w:ascii="Calibri" w:eastAsia="Times New Roman" w:hAnsi="Calibri" w:cs="Calibri"/>
          <w:b/>
          <w:bCs/>
          <w:sz w:val="28"/>
          <w:szCs w:val="28"/>
          <w:lang w:eastAsia="en-ZA"/>
        </w:rPr>
        <w:t xml:space="preserve">     </w:t>
      </w:r>
      <w:r w:rsidR="007601BA">
        <w:rPr>
          <w:rFonts w:ascii="Arial" w:eastAsia="Batang" w:hAnsi="Arial" w:cs="Arial"/>
          <w:sz w:val="24"/>
          <w:szCs w:val="24"/>
        </w:rPr>
        <w:tab/>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i/>
          <w:iCs/>
          <w:sz w:val="24"/>
          <w:szCs w:val="24"/>
          <w:lang w:val="en-GB"/>
        </w:rPr>
      </w:pPr>
      <w:r w:rsidRPr="00A57495">
        <w:rPr>
          <w:noProof/>
          <w:sz w:val="24"/>
          <w:szCs w:val="24"/>
          <w:lang w:eastAsia="en-ZA"/>
        </w:rPr>
        <mc:AlternateContent>
          <mc:Choice Requires="wps">
            <w:drawing>
              <wp:anchor distT="0" distB="0" distL="114300" distR="114300" simplePos="0" relativeHeight="251663360"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C294E4" id="Rectangle 34" o:spid="_x0000_s1026" style="position:absolute;margin-left:28.8pt;margin-top:0;width:537.6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" o:allowincell="f" fillcolor="black" stroked="f" strokeweight="0">
                <w10:wrap anchorx="page"/>
                <w10:anchorlock/>
              </v:rect>
            </w:pict>
          </mc:Fallback>
        </mc:AlternateConten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4"/>
          <w:szCs w:val="24"/>
          <w:lang w:val="en-GB"/>
        </w:rPr>
      </w:pPr>
      <w:r w:rsidRPr="00A57495">
        <w:rPr>
          <w:rFonts w:ascii="Arial Narrow" w:hAnsi="Arial Narrow" w:cs="Arial Narrow"/>
          <w:b/>
          <w:bCs/>
          <w:sz w:val="24"/>
          <w:szCs w:val="24"/>
          <w:lang w:val="en-GB"/>
        </w:rPr>
        <w:t>The successful bidder will be required to fill in and sign a written Contract Form (MBD 7).</w:t>
      </w:r>
    </w:p>
    <w:p w:rsidR="00C26DC5" w:rsidRPr="00A57495" w:rsidRDefault="00C26DC5" w:rsidP="00C26DC5">
      <w:pPr>
        <w:tabs>
          <w:tab w:val="left" w:pos="720"/>
          <w:tab w:val="left" w:pos="1944"/>
          <w:tab w:val="left" w:pos="3384"/>
          <w:tab w:val="left" w:pos="3744"/>
          <w:tab w:val="left" w:pos="4644"/>
          <w:tab w:val="left" w:pos="5760"/>
          <w:tab w:val="left" w:pos="7920"/>
        </w:tabs>
        <w:spacing w:line="19" w:lineRule="exact"/>
        <w:jc w:val="both"/>
        <w:rPr>
          <w:rFonts w:ascii="Arial Narrow" w:hAnsi="Arial Narrow" w:cs="Arial Narrow"/>
          <w:b/>
          <w:bCs/>
          <w:sz w:val="24"/>
          <w:szCs w:val="24"/>
          <w:lang w:val="en-GB"/>
        </w:rPr>
      </w:pPr>
      <w:r w:rsidRPr="00A57495">
        <w:rPr>
          <w:noProof/>
          <w:sz w:val="24"/>
          <w:szCs w:val="24"/>
          <w:lang w:eastAsia="en-ZA"/>
        </w:rPr>
        <mc:AlternateContent>
          <mc:Choice Requires="wps">
            <w:drawing>
              <wp:anchor distT="0" distB="0" distL="114300" distR="114300" simplePos="0" relativeHeight="251664384" behindDoc="1" locked="1" layoutInCell="0" allowOverlap="1">
                <wp:simplePos x="0" y="0"/>
                <wp:positionH relativeFrom="page">
                  <wp:posOffset>365760</wp:posOffset>
                </wp:positionH>
                <wp:positionV relativeFrom="paragraph">
                  <wp:posOffset>0</wp:posOffset>
                </wp:positionV>
                <wp:extent cx="6828155" cy="12065"/>
                <wp:effectExtent l="381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7356ED" id="Rectangle 33" o:spid="_x0000_s1026" style="position:absolute;margin-left:28.8pt;margin-top:0;width:537.6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" o:allowincell="f" fillcolor="black" stroked="f" strokeweight="0">
                <w10:wrap anchorx="page"/>
                <w10:anchorlock/>
              </v:rect>
            </w:pict>
          </mc:Fallback>
        </mc:AlternateConten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BID DOCUMENTS MAY BE POSTED TO:</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MHLONTLO LOCAL MUNICIPALITY</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 xml:space="preserve">P.O. BOX </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QUMBU</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5180</w:t>
      </w:r>
    </w:p>
    <w:p w:rsidR="00C26DC5" w:rsidRPr="00A57495" w:rsidRDefault="00C26DC5" w:rsidP="00C26DC5">
      <w:pPr>
        <w:pStyle w:val="Heading5"/>
        <w:rPr>
          <w:i w:val="0"/>
          <w:iCs w:val="0"/>
          <w:sz w:val="24"/>
          <w:szCs w:val="24"/>
        </w:rPr>
      </w:pPr>
      <w:r w:rsidRPr="00A57495">
        <w:rPr>
          <w:i w:val="0"/>
          <w:iCs w:val="0"/>
          <w:sz w:val="24"/>
          <w:szCs w:val="24"/>
        </w:rPr>
        <w:t>OR</w:t>
      </w:r>
      <w:r w:rsidRPr="00A57495">
        <w:rPr>
          <w:rFonts w:ascii="Arial Narrow" w:hAnsi="Arial Narrow" w:cs="Arial Narrow"/>
          <w:sz w:val="24"/>
          <w:szCs w:val="24"/>
          <w:lang w:val="en-GB"/>
        </w:rPr>
        <w:tab/>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i/>
          <w:iCs/>
          <w:sz w:val="24"/>
          <w:szCs w:val="24"/>
          <w:lang w:val="en-GB"/>
        </w:rPr>
      </w:pPr>
      <w:r w:rsidRPr="00A57495">
        <w:rPr>
          <w:rFonts w:ascii="Arial Narrow" w:hAnsi="Arial Narrow" w:cs="Arial Narrow"/>
          <w:sz w:val="24"/>
          <w:szCs w:val="24"/>
          <w:lang w:val="en-GB"/>
        </w:rPr>
        <w:t xml:space="preserve">DEPOSITED IN THE BID BOX SITUATED AT </w:t>
      </w:r>
      <w:r w:rsidRPr="00A57495">
        <w:rPr>
          <w:rFonts w:ascii="Arial Narrow" w:hAnsi="Arial Narrow" w:cs="Arial Narrow"/>
          <w:i/>
          <w:iCs/>
          <w:sz w:val="24"/>
          <w:szCs w:val="24"/>
          <w:lang w:val="en-GB"/>
        </w:rPr>
        <w:t>(STREET ADDRESS)</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 xml:space="preserve">96 Mabindla Street </w:t>
      </w:r>
    </w:p>
    <w:p w:rsidR="00511124" w:rsidRDefault="00C26DC5" w:rsidP="00511124">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rPr>
          <w:rFonts w:ascii="Arial Narrow" w:hAnsi="Arial Narrow" w:cs="Arial Narrow"/>
          <w:b/>
          <w:sz w:val="24"/>
          <w:szCs w:val="24"/>
          <w:lang w:val="en-GB"/>
        </w:rPr>
        <w:t>Qumbu</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sz w:val="24"/>
          <w:szCs w:val="24"/>
          <w:lang w:val="en-GB"/>
        </w:rPr>
      </w:pPr>
      <w:r w:rsidRPr="00A57495">
        <w:t>Bidders should ensure that bids are delivered timeously to the correct address. If the bid is late, it will not be accepted for consideration.</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 xml:space="preserve">The bid box is generally open 24 hours a day, 7 days a week.   </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b/>
          <w:bCs/>
          <w:sz w:val="24"/>
          <w:szCs w:val="24"/>
        </w:rPr>
        <w:t>ALL BIDS MUST BE SUBMITTED ON THE OFFICIAL FORMS – (NOT TO BE RE-TYPED)</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p>
    <w:p w:rsidR="00C26DC5" w:rsidRPr="00A57495" w:rsidRDefault="00C26DC5" w:rsidP="00C26DC5">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THIS BID IS SUBJECT TO THE PREFERENTIAL PROCUREMENT POLICY FRAMEWORK ACT AND THE PREFERENTIAL PROCUREMENT REGULATIONS, 2011, THE GENERAL CONDITIONS OF CONTRACT (GCC) AND, IF APPLICABLE, ANY OTHER SPECIAL CONDITIONS OF CONTRACT</w:t>
      </w:r>
    </w:p>
    <w:p w:rsidR="00C26DC5" w:rsidRPr="00A57495" w:rsidRDefault="00C26DC5" w:rsidP="00C26DC5">
      <w:pPr>
        <w:pStyle w:val="Heading1"/>
        <w:rPr>
          <w:sz w:val="24"/>
          <w:szCs w:val="24"/>
          <w:lang w:val="en-US"/>
        </w:rPr>
      </w:pPr>
      <w:r w:rsidRPr="00A57495">
        <w:rPr>
          <w:sz w:val="24"/>
          <w:szCs w:val="24"/>
          <w:lang w:val="en-US"/>
        </w:rPr>
        <w:t>NB:   NO BIDS WILL BE CONSIDERED FROM PERSONS IN THE SERVICE OF THE STATE (as defined in Regulation 1 of the Local Government: Municipal Supply Chain Management Regulations)</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tbl>
      <w:tblPr>
        <w:tblW w:w="106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8"/>
      </w:tblGrid>
      <w:tr w:rsidR="00C26DC5" w:rsidRPr="00A57495" w:rsidTr="00C26DC5">
        <w:trPr>
          <w:trHeight w:val="486"/>
        </w:trPr>
        <w:tc>
          <w:tcPr>
            <w:tcW w:w="10618" w:type="dxa"/>
          </w:tcPr>
          <w:p w:rsidR="00C26DC5" w:rsidRPr="00A57495" w:rsidRDefault="00C26DC5" w:rsidP="00C26DC5">
            <w:pPr>
              <w:pStyle w:val="Heading2"/>
              <w:rPr>
                <w:b/>
                <w:bCs/>
                <w:sz w:val="24"/>
                <w:szCs w:val="24"/>
              </w:rPr>
            </w:pPr>
          </w:p>
          <w:p w:rsidR="00C26DC5" w:rsidRPr="00A57495" w:rsidRDefault="00C26DC5" w:rsidP="00C26DC5">
            <w:pPr>
              <w:pStyle w:val="Heading2"/>
              <w:rPr>
                <w:b/>
                <w:bCs/>
                <w:sz w:val="24"/>
                <w:szCs w:val="24"/>
              </w:rPr>
            </w:pPr>
            <w:r w:rsidRPr="00A57495">
              <w:rPr>
                <w:b/>
                <w:bCs/>
                <w:sz w:val="24"/>
                <w:szCs w:val="24"/>
              </w:rPr>
              <w:t>THE FOLLOWING PARTICULARS MUST BE FURNISHED</w:t>
            </w:r>
          </w:p>
          <w:p w:rsidR="00C26DC5" w:rsidRPr="00A57495" w:rsidRDefault="00C26DC5" w:rsidP="00C26DC5">
            <w:pPr>
              <w:pStyle w:val="Heading2"/>
              <w:spacing w:line="240" w:lineRule="auto"/>
              <w:rPr>
                <w:sz w:val="24"/>
                <w:szCs w:val="24"/>
              </w:rPr>
            </w:pPr>
            <w:r w:rsidRPr="00A57495">
              <w:rPr>
                <w:sz w:val="24"/>
                <w:szCs w:val="24"/>
              </w:rPr>
              <w:t>(FAILURE TO DO SO MAY RESULT IN YOUR BID BEING DISQUALIFIED)</w:t>
            </w:r>
          </w:p>
          <w:p w:rsidR="00C26DC5" w:rsidRPr="00A57495" w:rsidRDefault="00C26DC5" w:rsidP="00C26DC5">
            <w:pPr>
              <w:rPr>
                <w:sz w:val="24"/>
                <w:szCs w:val="24"/>
                <w:lang w:val="en-GB"/>
              </w:rPr>
            </w:pPr>
          </w:p>
        </w:tc>
      </w:tr>
    </w:tbl>
    <w:p w:rsidR="00C26DC5" w:rsidRPr="00A57495" w:rsidRDefault="00C26DC5" w:rsidP="00C26DC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NAME OF BIDDER…………………………………………………………………………………</w:t>
      </w:r>
    </w:p>
    <w:p w:rsidR="00C26DC5" w:rsidRPr="00A57495" w:rsidRDefault="00C26DC5" w:rsidP="00C26DC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POSTAL ADDRESS…………………………………………………………………………….</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ab/>
      </w:r>
      <w:r w:rsidRPr="00A57495">
        <w:rPr>
          <w:rFonts w:ascii="Arial Narrow" w:hAnsi="Arial Narrow" w:cs="Arial Narrow"/>
          <w:sz w:val="24"/>
          <w:szCs w:val="24"/>
          <w:lang w:val="en-GB"/>
        </w:rPr>
        <w:tab/>
      </w: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STREET ADDRESS…………………………………………………………………………………………</w:t>
      </w:r>
    </w:p>
    <w:p w:rsidR="00C26DC5" w:rsidRPr="00A57495" w:rsidRDefault="00C26DC5" w:rsidP="00C26DC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4"/>
          <w:szCs w:val="24"/>
          <w:lang w:val="en-GB"/>
        </w:rPr>
      </w:pPr>
      <w:r w:rsidRPr="00A57495">
        <w:rPr>
          <w:rFonts w:ascii="Arial Narrow" w:hAnsi="Arial Narrow" w:cs="Arial Narrow"/>
          <w:i/>
          <w:iCs/>
          <w:sz w:val="24"/>
          <w:szCs w:val="24"/>
          <w:lang w:val="en-GB"/>
        </w:rPr>
        <w:tab/>
      </w: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TELEPHONE NUMBER</w:t>
      </w:r>
      <w:r w:rsidRPr="00A57495">
        <w:rPr>
          <w:rFonts w:ascii="Arial Narrow" w:hAnsi="Arial Narrow" w:cs="Arial Narrow"/>
          <w:sz w:val="24"/>
          <w:szCs w:val="24"/>
          <w:lang w:val="en-GB"/>
        </w:rPr>
        <w:tab/>
      </w:r>
      <w:r w:rsidRPr="00A57495">
        <w:rPr>
          <w:rFonts w:ascii="Arial Narrow" w:hAnsi="Arial Narrow" w:cs="Arial Narrow"/>
          <w:sz w:val="24"/>
          <w:szCs w:val="24"/>
          <w:lang w:val="en-GB"/>
        </w:rPr>
        <w:tab/>
      </w:r>
      <w:r w:rsidRPr="00A57495">
        <w:rPr>
          <w:rFonts w:ascii="Arial Narrow" w:hAnsi="Arial Narrow" w:cs="Arial Narrow"/>
          <w:sz w:val="24"/>
          <w:szCs w:val="24"/>
          <w:lang w:val="en-GB"/>
        </w:rPr>
        <w:tab/>
        <w:t>CODE……………NUMBER…………………………………………………………</w:t>
      </w:r>
    </w:p>
    <w:p w:rsidR="00C26DC5" w:rsidRPr="00A57495" w:rsidRDefault="00C26DC5" w:rsidP="00C26DC5">
      <w:pPr>
        <w:pStyle w:val="Heading3"/>
        <w:tabs>
          <w:tab w:val="left" w:pos="1134"/>
        </w:tabs>
        <w:rPr>
          <w:b/>
          <w:bCs/>
        </w:rPr>
      </w:pPr>
      <w:r w:rsidRPr="00A57495">
        <w:rPr>
          <w:b/>
          <w:bCs/>
        </w:rPr>
        <w:t>CELLPHONE NUMBER…………………………………………………………</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FACSIMILE NUMBER</w:t>
      </w:r>
      <w:r w:rsidRPr="00A57495">
        <w:rPr>
          <w:rFonts w:ascii="Arial Narrow" w:hAnsi="Arial Narrow" w:cs="Arial Narrow"/>
          <w:sz w:val="24"/>
          <w:szCs w:val="24"/>
          <w:lang w:val="en-GB"/>
        </w:rPr>
        <w:tab/>
        <w:t>CODE………… .NUMBER…………………………………………………………………………………</w:t>
      </w: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E-MAIL ADDRESS…………………………………………………………………………………..</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VAT REGISTRATION NUMBER……………………………………………………………………………………</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HAS AN ORIGINAL AND VALID TAX CLEARANCE CERTIFICATE BEEN</w:t>
      </w:r>
      <w:r w:rsidRPr="00A57495">
        <w:rPr>
          <w:rFonts w:ascii="Arial Narrow" w:hAnsi="Arial Narrow" w:cs="Arial Narrow"/>
          <w:b/>
          <w:bCs/>
          <w:sz w:val="24"/>
          <w:szCs w:val="24"/>
        </w:rPr>
        <w:t xml:space="preserve"> </w:t>
      </w:r>
      <w:r w:rsidRPr="00A57495">
        <w:rPr>
          <w:rFonts w:ascii="Arial Narrow" w:hAnsi="Arial Narrow" w:cs="Arial Narrow"/>
          <w:sz w:val="24"/>
          <w:szCs w:val="24"/>
        </w:rPr>
        <w:t>ATTACHED? (MBD 2)</w:t>
      </w:r>
      <w:r w:rsidRPr="00A57495">
        <w:rPr>
          <w:rFonts w:ascii="Arial Narrow" w:hAnsi="Arial Narrow" w:cs="Arial Narrow"/>
          <w:sz w:val="24"/>
          <w:szCs w:val="24"/>
        </w:rPr>
        <w:tab/>
      </w:r>
      <w:r w:rsidRPr="00A57495">
        <w:rPr>
          <w:rFonts w:ascii="Arial Narrow" w:hAnsi="Arial Narrow" w:cs="Arial Narrow"/>
          <w:sz w:val="24"/>
          <w:szCs w:val="24"/>
        </w:rPr>
        <w:tab/>
        <w:t>YES/NO</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HAS A B-BBEE STATUS LEVEL VERIFICATION CERTIFICATE BEEN SUBMITTED? (MBD 6.1)</w:t>
      </w:r>
      <w:r w:rsidRPr="00A57495">
        <w:rPr>
          <w:rFonts w:ascii="Arial Narrow" w:hAnsi="Arial Narrow" w:cs="Arial Narrow"/>
          <w:sz w:val="24"/>
          <w:szCs w:val="24"/>
        </w:rPr>
        <w:tab/>
      </w:r>
      <w:r w:rsidRPr="00A57495">
        <w:rPr>
          <w:rFonts w:ascii="Arial Narrow" w:hAnsi="Arial Narrow" w:cs="Arial Narrow"/>
          <w:sz w:val="24"/>
          <w:szCs w:val="24"/>
        </w:rPr>
        <w:tab/>
        <w:t>YES/NO</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IF YES, WHO WAS THE CERTIFICATE ISSUED BY?__________________________________</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AN ACCOUNTING OFFICER AS CONTEMPLATED IN THE CLOSE CORPORATION ACT (CCA)</w:t>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t>□</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rPr>
      </w:pPr>
      <w:r w:rsidRPr="00A57495">
        <w:rPr>
          <w:rFonts w:ascii="Arial Narrow" w:hAnsi="Arial Narrow" w:cs="Arial Narrow"/>
          <w:sz w:val="24"/>
          <w:szCs w:val="24"/>
        </w:rPr>
        <w:t>A VERIFICATION AGENCY ACCREDITED BY THE SOUITH AFRICAN NATIONAL ACCREDITATION SYSTEM (SANAS)</w:t>
      </w:r>
      <w:r w:rsidRPr="00A57495">
        <w:rPr>
          <w:rFonts w:ascii="Arial Narrow" w:hAnsi="Arial Narrow" w:cs="Arial Narrow"/>
          <w:sz w:val="24"/>
          <w:szCs w:val="24"/>
        </w:rPr>
        <w:tab/>
        <w:t>□</w:t>
      </w:r>
    </w:p>
    <w:p w:rsidR="00C26DC5" w:rsidRPr="00A57495" w:rsidRDefault="00C26DC5" w:rsidP="00C26DC5">
      <w:pPr>
        <w:rPr>
          <w:rFonts w:ascii="Arial Narrow" w:hAnsi="Arial Narrow" w:cs="Arial Narrow"/>
          <w:sz w:val="24"/>
          <w:szCs w:val="24"/>
        </w:rPr>
      </w:pPr>
      <w:r w:rsidRPr="00A57495">
        <w:rPr>
          <w:rFonts w:ascii="Arial Narrow" w:hAnsi="Arial Narrow" w:cs="Arial Narrow"/>
          <w:sz w:val="24"/>
          <w:szCs w:val="24"/>
        </w:rPr>
        <w:t xml:space="preserve">A REGISTERED AUDITOR </w:t>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t xml:space="preserve">□ </w:t>
      </w:r>
    </w:p>
    <w:p w:rsidR="00C26DC5" w:rsidRPr="00A57495" w:rsidRDefault="00C26DC5" w:rsidP="00C26DC5">
      <w:pPr>
        <w:rPr>
          <w:rFonts w:ascii="Arial Narrow" w:hAnsi="Arial Narrow" w:cs="Arial Narrow"/>
          <w:sz w:val="24"/>
          <w:szCs w:val="24"/>
        </w:rPr>
      </w:pPr>
      <w:r w:rsidRPr="00A57495">
        <w:rPr>
          <w:rFonts w:ascii="Arial Narrow" w:hAnsi="Arial Narrow" w:cs="Arial Narrow"/>
          <w:sz w:val="24"/>
          <w:szCs w:val="24"/>
        </w:rPr>
        <w:t>(Tick applicable box)</w:t>
      </w:r>
    </w:p>
    <w:p w:rsidR="00C26DC5" w:rsidRPr="00A57495" w:rsidRDefault="00C26DC5" w:rsidP="00C26DC5">
      <w:pPr>
        <w:rPr>
          <w:rFonts w:ascii="Arial Narrow" w:hAnsi="Arial Narrow" w:cs="Arial Narrow"/>
          <w:sz w:val="24"/>
          <w:szCs w:val="24"/>
        </w:rPr>
      </w:pPr>
      <w:r w:rsidRPr="00A57495">
        <w:rPr>
          <w:rFonts w:ascii="Arial Narrow" w:hAnsi="Arial Narrow" w:cs="Arial Narrow"/>
          <w:sz w:val="24"/>
          <w:szCs w:val="24"/>
        </w:rPr>
        <w:t>(</w:t>
      </w:r>
      <w:r w:rsidRPr="00A57495">
        <w:rPr>
          <w:rFonts w:ascii="Arial Narrow" w:hAnsi="Arial Narrow" w:cs="Arial Narrow"/>
          <w:b/>
          <w:sz w:val="24"/>
          <w:szCs w:val="24"/>
        </w:rPr>
        <w:t>A B-BBEE STATUS LEVEL VERIFICATION CERTIFICATE MUST BE SUBMITTED IN ORDER TO QUALIFY FOR PREFERENCE POINTS FOR B-BBEE</w:t>
      </w:r>
      <w:r w:rsidRPr="00A57495">
        <w:rPr>
          <w:rFonts w:ascii="Arial Narrow" w:hAnsi="Arial Narrow" w:cs="Arial Narrow"/>
          <w:sz w:val="24"/>
          <w:szCs w:val="24"/>
        </w:rPr>
        <w:t xml:space="preserve">)          </w:t>
      </w:r>
    </w:p>
    <w:p w:rsidR="00C26DC5" w:rsidRPr="00A57495" w:rsidRDefault="00C26DC5" w:rsidP="00C26DC5">
      <w:pPr>
        <w:pStyle w:val="Heading4"/>
        <w:rPr>
          <w:rFonts w:ascii="Arial Narrow" w:hAnsi="Arial Narrow" w:cs="Arial Narrow"/>
          <w:b/>
          <w:bCs/>
          <w:sz w:val="24"/>
          <w:szCs w:val="24"/>
        </w:rPr>
      </w:pPr>
      <w:r w:rsidRPr="00A57495">
        <w:rPr>
          <w:rFonts w:ascii="Arial Narrow" w:hAnsi="Arial Narrow" w:cs="Arial Narrow"/>
          <w:b/>
          <w:bCs/>
          <w:sz w:val="24"/>
          <w:szCs w:val="24"/>
        </w:rPr>
        <w:t>ARE YOU THE ACCREDITED REPRESENTATIVE</w:t>
      </w:r>
    </w:p>
    <w:p w:rsidR="00C26DC5" w:rsidRPr="00A57495" w:rsidRDefault="00C26DC5" w:rsidP="00C26DC5">
      <w:pPr>
        <w:tabs>
          <w:tab w:val="left" w:pos="4678"/>
        </w:tabs>
        <w:rPr>
          <w:rFonts w:ascii="Arial Narrow" w:hAnsi="Arial Narrow" w:cs="Arial Narrow"/>
          <w:sz w:val="24"/>
          <w:szCs w:val="24"/>
        </w:rPr>
      </w:pPr>
      <w:r w:rsidRPr="00A57495">
        <w:rPr>
          <w:rFonts w:ascii="Arial Narrow" w:hAnsi="Arial Narrow" w:cs="Arial Narrow"/>
          <w:sz w:val="24"/>
          <w:szCs w:val="24"/>
        </w:rPr>
        <w:t>IN SOUTH AFRICA FOR THE GOODS/SERVICES/WORKS OFFERED ?</w:t>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t>YES/NO</w:t>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r>
      <w:r w:rsidRPr="00A57495">
        <w:rPr>
          <w:rFonts w:ascii="Arial Narrow" w:hAnsi="Arial Narrow" w:cs="Arial Narrow"/>
          <w:sz w:val="24"/>
          <w:szCs w:val="24"/>
        </w:rPr>
        <w:tab/>
        <w:t>(IF YES ENCLOSE PROOF)</w:t>
      </w:r>
    </w:p>
    <w:p w:rsidR="00C26DC5" w:rsidRPr="00A57495" w:rsidRDefault="00C26DC5" w:rsidP="00C26DC5">
      <w:pPr>
        <w:tabs>
          <w:tab w:val="left" w:pos="3780"/>
        </w:tabs>
        <w:jc w:val="both"/>
        <w:rPr>
          <w:rFonts w:ascii="Arial Narrow" w:hAnsi="Arial Narrow" w:cs="Arial Narrow"/>
          <w:sz w:val="24"/>
          <w:szCs w:val="24"/>
        </w:rPr>
      </w:pPr>
      <w:r w:rsidRPr="00A57495">
        <w:rPr>
          <w:rFonts w:ascii="Arial Narrow" w:hAnsi="Arial Narrow" w:cs="Arial Narrow"/>
          <w:sz w:val="24"/>
          <w:szCs w:val="24"/>
        </w:rPr>
        <w:t>SIGNATURE OF BIDDER ……………………………………………………………………</w:t>
      </w:r>
    </w:p>
    <w:p w:rsidR="00C26DC5" w:rsidRPr="00A57495" w:rsidRDefault="00C26DC5" w:rsidP="00C26DC5">
      <w:pPr>
        <w:tabs>
          <w:tab w:val="left" w:pos="3780"/>
        </w:tabs>
        <w:jc w:val="both"/>
        <w:rPr>
          <w:rFonts w:ascii="Arial Narrow" w:hAnsi="Arial Narrow" w:cs="Arial Narrow"/>
          <w:sz w:val="24"/>
          <w:szCs w:val="24"/>
        </w:rPr>
      </w:pPr>
    </w:p>
    <w:p w:rsidR="00C26DC5" w:rsidRPr="00A57495" w:rsidRDefault="00C26DC5" w:rsidP="00C26DC5">
      <w:pPr>
        <w:tabs>
          <w:tab w:val="left" w:pos="3780"/>
        </w:tabs>
        <w:jc w:val="both"/>
        <w:rPr>
          <w:rFonts w:ascii="Arial Narrow" w:hAnsi="Arial Narrow" w:cs="Arial Narrow"/>
          <w:sz w:val="24"/>
          <w:szCs w:val="24"/>
        </w:rPr>
      </w:pPr>
      <w:r w:rsidRPr="00A57495">
        <w:rPr>
          <w:rFonts w:ascii="Arial Narrow" w:hAnsi="Arial Narrow" w:cs="Arial Narrow"/>
          <w:sz w:val="24"/>
          <w:szCs w:val="24"/>
        </w:rPr>
        <w:t>DATE……………………………………………………………………………………………………………</w:t>
      </w:r>
    </w:p>
    <w:p w:rsidR="00C26DC5" w:rsidRPr="00A57495" w:rsidRDefault="00C26DC5" w:rsidP="00C26DC5">
      <w:pPr>
        <w:tabs>
          <w:tab w:val="left" w:pos="3780"/>
        </w:tabs>
        <w:jc w:val="both"/>
        <w:rPr>
          <w:rFonts w:ascii="Arial Narrow" w:hAnsi="Arial Narrow" w:cs="Arial Narrow"/>
          <w:sz w:val="24"/>
          <w:szCs w:val="24"/>
        </w:rPr>
      </w:pPr>
      <w:r w:rsidRPr="00A57495">
        <w:rPr>
          <w:rFonts w:ascii="Arial Narrow" w:hAnsi="Arial Narrow" w:cs="Arial Narrow"/>
          <w:sz w:val="24"/>
          <w:szCs w:val="24"/>
        </w:rPr>
        <w:t>CAPACITY UNDER WHICH THIS BID IS SIGNED</w:t>
      </w:r>
      <w:r w:rsidRPr="00A57495">
        <w:rPr>
          <w:rFonts w:ascii="Arial Narrow" w:hAnsi="Arial Narrow" w:cs="Arial Narrow"/>
          <w:sz w:val="24"/>
          <w:szCs w:val="24"/>
        </w:rPr>
        <w:tab/>
        <w:t>………………………………………</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 xml:space="preserve">TOTAL BID PRICE……………………………………      </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TOTAL NUMBER OF ITEMS OFFERED</w:t>
      </w:r>
      <w:r w:rsidRPr="00A57495">
        <w:rPr>
          <w:rFonts w:ascii="Arial Narrow" w:hAnsi="Arial Narrow" w:cs="Arial Narrow"/>
          <w:sz w:val="24"/>
          <w:szCs w:val="24"/>
          <w:lang w:val="en-GB"/>
        </w:rPr>
        <w:tab/>
        <w:t>…………………………………</w:t>
      </w: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4"/>
          <w:szCs w:val="24"/>
          <w:lang w:val="en-GB"/>
        </w:rPr>
      </w:pPr>
      <w:r w:rsidRPr="00A57495">
        <w:rPr>
          <w:rFonts w:ascii="Arial Narrow" w:hAnsi="Arial Narrow" w:cs="Arial Narrow"/>
          <w:sz w:val="24"/>
          <w:szCs w:val="24"/>
          <w:lang w:val="en-GB"/>
        </w:rPr>
        <w:t>_______________________________________________________________________________________</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lang w:val="en-GB"/>
        </w:rPr>
      </w:pPr>
      <w:r w:rsidRPr="00511124">
        <w:rPr>
          <w:rFonts w:ascii="Arial Narrow" w:hAnsi="Arial Narrow" w:cs="Arial Narrow"/>
          <w:b/>
          <w:bCs/>
          <w:lang w:val="en-GB"/>
        </w:rPr>
        <w:t>ANY ENQUIRIES REGARDING THE BIDDING PROCEDURE MAY BE DIRECTED TO:</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Municipality / Municipal Entity:</w:t>
      </w:r>
      <w:r w:rsidRPr="00511124">
        <w:rPr>
          <w:rFonts w:ascii="Arial Narrow" w:hAnsi="Arial Narrow" w:cs="Arial Narrow"/>
          <w:lang w:val="en-GB"/>
        </w:rPr>
        <w:t xml:space="preserve">  Mhlontlo Local Municipality</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Department</w:t>
      </w:r>
      <w:r w:rsidRPr="00511124">
        <w:rPr>
          <w:rFonts w:ascii="Arial Narrow" w:hAnsi="Arial Narrow" w:cs="Arial Narrow"/>
          <w:lang w:val="en-GB"/>
        </w:rPr>
        <w:t>: Led</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Contact Person:</w:t>
      </w:r>
      <w:r w:rsidRPr="00511124">
        <w:rPr>
          <w:rFonts w:ascii="Arial Narrow" w:hAnsi="Arial Narrow" w:cs="Arial Narrow"/>
          <w:lang w:val="en-GB"/>
        </w:rPr>
        <w:t xml:space="preserve"> MS </w:t>
      </w:r>
      <w:r w:rsidR="00511124" w:rsidRPr="00511124">
        <w:rPr>
          <w:rFonts w:ascii="Arial Narrow" w:hAnsi="Arial Narrow" w:cs="Arial Narrow"/>
          <w:lang w:val="en-GB"/>
        </w:rPr>
        <w:t>B Jara</w:t>
      </w:r>
      <w:r w:rsidRPr="00511124">
        <w:rPr>
          <w:rFonts w:ascii="Arial Narrow" w:hAnsi="Arial Narrow" w:cs="Arial Narrow"/>
          <w:lang w:val="en-GB"/>
        </w:rPr>
        <w:t>(SCM)</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Tel:</w:t>
      </w:r>
      <w:r w:rsidRPr="00511124">
        <w:rPr>
          <w:rFonts w:ascii="Arial Narrow" w:hAnsi="Arial Narrow" w:cs="Arial Narrow"/>
          <w:lang w:val="en-GB"/>
        </w:rPr>
        <w:t xml:space="preserve"> 047 553 7000</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lang w:val="en-GB"/>
        </w:rPr>
      </w:pPr>
      <w:r w:rsidRPr="00511124">
        <w:rPr>
          <w:rFonts w:ascii="Arial Narrow" w:hAnsi="Arial Narrow" w:cs="Arial Narrow"/>
          <w:b/>
          <w:bCs/>
          <w:lang w:val="en-GB"/>
        </w:rPr>
        <w:t xml:space="preserve">Fax: 047 553 0189 </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lang w:val="en-GB"/>
        </w:rPr>
      </w:pPr>
      <w:r w:rsidRPr="00511124">
        <w:rPr>
          <w:rFonts w:ascii="Arial Narrow" w:hAnsi="Arial Narrow" w:cs="Arial Narrow"/>
          <w:b/>
          <w:bCs/>
          <w:lang w:val="en-GB"/>
        </w:rPr>
        <w:t>ANY ENQUIRIES REGARDING TECHNICAL INFORMATION MAY BE DIRECTED TO:</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Contact Person:</w:t>
      </w:r>
      <w:r w:rsidRPr="00511124">
        <w:rPr>
          <w:rFonts w:ascii="Arial Narrow" w:hAnsi="Arial Narrow" w:cs="Arial Narrow"/>
          <w:lang w:val="en-GB"/>
        </w:rPr>
        <w:t xml:space="preserve"> MS </w:t>
      </w:r>
      <w:r w:rsidR="00511124" w:rsidRPr="00511124">
        <w:rPr>
          <w:rFonts w:ascii="Arial Narrow" w:hAnsi="Arial Narrow" w:cs="Arial Narrow"/>
          <w:lang w:val="en-GB"/>
        </w:rPr>
        <w:t>N Sisu</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lang w:val="en-GB"/>
        </w:rPr>
      </w:pPr>
      <w:r w:rsidRPr="00511124">
        <w:rPr>
          <w:rFonts w:ascii="Arial Narrow" w:hAnsi="Arial Narrow" w:cs="Arial Narrow"/>
          <w:b/>
          <w:bCs/>
          <w:lang w:val="en-GB"/>
        </w:rPr>
        <w:t>Tel:</w:t>
      </w:r>
      <w:r w:rsidRPr="00511124">
        <w:rPr>
          <w:rFonts w:ascii="Arial Narrow" w:hAnsi="Arial Narrow" w:cs="Arial Narrow"/>
          <w:lang w:val="en-GB"/>
        </w:rPr>
        <w:t xml:space="preserve"> 047 553 7000</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lang w:val="en-GB"/>
        </w:rPr>
      </w:pPr>
      <w:r w:rsidRPr="00511124">
        <w:rPr>
          <w:rFonts w:ascii="Arial Narrow" w:hAnsi="Arial Narrow" w:cs="Arial Narrow"/>
          <w:b/>
          <w:bCs/>
          <w:lang w:val="en-GB"/>
        </w:rPr>
        <w:t>Fax: 047 553 0189</w:t>
      </w:r>
    </w:p>
    <w:p w:rsidR="00C26DC5" w:rsidRPr="00511124"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4"/>
          <w:szCs w:val="24"/>
          <w:lang w:val="en-GB"/>
        </w:rPr>
      </w:pPr>
    </w:p>
    <w:p w:rsidR="00C26DC5" w:rsidRPr="00A57495" w:rsidRDefault="00C26DC5" w:rsidP="00C26DC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4"/>
          <w:szCs w:val="24"/>
          <w:lang w:val="en-GB"/>
        </w:rPr>
      </w:pPr>
    </w:p>
    <w:p w:rsidR="00C26DC5" w:rsidRPr="00A57495" w:rsidRDefault="00C26DC5" w:rsidP="00C26DC5">
      <w:pPr>
        <w:tabs>
          <w:tab w:val="left" w:pos="7363"/>
          <w:tab w:val="center" w:pos="10530"/>
        </w:tabs>
        <w:jc w:val="right"/>
        <w:rPr>
          <w:rFonts w:ascii="Arial Narrow" w:hAnsi="Arial Narrow"/>
          <w:b/>
          <w:sz w:val="24"/>
          <w:szCs w:val="24"/>
          <w:lang w:val="en-GB"/>
        </w:rPr>
      </w:pPr>
      <w:r w:rsidRPr="00A57495">
        <w:rPr>
          <w:rFonts w:ascii="Arial Narrow" w:hAnsi="Arial Narrow"/>
          <w:b/>
          <w:sz w:val="24"/>
          <w:szCs w:val="24"/>
          <w:lang w:val="en-GB"/>
        </w:rPr>
        <w:t>MBD 4</w:t>
      </w:r>
    </w:p>
    <w:p w:rsidR="00C26DC5" w:rsidRPr="00A57495" w:rsidRDefault="00C26DC5" w:rsidP="00C26DC5">
      <w:pPr>
        <w:tabs>
          <w:tab w:val="left" w:pos="7363"/>
          <w:tab w:val="center" w:pos="10530"/>
        </w:tabs>
        <w:jc w:val="center"/>
        <w:rPr>
          <w:rFonts w:ascii="Arial Narrow" w:hAnsi="Arial Narrow"/>
          <w:sz w:val="24"/>
          <w:szCs w:val="24"/>
          <w:lang w:val="en-GB"/>
        </w:rPr>
      </w:pPr>
      <w:r w:rsidRPr="00A57495">
        <w:rPr>
          <w:rFonts w:ascii="Arial Narrow" w:hAnsi="Arial Narrow"/>
          <w:b/>
          <w:sz w:val="24"/>
          <w:szCs w:val="24"/>
          <w:lang w:val="en-GB"/>
        </w:rPr>
        <w:t>DECLARATION OF INTEREST</w:t>
      </w:r>
    </w:p>
    <w:p w:rsidR="00C26DC5" w:rsidRPr="00A57495" w:rsidRDefault="00C26DC5" w:rsidP="00C26DC5">
      <w:pPr>
        <w:tabs>
          <w:tab w:val="left" w:pos="-1440"/>
          <w:tab w:val="left" w:pos="-720"/>
          <w:tab w:val="left" w:pos="1123"/>
          <w:tab w:val="left" w:pos="2246"/>
          <w:tab w:val="left" w:pos="7363"/>
        </w:tabs>
        <w:jc w:val="both"/>
        <w:rPr>
          <w:rFonts w:ascii="Arial Narrow" w:hAnsi="Arial Narrow"/>
          <w:sz w:val="24"/>
          <w:szCs w:val="24"/>
          <w:lang w:val="en-GB"/>
        </w:rPr>
      </w:pPr>
    </w:p>
    <w:p w:rsidR="00C26DC5" w:rsidRPr="00A57495" w:rsidRDefault="00C26DC5" w:rsidP="00C26DC5">
      <w:pPr>
        <w:tabs>
          <w:tab w:val="left" w:pos="-963"/>
          <w:tab w:val="left" w:pos="-720"/>
          <w:tab w:val="left" w:pos="567"/>
          <w:tab w:val="left" w:pos="2250"/>
          <w:tab w:val="left" w:pos="7363"/>
        </w:tabs>
        <w:jc w:val="both"/>
        <w:rPr>
          <w:rFonts w:ascii="Arial Narrow" w:hAnsi="Arial Narrow"/>
          <w:sz w:val="24"/>
          <w:szCs w:val="24"/>
          <w:lang w:val="en-GB"/>
        </w:rPr>
      </w:pPr>
      <w:r w:rsidRPr="00A57495">
        <w:rPr>
          <w:rFonts w:ascii="Arial Narrow" w:hAnsi="Arial Narrow"/>
          <w:sz w:val="24"/>
          <w:szCs w:val="24"/>
          <w:lang w:val="en-GB"/>
        </w:rPr>
        <w:t>1.</w:t>
      </w:r>
      <w:r w:rsidRPr="00A57495">
        <w:rPr>
          <w:rFonts w:ascii="Arial Narrow" w:hAnsi="Arial Narrow"/>
          <w:sz w:val="24"/>
          <w:szCs w:val="24"/>
          <w:lang w:val="en-GB"/>
        </w:rPr>
        <w:tab/>
        <w:t>No bid will be accepted from persons in the service of the state</w:t>
      </w:r>
      <w:r w:rsidRPr="00A57495">
        <w:rPr>
          <w:rStyle w:val="FootnoteReference"/>
          <w:rFonts w:ascii="Arial Narrow" w:hAnsi="Arial Narrow"/>
          <w:sz w:val="24"/>
          <w:szCs w:val="24"/>
          <w:lang w:val="en-GB"/>
        </w:rPr>
        <w:footnoteReference w:customMarkFollows="1" w:id="1"/>
        <w:sym w:font="Symbol" w:char="F02A"/>
      </w:r>
      <w:r w:rsidRPr="00A57495">
        <w:rPr>
          <w:rFonts w:ascii="Arial Narrow" w:hAnsi="Arial Narrow"/>
          <w:sz w:val="24"/>
          <w:szCs w:val="24"/>
          <w:lang w:val="en-GB"/>
        </w:rPr>
        <w:t>.</w:t>
      </w:r>
    </w:p>
    <w:p w:rsidR="00C26DC5" w:rsidRPr="00A57495" w:rsidRDefault="00C26DC5" w:rsidP="00C26DC5">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sz w:val="24"/>
          <w:szCs w:val="24"/>
          <w:lang w:val="en-GB"/>
        </w:rPr>
      </w:pPr>
      <w:r w:rsidRPr="00A57495">
        <w:rPr>
          <w:rFonts w:ascii="Arial Narrow" w:hAnsi="Arial Narrow"/>
          <w:sz w:val="24"/>
          <w:szCs w:val="24"/>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57495">
        <w:rPr>
          <w:rFonts w:ascii="Arial Narrow" w:hAnsi="Arial Narrow"/>
          <w:i/>
          <w:sz w:val="24"/>
          <w:szCs w:val="24"/>
          <w:lang w:val="en-GB"/>
        </w:rPr>
        <w:t xml:space="preserve"> </w:t>
      </w:r>
      <w:r w:rsidRPr="00A57495">
        <w:rPr>
          <w:rFonts w:ascii="Arial Narrow" w:hAnsi="Arial Narrow"/>
          <w:sz w:val="24"/>
          <w:szCs w:val="24"/>
          <w:lang w:val="en-GB"/>
        </w:rPr>
        <w:t xml:space="preserve">in relation to the evaluating/adjudicating authority and/or take an oath declaring his/her interest. </w:t>
      </w:r>
    </w:p>
    <w:p w:rsidR="00C26DC5" w:rsidRPr="00A57495" w:rsidRDefault="00C26DC5" w:rsidP="00C26DC5">
      <w:pPr>
        <w:tabs>
          <w:tab w:val="left" w:pos="-963"/>
          <w:tab w:val="left" w:pos="-720"/>
          <w:tab w:val="left" w:pos="709"/>
          <w:tab w:val="left" w:pos="2250"/>
          <w:tab w:val="left" w:pos="7363"/>
        </w:tabs>
        <w:jc w:val="both"/>
        <w:rPr>
          <w:rFonts w:ascii="Arial Narrow" w:hAnsi="Arial Narrow"/>
          <w:sz w:val="24"/>
          <w:szCs w:val="24"/>
          <w:lang w:val="en-GB"/>
        </w:rPr>
      </w:pPr>
    </w:p>
    <w:p w:rsidR="00C26DC5" w:rsidRPr="00A57495" w:rsidRDefault="00C26DC5" w:rsidP="00C26DC5">
      <w:pPr>
        <w:tabs>
          <w:tab w:val="left" w:pos="-963"/>
          <w:tab w:val="left" w:pos="-720"/>
          <w:tab w:val="left" w:pos="900"/>
          <w:tab w:val="left" w:pos="1215"/>
          <w:tab w:val="left" w:pos="2250"/>
          <w:tab w:val="left" w:pos="7363"/>
        </w:tabs>
        <w:ind w:left="900" w:hanging="900"/>
        <w:jc w:val="both"/>
        <w:rPr>
          <w:rFonts w:ascii="Arial Narrow" w:hAnsi="Arial Narrow"/>
          <w:sz w:val="24"/>
          <w:szCs w:val="24"/>
          <w:lang w:val="en-GB"/>
        </w:rPr>
      </w:pPr>
    </w:p>
    <w:p w:rsidR="00C26DC5" w:rsidRPr="00A57495" w:rsidRDefault="00C26DC5" w:rsidP="00C26DC5">
      <w:pPr>
        <w:pStyle w:val="BodyTextIndent3"/>
        <w:tabs>
          <w:tab w:val="left" w:pos="567"/>
          <w:tab w:val="left" w:pos="709"/>
        </w:tabs>
        <w:rPr>
          <w:sz w:val="24"/>
          <w:szCs w:val="24"/>
        </w:rPr>
      </w:pPr>
      <w:r w:rsidRPr="00A57495">
        <w:rPr>
          <w:sz w:val="24"/>
          <w:szCs w:val="24"/>
        </w:rPr>
        <w:t>3</w:t>
      </w:r>
      <w:r w:rsidRPr="00A57495">
        <w:rPr>
          <w:sz w:val="24"/>
          <w:szCs w:val="24"/>
        </w:rPr>
        <w:tab/>
        <w:t>In order to give effect to the above, the following questionnaire must be completed and submitted with the bid.</w:t>
      </w: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lang w:val="en-GB"/>
        </w:rPr>
      </w:pPr>
    </w:p>
    <w:p w:rsidR="00C26DC5" w:rsidRPr="00A57495" w:rsidRDefault="00C26DC5" w:rsidP="00C26DC5">
      <w:pPr>
        <w:pStyle w:val="Header"/>
        <w:tabs>
          <w:tab w:val="left" w:pos="567"/>
          <w:tab w:val="left" w:pos="2250"/>
          <w:tab w:val="right" w:pos="9752"/>
        </w:tabs>
        <w:rPr>
          <w:rFonts w:ascii="Arial Narrow" w:hAnsi="Arial Narrow"/>
          <w:sz w:val="24"/>
          <w:szCs w:val="24"/>
          <w:lang w:val="en-GB"/>
        </w:rPr>
      </w:pPr>
      <w:r w:rsidRPr="00A57495">
        <w:rPr>
          <w:rFonts w:ascii="Arial Narrow" w:hAnsi="Arial Narrow"/>
          <w:sz w:val="24"/>
          <w:szCs w:val="24"/>
          <w:lang w:val="en-GB"/>
        </w:rPr>
        <w:t>3.1</w:t>
      </w:r>
      <w:r w:rsidRPr="00A57495">
        <w:rPr>
          <w:rFonts w:ascii="Arial Narrow" w:hAnsi="Arial Narrow"/>
          <w:sz w:val="24"/>
          <w:szCs w:val="24"/>
          <w:lang w:val="en-GB"/>
        </w:rPr>
        <w:tab/>
        <w:t>Full Name:   …………………………………………………………………………</w:t>
      </w:r>
    </w:p>
    <w:p w:rsidR="00C26DC5" w:rsidRPr="00A57495" w:rsidRDefault="00C26DC5" w:rsidP="00C26DC5">
      <w:pPr>
        <w:tabs>
          <w:tab w:val="left" w:pos="900"/>
          <w:tab w:val="left" w:pos="2250"/>
          <w:tab w:val="right" w:pos="9752"/>
        </w:tabs>
        <w:rPr>
          <w:rFonts w:ascii="Arial Narrow" w:hAnsi="Arial Narrow"/>
          <w:sz w:val="24"/>
          <w:szCs w:val="24"/>
          <w:lang w:val="en-GB"/>
        </w:rPr>
      </w:pPr>
    </w:p>
    <w:p w:rsidR="00C26DC5" w:rsidRPr="00A57495" w:rsidRDefault="00C26DC5" w:rsidP="00C26DC5">
      <w:pPr>
        <w:pStyle w:val="Header"/>
        <w:tabs>
          <w:tab w:val="left" w:pos="567"/>
          <w:tab w:val="left" w:pos="2250"/>
          <w:tab w:val="right" w:pos="9752"/>
        </w:tabs>
        <w:rPr>
          <w:rFonts w:ascii="Arial Narrow" w:hAnsi="Arial Narrow"/>
          <w:sz w:val="24"/>
          <w:szCs w:val="24"/>
          <w:lang w:val="en-GB"/>
        </w:rPr>
      </w:pPr>
      <w:r w:rsidRPr="00A57495">
        <w:rPr>
          <w:rFonts w:ascii="Arial Narrow" w:hAnsi="Arial Narrow"/>
          <w:sz w:val="24"/>
          <w:szCs w:val="24"/>
          <w:lang w:val="en-GB"/>
        </w:rPr>
        <w:t>3.2</w:t>
      </w:r>
      <w:r w:rsidRPr="00A57495">
        <w:rPr>
          <w:rFonts w:ascii="Arial Narrow" w:hAnsi="Arial Narrow"/>
          <w:sz w:val="24"/>
          <w:szCs w:val="24"/>
          <w:lang w:val="en-GB"/>
        </w:rPr>
        <w:tab/>
        <w:t>Identity Number:     …………………………………………………………………</w:t>
      </w:r>
    </w:p>
    <w:p w:rsidR="00C26DC5" w:rsidRPr="00A57495" w:rsidRDefault="00C26DC5" w:rsidP="00C26DC5">
      <w:pPr>
        <w:tabs>
          <w:tab w:val="left" w:pos="900"/>
          <w:tab w:val="left" w:pos="2250"/>
          <w:tab w:val="right" w:pos="9752"/>
        </w:tabs>
        <w:rPr>
          <w:rFonts w:ascii="Arial Narrow" w:hAnsi="Arial Narrow"/>
          <w:sz w:val="24"/>
          <w:szCs w:val="24"/>
          <w:lang w:val="en-GB"/>
        </w:rPr>
      </w:pPr>
    </w:p>
    <w:p w:rsidR="00C26DC5" w:rsidRPr="00A57495" w:rsidRDefault="00C26DC5" w:rsidP="00C26DC5">
      <w:pPr>
        <w:pStyle w:val="Header"/>
        <w:tabs>
          <w:tab w:val="left" w:pos="567"/>
          <w:tab w:val="left" w:pos="2250"/>
          <w:tab w:val="right" w:pos="9752"/>
        </w:tabs>
        <w:rPr>
          <w:rFonts w:ascii="Arial Narrow" w:hAnsi="Arial Narrow"/>
          <w:sz w:val="24"/>
          <w:szCs w:val="24"/>
          <w:lang w:val="en-GB"/>
        </w:rPr>
      </w:pPr>
      <w:r w:rsidRPr="00A57495">
        <w:rPr>
          <w:rFonts w:ascii="Arial Narrow" w:hAnsi="Arial Narrow"/>
          <w:sz w:val="24"/>
          <w:szCs w:val="24"/>
          <w:lang w:val="en-GB"/>
        </w:rPr>
        <w:t>3.3</w:t>
      </w:r>
      <w:r w:rsidRPr="00A57495">
        <w:rPr>
          <w:rFonts w:ascii="Arial Narrow" w:hAnsi="Arial Narrow"/>
          <w:sz w:val="24"/>
          <w:szCs w:val="24"/>
          <w:lang w:val="en-GB"/>
        </w:rPr>
        <w:tab/>
        <w:t>Company Registration Number:   …………………………………………………</w:t>
      </w:r>
    </w:p>
    <w:p w:rsidR="00C26DC5" w:rsidRPr="00A57495" w:rsidRDefault="00C26DC5" w:rsidP="00C26DC5">
      <w:pPr>
        <w:tabs>
          <w:tab w:val="left" w:pos="900"/>
          <w:tab w:val="left" w:pos="2250"/>
          <w:tab w:val="right" w:pos="9752"/>
        </w:tabs>
        <w:rPr>
          <w:rFonts w:ascii="Arial Narrow" w:hAnsi="Arial Narrow"/>
          <w:sz w:val="24"/>
          <w:szCs w:val="24"/>
          <w:lang w:val="en-GB"/>
        </w:rPr>
      </w:pPr>
    </w:p>
    <w:p w:rsidR="00C26DC5" w:rsidRPr="00A57495" w:rsidRDefault="00C26DC5" w:rsidP="00C26DC5">
      <w:pPr>
        <w:pStyle w:val="Header"/>
        <w:tabs>
          <w:tab w:val="left" w:pos="567"/>
          <w:tab w:val="left" w:pos="2250"/>
          <w:tab w:val="right" w:pos="9752"/>
        </w:tabs>
        <w:rPr>
          <w:rFonts w:ascii="Arial Narrow" w:hAnsi="Arial Narrow"/>
          <w:sz w:val="24"/>
          <w:szCs w:val="24"/>
          <w:lang w:val="en-GB"/>
        </w:rPr>
      </w:pPr>
      <w:r w:rsidRPr="00A57495">
        <w:rPr>
          <w:rFonts w:ascii="Arial Narrow" w:hAnsi="Arial Narrow"/>
          <w:sz w:val="24"/>
          <w:szCs w:val="24"/>
          <w:lang w:val="en-GB"/>
        </w:rPr>
        <w:t>3.4</w:t>
      </w:r>
      <w:r w:rsidRPr="00A57495">
        <w:rPr>
          <w:rFonts w:ascii="Arial Narrow" w:hAnsi="Arial Narrow"/>
          <w:sz w:val="24"/>
          <w:szCs w:val="24"/>
          <w:lang w:val="en-GB"/>
        </w:rPr>
        <w:tab/>
        <w:t>Tax Reference Number:    …………………………………………………………</w:t>
      </w:r>
    </w:p>
    <w:p w:rsidR="00C26DC5" w:rsidRPr="00A57495" w:rsidRDefault="00C26DC5" w:rsidP="00C26DC5">
      <w:pPr>
        <w:tabs>
          <w:tab w:val="left" w:pos="900"/>
          <w:tab w:val="left" w:pos="2250"/>
          <w:tab w:val="right" w:pos="9752"/>
        </w:tabs>
        <w:rPr>
          <w:rFonts w:ascii="Arial Narrow" w:hAnsi="Arial Narrow"/>
          <w:sz w:val="24"/>
          <w:szCs w:val="24"/>
          <w:lang w:val="en-GB"/>
        </w:rPr>
      </w:pPr>
    </w:p>
    <w:p w:rsidR="00C26DC5" w:rsidRPr="00A57495" w:rsidRDefault="00C26DC5" w:rsidP="00C26DC5">
      <w:pPr>
        <w:pStyle w:val="Header"/>
        <w:tabs>
          <w:tab w:val="left" w:pos="567"/>
          <w:tab w:val="left" w:pos="2250"/>
          <w:tab w:val="right" w:pos="9752"/>
        </w:tabs>
        <w:rPr>
          <w:rFonts w:ascii="Arial Narrow" w:hAnsi="Arial Narrow"/>
          <w:sz w:val="24"/>
          <w:szCs w:val="24"/>
          <w:lang w:val="en-GB"/>
        </w:rPr>
      </w:pPr>
      <w:r w:rsidRPr="00A57495">
        <w:rPr>
          <w:rFonts w:ascii="Arial Narrow" w:hAnsi="Arial Narrow"/>
          <w:sz w:val="24"/>
          <w:szCs w:val="24"/>
          <w:lang w:val="en-GB"/>
        </w:rPr>
        <w:t>3.5</w:t>
      </w:r>
      <w:r w:rsidRPr="00A57495">
        <w:rPr>
          <w:rFonts w:ascii="Arial Narrow" w:hAnsi="Arial Narrow"/>
          <w:sz w:val="24"/>
          <w:szCs w:val="24"/>
          <w:lang w:val="en-GB"/>
        </w:rPr>
        <w:tab/>
        <w:t>VAT Registration Number:   ………………………………………………………</w:t>
      </w:r>
    </w:p>
    <w:p w:rsidR="00C26DC5" w:rsidRPr="00A57495" w:rsidRDefault="00C26DC5" w:rsidP="00C26DC5">
      <w:pPr>
        <w:tabs>
          <w:tab w:val="left" w:pos="900"/>
          <w:tab w:val="left" w:pos="2250"/>
          <w:tab w:val="right" w:pos="9752"/>
        </w:tabs>
        <w:rPr>
          <w:rFonts w:ascii="Arial Narrow" w:hAnsi="Arial Narrow"/>
          <w:sz w:val="24"/>
          <w:szCs w:val="24"/>
          <w:lang w:val="en-GB"/>
        </w:rPr>
      </w:pPr>
    </w:p>
    <w:p w:rsidR="00C26DC5" w:rsidRPr="00A57495" w:rsidRDefault="00C26DC5" w:rsidP="00C26DC5">
      <w:pPr>
        <w:pStyle w:val="Header"/>
        <w:tabs>
          <w:tab w:val="left" w:pos="900"/>
          <w:tab w:val="left" w:pos="2250"/>
          <w:tab w:val="right" w:pos="9752"/>
        </w:tabs>
        <w:rPr>
          <w:rFonts w:ascii="Arial Narrow" w:hAnsi="Arial Narrow"/>
          <w:sz w:val="24"/>
          <w:szCs w:val="24"/>
          <w:lang w:val="en-GB"/>
        </w:rPr>
      </w:pPr>
    </w:p>
    <w:p w:rsidR="00C26DC5" w:rsidRPr="00A57495" w:rsidRDefault="00C26DC5" w:rsidP="00C26DC5">
      <w:pPr>
        <w:tabs>
          <w:tab w:val="left" w:pos="567"/>
          <w:tab w:val="left" w:pos="2250"/>
          <w:tab w:val="right" w:pos="9752"/>
        </w:tabs>
        <w:rPr>
          <w:rFonts w:ascii="Arial Narrow" w:hAnsi="Arial Narrow"/>
          <w:b/>
          <w:bCs/>
          <w:sz w:val="24"/>
          <w:szCs w:val="24"/>
          <w:lang w:val="en-GB"/>
        </w:rPr>
      </w:pPr>
      <w:r w:rsidRPr="00A57495">
        <w:rPr>
          <w:rFonts w:ascii="Arial Narrow" w:hAnsi="Arial Narrow"/>
          <w:sz w:val="24"/>
          <w:szCs w:val="24"/>
          <w:lang w:val="en-GB"/>
        </w:rPr>
        <w:t>3.6</w:t>
      </w:r>
      <w:r w:rsidRPr="00A57495">
        <w:rPr>
          <w:rFonts w:ascii="Arial Narrow" w:hAnsi="Arial Narrow"/>
          <w:sz w:val="24"/>
          <w:szCs w:val="24"/>
          <w:lang w:val="en-GB"/>
        </w:rPr>
        <w:tab/>
        <w:t>Are you presently in the service of the state</w:t>
      </w:r>
      <w:r w:rsidRPr="00A57495">
        <w:rPr>
          <w:rStyle w:val="FootnoteReference"/>
          <w:rFonts w:ascii="Arial Narrow" w:hAnsi="Arial Narrow"/>
          <w:b/>
          <w:bCs/>
          <w:sz w:val="24"/>
          <w:szCs w:val="24"/>
          <w:lang w:val="en-GB"/>
        </w:rPr>
        <w:footnoteReference w:customMarkFollows="1" w:id="2"/>
        <w:sym w:font="Symbol" w:char="F02A"/>
      </w:r>
      <w:r w:rsidRPr="00A57495">
        <w:rPr>
          <w:rFonts w:ascii="Arial Narrow" w:hAnsi="Arial Narrow"/>
          <w:sz w:val="24"/>
          <w:szCs w:val="24"/>
          <w:lang w:val="en-GB"/>
        </w:rPr>
        <w:t xml:space="preserve">                                                       </w:t>
      </w:r>
      <w:r w:rsidRPr="00A57495">
        <w:rPr>
          <w:rFonts w:ascii="Arial Narrow" w:hAnsi="Arial Narrow"/>
          <w:b/>
          <w:bCs/>
          <w:color w:val="000000"/>
          <w:sz w:val="24"/>
          <w:szCs w:val="24"/>
          <w:lang w:val="en-GB"/>
        </w:rPr>
        <w:t>YES / NO</w:t>
      </w:r>
      <w:r w:rsidRPr="00A57495">
        <w:rPr>
          <w:rFonts w:ascii="Arial Narrow" w:hAnsi="Arial Narrow"/>
          <w:b/>
          <w:bCs/>
          <w:sz w:val="24"/>
          <w:szCs w:val="24"/>
          <w:lang w:val="en-GB"/>
        </w:rPr>
        <w:t xml:space="preserve"> </w:t>
      </w:r>
      <w:r w:rsidRPr="00A57495">
        <w:rPr>
          <w:rFonts w:ascii="Arial Narrow" w:hAnsi="Arial Narrow"/>
          <w:sz w:val="24"/>
          <w:szCs w:val="24"/>
          <w:lang w:val="en-GB"/>
        </w:rPr>
        <w:t xml:space="preserve">                                                </w:t>
      </w:r>
    </w:p>
    <w:p w:rsidR="00C26DC5" w:rsidRPr="00A57495" w:rsidRDefault="00C26DC5" w:rsidP="00C26DC5">
      <w:pPr>
        <w:tabs>
          <w:tab w:val="left" w:pos="-963"/>
          <w:tab w:val="left" w:pos="-720"/>
          <w:tab w:val="left" w:pos="567"/>
          <w:tab w:val="left" w:pos="2250"/>
          <w:tab w:val="left" w:pos="7363"/>
        </w:tabs>
        <w:jc w:val="both"/>
        <w:rPr>
          <w:rFonts w:ascii="Arial Narrow" w:hAnsi="Arial Narrow"/>
          <w:sz w:val="24"/>
          <w:szCs w:val="24"/>
          <w:lang w:val="en-GB"/>
        </w:rPr>
      </w:pPr>
      <w:r w:rsidRPr="00A57495">
        <w:rPr>
          <w:rFonts w:ascii="Arial Narrow" w:hAnsi="Arial Narrow"/>
          <w:sz w:val="24"/>
          <w:szCs w:val="24"/>
          <w:lang w:val="en-GB"/>
        </w:rPr>
        <w:lastRenderedPageBreak/>
        <w:t xml:space="preserve"> 3.6.1</w:t>
      </w:r>
      <w:r w:rsidRPr="00A57495">
        <w:rPr>
          <w:rFonts w:ascii="Arial Narrow" w:hAnsi="Arial Narrow"/>
          <w:sz w:val="24"/>
          <w:szCs w:val="24"/>
          <w:lang w:val="en-GB"/>
        </w:rPr>
        <w:tab/>
        <w:t>If so, furnish particulars.</w:t>
      </w: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u w:val="single"/>
          <w:lang w:val="en-GB"/>
        </w:rPr>
      </w:pP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lang w:val="en-GB"/>
        </w:rPr>
      </w:pPr>
      <w:r w:rsidRPr="00A57495">
        <w:rPr>
          <w:rFonts w:ascii="Arial Narrow" w:hAnsi="Arial Narrow"/>
          <w:sz w:val="24"/>
          <w:szCs w:val="24"/>
          <w:lang w:val="en-GB"/>
        </w:rPr>
        <w:t xml:space="preserve">             ………………………………………………………………</w:t>
      </w: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lang w:val="en-GB"/>
        </w:rPr>
      </w:pP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lang w:val="en-GB"/>
        </w:rPr>
      </w:pPr>
      <w:r w:rsidRPr="00A57495">
        <w:rPr>
          <w:rFonts w:ascii="Arial Narrow" w:hAnsi="Arial Narrow"/>
          <w:sz w:val="24"/>
          <w:szCs w:val="24"/>
          <w:lang w:val="en-GB"/>
        </w:rPr>
        <w:t xml:space="preserve">             ………………………………………………………………</w:t>
      </w:r>
    </w:p>
    <w:p w:rsidR="00C26DC5" w:rsidRPr="00A57495" w:rsidRDefault="00C26DC5" w:rsidP="00C26DC5">
      <w:pPr>
        <w:tabs>
          <w:tab w:val="left" w:pos="-963"/>
          <w:tab w:val="left" w:pos="-720"/>
          <w:tab w:val="left" w:pos="900"/>
          <w:tab w:val="left" w:pos="1215"/>
          <w:tab w:val="left" w:pos="2250"/>
          <w:tab w:val="left" w:pos="7363"/>
        </w:tabs>
        <w:ind w:left="900" w:hanging="900"/>
        <w:jc w:val="both"/>
        <w:rPr>
          <w:rFonts w:ascii="Arial Narrow" w:hAnsi="Arial Narrow"/>
          <w:sz w:val="24"/>
          <w:szCs w:val="24"/>
          <w:lang w:val="en-GB"/>
        </w:rPr>
      </w:pPr>
      <w:bookmarkStart w:id="2" w:name="_GoBack"/>
      <w:bookmarkEnd w:id="2"/>
    </w:p>
    <w:p w:rsidR="00C26DC5" w:rsidRPr="00A57495" w:rsidRDefault="00C26DC5" w:rsidP="00C26DC5">
      <w:pPr>
        <w:tabs>
          <w:tab w:val="left" w:pos="-963"/>
          <w:tab w:val="left" w:pos="-720"/>
          <w:tab w:val="left" w:pos="567"/>
          <w:tab w:val="left" w:pos="1215"/>
          <w:tab w:val="left" w:pos="2250"/>
          <w:tab w:val="left" w:pos="7363"/>
        </w:tabs>
        <w:ind w:left="900" w:hanging="900"/>
        <w:jc w:val="both"/>
        <w:rPr>
          <w:rFonts w:ascii="Arial Narrow" w:hAnsi="Arial Narrow"/>
          <w:b/>
          <w:bCs/>
          <w:sz w:val="24"/>
          <w:szCs w:val="24"/>
          <w:lang w:val="en-GB"/>
        </w:rPr>
      </w:pPr>
      <w:r w:rsidRPr="00A57495">
        <w:rPr>
          <w:rFonts w:ascii="Arial Narrow" w:hAnsi="Arial Narrow"/>
          <w:sz w:val="24"/>
          <w:szCs w:val="24"/>
          <w:lang w:val="en-GB"/>
        </w:rPr>
        <w:t>3.7</w:t>
      </w:r>
      <w:r w:rsidRPr="00A57495">
        <w:rPr>
          <w:rFonts w:ascii="Arial Narrow" w:hAnsi="Arial Narrow"/>
          <w:sz w:val="24"/>
          <w:szCs w:val="24"/>
          <w:lang w:val="en-GB"/>
        </w:rPr>
        <w:tab/>
        <w:t xml:space="preserve">Have you been in the service of the state for the past                                         </w:t>
      </w:r>
      <w:r w:rsidRPr="00A57495">
        <w:rPr>
          <w:rFonts w:ascii="Arial Narrow" w:hAnsi="Arial Narrow"/>
          <w:b/>
          <w:bCs/>
          <w:sz w:val="24"/>
          <w:szCs w:val="24"/>
          <w:lang w:val="en-GB"/>
        </w:rPr>
        <w:t>YES / NO</w:t>
      </w:r>
    </w:p>
    <w:p w:rsidR="00C26DC5" w:rsidRPr="00A57495" w:rsidRDefault="00C26DC5" w:rsidP="00C26DC5">
      <w:pPr>
        <w:tabs>
          <w:tab w:val="left" w:pos="-963"/>
          <w:tab w:val="left" w:pos="-720"/>
          <w:tab w:val="left" w:pos="567"/>
          <w:tab w:val="left" w:pos="900"/>
          <w:tab w:val="left" w:pos="1215"/>
          <w:tab w:val="left" w:pos="2250"/>
          <w:tab w:val="left" w:pos="7363"/>
        </w:tabs>
        <w:ind w:left="900" w:hanging="900"/>
        <w:jc w:val="both"/>
        <w:rPr>
          <w:rFonts w:ascii="Arial Narrow" w:hAnsi="Arial Narrow"/>
          <w:sz w:val="24"/>
          <w:szCs w:val="24"/>
          <w:lang w:val="en-GB"/>
        </w:rPr>
      </w:pPr>
      <w:r w:rsidRPr="00A57495">
        <w:rPr>
          <w:rFonts w:ascii="Arial Narrow" w:hAnsi="Arial Narrow"/>
          <w:sz w:val="24"/>
          <w:szCs w:val="24"/>
          <w:lang w:val="en-GB"/>
        </w:rPr>
        <w:t xml:space="preserve">          twelve months?</w:t>
      </w:r>
    </w:p>
    <w:p w:rsidR="00C26DC5" w:rsidRPr="00A57495" w:rsidRDefault="00C26DC5" w:rsidP="00C26DC5">
      <w:pPr>
        <w:tabs>
          <w:tab w:val="left" w:pos="-963"/>
          <w:tab w:val="left" w:pos="-720"/>
          <w:tab w:val="left" w:pos="900"/>
          <w:tab w:val="left" w:pos="1215"/>
          <w:tab w:val="left" w:pos="2250"/>
          <w:tab w:val="left" w:pos="7363"/>
        </w:tabs>
        <w:ind w:left="900" w:hanging="900"/>
        <w:jc w:val="both"/>
        <w:rPr>
          <w:rFonts w:ascii="Arial Narrow" w:hAnsi="Arial Narrow"/>
          <w:sz w:val="24"/>
          <w:szCs w:val="24"/>
          <w:lang w:val="en-GB"/>
        </w:rPr>
      </w:pPr>
    </w:p>
    <w:p w:rsidR="00C26DC5" w:rsidRPr="00A57495" w:rsidRDefault="00C26DC5" w:rsidP="00C26DC5">
      <w:pPr>
        <w:widowControl w:val="0"/>
        <w:numPr>
          <w:ilvl w:val="2"/>
          <w:numId w:val="11"/>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sz w:val="24"/>
          <w:szCs w:val="24"/>
          <w:lang w:val="en-GB"/>
        </w:rPr>
      </w:pPr>
      <w:r w:rsidRPr="00A57495">
        <w:rPr>
          <w:rFonts w:ascii="Arial Narrow" w:hAnsi="Arial Narrow"/>
          <w:sz w:val="24"/>
          <w:szCs w:val="24"/>
          <w:lang w:val="en-GB"/>
        </w:rPr>
        <w:t>If so, furnish particulars.</w:t>
      </w:r>
    </w:p>
    <w:p w:rsidR="00C26DC5" w:rsidRPr="00A57495" w:rsidRDefault="00C26DC5" w:rsidP="00C26DC5">
      <w:pPr>
        <w:tabs>
          <w:tab w:val="left" w:pos="-963"/>
          <w:tab w:val="left" w:pos="-720"/>
          <w:tab w:val="left" w:pos="900"/>
          <w:tab w:val="left" w:pos="1215"/>
          <w:tab w:val="left" w:pos="2250"/>
          <w:tab w:val="left" w:pos="7363"/>
        </w:tabs>
        <w:jc w:val="both"/>
        <w:rPr>
          <w:rFonts w:ascii="Arial Narrow" w:hAnsi="Arial Narrow"/>
          <w:sz w:val="24"/>
          <w:szCs w:val="24"/>
          <w:lang w:val="en-GB"/>
        </w:rPr>
      </w:pPr>
    </w:p>
    <w:p w:rsidR="00C26DC5" w:rsidRPr="00A57495" w:rsidRDefault="00C26DC5" w:rsidP="00C26DC5">
      <w:pPr>
        <w:tabs>
          <w:tab w:val="left" w:pos="-963"/>
          <w:tab w:val="left" w:pos="-720"/>
          <w:tab w:val="left" w:pos="900"/>
          <w:tab w:val="left" w:pos="1215"/>
          <w:tab w:val="left" w:pos="2250"/>
          <w:tab w:val="left" w:pos="7363"/>
        </w:tabs>
        <w:ind w:left="709"/>
        <w:jc w:val="both"/>
        <w:rPr>
          <w:rFonts w:ascii="Arial Narrow" w:hAnsi="Arial Narrow"/>
          <w:sz w:val="24"/>
          <w:szCs w:val="24"/>
          <w:lang w:val="en-GB"/>
        </w:rPr>
      </w:pPr>
      <w:r w:rsidRPr="00A57495">
        <w:rPr>
          <w:rFonts w:ascii="Arial Narrow" w:hAnsi="Arial Narrow"/>
          <w:sz w:val="24"/>
          <w:szCs w:val="24"/>
          <w:lang w:val="en-GB"/>
        </w:rPr>
        <w:t>………………………………………………………………</w:t>
      </w:r>
    </w:p>
    <w:p w:rsidR="00C26DC5" w:rsidRPr="00A57495" w:rsidRDefault="00C26DC5" w:rsidP="00C26DC5">
      <w:pPr>
        <w:tabs>
          <w:tab w:val="left" w:pos="-963"/>
          <w:tab w:val="left" w:pos="-720"/>
          <w:tab w:val="left" w:pos="900"/>
          <w:tab w:val="left" w:pos="1215"/>
          <w:tab w:val="left" w:pos="2250"/>
          <w:tab w:val="left" w:pos="7363"/>
        </w:tabs>
        <w:ind w:left="709"/>
        <w:jc w:val="both"/>
        <w:rPr>
          <w:rFonts w:ascii="Arial Narrow" w:hAnsi="Arial Narrow"/>
          <w:sz w:val="24"/>
          <w:szCs w:val="24"/>
          <w:lang w:val="en-GB"/>
        </w:rPr>
      </w:pPr>
    </w:p>
    <w:p w:rsidR="00C26DC5" w:rsidRPr="00A57495" w:rsidRDefault="00C26DC5" w:rsidP="00C26DC5">
      <w:pPr>
        <w:tabs>
          <w:tab w:val="left" w:pos="-963"/>
          <w:tab w:val="left" w:pos="-720"/>
          <w:tab w:val="left" w:pos="900"/>
          <w:tab w:val="left" w:pos="1215"/>
          <w:tab w:val="left" w:pos="2250"/>
          <w:tab w:val="left" w:pos="7363"/>
        </w:tabs>
        <w:ind w:left="709"/>
        <w:jc w:val="both"/>
        <w:rPr>
          <w:rFonts w:ascii="Arial Narrow" w:hAnsi="Arial Narrow"/>
          <w:sz w:val="24"/>
          <w:szCs w:val="24"/>
          <w:lang w:val="en-GB"/>
        </w:rPr>
      </w:pPr>
      <w:r w:rsidRPr="00A57495">
        <w:rPr>
          <w:rFonts w:ascii="Arial Narrow" w:hAnsi="Arial Narrow"/>
          <w:sz w:val="24"/>
          <w:szCs w:val="24"/>
          <w:lang w:val="en-GB"/>
        </w:rPr>
        <w:t>………………………………………………………………</w:t>
      </w:r>
    </w:p>
    <w:p w:rsidR="00C26DC5" w:rsidRPr="00A57495" w:rsidRDefault="00C26DC5" w:rsidP="00C26DC5">
      <w:pPr>
        <w:tabs>
          <w:tab w:val="left" w:pos="-963"/>
          <w:tab w:val="left" w:pos="-720"/>
          <w:tab w:val="left" w:pos="900"/>
          <w:tab w:val="left" w:pos="1215"/>
          <w:tab w:val="left" w:pos="2250"/>
          <w:tab w:val="left" w:pos="7363"/>
        </w:tabs>
        <w:ind w:left="900" w:hanging="900"/>
        <w:jc w:val="both"/>
        <w:rPr>
          <w:rFonts w:ascii="Arial Narrow" w:hAnsi="Arial Narrow"/>
          <w:sz w:val="24"/>
          <w:szCs w:val="24"/>
          <w:lang w:val="en-GB"/>
        </w:rPr>
        <w:sectPr w:rsidR="00C26DC5" w:rsidRPr="00A57495">
          <w:headerReference w:type="even" r:id="rId11"/>
          <w:headerReference w:type="default" r:id="rId12"/>
          <w:endnotePr>
            <w:numFmt w:val="decimal"/>
          </w:endnotePr>
          <w:pgSz w:w="11906" w:h="16838"/>
          <w:pgMar w:top="851" w:right="851" w:bottom="720" w:left="1440" w:header="1440" w:footer="1440" w:gutter="0"/>
          <w:cols w:space="720"/>
          <w:noEndnote/>
          <w:titlePg/>
        </w:sectPr>
      </w:pPr>
    </w:p>
    <w:p w:rsidR="00C26DC5" w:rsidRPr="00A57495" w:rsidRDefault="00C26DC5" w:rsidP="00C26DC5">
      <w:pPr>
        <w:tabs>
          <w:tab w:val="left" w:pos="900"/>
          <w:tab w:val="left" w:pos="2250"/>
          <w:tab w:val="right" w:pos="9752"/>
        </w:tabs>
        <w:ind w:left="900" w:hanging="900"/>
        <w:jc w:val="both"/>
        <w:rPr>
          <w:rFonts w:ascii="Arial Narrow" w:hAnsi="Arial Narrow"/>
          <w:sz w:val="24"/>
          <w:szCs w:val="24"/>
          <w:lang w:val="en-GB"/>
        </w:rPr>
      </w:pPr>
    </w:p>
    <w:p w:rsidR="00C26DC5" w:rsidRPr="00A57495" w:rsidRDefault="00C26DC5" w:rsidP="0082770A">
      <w:pPr>
        <w:tabs>
          <w:tab w:val="left" w:pos="567"/>
          <w:tab w:val="left" w:pos="2250"/>
          <w:tab w:val="right" w:pos="9752"/>
        </w:tabs>
        <w:ind w:left="567" w:hanging="567"/>
        <w:jc w:val="both"/>
        <w:rPr>
          <w:rFonts w:ascii="Arial Narrow" w:hAnsi="Arial Narrow"/>
          <w:color w:val="000000"/>
          <w:sz w:val="24"/>
          <w:szCs w:val="24"/>
          <w:lang w:val="en-GB"/>
        </w:rPr>
      </w:pPr>
      <w:r w:rsidRPr="00A57495">
        <w:rPr>
          <w:rFonts w:ascii="Arial Narrow" w:hAnsi="Arial Narrow"/>
          <w:sz w:val="24"/>
          <w:szCs w:val="24"/>
          <w:lang w:val="en-GB"/>
        </w:rPr>
        <w:t>3.8</w:t>
      </w:r>
      <w:r w:rsidRPr="00A57495">
        <w:rPr>
          <w:rFonts w:ascii="Arial Narrow" w:hAnsi="Arial Narrow"/>
          <w:sz w:val="24"/>
          <w:szCs w:val="24"/>
          <w:lang w:val="en-GB"/>
        </w:rPr>
        <w:tab/>
      </w:r>
      <w:r w:rsidRPr="00A57495">
        <w:rPr>
          <w:rFonts w:ascii="Arial Narrow" w:hAnsi="Arial Narrow"/>
          <w:color w:val="000000"/>
          <w:sz w:val="24"/>
          <w:szCs w:val="24"/>
          <w:lang w:val="en-GB"/>
        </w:rPr>
        <w:t xml:space="preserve">Do you, have any relationship (family, friend, other) with persons  </w:t>
      </w:r>
      <w:r w:rsidR="0082770A" w:rsidRPr="00A57495">
        <w:rPr>
          <w:rFonts w:ascii="Arial Narrow" w:hAnsi="Arial Narrow"/>
          <w:color w:val="000000"/>
          <w:sz w:val="24"/>
          <w:szCs w:val="24"/>
          <w:lang w:val="en-GB"/>
        </w:rPr>
        <w:t xml:space="preserve">         </w:t>
      </w:r>
      <w:r w:rsidRPr="00A57495">
        <w:rPr>
          <w:rFonts w:ascii="Arial Narrow" w:hAnsi="Arial Narrow"/>
          <w:color w:val="000000"/>
          <w:sz w:val="24"/>
          <w:szCs w:val="24"/>
          <w:lang w:val="en-GB"/>
        </w:rPr>
        <w:t xml:space="preserve">    </w:t>
      </w:r>
      <w:r w:rsidR="0082770A" w:rsidRPr="00A57495">
        <w:rPr>
          <w:rFonts w:ascii="Arial Narrow" w:hAnsi="Arial Narrow"/>
          <w:color w:val="000000"/>
          <w:sz w:val="24"/>
          <w:szCs w:val="24"/>
          <w:lang w:val="en-GB"/>
        </w:rPr>
        <w:t xml:space="preserve">                 </w:t>
      </w:r>
      <w:r w:rsidRPr="00A57495">
        <w:rPr>
          <w:rFonts w:ascii="Arial Narrow" w:hAnsi="Arial Narrow"/>
          <w:color w:val="000000"/>
          <w:sz w:val="24"/>
          <w:szCs w:val="24"/>
          <w:lang w:val="en-GB"/>
        </w:rPr>
        <w:t xml:space="preserve">        in the service of the state and who may be involved with the evaluation and or adjudication of this bid?</w:t>
      </w:r>
      <w:r w:rsidR="0082770A" w:rsidRPr="00A57495">
        <w:rPr>
          <w:rFonts w:ascii="Arial Narrow" w:hAnsi="Arial Narrow"/>
          <w:color w:val="000000"/>
          <w:sz w:val="24"/>
          <w:szCs w:val="24"/>
          <w:lang w:val="en-GB"/>
        </w:rPr>
        <w:tab/>
      </w:r>
    </w:p>
    <w:p w:rsidR="00C26DC5" w:rsidRPr="00A57495" w:rsidRDefault="00C26DC5" w:rsidP="00C26DC5">
      <w:pPr>
        <w:tabs>
          <w:tab w:val="left" w:pos="567"/>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3.8.1</w:t>
      </w:r>
      <w:r w:rsidRPr="00A57495">
        <w:rPr>
          <w:rFonts w:ascii="Arial Narrow" w:hAnsi="Arial Narrow"/>
          <w:color w:val="000000"/>
          <w:sz w:val="24"/>
          <w:szCs w:val="24"/>
          <w:lang w:val="en-GB"/>
        </w:rPr>
        <w:tab/>
        <w:t>If so, furnish particulars.</w:t>
      </w: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ab/>
        <w:t>………………………………………………………………</w:t>
      </w:r>
    </w:p>
    <w:p w:rsidR="00C26DC5" w:rsidRPr="00A57495" w:rsidRDefault="00C26DC5" w:rsidP="00C26DC5">
      <w:pPr>
        <w:tabs>
          <w:tab w:val="left" w:pos="709"/>
          <w:tab w:val="left" w:pos="2250"/>
          <w:tab w:val="right" w:pos="9752"/>
        </w:tabs>
        <w:jc w:val="both"/>
        <w:rPr>
          <w:rFonts w:ascii="Arial Narrow" w:hAnsi="Arial Narrow"/>
          <w:color w:val="000000"/>
          <w:sz w:val="24"/>
          <w:szCs w:val="24"/>
          <w:lang w:val="en-GB"/>
        </w:rPr>
      </w:pPr>
    </w:p>
    <w:p w:rsidR="0068574B"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ab/>
      </w:r>
    </w:p>
    <w:p w:rsidR="0068574B" w:rsidRDefault="0068574B" w:rsidP="00C26DC5">
      <w:pPr>
        <w:tabs>
          <w:tab w:val="left" w:pos="709"/>
          <w:tab w:val="left" w:pos="2250"/>
          <w:tab w:val="right" w:pos="9752"/>
        </w:tabs>
        <w:ind w:left="900" w:hanging="900"/>
        <w:jc w:val="both"/>
        <w:rPr>
          <w:rFonts w:ascii="Arial Narrow" w:hAnsi="Arial Narrow"/>
          <w:color w:val="000000"/>
          <w:sz w:val="24"/>
          <w:szCs w:val="24"/>
          <w:lang w:val="en-GB"/>
        </w:rPr>
      </w:pPr>
    </w:p>
    <w:p w:rsidR="0068574B" w:rsidRDefault="0068574B" w:rsidP="00C26DC5">
      <w:pPr>
        <w:tabs>
          <w:tab w:val="left" w:pos="709"/>
          <w:tab w:val="left" w:pos="2250"/>
          <w:tab w:val="right" w:pos="9752"/>
        </w:tabs>
        <w:ind w:left="900" w:hanging="900"/>
        <w:jc w:val="both"/>
        <w:rPr>
          <w:rFonts w:ascii="Arial Narrow" w:hAnsi="Arial Narrow"/>
          <w:color w:val="000000"/>
          <w:sz w:val="24"/>
          <w:szCs w:val="24"/>
          <w:lang w:val="en-GB"/>
        </w:rPr>
      </w:pPr>
    </w:p>
    <w:p w:rsidR="0068574B" w:rsidRDefault="0068574B" w:rsidP="00C26DC5">
      <w:pPr>
        <w:tabs>
          <w:tab w:val="left" w:pos="709"/>
          <w:tab w:val="left" w:pos="2250"/>
          <w:tab w:val="right" w:pos="9752"/>
        </w:tabs>
        <w:ind w:left="900" w:hanging="900"/>
        <w:jc w:val="both"/>
        <w:rPr>
          <w:rFonts w:ascii="Arial Narrow" w:hAnsi="Arial Narrow"/>
          <w:color w:val="000000"/>
          <w:sz w:val="24"/>
          <w:szCs w:val="24"/>
          <w:lang w:val="en-GB"/>
        </w:rPr>
      </w:pPr>
    </w:p>
    <w:p w:rsidR="0068574B" w:rsidRDefault="0068574B" w:rsidP="00C26DC5">
      <w:pPr>
        <w:tabs>
          <w:tab w:val="left" w:pos="709"/>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 xml:space="preserve">……………………………………………………………          </w:t>
      </w:r>
      <w:r w:rsidR="0082770A" w:rsidRPr="00A57495">
        <w:rPr>
          <w:rFonts w:ascii="Arial Narrow" w:hAnsi="Arial Narrow"/>
          <w:color w:val="000000"/>
          <w:sz w:val="24"/>
          <w:szCs w:val="24"/>
          <w:lang w:val="en-GB"/>
        </w:rPr>
        <w:t xml:space="preserve">                               </w:t>
      </w:r>
    </w:p>
    <w:p w:rsidR="00FE1F81" w:rsidRDefault="00FE1F81" w:rsidP="0082770A">
      <w:pPr>
        <w:tabs>
          <w:tab w:val="left" w:pos="567"/>
          <w:tab w:val="left" w:pos="2250"/>
          <w:tab w:val="right" w:pos="9752"/>
        </w:tabs>
        <w:ind w:left="567" w:hanging="567"/>
        <w:jc w:val="right"/>
        <w:rPr>
          <w:rFonts w:ascii="Arial Narrow" w:hAnsi="Arial Narrow"/>
          <w:color w:val="000000"/>
          <w:sz w:val="24"/>
          <w:szCs w:val="24"/>
          <w:lang w:val="en-GB"/>
        </w:rPr>
      </w:pPr>
    </w:p>
    <w:p w:rsidR="00FE1F81" w:rsidRDefault="00FE1F81" w:rsidP="0082770A">
      <w:pPr>
        <w:tabs>
          <w:tab w:val="left" w:pos="567"/>
          <w:tab w:val="left" w:pos="2250"/>
          <w:tab w:val="right" w:pos="9752"/>
        </w:tabs>
        <w:ind w:left="567" w:hanging="567"/>
        <w:jc w:val="right"/>
        <w:rPr>
          <w:rFonts w:ascii="Arial Narrow" w:hAnsi="Arial Narrow"/>
          <w:color w:val="000000"/>
          <w:sz w:val="24"/>
          <w:szCs w:val="24"/>
          <w:lang w:val="en-GB"/>
        </w:rPr>
      </w:pPr>
    </w:p>
    <w:p w:rsidR="00C26DC5" w:rsidRPr="00A57495" w:rsidRDefault="00C26DC5" w:rsidP="0082770A">
      <w:pPr>
        <w:tabs>
          <w:tab w:val="left" w:pos="567"/>
          <w:tab w:val="left" w:pos="2250"/>
          <w:tab w:val="right" w:pos="9752"/>
        </w:tabs>
        <w:ind w:left="567" w:hanging="567"/>
        <w:jc w:val="right"/>
        <w:rPr>
          <w:rFonts w:ascii="Arial Narrow" w:hAnsi="Arial Narrow"/>
          <w:color w:val="000000"/>
          <w:sz w:val="24"/>
          <w:szCs w:val="24"/>
          <w:lang w:val="en-GB"/>
        </w:rPr>
      </w:pPr>
      <w:r w:rsidRPr="00A57495">
        <w:rPr>
          <w:rFonts w:ascii="Arial Narrow" w:hAnsi="Arial Narrow"/>
          <w:color w:val="000000"/>
          <w:sz w:val="24"/>
          <w:szCs w:val="24"/>
          <w:lang w:val="en-GB"/>
        </w:rPr>
        <w:t>3.9</w:t>
      </w:r>
      <w:r w:rsidRPr="00A57495">
        <w:rPr>
          <w:rFonts w:ascii="Arial Narrow" w:hAnsi="Arial Narrow"/>
          <w:color w:val="000000"/>
          <w:sz w:val="24"/>
          <w:szCs w:val="24"/>
          <w:lang w:val="en-GB"/>
        </w:rPr>
        <w:tab/>
        <w:t xml:space="preserve">Are you, aware of any relationship (family, friend, other) between  </w:t>
      </w:r>
      <w:r w:rsidR="0082770A" w:rsidRPr="00A57495">
        <w:rPr>
          <w:rFonts w:ascii="Arial Narrow" w:hAnsi="Arial Narrow"/>
          <w:color w:val="000000"/>
          <w:sz w:val="24"/>
          <w:szCs w:val="24"/>
          <w:lang w:val="en-GB"/>
        </w:rPr>
        <w:t xml:space="preserve">    </w:t>
      </w:r>
      <w:r w:rsidRPr="00A57495">
        <w:rPr>
          <w:rFonts w:ascii="Arial Narrow" w:hAnsi="Arial Narrow"/>
          <w:color w:val="000000"/>
          <w:sz w:val="24"/>
          <w:szCs w:val="24"/>
          <w:lang w:val="en-GB"/>
        </w:rPr>
        <w:t>a bidder and any persons in the service of the state who may be</w:t>
      </w:r>
      <w:r w:rsidR="0082770A" w:rsidRPr="00A57495">
        <w:rPr>
          <w:rFonts w:ascii="Arial Narrow" w:hAnsi="Arial Narrow"/>
          <w:color w:val="000000"/>
          <w:sz w:val="24"/>
          <w:szCs w:val="24"/>
          <w:lang w:val="en-GB"/>
        </w:rPr>
        <w:t xml:space="preserve"> </w:t>
      </w:r>
      <w:r w:rsidRPr="00A57495">
        <w:rPr>
          <w:rFonts w:ascii="Arial Narrow" w:hAnsi="Arial Narrow"/>
          <w:color w:val="000000"/>
          <w:sz w:val="24"/>
          <w:szCs w:val="24"/>
          <w:lang w:val="en-GB"/>
        </w:rPr>
        <w:t xml:space="preserve">involved with the </w:t>
      </w:r>
      <w:r w:rsidRPr="00A57495">
        <w:rPr>
          <w:rFonts w:ascii="Arial Narrow" w:hAnsi="Arial Narrow"/>
          <w:color w:val="000000"/>
          <w:sz w:val="24"/>
          <w:szCs w:val="24"/>
          <w:lang w:val="en-GB"/>
        </w:rPr>
        <w:lastRenderedPageBreak/>
        <w:t>evaluation and or adjudication of this bid?</w:t>
      </w:r>
      <w:r w:rsidR="0082770A" w:rsidRPr="00A57495">
        <w:rPr>
          <w:rFonts w:ascii="Arial Narrow" w:hAnsi="Arial Narrow"/>
          <w:color w:val="000000"/>
          <w:sz w:val="24"/>
          <w:szCs w:val="24"/>
          <w:lang w:val="en-GB"/>
        </w:rPr>
        <w:t xml:space="preserve">                    </w:t>
      </w:r>
    </w:p>
    <w:p w:rsidR="00C26DC5" w:rsidRPr="00A57495" w:rsidRDefault="00C26DC5" w:rsidP="00C26DC5">
      <w:pPr>
        <w:tabs>
          <w:tab w:val="left" w:pos="567"/>
          <w:tab w:val="left" w:pos="2250"/>
          <w:tab w:val="right" w:pos="9752"/>
        </w:tabs>
        <w:ind w:left="567" w:hanging="567"/>
        <w:rPr>
          <w:rFonts w:ascii="Arial Narrow" w:hAnsi="Arial Narrow"/>
          <w:color w:val="000000"/>
          <w:sz w:val="24"/>
          <w:szCs w:val="24"/>
          <w:lang w:val="en-GB"/>
        </w:rPr>
      </w:pPr>
      <w:r w:rsidRPr="00A57495">
        <w:rPr>
          <w:rFonts w:ascii="Arial Narrow" w:hAnsi="Arial Narrow"/>
          <w:color w:val="000000"/>
          <w:sz w:val="24"/>
          <w:szCs w:val="24"/>
          <w:lang w:val="en-GB"/>
        </w:rPr>
        <w:t>3.9.1</w:t>
      </w:r>
      <w:r w:rsidRPr="00A57495">
        <w:rPr>
          <w:rFonts w:ascii="Arial Narrow" w:hAnsi="Arial Narrow"/>
          <w:color w:val="000000"/>
          <w:sz w:val="24"/>
          <w:szCs w:val="24"/>
          <w:lang w:val="en-GB"/>
        </w:rPr>
        <w:tab/>
        <w:t>If so, furnish particulars</w:t>
      </w:r>
    </w:p>
    <w:p w:rsidR="00C26DC5" w:rsidRPr="00A57495" w:rsidRDefault="00C26DC5" w:rsidP="00C26DC5">
      <w:pPr>
        <w:tabs>
          <w:tab w:val="left" w:pos="1440"/>
          <w:tab w:val="left" w:pos="2250"/>
          <w:tab w:val="right" w:pos="9752"/>
        </w:tabs>
        <w:rPr>
          <w:rFonts w:ascii="Arial Narrow" w:hAnsi="Arial Narrow"/>
          <w:sz w:val="24"/>
          <w:szCs w:val="24"/>
          <w:lang w:val="en-GB"/>
        </w:rPr>
        <w:sectPr w:rsidR="00C26DC5" w:rsidRPr="00A57495">
          <w:headerReference w:type="default" r:id="rId13"/>
          <w:endnotePr>
            <w:numFmt w:val="decimal"/>
          </w:endnotePr>
          <w:type w:val="continuous"/>
          <w:pgSz w:w="11906" w:h="16838"/>
          <w:pgMar w:top="1440" w:right="850" w:bottom="720" w:left="1440" w:header="1440" w:footer="1440" w:gutter="0"/>
          <w:cols w:num="2" w:space="720" w:equalWidth="0">
            <w:col w:w="5760" w:space="720"/>
            <w:col w:w="3136"/>
          </w:cols>
          <w:noEndnote/>
        </w:sectPr>
      </w:pPr>
    </w:p>
    <w:p w:rsidR="00C26DC5" w:rsidRPr="00A57495" w:rsidRDefault="00C26DC5" w:rsidP="00C26DC5">
      <w:pPr>
        <w:pStyle w:val="BlockText"/>
        <w:tabs>
          <w:tab w:val="clear" w:pos="2250"/>
          <w:tab w:val="left" w:pos="7230"/>
          <w:tab w:val="left" w:pos="7655"/>
        </w:tabs>
        <w:ind w:left="0" w:right="118" w:firstLine="0"/>
        <w:rPr>
          <w:szCs w:val="24"/>
        </w:rPr>
      </w:pPr>
      <w:r w:rsidRPr="00A57495">
        <w:rPr>
          <w:szCs w:val="24"/>
        </w:rPr>
        <w:lastRenderedPageBreak/>
        <w:t>3.10</w:t>
      </w:r>
      <w:r w:rsidRPr="00A57495">
        <w:rPr>
          <w:szCs w:val="24"/>
        </w:rPr>
        <w:tab/>
        <w:t xml:space="preserve">Are any of the company’s directors, managers, principal                                        </w:t>
      </w:r>
      <w:r w:rsidRPr="00A57495">
        <w:rPr>
          <w:b/>
          <w:bCs/>
          <w:szCs w:val="24"/>
        </w:rPr>
        <w:t>YES / NO</w:t>
      </w:r>
    </w:p>
    <w:p w:rsidR="00C26DC5" w:rsidRPr="00A57495" w:rsidRDefault="00C26DC5" w:rsidP="00C26DC5">
      <w:pPr>
        <w:pStyle w:val="BlockText"/>
        <w:ind w:left="0" w:right="118" w:firstLine="0"/>
        <w:rPr>
          <w:color w:val="000000"/>
          <w:szCs w:val="24"/>
        </w:rPr>
      </w:pPr>
      <w:r w:rsidRPr="00A57495">
        <w:rPr>
          <w:szCs w:val="24"/>
        </w:rPr>
        <w:t xml:space="preserve"> </w:t>
      </w:r>
      <w:r w:rsidRPr="00A57495">
        <w:rPr>
          <w:szCs w:val="24"/>
        </w:rPr>
        <w:tab/>
        <w:t xml:space="preserve">shareholders or stakeholders in service of the state?                      </w:t>
      </w:r>
    </w:p>
    <w:p w:rsidR="00C26DC5" w:rsidRPr="00A57495" w:rsidRDefault="00C26DC5" w:rsidP="00C26DC5">
      <w:pPr>
        <w:tabs>
          <w:tab w:val="left" w:pos="900"/>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tabs>
          <w:tab w:val="left" w:pos="567"/>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3.10.1</w:t>
      </w:r>
      <w:r w:rsidRPr="00A57495">
        <w:rPr>
          <w:rFonts w:ascii="Arial Narrow" w:hAnsi="Arial Narrow"/>
          <w:color w:val="000000"/>
          <w:sz w:val="24"/>
          <w:szCs w:val="24"/>
          <w:lang w:val="en-GB"/>
        </w:rPr>
        <w:tab/>
        <w:t>If so, furnish particulars.………………………………………………………………</w:t>
      </w:r>
    </w:p>
    <w:p w:rsidR="00C26DC5" w:rsidRPr="00A57495" w:rsidRDefault="00C26DC5" w:rsidP="00C26DC5">
      <w:pPr>
        <w:tabs>
          <w:tab w:val="left" w:pos="900"/>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ab/>
        <w:t>………………………………………………………………</w:t>
      </w: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widowControl w:val="0"/>
        <w:numPr>
          <w:ilvl w:val="1"/>
          <w:numId w:val="12"/>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sz w:val="24"/>
          <w:szCs w:val="24"/>
          <w:lang w:val="en-GB"/>
        </w:rPr>
      </w:pPr>
      <w:r w:rsidRPr="00A57495">
        <w:rPr>
          <w:rFonts w:ascii="Arial Narrow" w:hAnsi="Arial Narrow"/>
          <w:color w:val="000000"/>
          <w:sz w:val="24"/>
          <w:szCs w:val="24"/>
          <w:lang w:val="en-GB"/>
        </w:rPr>
        <w:t xml:space="preserve">Are any spouse, child or parent of the company’s directors,                                   </w:t>
      </w:r>
      <w:r w:rsidRPr="00A57495">
        <w:rPr>
          <w:rFonts w:ascii="Arial Narrow" w:hAnsi="Arial Narrow"/>
          <w:b/>
          <w:bCs/>
          <w:color w:val="000000"/>
          <w:sz w:val="24"/>
          <w:szCs w:val="24"/>
          <w:lang w:val="en-GB"/>
        </w:rPr>
        <w:t>YES / NO</w:t>
      </w:r>
    </w:p>
    <w:p w:rsidR="00C26DC5" w:rsidRPr="00A57495" w:rsidRDefault="00C26DC5" w:rsidP="00C26DC5">
      <w:pPr>
        <w:tabs>
          <w:tab w:val="left" w:pos="709"/>
          <w:tab w:val="left" w:pos="2250"/>
          <w:tab w:val="right" w:pos="9752"/>
        </w:tabs>
        <w:ind w:left="555"/>
        <w:jc w:val="both"/>
        <w:rPr>
          <w:rFonts w:ascii="Arial Narrow" w:hAnsi="Arial Narrow"/>
          <w:color w:val="000000"/>
          <w:sz w:val="24"/>
          <w:szCs w:val="24"/>
          <w:lang w:val="en-GB"/>
        </w:rPr>
      </w:pPr>
      <w:r w:rsidRPr="00A57495">
        <w:rPr>
          <w:rFonts w:ascii="Arial Narrow" w:hAnsi="Arial Narrow"/>
          <w:color w:val="000000"/>
          <w:sz w:val="24"/>
          <w:szCs w:val="24"/>
          <w:lang w:val="en-GB"/>
        </w:rPr>
        <w:t>managers, principal shareholders or stakeholders in service</w:t>
      </w:r>
    </w:p>
    <w:p w:rsidR="00C26DC5" w:rsidRPr="00A57495" w:rsidRDefault="00C26DC5" w:rsidP="00C26DC5">
      <w:pPr>
        <w:tabs>
          <w:tab w:val="left" w:pos="709"/>
          <w:tab w:val="left" w:pos="2250"/>
          <w:tab w:val="right" w:pos="9752"/>
        </w:tabs>
        <w:ind w:left="555"/>
        <w:jc w:val="both"/>
        <w:rPr>
          <w:rFonts w:ascii="Arial Narrow" w:hAnsi="Arial Narrow"/>
          <w:color w:val="000000"/>
          <w:sz w:val="24"/>
          <w:szCs w:val="24"/>
          <w:lang w:val="en-GB"/>
        </w:rPr>
      </w:pPr>
      <w:r w:rsidRPr="00A57495">
        <w:rPr>
          <w:rFonts w:ascii="Arial Narrow" w:hAnsi="Arial Narrow"/>
          <w:color w:val="000000"/>
          <w:sz w:val="24"/>
          <w:szCs w:val="24"/>
          <w:lang w:val="en-GB"/>
        </w:rPr>
        <w:t>of the state?</w:t>
      </w:r>
    </w:p>
    <w:p w:rsidR="00C26DC5" w:rsidRPr="00A57495" w:rsidRDefault="00C26DC5" w:rsidP="00C26DC5">
      <w:pPr>
        <w:tabs>
          <w:tab w:val="left" w:pos="0"/>
          <w:tab w:val="right" w:pos="9752"/>
        </w:tabs>
        <w:rPr>
          <w:rFonts w:ascii="Arial Narrow" w:hAnsi="Arial Narrow"/>
          <w:sz w:val="24"/>
          <w:szCs w:val="24"/>
          <w:lang w:val="en-GB"/>
        </w:rPr>
      </w:pPr>
    </w:p>
    <w:p w:rsidR="00C26DC5" w:rsidRPr="00A57495" w:rsidRDefault="00C26DC5" w:rsidP="00C26DC5">
      <w:pPr>
        <w:tabs>
          <w:tab w:val="left" w:pos="567"/>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3.11.1</w:t>
      </w:r>
      <w:r w:rsidRPr="00A57495">
        <w:rPr>
          <w:rFonts w:ascii="Arial Narrow" w:hAnsi="Arial Narrow"/>
          <w:color w:val="000000"/>
          <w:sz w:val="24"/>
          <w:szCs w:val="24"/>
          <w:lang w:val="en-GB"/>
        </w:rPr>
        <w:tab/>
        <w:t>If so, furnish particulars.………………………………………………………………</w:t>
      </w:r>
    </w:p>
    <w:p w:rsidR="00C26DC5" w:rsidRPr="00A57495" w:rsidRDefault="00C26DC5" w:rsidP="00C26DC5">
      <w:pPr>
        <w:tabs>
          <w:tab w:val="left" w:pos="900"/>
          <w:tab w:val="left" w:pos="2250"/>
          <w:tab w:val="right" w:pos="9752"/>
        </w:tabs>
        <w:ind w:left="900" w:hanging="900"/>
        <w:jc w:val="both"/>
        <w:rPr>
          <w:rFonts w:ascii="Arial Narrow" w:hAnsi="Arial Narrow"/>
          <w:color w:val="000000"/>
          <w:sz w:val="24"/>
          <w:szCs w:val="24"/>
          <w:lang w:val="en-GB"/>
        </w:rPr>
      </w:pPr>
    </w:p>
    <w:p w:rsidR="00C26DC5" w:rsidRPr="00A57495" w:rsidRDefault="00C26DC5" w:rsidP="00C26DC5">
      <w:pPr>
        <w:tabs>
          <w:tab w:val="left" w:pos="709"/>
          <w:tab w:val="left" w:pos="2250"/>
          <w:tab w:val="right" w:pos="9752"/>
        </w:tabs>
        <w:ind w:left="900" w:hanging="900"/>
        <w:jc w:val="both"/>
        <w:rPr>
          <w:rFonts w:ascii="Arial Narrow" w:hAnsi="Arial Narrow"/>
          <w:color w:val="000000"/>
          <w:sz w:val="24"/>
          <w:szCs w:val="24"/>
          <w:lang w:val="en-GB"/>
        </w:rPr>
      </w:pPr>
      <w:r w:rsidRPr="00A57495">
        <w:rPr>
          <w:rFonts w:ascii="Arial Narrow" w:hAnsi="Arial Narrow"/>
          <w:color w:val="000000"/>
          <w:sz w:val="24"/>
          <w:szCs w:val="24"/>
          <w:lang w:val="en-GB"/>
        </w:rPr>
        <w:tab/>
        <w:t>………………………………………………………………</w:t>
      </w:r>
    </w:p>
    <w:p w:rsidR="00C26DC5" w:rsidRPr="00A57495" w:rsidRDefault="00C26DC5" w:rsidP="00C26DC5">
      <w:pPr>
        <w:pStyle w:val="Heading1"/>
        <w:rPr>
          <w:sz w:val="24"/>
          <w:szCs w:val="24"/>
        </w:rPr>
      </w:pPr>
      <w:r w:rsidRPr="00A57495">
        <w:rPr>
          <w:sz w:val="24"/>
          <w:szCs w:val="24"/>
        </w:rPr>
        <w:t>CERTIFICATION</w:t>
      </w:r>
    </w:p>
    <w:p w:rsidR="00C26DC5" w:rsidRPr="00A57495" w:rsidRDefault="00C26DC5" w:rsidP="00C26DC5">
      <w:pPr>
        <w:tabs>
          <w:tab w:val="left" w:pos="567"/>
          <w:tab w:val="right" w:pos="9752"/>
        </w:tabs>
        <w:ind w:left="567"/>
        <w:jc w:val="both"/>
        <w:rPr>
          <w:rFonts w:ascii="Arial Narrow" w:hAnsi="Arial Narrow"/>
          <w:sz w:val="24"/>
          <w:szCs w:val="24"/>
          <w:lang w:val="en-GB"/>
        </w:rPr>
      </w:pPr>
    </w:p>
    <w:p w:rsidR="00C26DC5" w:rsidRPr="00A57495" w:rsidRDefault="00C26DC5" w:rsidP="00C26DC5">
      <w:pPr>
        <w:tabs>
          <w:tab w:val="left" w:pos="567"/>
          <w:tab w:val="right" w:pos="9752"/>
        </w:tabs>
        <w:ind w:left="567"/>
        <w:jc w:val="both"/>
        <w:rPr>
          <w:rFonts w:ascii="Arial Narrow" w:hAnsi="Arial Narrow"/>
          <w:sz w:val="24"/>
          <w:szCs w:val="24"/>
          <w:lang w:val="en-GB"/>
        </w:rPr>
      </w:pPr>
      <w:r w:rsidRPr="00A57495">
        <w:rPr>
          <w:rFonts w:ascii="Arial Narrow" w:hAnsi="Arial Narrow"/>
          <w:b/>
          <w:bCs/>
          <w:sz w:val="24"/>
          <w:szCs w:val="24"/>
          <w:lang w:val="en-GB"/>
        </w:rPr>
        <w:t>I, THE UNDERSIGNED (NAME</w:t>
      </w:r>
      <w:r w:rsidRPr="00A57495">
        <w:rPr>
          <w:rFonts w:ascii="Arial Narrow" w:hAnsi="Arial Narrow"/>
          <w:sz w:val="24"/>
          <w:szCs w:val="24"/>
          <w:lang w:val="en-GB"/>
        </w:rPr>
        <w:t>)     ………………………………………………………………………</w:t>
      </w:r>
    </w:p>
    <w:p w:rsidR="00C26DC5" w:rsidRPr="00A57495" w:rsidRDefault="00C26DC5" w:rsidP="00C26DC5">
      <w:pPr>
        <w:tabs>
          <w:tab w:val="left" w:pos="1418"/>
          <w:tab w:val="right" w:pos="9752"/>
        </w:tabs>
        <w:ind w:left="567" w:firstLine="851"/>
        <w:jc w:val="both"/>
        <w:rPr>
          <w:rFonts w:ascii="Arial Narrow" w:hAnsi="Arial Narrow"/>
          <w:b/>
          <w:bCs/>
          <w:sz w:val="24"/>
          <w:szCs w:val="24"/>
          <w:lang w:val="en-GB"/>
        </w:rPr>
      </w:pPr>
    </w:p>
    <w:p w:rsidR="00C26DC5" w:rsidRPr="00A57495" w:rsidRDefault="00C26DC5" w:rsidP="00C26DC5">
      <w:pPr>
        <w:tabs>
          <w:tab w:val="left" w:pos="1418"/>
          <w:tab w:val="right" w:pos="9752"/>
        </w:tabs>
        <w:ind w:left="567"/>
        <w:jc w:val="both"/>
        <w:rPr>
          <w:rFonts w:ascii="Arial Narrow" w:hAnsi="Arial Narrow"/>
          <w:b/>
          <w:bCs/>
          <w:sz w:val="24"/>
          <w:szCs w:val="24"/>
          <w:lang w:val="en-GB"/>
        </w:rPr>
      </w:pPr>
      <w:r w:rsidRPr="00A57495">
        <w:rPr>
          <w:rFonts w:ascii="Arial Narrow" w:hAnsi="Arial Narrow"/>
          <w:b/>
          <w:bCs/>
          <w:sz w:val="24"/>
          <w:szCs w:val="24"/>
          <w:lang w:val="en-GB"/>
        </w:rPr>
        <w:t xml:space="preserve">CERTIFY THAT THE INFORMATION FURNISHED ON THIS DECLARATION FORM IS CORRECT. </w:t>
      </w:r>
    </w:p>
    <w:p w:rsidR="00C26DC5" w:rsidRPr="00A57495" w:rsidRDefault="00C26DC5" w:rsidP="00C26DC5">
      <w:pPr>
        <w:pStyle w:val="BodyTextIndent2"/>
        <w:rPr>
          <w:b/>
          <w:bCs/>
          <w:sz w:val="24"/>
          <w:szCs w:val="24"/>
        </w:rPr>
      </w:pPr>
    </w:p>
    <w:p w:rsidR="00C26DC5" w:rsidRPr="00A57495" w:rsidRDefault="00C26DC5" w:rsidP="00C26DC5">
      <w:pPr>
        <w:pStyle w:val="BodyTextIndent2"/>
        <w:rPr>
          <w:b/>
          <w:bCs/>
          <w:sz w:val="24"/>
          <w:szCs w:val="24"/>
        </w:rPr>
      </w:pPr>
      <w:r w:rsidRPr="00A57495">
        <w:rPr>
          <w:b/>
          <w:bCs/>
          <w:sz w:val="24"/>
          <w:szCs w:val="24"/>
        </w:rPr>
        <w:t xml:space="preserve">I ACCEPT THAT THE STATE MAY ACT AGAINST ME SHOULD THIS DECLARATION PROVE TO BE </w:t>
      </w:r>
    </w:p>
    <w:p w:rsidR="00C26DC5" w:rsidRPr="00511124" w:rsidRDefault="00C26DC5" w:rsidP="00511124">
      <w:pPr>
        <w:pStyle w:val="BodyTextIndent2"/>
        <w:rPr>
          <w:b/>
          <w:bCs/>
          <w:sz w:val="24"/>
          <w:szCs w:val="24"/>
        </w:rPr>
      </w:pPr>
      <w:r w:rsidRPr="00A57495">
        <w:rPr>
          <w:b/>
          <w:bCs/>
          <w:sz w:val="24"/>
          <w:szCs w:val="24"/>
        </w:rPr>
        <w:t xml:space="preserve">FALSE.  </w:t>
      </w:r>
    </w:p>
    <w:p w:rsidR="00C26DC5" w:rsidRPr="00A57495" w:rsidRDefault="00C26DC5" w:rsidP="00C26DC5">
      <w:pPr>
        <w:tabs>
          <w:tab w:val="left" w:pos="3960"/>
          <w:tab w:val="left" w:pos="7020"/>
          <w:tab w:val="right" w:pos="9752"/>
        </w:tabs>
        <w:ind w:left="540"/>
        <w:jc w:val="both"/>
        <w:rPr>
          <w:rFonts w:ascii="Arial Narrow" w:hAnsi="Arial Narrow"/>
          <w:sz w:val="24"/>
          <w:szCs w:val="24"/>
          <w:lang w:val="en-GB"/>
        </w:rPr>
      </w:pPr>
      <w:r w:rsidRPr="00A57495">
        <w:rPr>
          <w:rFonts w:ascii="Arial Narrow" w:hAnsi="Arial Narrow"/>
          <w:sz w:val="24"/>
          <w:szCs w:val="24"/>
          <w:lang w:val="en-GB"/>
        </w:rPr>
        <w:t>…………………………………..</w:t>
      </w:r>
      <w:r w:rsidRPr="00A57495">
        <w:rPr>
          <w:rFonts w:ascii="Arial Narrow" w:hAnsi="Arial Narrow"/>
          <w:sz w:val="24"/>
          <w:szCs w:val="24"/>
          <w:lang w:val="en-GB"/>
        </w:rPr>
        <w:tab/>
      </w:r>
      <w:r w:rsidRPr="00A57495">
        <w:rPr>
          <w:rFonts w:ascii="Arial Narrow" w:hAnsi="Arial Narrow"/>
          <w:sz w:val="24"/>
          <w:szCs w:val="24"/>
          <w:lang w:val="en-GB"/>
        </w:rPr>
        <w:tab/>
        <w:t>……………………………………..</w:t>
      </w:r>
    </w:p>
    <w:p w:rsidR="00C26DC5" w:rsidRPr="00A57495" w:rsidRDefault="00C26DC5" w:rsidP="00C26DC5">
      <w:pPr>
        <w:tabs>
          <w:tab w:val="left" w:pos="1080"/>
          <w:tab w:val="left" w:pos="4320"/>
          <w:tab w:val="left" w:pos="7920"/>
          <w:tab w:val="right" w:pos="9752"/>
        </w:tabs>
        <w:ind w:left="540"/>
        <w:jc w:val="both"/>
        <w:rPr>
          <w:rFonts w:ascii="Arial Narrow" w:hAnsi="Arial Narrow"/>
          <w:sz w:val="24"/>
          <w:szCs w:val="24"/>
          <w:lang w:val="en-GB"/>
        </w:rPr>
      </w:pPr>
      <w:r w:rsidRPr="00A57495">
        <w:rPr>
          <w:rFonts w:ascii="Arial Narrow" w:hAnsi="Arial Narrow"/>
          <w:sz w:val="24"/>
          <w:szCs w:val="24"/>
          <w:lang w:val="en-GB"/>
        </w:rPr>
        <w:tab/>
        <w:t>Signature</w:t>
      </w:r>
      <w:r w:rsidRPr="00A57495">
        <w:rPr>
          <w:rFonts w:ascii="Arial Narrow" w:hAnsi="Arial Narrow"/>
          <w:sz w:val="24"/>
          <w:szCs w:val="24"/>
          <w:lang w:val="en-GB"/>
        </w:rPr>
        <w:tab/>
        <w:t xml:space="preserve">             Date</w:t>
      </w:r>
    </w:p>
    <w:p w:rsidR="00C26DC5" w:rsidRPr="00A57495" w:rsidRDefault="00C26DC5" w:rsidP="00C26DC5">
      <w:pPr>
        <w:tabs>
          <w:tab w:val="left" w:pos="3960"/>
          <w:tab w:val="left" w:pos="7020"/>
          <w:tab w:val="right" w:pos="9752"/>
        </w:tabs>
        <w:jc w:val="both"/>
        <w:rPr>
          <w:rFonts w:ascii="Arial Narrow" w:hAnsi="Arial Narrow"/>
          <w:sz w:val="24"/>
          <w:szCs w:val="24"/>
          <w:lang w:val="en-GB"/>
        </w:rPr>
      </w:pPr>
    </w:p>
    <w:p w:rsidR="00C26DC5" w:rsidRPr="00A57495" w:rsidRDefault="00C26DC5" w:rsidP="00C26DC5">
      <w:pPr>
        <w:tabs>
          <w:tab w:val="left" w:pos="3960"/>
          <w:tab w:val="left" w:pos="7020"/>
          <w:tab w:val="right" w:pos="9752"/>
        </w:tabs>
        <w:ind w:left="540"/>
        <w:jc w:val="both"/>
        <w:rPr>
          <w:rFonts w:ascii="Arial Narrow" w:hAnsi="Arial Narrow"/>
          <w:sz w:val="24"/>
          <w:szCs w:val="24"/>
          <w:lang w:val="en-GB"/>
        </w:rPr>
      </w:pPr>
    </w:p>
    <w:p w:rsidR="00C26DC5" w:rsidRPr="00A57495" w:rsidRDefault="00C26DC5" w:rsidP="00C26DC5">
      <w:pPr>
        <w:tabs>
          <w:tab w:val="left" w:pos="3960"/>
          <w:tab w:val="left" w:pos="7020"/>
          <w:tab w:val="right" w:pos="9752"/>
        </w:tabs>
        <w:ind w:left="540"/>
        <w:jc w:val="both"/>
        <w:rPr>
          <w:rFonts w:ascii="Arial Narrow" w:hAnsi="Arial Narrow"/>
          <w:sz w:val="24"/>
          <w:szCs w:val="24"/>
          <w:lang w:val="en-GB"/>
        </w:rPr>
      </w:pPr>
      <w:r w:rsidRPr="00A57495">
        <w:rPr>
          <w:rFonts w:ascii="Arial Narrow" w:hAnsi="Arial Narrow"/>
          <w:sz w:val="24"/>
          <w:szCs w:val="24"/>
          <w:lang w:val="en-GB"/>
        </w:rPr>
        <w:t>………………………………….</w:t>
      </w:r>
      <w:r w:rsidRPr="00A57495">
        <w:rPr>
          <w:rFonts w:ascii="Arial Narrow" w:hAnsi="Arial Narrow"/>
          <w:sz w:val="24"/>
          <w:szCs w:val="24"/>
          <w:lang w:val="en-GB"/>
        </w:rPr>
        <w:tab/>
        <w:t>……………………………………………………………………</w:t>
      </w:r>
    </w:p>
    <w:p w:rsidR="00C26DC5" w:rsidRPr="00A57495" w:rsidRDefault="00C26DC5" w:rsidP="00511124">
      <w:pPr>
        <w:tabs>
          <w:tab w:val="left" w:pos="1080"/>
          <w:tab w:val="left" w:pos="5760"/>
          <w:tab w:val="left" w:pos="7020"/>
          <w:tab w:val="right" w:pos="9752"/>
        </w:tabs>
        <w:ind w:left="540"/>
        <w:jc w:val="both"/>
        <w:rPr>
          <w:rFonts w:ascii="Arial Narrow" w:hAnsi="Arial Narrow"/>
          <w:sz w:val="24"/>
          <w:szCs w:val="24"/>
          <w:lang w:val="en-GB"/>
        </w:rPr>
      </w:pPr>
      <w:r w:rsidRPr="00A57495">
        <w:rPr>
          <w:rFonts w:ascii="Arial Narrow" w:hAnsi="Arial Narrow"/>
          <w:sz w:val="24"/>
          <w:szCs w:val="24"/>
          <w:lang w:val="en-GB"/>
        </w:rPr>
        <w:tab/>
        <w:t xml:space="preserve">Position </w:t>
      </w:r>
      <w:r w:rsidRPr="00A57495">
        <w:rPr>
          <w:rFonts w:ascii="Arial Narrow" w:hAnsi="Arial Narrow"/>
          <w:sz w:val="24"/>
          <w:szCs w:val="24"/>
          <w:lang w:val="en-GB"/>
        </w:rPr>
        <w:tab/>
        <w:t>Name of Bidder</w:t>
      </w:r>
    </w:p>
    <w:p w:rsidR="00C26DC5" w:rsidRPr="00C070B2" w:rsidRDefault="0082770A" w:rsidP="0082770A">
      <w:pPr>
        <w:pStyle w:val="Heading4"/>
        <w:spacing w:before="94"/>
        <w:jc w:val="both"/>
        <w:rPr>
          <w:b/>
          <w:color w:val="auto"/>
          <w:sz w:val="28"/>
          <w:szCs w:val="28"/>
        </w:rPr>
      </w:pPr>
      <w:r w:rsidRPr="0068574B">
        <w:rPr>
          <w:b/>
          <w:color w:val="auto"/>
          <w:sz w:val="28"/>
          <w:szCs w:val="28"/>
        </w:rPr>
        <w:lastRenderedPageBreak/>
        <w:t xml:space="preserve">                                                                                                                                                             </w:t>
      </w:r>
      <w:r w:rsidR="00C26DC5" w:rsidRPr="00C070B2">
        <w:rPr>
          <w:b/>
          <w:color w:val="auto"/>
          <w:sz w:val="28"/>
          <w:szCs w:val="28"/>
        </w:rPr>
        <w:t>MBD 6.1</w:t>
      </w:r>
    </w:p>
    <w:p w:rsidR="00C26DC5" w:rsidRDefault="00C26DC5" w:rsidP="00C26DC5">
      <w:pPr>
        <w:pStyle w:val="BodyText"/>
        <w:rPr>
          <w:b w:val="0"/>
        </w:rPr>
      </w:pPr>
    </w:p>
    <w:p w:rsidR="00C26DC5" w:rsidRPr="00A57495" w:rsidRDefault="00C26DC5" w:rsidP="00C26DC5">
      <w:pPr>
        <w:tabs>
          <w:tab w:val="left" w:pos="900"/>
          <w:tab w:val="left" w:pos="2880"/>
          <w:tab w:val="left" w:pos="5760"/>
          <w:tab w:val="left" w:pos="7920"/>
        </w:tabs>
        <w:outlineLvl w:val="0"/>
        <w:rPr>
          <w:b/>
          <w:snapToGrid w:val="0"/>
          <w:color w:val="000080"/>
          <w:sz w:val="24"/>
          <w:szCs w:val="24"/>
          <w:lang w:val="en-GB"/>
        </w:rPr>
      </w:pPr>
      <w:r w:rsidRPr="00A57495">
        <w:rPr>
          <w:b/>
          <w:snapToGrid w:val="0"/>
          <w:color w:val="000080"/>
          <w:sz w:val="24"/>
          <w:szCs w:val="24"/>
          <w:lang w:val="en-GB"/>
        </w:rPr>
        <w:tab/>
      </w:r>
      <w:r w:rsidRPr="00A57495">
        <w:rPr>
          <w:b/>
          <w:snapToGrid w:val="0"/>
          <w:color w:val="000080"/>
          <w:sz w:val="24"/>
          <w:szCs w:val="24"/>
          <w:lang w:val="en-GB"/>
        </w:rPr>
        <w:tab/>
      </w:r>
      <w:r w:rsidRPr="00A57495">
        <w:rPr>
          <w:b/>
          <w:snapToGrid w:val="0"/>
          <w:color w:val="000080"/>
          <w:sz w:val="24"/>
          <w:szCs w:val="24"/>
          <w:lang w:val="en-GB"/>
        </w:rPr>
        <w:tab/>
      </w:r>
    </w:p>
    <w:p w:rsidR="00C26DC5" w:rsidRPr="00A57495" w:rsidRDefault="00C26DC5" w:rsidP="00C26DC5">
      <w:pPr>
        <w:tabs>
          <w:tab w:val="left" w:pos="900"/>
          <w:tab w:val="left" w:pos="2880"/>
          <w:tab w:val="left" w:pos="5760"/>
          <w:tab w:val="left" w:pos="7920"/>
        </w:tabs>
        <w:jc w:val="center"/>
        <w:rPr>
          <w:b/>
          <w:snapToGrid w:val="0"/>
          <w:sz w:val="24"/>
          <w:szCs w:val="24"/>
          <w:lang w:val="en-GB"/>
        </w:rPr>
      </w:pPr>
      <w:r w:rsidRPr="00A57495">
        <w:rPr>
          <w:b/>
          <w:snapToGrid w:val="0"/>
          <w:sz w:val="24"/>
          <w:szCs w:val="24"/>
          <w:lang w:val="en-GB"/>
        </w:rPr>
        <w:t>PREFERENCE POINTS CLAIM FORM IN TERMS OF THE PREFERENTIAL PROCUREMENT REGULATIONS 2022</w:t>
      </w:r>
    </w:p>
    <w:p w:rsidR="00C26DC5" w:rsidRPr="00A57495" w:rsidRDefault="00C26DC5" w:rsidP="00C26DC5">
      <w:pPr>
        <w:tabs>
          <w:tab w:val="left" w:pos="900"/>
          <w:tab w:val="left" w:pos="2880"/>
          <w:tab w:val="left" w:pos="5760"/>
          <w:tab w:val="left" w:pos="7920"/>
        </w:tabs>
        <w:rPr>
          <w:snapToGrid w:val="0"/>
          <w:sz w:val="24"/>
          <w:szCs w:val="24"/>
          <w:lang w:val="en-US"/>
        </w:rPr>
      </w:pPr>
      <w:r w:rsidRPr="00A57495">
        <w:rPr>
          <w:snapToGrid w:val="0"/>
          <w:sz w:val="24"/>
          <w:szCs w:val="24"/>
          <w:lang w:val="en-US"/>
        </w:rPr>
        <w:t xml:space="preserve">This preference form must form part of all tenders invited.  It contains general information and serves as a claim form for preference points for specific goals. </w:t>
      </w:r>
    </w:p>
    <w:p w:rsidR="00C26DC5" w:rsidRPr="00A57495" w:rsidRDefault="00C26DC5" w:rsidP="00C26DC5">
      <w:pPr>
        <w:tabs>
          <w:tab w:val="left" w:pos="900"/>
          <w:tab w:val="left" w:pos="2880"/>
          <w:tab w:val="left" w:pos="5760"/>
          <w:tab w:val="left" w:pos="7920"/>
        </w:tabs>
        <w:rPr>
          <w:snapToGrid w:val="0"/>
          <w:sz w:val="24"/>
          <w:szCs w:val="24"/>
          <w:lang w:val="en-GB"/>
        </w:rPr>
      </w:pPr>
    </w:p>
    <w:p w:rsidR="00C26DC5" w:rsidRPr="00A57495" w:rsidRDefault="00C26DC5" w:rsidP="00C26DC5">
      <w:pPr>
        <w:tabs>
          <w:tab w:val="left" w:pos="900"/>
          <w:tab w:val="left" w:pos="2880"/>
          <w:tab w:val="left" w:pos="5760"/>
          <w:tab w:val="left" w:pos="7920"/>
        </w:tabs>
        <w:ind w:left="900" w:hanging="900"/>
        <w:jc w:val="both"/>
        <w:rPr>
          <w:snapToGrid w:val="0"/>
          <w:sz w:val="24"/>
          <w:szCs w:val="24"/>
          <w:lang w:val="en-GB"/>
        </w:rPr>
      </w:pPr>
      <w:r w:rsidRPr="00A57495">
        <w:rPr>
          <w:b/>
          <w:snapToGrid w:val="0"/>
          <w:sz w:val="24"/>
          <w:szCs w:val="24"/>
          <w:lang w:val="en-GB"/>
        </w:rPr>
        <w:t>NB:</w:t>
      </w:r>
      <w:r w:rsidRPr="00A57495">
        <w:rPr>
          <w:b/>
          <w:snapToGrid w:val="0"/>
          <w:sz w:val="24"/>
          <w:szCs w:val="24"/>
          <w:lang w:val="en-GB"/>
        </w:rPr>
        <w:tab/>
        <w:t>BEFORE COMPLETING THIS FORM, TENDERERS MUST STUDY THE GENERAL CONDITIONS, DEFINITIONS AND DIRECTIVES APPLICABLE IN RESPECT OF THE TENDER AND PREFERENTIAL PROCUREMENT REGULATIONS, 2022</w:t>
      </w:r>
    </w:p>
    <w:p w:rsidR="00C26DC5" w:rsidRPr="00A57495" w:rsidRDefault="00C26DC5" w:rsidP="00C26DC5">
      <w:pPr>
        <w:pBdr>
          <w:bottom w:val="single" w:sz="6" w:space="1" w:color="auto"/>
        </w:pBdr>
        <w:tabs>
          <w:tab w:val="left" w:pos="900"/>
          <w:tab w:val="left" w:pos="2880"/>
          <w:tab w:val="left" w:pos="5760"/>
          <w:tab w:val="left" w:pos="7920"/>
        </w:tabs>
        <w:ind w:left="900" w:hanging="900"/>
        <w:jc w:val="both"/>
        <w:rPr>
          <w:snapToGrid w:val="0"/>
          <w:sz w:val="24"/>
          <w:szCs w:val="24"/>
          <w:lang w:val="en-GB"/>
        </w:rPr>
      </w:pPr>
    </w:p>
    <w:p w:rsidR="00C26DC5" w:rsidRPr="00A57495" w:rsidRDefault="00C26DC5" w:rsidP="00C26DC5">
      <w:pPr>
        <w:tabs>
          <w:tab w:val="left" w:pos="900"/>
          <w:tab w:val="left" w:pos="2880"/>
          <w:tab w:val="left" w:pos="5760"/>
          <w:tab w:val="left" w:pos="7920"/>
        </w:tabs>
        <w:ind w:left="900" w:hanging="900"/>
        <w:jc w:val="both"/>
        <w:rPr>
          <w:snapToGrid w:val="0"/>
          <w:sz w:val="24"/>
          <w:szCs w:val="24"/>
          <w:lang w:val="en-GB"/>
        </w:rPr>
      </w:pPr>
    </w:p>
    <w:p w:rsidR="00C26DC5" w:rsidRPr="00A57495" w:rsidRDefault="00C26DC5" w:rsidP="00C26DC5">
      <w:pPr>
        <w:widowControl w:val="0"/>
        <w:numPr>
          <w:ilvl w:val="0"/>
          <w:numId w:val="13"/>
        </w:numPr>
        <w:tabs>
          <w:tab w:val="num" w:pos="720"/>
          <w:tab w:val="left" w:pos="2880"/>
          <w:tab w:val="left" w:pos="5760"/>
          <w:tab w:val="left" w:pos="7920"/>
        </w:tabs>
        <w:spacing w:after="120" w:line="240" w:lineRule="auto"/>
        <w:ind w:left="720" w:hanging="720"/>
        <w:jc w:val="both"/>
        <w:rPr>
          <w:b/>
          <w:snapToGrid w:val="0"/>
          <w:sz w:val="24"/>
          <w:szCs w:val="24"/>
          <w:lang w:val="en-GB"/>
        </w:rPr>
      </w:pPr>
      <w:r w:rsidRPr="00A57495">
        <w:rPr>
          <w:b/>
          <w:snapToGrid w:val="0"/>
          <w:sz w:val="24"/>
          <w:szCs w:val="24"/>
          <w:lang w:val="en-GB"/>
        </w:rPr>
        <w:t>GENERAL CONDITIONS</w:t>
      </w:r>
    </w:p>
    <w:p w:rsidR="00C26DC5" w:rsidRPr="00A57495" w:rsidRDefault="00C26DC5" w:rsidP="00C26DC5">
      <w:pPr>
        <w:widowControl w:val="0"/>
        <w:numPr>
          <w:ilvl w:val="1"/>
          <w:numId w:val="13"/>
        </w:numPr>
        <w:tabs>
          <w:tab w:val="num" w:pos="720"/>
          <w:tab w:val="left" w:pos="2880"/>
          <w:tab w:val="left" w:pos="5760"/>
          <w:tab w:val="left" w:pos="7920"/>
        </w:tabs>
        <w:spacing w:after="120" w:line="240" w:lineRule="auto"/>
        <w:ind w:left="720" w:hanging="720"/>
        <w:jc w:val="both"/>
        <w:rPr>
          <w:snapToGrid w:val="0"/>
          <w:sz w:val="24"/>
          <w:szCs w:val="24"/>
          <w:lang w:val="en-GB"/>
        </w:rPr>
      </w:pPr>
      <w:r w:rsidRPr="00A57495">
        <w:rPr>
          <w:snapToGrid w:val="0"/>
          <w:sz w:val="24"/>
          <w:szCs w:val="24"/>
          <w:lang w:val="en-GB"/>
        </w:rPr>
        <w:t>The following preference point systems are applicable to invitations to tender:</w:t>
      </w:r>
    </w:p>
    <w:p w:rsidR="00C26DC5" w:rsidRPr="00A57495" w:rsidRDefault="00C26DC5" w:rsidP="00C26DC5">
      <w:pPr>
        <w:widowControl w:val="0"/>
        <w:numPr>
          <w:ilvl w:val="0"/>
          <w:numId w:val="14"/>
        </w:numPr>
        <w:tabs>
          <w:tab w:val="left" w:pos="900"/>
          <w:tab w:val="left" w:pos="5760"/>
          <w:tab w:val="left" w:pos="7920"/>
        </w:tabs>
        <w:spacing w:after="0" w:line="240" w:lineRule="auto"/>
        <w:jc w:val="both"/>
        <w:rPr>
          <w:snapToGrid w:val="0"/>
          <w:sz w:val="24"/>
          <w:szCs w:val="24"/>
          <w:lang w:val="en-GB"/>
        </w:rPr>
      </w:pPr>
      <w:r w:rsidRPr="00A57495">
        <w:rPr>
          <w:snapToGrid w:val="0"/>
          <w:sz w:val="24"/>
          <w:szCs w:val="24"/>
          <w:lang w:val="en-GB"/>
        </w:rPr>
        <w:t xml:space="preserve">the 80/20 system for requirements with a Rand value of up to R50 000 000 (all applicable taxes included); and </w:t>
      </w:r>
    </w:p>
    <w:p w:rsidR="00C26DC5" w:rsidRPr="00A57495" w:rsidRDefault="00C26DC5" w:rsidP="00C26DC5">
      <w:pPr>
        <w:widowControl w:val="0"/>
        <w:numPr>
          <w:ilvl w:val="0"/>
          <w:numId w:val="14"/>
        </w:numPr>
        <w:tabs>
          <w:tab w:val="left" w:pos="900"/>
          <w:tab w:val="left" w:pos="5760"/>
          <w:tab w:val="left" w:pos="7920"/>
        </w:tabs>
        <w:spacing w:after="0" w:line="240" w:lineRule="auto"/>
        <w:jc w:val="both"/>
        <w:rPr>
          <w:snapToGrid w:val="0"/>
          <w:sz w:val="24"/>
          <w:szCs w:val="24"/>
          <w:lang w:val="en-GB"/>
        </w:rPr>
      </w:pPr>
      <w:r w:rsidRPr="00A57495">
        <w:rPr>
          <w:snapToGrid w:val="0"/>
          <w:sz w:val="24"/>
          <w:szCs w:val="24"/>
          <w:lang w:val="en-GB"/>
        </w:rPr>
        <w:t>the 90/10 system for requirements with a Rand value above R50 000 000 (all applicable taxes included).</w:t>
      </w:r>
    </w:p>
    <w:p w:rsidR="00C26DC5" w:rsidRPr="00A57495" w:rsidRDefault="00C26DC5" w:rsidP="00C26DC5">
      <w:pPr>
        <w:tabs>
          <w:tab w:val="left" w:pos="900"/>
          <w:tab w:val="left" w:pos="5760"/>
          <w:tab w:val="left" w:pos="7920"/>
        </w:tabs>
        <w:ind w:left="1350"/>
        <w:jc w:val="both"/>
        <w:rPr>
          <w:snapToGrid w:val="0"/>
          <w:sz w:val="24"/>
          <w:szCs w:val="24"/>
          <w:lang w:val="en-GB"/>
        </w:rPr>
      </w:pPr>
    </w:p>
    <w:p w:rsidR="00C26DC5" w:rsidRPr="00A57495" w:rsidRDefault="00C26DC5" w:rsidP="00C26DC5">
      <w:pPr>
        <w:widowControl w:val="0"/>
        <w:numPr>
          <w:ilvl w:val="1"/>
          <w:numId w:val="13"/>
        </w:numPr>
        <w:tabs>
          <w:tab w:val="num" w:pos="993"/>
          <w:tab w:val="left" w:pos="2880"/>
          <w:tab w:val="left" w:pos="5760"/>
          <w:tab w:val="left" w:pos="7920"/>
        </w:tabs>
        <w:spacing w:after="120" w:line="240" w:lineRule="auto"/>
        <w:ind w:left="993" w:hanging="993"/>
        <w:jc w:val="both"/>
        <w:rPr>
          <w:b/>
          <w:snapToGrid w:val="0"/>
          <w:sz w:val="24"/>
          <w:szCs w:val="24"/>
          <w:lang w:val="en-GB"/>
        </w:rPr>
      </w:pPr>
      <w:r w:rsidRPr="00A57495">
        <w:rPr>
          <w:b/>
          <w:snapToGrid w:val="0"/>
          <w:sz w:val="24"/>
          <w:szCs w:val="24"/>
          <w:lang w:val="en-GB"/>
        </w:rPr>
        <w:t>To be completed by the organ of state</w:t>
      </w:r>
    </w:p>
    <w:p w:rsidR="00C26DC5" w:rsidRPr="00A57495" w:rsidRDefault="00C26DC5" w:rsidP="00C26DC5">
      <w:pPr>
        <w:tabs>
          <w:tab w:val="num" w:pos="993"/>
          <w:tab w:val="left" w:pos="2880"/>
          <w:tab w:val="left" w:pos="5760"/>
          <w:tab w:val="left" w:pos="7920"/>
        </w:tabs>
        <w:spacing w:after="120"/>
        <w:jc w:val="both"/>
        <w:rPr>
          <w:b/>
          <w:snapToGrid w:val="0"/>
          <w:sz w:val="24"/>
          <w:szCs w:val="24"/>
          <w:lang w:val="en-GB"/>
        </w:rPr>
      </w:pPr>
      <w:r w:rsidRPr="00A57495">
        <w:rPr>
          <w:snapToGrid w:val="0"/>
          <w:sz w:val="24"/>
          <w:szCs w:val="24"/>
          <w:lang w:val="en-GB"/>
        </w:rPr>
        <w:tab/>
        <w:t>(</w:t>
      </w:r>
      <w:r w:rsidRPr="00A57495">
        <w:rPr>
          <w:i/>
          <w:snapToGrid w:val="0"/>
          <w:sz w:val="24"/>
          <w:szCs w:val="24"/>
          <w:lang w:val="en-GB"/>
        </w:rPr>
        <w:t>delete whichever is not applicable for this tender</w:t>
      </w:r>
      <w:r w:rsidRPr="00A57495">
        <w:rPr>
          <w:snapToGrid w:val="0"/>
          <w:sz w:val="24"/>
          <w:szCs w:val="24"/>
          <w:lang w:val="en-GB"/>
        </w:rPr>
        <w:t>).</w:t>
      </w:r>
    </w:p>
    <w:p w:rsidR="00C26DC5" w:rsidRPr="00A57495" w:rsidRDefault="00C26DC5" w:rsidP="00C26DC5">
      <w:pPr>
        <w:pStyle w:val="ListParagraph"/>
        <w:widowControl w:val="0"/>
        <w:tabs>
          <w:tab w:val="left" w:pos="2880"/>
          <w:tab w:val="left" w:pos="5760"/>
          <w:tab w:val="left" w:pos="7920"/>
        </w:tabs>
        <w:spacing w:after="120"/>
        <w:ind w:left="1069"/>
        <w:jc w:val="both"/>
        <w:rPr>
          <w:snapToGrid w:val="0"/>
        </w:rPr>
      </w:pPr>
      <w:r w:rsidRPr="00A57495">
        <w:rPr>
          <w:snapToGrid w:val="0"/>
        </w:rPr>
        <w:t>The applicable preference point system for this tender is the 90/10</w:t>
      </w:r>
      <w:r w:rsidRPr="00A57495">
        <w:rPr>
          <w:snapToGrid w:val="0"/>
          <w:color w:val="FF0000"/>
        </w:rPr>
        <w:t xml:space="preserve"> </w:t>
      </w:r>
      <w:r w:rsidRPr="00A57495">
        <w:rPr>
          <w:snapToGrid w:val="0"/>
        </w:rPr>
        <w:t>preference point system.</w:t>
      </w:r>
    </w:p>
    <w:p w:rsidR="00C26DC5" w:rsidRPr="00A57495" w:rsidRDefault="00C26DC5" w:rsidP="00C26DC5">
      <w:pPr>
        <w:pStyle w:val="ListParagraph"/>
        <w:tabs>
          <w:tab w:val="left" w:pos="2880"/>
          <w:tab w:val="left" w:pos="5760"/>
          <w:tab w:val="left" w:pos="7920"/>
        </w:tabs>
        <w:spacing w:after="120"/>
        <w:ind w:left="1069"/>
        <w:jc w:val="both"/>
        <w:rPr>
          <w:snapToGrid w:val="0"/>
        </w:rPr>
      </w:pPr>
    </w:p>
    <w:p w:rsidR="00C26DC5" w:rsidRPr="00A57495" w:rsidRDefault="00C26DC5" w:rsidP="00C26DC5">
      <w:pPr>
        <w:pStyle w:val="ListParagraph"/>
        <w:widowControl w:val="0"/>
        <w:tabs>
          <w:tab w:val="left" w:pos="2880"/>
          <w:tab w:val="left" w:pos="5760"/>
          <w:tab w:val="left" w:pos="7920"/>
        </w:tabs>
        <w:spacing w:after="120"/>
        <w:ind w:left="1069"/>
        <w:jc w:val="both"/>
        <w:rPr>
          <w:snapToGrid w:val="0"/>
        </w:rPr>
      </w:pPr>
      <w:r w:rsidRPr="00A57495">
        <w:rPr>
          <w:snapToGrid w:val="0"/>
        </w:rPr>
        <w:t>The applicable preference point system for this tender is the 80/20</w:t>
      </w:r>
      <w:r w:rsidRPr="00A57495">
        <w:rPr>
          <w:snapToGrid w:val="0"/>
          <w:color w:val="FF0000"/>
        </w:rPr>
        <w:t xml:space="preserve"> </w:t>
      </w:r>
      <w:r w:rsidRPr="00A57495">
        <w:rPr>
          <w:snapToGrid w:val="0"/>
        </w:rPr>
        <w:t>preference point system.</w:t>
      </w:r>
    </w:p>
    <w:p w:rsidR="00C26DC5" w:rsidRPr="00A57495" w:rsidRDefault="00C26DC5" w:rsidP="00C26DC5">
      <w:pPr>
        <w:pStyle w:val="ListParagraph"/>
        <w:tabs>
          <w:tab w:val="left" w:pos="2880"/>
          <w:tab w:val="left" w:pos="5760"/>
          <w:tab w:val="left" w:pos="7920"/>
        </w:tabs>
        <w:spacing w:after="120"/>
        <w:ind w:left="1069"/>
        <w:jc w:val="both"/>
        <w:rPr>
          <w:snapToGrid w:val="0"/>
        </w:rPr>
      </w:pPr>
    </w:p>
    <w:p w:rsidR="00C26DC5" w:rsidRPr="00A57495" w:rsidRDefault="00C26DC5" w:rsidP="00C26DC5">
      <w:pPr>
        <w:pStyle w:val="ListParagraph"/>
        <w:widowControl w:val="0"/>
        <w:tabs>
          <w:tab w:val="left" w:pos="2880"/>
          <w:tab w:val="left" w:pos="5760"/>
          <w:tab w:val="left" w:pos="7920"/>
        </w:tabs>
        <w:spacing w:after="120"/>
        <w:ind w:left="1069"/>
        <w:jc w:val="both"/>
        <w:rPr>
          <w:snapToGrid w:val="0"/>
        </w:rPr>
      </w:pPr>
      <w:r w:rsidRPr="00A57495">
        <w:rPr>
          <w:snapToGrid w:val="0"/>
        </w:rPr>
        <w:t>Either the 90/10 or 80/20 preference point system</w:t>
      </w:r>
      <w:r w:rsidRPr="00A57495">
        <w:rPr>
          <w:snapToGrid w:val="0"/>
          <w:color w:val="FF0000"/>
        </w:rPr>
        <w:t xml:space="preserve"> </w:t>
      </w:r>
      <w:r w:rsidRPr="00A57495">
        <w:rPr>
          <w:snapToGrid w:val="0"/>
        </w:rPr>
        <w:t>will be applicable in this tender. The lowest/ highest acceptable tender will be used to determine the accurate system once tenders are received.</w:t>
      </w:r>
    </w:p>
    <w:p w:rsidR="00C26DC5" w:rsidRPr="00A57495" w:rsidRDefault="00C26DC5" w:rsidP="00C26DC5">
      <w:pPr>
        <w:pStyle w:val="ListParagraph"/>
        <w:rPr>
          <w:snapToGrid w:val="0"/>
        </w:rPr>
      </w:pPr>
    </w:p>
    <w:p w:rsidR="00C26DC5" w:rsidRPr="00A57495" w:rsidRDefault="00C26DC5" w:rsidP="00C26DC5">
      <w:pPr>
        <w:pStyle w:val="ListParagraph"/>
        <w:widowControl w:val="0"/>
        <w:numPr>
          <w:ilvl w:val="1"/>
          <w:numId w:val="13"/>
        </w:numPr>
        <w:tabs>
          <w:tab w:val="left" w:pos="2880"/>
          <w:tab w:val="left" w:pos="5760"/>
          <w:tab w:val="left" w:pos="7920"/>
        </w:tabs>
        <w:spacing w:after="120"/>
        <w:jc w:val="both"/>
        <w:rPr>
          <w:snapToGrid w:val="0"/>
        </w:rPr>
      </w:pPr>
      <w:r w:rsidRPr="00A57495">
        <w:rPr>
          <w:snapToGrid w:val="0"/>
        </w:rPr>
        <w:t xml:space="preserve">Points for this tender (even in the case of a tender for income-generating contracts) shall be awarded for: </w:t>
      </w:r>
    </w:p>
    <w:p w:rsidR="00C26DC5" w:rsidRPr="00A57495" w:rsidRDefault="00C26DC5" w:rsidP="00C26DC5">
      <w:pPr>
        <w:widowControl w:val="0"/>
        <w:numPr>
          <w:ilvl w:val="0"/>
          <w:numId w:val="15"/>
        </w:numPr>
        <w:tabs>
          <w:tab w:val="num" w:pos="1080"/>
          <w:tab w:val="left" w:pos="7920"/>
        </w:tabs>
        <w:spacing w:after="120" w:line="240" w:lineRule="auto"/>
        <w:ind w:left="1080" w:hanging="360"/>
        <w:jc w:val="both"/>
        <w:rPr>
          <w:snapToGrid w:val="0"/>
          <w:sz w:val="24"/>
          <w:szCs w:val="24"/>
          <w:lang w:val="en-GB"/>
        </w:rPr>
      </w:pPr>
      <w:r w:rsidRPr="00A57495">
        <w:rPr>
          <w:snapToGrid w:val="0"/>
          <w:sz w:val="24"/>
          <w:szCs w:val="24"/>
          <w:lang w:val="en-GB"/>
        </w:rPr>
        <w:t>Price; and</w:t>
      </w:r>
    </w:p>
    <w:p w:rsidR="00C26DC5" w:rsidRPr="00A57495" w:rsidRDefault="00C26DC5" w:rsidP="00C26DC5">
      <w:pPr>
        <w:widowControl w:val="0"/>
        <w:numPr>
          <w:ilvl w:val="0"/>
          <w:numId w:val="15"/>
        </w:numPr>
        <w:tabs>
          <w:tab w:val="num" w:pos="1080"/>
          <w:tab w:val="left" w:pos="7920"/>
        </w:tabs>
        <w:spacing w:after="120" w:line="240" w:lineRule="auto"/>
        <w:ind w:left="1080" w:hanging="360"/>
        <w:jc w:val="both"/>
        <w:rPr>
          <w:snapToGrid w:val="0"/>
          <w:sz w:val="24"/>
          <w:szCs w:val="24"/>
          <w:lang w:val="en-GB"/>
        </w:rPr>
      </w:pPr>
      <w:r w:rsidRPr="00A57495">
        <w:rPr>
          <w:snapToGrid w:val="0"/>
          <w:sz w:val="24"/>
          <w:szCs w:val="24"/>
          <w:lang w:val="en-GB"/>
        </w:rPr>
        <w:t>Specific Goals.</w:t>
      </w: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tabs>
          <w:tab w:val="left" w:pos="7920"/>
        </w:tabs>
        <w:spacing w:after="120" w:line="240" w:lineRule="auto"/>
        <w:jc w:val="both"/>
        <w:rPr>
          <w:snapToGrid w:val="0"/>
          <w:sz w:val="24"/>
          <w:szCs w:val="24"/>
          <w:lang w:val="en-GB"/>
        </w:rPr>
      </w:pPr>
    </w:p>
    <w:p w:rsidR="00C26DC5" w:rsidRPr="00A57495" w:rsidRDefault="00C26DC5" w:rsidP="00C26DC5">
      <w:pPr>
        <w:widowControl w:val="0"/>
        <w:numPr>
          <w:ilvl w:val="1"/>
          <w:numId w:val="13"/>
        </w:numPr>
        <w:tabs>
          <w:tab w:val="num" w:pos="720"/>
          <w:tab w:val="left" w:pos="2880"/>
          <w:tab w:val="left" w:pos="5760"/>
          <w:tab w:val="left" w:pos="7920"/>
        </w:tabs>
        <w:spacing w:after="120" w:line="240" w:lineRule="auto"/>
        <w:ind w:left="720" w:hanging="720"/>
        <w:jc w:val="both"/>
        <w:rPr>
          <w:b/>
          <w:snapToGrid w:val="0"/>
          <w:sz w:val="24"/>
          <w:szCs w:val="24"/>
          <w:lang w:val="en-GB"/>
        </w:rPr>
      </w:pPr>
      <w:r w:rsidRPr="00A57495">
        <w:rPr>
          <w:b/>
          <w:snapToGrid w:val="0"/>
          <w:sz w:val="24"/>
          <w:szCs w:val="24"/>
          <w:lang w:val="en-GB"/>
        </w:rPr>
        <w:t>To be completed by the organ of state:</w:t>
      </w:r>
    </w:p>
    <w:p w:rsidR="00C26DC5" w:rsidRPr="00A57495" w:rsidRDefault="00C26DC5" w:rsidP="00C26DC5">
      <w:pPr>
        <w:tabs>
          <w:tab w:val="left" w:pos="2880"/>
          <w:tab w:val="left" w:pos="5760"/>
          <w:tab w:val="left" w:pos="7920"/>
        </w:tabs>
        <w:spacing w:after="120"/>
        <w:ind w:left="720"/>
        <w:jc w:val="both"/>
        <w:rPr>
          <w:snapToGrid w:val="0"/>
          <w:sz w:val="24"/>
          <w:szCs w:val="24"/>
          <w:lang w:val="en-GB"/>
        </w:rPr>
      </w:pPr>
      <w:r w:rsidRPr="00A57495">
        <w:rPr>
          <w:snapToGrid w:val="0"/>
          <w:sz w:val="24"/>
          <w:szCs w:val="24"/>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26DC5" w:rsidRPr="00A57495" w:rsidTr="00C26DC5">
        <w:tc>
          <w:tcPr>
            <w:tcW w:w="5130" w:type="dxa"/>
            <w:shd w:val="clear" w:color="auto" w:fill="C00000"/>
            <w:vAlign w:val="bottom"/>
          </w:tcPr>
          <w:p w:rsidR="00C26DC5" w:rsidRPr="00A57495" w:rsidRDefault="00C26DC5" w:rsidP="00C26DC5">
            <w:pPr>
              <w:tabs>
                <w:tab w:val="left" w:pos="2880"/>
                <w:tab w:val="left" w:pos="5760"/>
                <w:tab w:val="left" w:pos="7920"/>
              </w:tabs>
              <w:spacing w:after="120"/>
              <w:jc w:val="center"/>
              <w:rPr>
                <w:b/>
                <w:snapToGrid w:val="0"/>
                <w:sz w:val="24"/>
                <w:szCs w:val="24"/>
                <w:lang w:val="en-GB"/>
              </w:rPr>
            </w:pPr>
          </w:p>
        </w:tc>
        <w:tc>
          <w:tcPr>
            <w:tcW w:w="1800" w:type="dxa"/>
            <w:shd w:val="clear" w:color="auto" w:fill="C00000"/>
            <w:vAlign w:val="bottom"/>
          </w:tcPr>
          <w:p w:rsidR="00C26DC5" w:rsidRPr="00A57495" w:rsidRDefault="00C26DC5" w:rsidP="00C26DC5">
            <w:pPr>
              <w:tabs>
                <w:tab w:val="left" w:pos="2880"/>
                <w:tab w:val="left" w:pos="5760"/>
                <w:tab w:val="left" w:pos="7920"/>
              </w:tabs>
              <w:spacing w:after="120"/>
              <w:jc w:val="center"/>
              <w:rPr>
                <w:b/>
                <w:snapToGrid w:val="0"/>
                <w:sz w:val="24"/>
                <w:szCs w:val="24"/>
                <w:lang w:val="en-GB"/>
              </w:rPr>
            </w:pPr>
            <w:r w:rsidRPr="00A57495">
              <w:rPr>
                <w:b/>
                <w:snapToGrid w:val="0"/>
                <w:sz w:val="24"/>
                <w:szCs w:val="24"/>
                <w:lang w:val="en-GB"/>
              </w:rPr>
              <w:t>POINTS</w:t>
            </w:r>
          </w:p>
        </w:tc>
      </w:tr>
      <w:tr w:rsidR="00C26DC5" w:rsidRPr="00A57495" w:rsidTr="00C26DC5">
        <w:tc>
          <w:tcPr>
            <w:tcW w:w="5130" w:type="dxa"/>
            <w:vAlign w:val="bottom"/>
          </w:tcPr>
          <w:p w:rsidR="00C26DC5" w:rsidRPr="00A57495" w:rsidRDefault="00C26DC5" w:rsidP="00C26DC5">
            <w:pPr>
              <w:tabs>
                <w:tab w:val="left" w:pos="2880"/>
                <w:tab w:val="left" w:pos="5760"/>
                <w:tab w:val="left" w:pos="7920"/>
              </w:tabs>
              <w:spacing w:after="120"/>
              <w:rPr>
                <w:snapToGrid w:val="0"/>
                <w:sz w:val="24"/>
                <w:szCs w:val="24"/>
                <w:lang w:val="en-GB"/>
              </w:rPr>
            </w:pPr>
            <w:r w:rsidRPr="00A57495">
              <w:rPr>
                <w:b/>
                <w:snapToGrid w:val="0"/>
                <w:sz w:val="24"/>
                <w:szCs w:val="24"/>
                <w:lang w:val="en-GB"/>
              </w:rPr>
              <w:t>PRICE</w:t>
            </w:r>
          </w:p>
        </w:tc>
        <w:tc>
          <w:tcPr>
            <w:tcW w:w="1800" w:type="dxa"/>
            <w:shd w:val="clear" w:color="auto" w:fill="FFFF00"/>
          </w:tcPr>
          <w:p w:rsidR="00C26DC5" w:rsidRPr="00A57495" w:rsidRDefault="00C26DC5" w:rsidP="00C26DC5">
            <w:pPr>
              <w:tabs>
                <w:tab w:val="left" w:pos="2880"/>
                <w:tab w:val="left" w:pos="5760"/>
                <w:tab w:val="left" w:pos="7920"/>
              </w:tabs>
              <w:spacing w:after="120"/>
              <w:jc w:val="center"/>
              <w:rPr>
                <w:snapToGrid w:val="0"/>
                <w:sz w:val="24"/>
                <w:szCs w:val="24"/>
                <w:highlight w:val="yellow"/>
                <w:lang w:val="en-GB"/>
              </w:rPr>
            </w:pPr>
            <w:r w:rsidRPr="00A57495">
              <w:rPr>
                <w:snapToGrid w:val="0"/>
                <w:sz w:val="24"/>
                <w:szCs w:val="24"/>
                <w:highlight w:val="yellow"/>
                <w:lang w:val="en-GB"/>
              </w:rPr>
              <w:t>80</w:t>
            </w:r>
          </w:p>
        </w:tc>
      </w:tr>
      <w:tr w:rsidR="00C26DC5" w:rsidRPr="00A57495" w:rsidTr="00C26DC5">
        <w:tc>
          <w:tcPr>
            <w:tcW w:w="5130" w:type="dxa"/>
            <w:vAlign w:val="bottom"/>
          </w:tcPr>
          <w:p w:rsidR="00C26DC5" w:rsidRPr="00A57495" w:rsidRDefault="00C26DC5" w:rsidP="00C26DC5">
            <w:pPr>
              <w:tabs>
                <w:tab w:val="left" w:pos="2880"/>
                <w:tab w:val="left" w:pos="5760"/>
                <w:tab w:val="left" w:pos="7920"/>
              </w:tabs>
              <w:spacing w:after="120"/>
              <w:rPr>
                <w:snapToGrid w:val="0"/>
                <w:sz w:val="24"/>
                <w:szCs w:val="24"/>
                <w:lang w:val="en-GB"/>
              </w:rPr>
            </w:pPr>
            <w:r w:rsidRPr="00A57495">
              <w:rPr>
                <w:b/>
                <w:snapToGrid w:val="0"/>
                <w:sz w:val="24"/>
                <w:szCs w:val="24"/>
                <w:lang w:val="en-GB"/>
              </w:rPr>
              <w:t>SPECIFIC GOALS</w:t>
            </w:r>
          </w:p>
        </w:tc>
        <w:tc>
          <w:tcPr>
            <w:tcW w:w="1800" w:type="dxa"/>
            <w:shd w:val="clear" w:color="auto" w:fill="FFFF00"/>
          </w:tcPr>
          <w:p w:rsidR="00C26DC5" w:rsidRPr="00A57495" w:rsidRDefault="00C26DC5" w:rsidP="00C26DC5">
            <w:pPr>
              <w:tabs>
                <w:tab w:val="left" w:pos="2880"/>
                <w:tab w:val="left" w:pos="5760"/>
                <w:tab w:val="left" w:pos="7920"/>
              </w:tabs>
              <w:spacing w:after="120"/>
              <w:jc w:val="center"/>
              <w:rPr>
                <w:snapToGrid w:val="0"/>
                <w:sz w:val="24"/>
                <w:szCs w:val="24"/>
                <w:lang w:val="en-GB"/>
              </w:rPr>
            </w:pPr>
            <w:r w:rsidRPr="00A57495">
              <w:rPr>
                <w:snapToGrid w:val="0"/>
                <w:sz w:val="24"/>
                <w:szCs w:val="24"/>
                <w:lang w:val="en-GB"/>
              </w:rPr>
              <w:t>20</w:t>
            </w:r>
          </w:p>
        </w:tc>
      </w:tr>
      <w:tr w:rsidR="00C26DC5" w:rsidRPr="00A57495" w:rsidTr="00C26DC5">
        <w:tc>
          <w:tcPr>
            <w:tcW w:w="5130" w:type="dxa"/>
            <w:vAlign w:val="bottom"/>
          </w:tcPr>
          <w:p w:rsidR="00C26DC5" w:rsidRPr="00A57495" w:rsidRDefault="00C26DC5" w:rsidP="00C26DC5">
            <w:pPr>
              <w:tabs>
                <w:tab w:val="left" w:pos="2880"/>
                <w:tab w:val="left" w:pos="5760"/>
                <w:tab w:val="left" w:pos="7920"/>
              </w:tabs>
              <w:spacing w:after="120"/>
              <w:rPr>
                <w:snapToGrid w:val="0"/>
                <w:sz w:val="24"/>
                <w:szCs w:val="24"/>
                <w:lang w:val="en-GB"/>
              </w:rPr>
            </w:pPr>
            <w:r w:rsidRPr="00A57495">
              <w:rPr>
                <w:b/>
                <w:snapToGrid w:val="0"/>
                <w:sz w:val="24"/>
                <w:szCs w:val="24"/>
                <w:lang w:val="en-GB"/>
              </w:rPr>
              <w:t xml:space="preserve">TOTAL POINTS FOR PRICE AND SPECIFIC GOALS </w:t>
            </w:r>
          </w:p>
        </w:tc>
        <w:tc>
          <w:tcPr>
            <w:tcW w:w="1800" w:type="dxa"/>
            <w:shd w:val="clear" w:color="auto" w:fill="C00000"/>
          </w:tcPr>
          <w:p w:rsidR="00C26DC5" w:rsidRPr="00A57495" w:rsidRDefault="00C26DC5" w:rsidP="00C26DC5">
            <w:pPr>
              <w:tabs>
                <w:tab w:val="left" w:pos="2880"/>
                <w:tab w:val="left" w:pos="5760"/>
                <w:tab w:val="left" w:pos="7920"/>
              </w:tabs>
              <w:spacing w:after="120"/>
              <w:jc w:val="center"/>
              <w:rPr>
                <w:b/>
                <w:snapToGrid w:val="0"/>
                <w:sz w:val="24"/>
                <w:szCs w:val="24"/>
                <w:lang w:val="en-GB"/>
              </w:rPr>
            </w:pPr>
            <w:r w:rsidRPr="00A57495">
              <w:rPr>
                <w:b/>
                <w:snapToGrid w:val="0"/>
                <w:sz w:val="24"/>
                <w:szCs w:val="24"/>
                <w:lang w:val="en-GB"/>
              </w:rPr>
              <w:t>100</w:t>
            </w:r>
          </w:p>
        </w:tc>
      </w:tr>
    </w:tbl>
    <w:p w:rsidR="00C26DC5" w:rsidRPr="00A57495" w:rsidRDefault="00C26DC5" w:rsidP="00C26DC5">
      <w:pPr>
        <w:tabs>
          <w:tab w:val="left" w:pos="2880"/>
          <w:tab w:val="left" w:pos="5760"/>
          <w:tab w:val="left" w:pos="7920"/>
        </w:tabs>
        <w:spacing w:after="120"/>
        <w:ind w:left="720"/>
        <w:jc w:val="both"/>
        <w:rPr>
          <w:snapToGrid w:val="0"/>
          <w:sz w:val="24"/>
          <w:szCs w:val="24"/>
          <w:lang w:val="en-GB"/>
        </w:rPr>
      </w:pPr>
    </w:p>
    <w:p w:rsidR="00C26DC5" w:rsidRPr="00A57495" w:rsidRDefault="00C26DC5" w:rsidP="00C26DC5">
      <w:pPr>
        <w:tabs>
          <w:tab w:val="left" w:pos="2880"/>
          <w:tab w:val="left" w:pos="5760"/>
          <w:tab w:val="left" w:pos="7920"/>
        </w:tabs>
        <w:spacing w:after="120"/>
        <w:ind w:left="720"/>
        <w:jc w:val="both"/>
        <w:rPr>
          <w:snapToGrid w:val="0"/>
          <w:sz w:val="24"/>
          <w:szCs w:val="24"/>
          <w:lang w:val="en-GB"/>
        </w:rPr>
      </w:pPr>
    </w:p>
    <w:p w:rsidR="00C26DC5" w:rsidRPr="00A57495" w:rsidRDefault="00C26DC5" w:rsidP="00C26DC5">
      <w:pPr>
        <w:numPr>
          <w:ilvl w:val="1"/>
          <w:numId w:val="27"/>
        </w:numPr>
        <w:spacing w:after="149" w:line="364" w:lineRule="auto"/>
        <w:ind w:right="874" w:hanging="720"/>
        <w:jc w:val="both"/>
        <w:rPr>
          <w:sz w:val="24"/>
          <w:szCs w:val="24"/>
        </w:rPr>
      </w:pPr>
      <w:r w:rsidRPr="00A57495">
        <w:rPr>
          <w:sz w:val="24"/>
          <w:szCs w:val="24"/>
        </w:rPr>
        <w:t xml:space="preserve">Failure of a bidder to submit proof of specific goals claimed will be interpreted to mean that preference points for specific goals are not claimed.  </w:t>
      </w:r>
    </w:p>
    <w:p w:rsidR="00C26DC5" w:rsidRPr="00A57495" w:rsidRDefault="00C26DC5" w:rsidP="00C26DC5">
      <w:pPr>
        <w:numPr>
          <w:ilvl w:val="1"/>
          <w:numId w:val="27"/>
        </w:numPr>
        <w:spacing w:after="5" w:line="364" w:lineRule="auto"/>
        <w:ind w:right="874" w:hanging="720"/>
        <w:jc w:val="both"/>
        <w:rPr>
          <w:sz w:val="24"/>
          <w:szCs w:val="24"/>
        </w:rPr>
      </w:pPr>
      <w:r w:rsidRPr="00A57495">
        <w:rPr>
          <w:sz w:val="24"/>
          <w:szCs w:val="24"/>
        </w:rPr>
        <w:t xml:space="preserve">The purchaser reserves the right to require of a bidder, either before a bid is adjudicated or at any time subsequently, to substantiate any claim in regard to preferences, in any manner required by the purchaser.  </w:t>
      </w:r>
    </w:p>
    <w:p w:rsidR="00C26DC5" w:rsidRPr="00A57495" w:rsidRDefault="00C26DC5" w:rsidP="00C26DC5">
      <w:pPr>
        <w:pStyle w:val="Heading1"/>
        <w:tabs>
          <w:tab w:val="center" w:pos="608"/>
          <w:tab w:val="center" w:pos="1892"/>
        </w:tabs>
        <w:spacing w:after="289"/>
        <w:rPr>
          <w:sz w:val="24"/>
          <w:szCs w:val="24"/>
        </w:rPr>
      </w:pPr>
      <w:r w:rsidRPr="00A57495">
        <w:rPr>
          <w:rFonts w:ascii="Calibri" w:hAnsi="Calibri" w:cs="Calibri"/>
          <w:b/>
          <w:sz w:val="24"/>
          <w:szCs w:val="24"/>
        </w:rPr>
        <w:tab/>
      </w:r>
      <w:r w:rsidRPr="00A57495">
        <w:rPr>
          <w:sz w:val="24"/>
          <w:szCs w:val="24"/>
        </w:rPr>
        <w:t xml:space="preserve">2.  </w:t>
      </w:r>
      <w:r w:rsidRPr="00A57495">
        <w:rPr>
          <w:sz w:val="24"/>
          <w:szCs w:val="24"/>
        </w:rPr>
        <w:tab/>
        <w:t xml:space="preserve">DEFINITIONS  </w:t>
      </w:r>
    </w:p>
    <w:p w:rsidR="00C26DC5" w:rsidRPr="00A57495" w:rsidRDefault="00C26DC5" w:rsidP="00C26DC5">
      <w:pPr>
        <w:numPr>
          <w:ilvl w:val="0"/>
          <w:numId w:val="28"/>
        </w:numPr>
        <w:spacing w:after="143" w:line="370" w:lineRule="auto"/>
        <w:ind w:right="874" w:hanging="1080"/>
        <w:jc w:val="both"/>
        <w:rPr>
          <w:sz w:val="24"/>
          <w:szCs w:val="24"/>
        </w:rPr>
      </w:pPr>
      <w:r w:rsidRPr="00A57495">
        <w:rPr>
          <w:rFonts w:ascii="Arial" w:hAnsi="Arial" w:cs="Arial"/>
          <w:b/>
          <w:sz w:val="24"/>
          <w:szCs w:val="24"/>
        </w:rPr>
        <w:t xml:space="preserve">“all applicable taxes” </w:t>
      </w:r>
      <w:r w:rsidRPr="00A57495">
        <w:rPr>
          <w:sz w:val="24"/>
          <w:szCs w:val="24"/>
        </w:rPr>
        <w:t xml:space="preserve">includes value-added tax, pay as you earn, income tax, unemployment insurance fund contributions and skills development levies;  </w:t>
      </w:r>
    </w:p>
    <w:p w:rsidR="00C26DC5" w:rsidRPr="00A57495" w:rsidRDefault="00C26DC5" w:rsidP="00C26DC5">
      <w:pPr>
        <w:numPr>
          <w:ilvl w:val="0"/>
          <w:numId w:val="28"/>
        </w:numPr>
        <w:spacing w:after="163" w:line="380" w:lineRule="auto"/>
        <w:ind w:right="874" w:hanging="1080"/>
        <w:jc w:val="both"/>
        <w:rPr>
          <w:sz w:val="24"/>
          <w:szCs w:val="24"/>
        </w:rPr>
      </w:pPr>
      <w:r w:rsidRPr="00A57495">
        <w:rPr>
          <w:rFonts w:ascii="Arial" w:hAnsi="Arial" w:cs="Arial"/>
          <w:b/>
          <w:sz w:val="24"/>
          <w:szCs w:val="24"/>
        </w:rPr>
        <w:t>“bid”</w:t>
      </w:r>
      <w:r w:rsidRPr="00A57495">
        <w:rPr>
          <w:sz w:val="24"/>
          <w:szCs w:val="24"/>
        </w:rPr>
        <w:t xml:space="preserve"> means a written offer in the form determined by an organ of state in response to an invitation to provide goods or services through price quotations, competitive tendering process or any other method envisaged in legislation and “bid” has a corresponding meaning </w:t>
      </w:r>
    </w:p>
    <w:p w:rsidR="00C26DC5" w:rsidRPr="00A57495" w:rsidRDefault="00C26DC5" w:rsidP="00C26DC5">
      <w:pPr>
        <w:numPr>
          <w:ilvl w:val="0"/>
          <w:numId w:val="28"/>
        </w:numPr>
        <w:spacing w:after="152" w:line="369" w:lineRule="auto"/>
        <w:ind w:right="874" w:hanging="1080"/>
        <w:jc w:val="both"/>
        <w:rPr>
          <w:sz w:val="24"/>
          <w:szCs w:val="24"/>
        </w:rPr>
      </w:pPr>
      <w:r w:rsidRPr="00A57495">
        <w:rPr>
          <w:rFonts w:ascii="Arial" w:hAnsi="Arial" w:cs="Arial"/>
          <w:b/>
          <w:sz w:val="24"/>
          <w:szCs w:val="24"/>
        </w:rPr>
        <w:t>“comparative price”</w:t>
      </w:r>
      <w:r w:rsidRPr="00A57495">
        <w:rPr>
          <w:sz w:val="24"/>
          <w:szCs w:val="24"/>
        </w:rPr>
        <w:t xml:space="preserve"> means the price after the factors of a non-firm price and all unconditional discounts that can be utilized have been taken into consideration;  </w:t>
      </w:r>
    </w:p>
    <w:p w:rsidR="00C26DC5" w:rsidRPr="00A57495" w:rsidRDefault="00C26DC5" w:rsidP="00C26DC5">
      <w:pPr>
        <w:numPr>
          <w:ilvl w:val="0"/>
          <w:numId w:val="28"/>
        </w:numPr>
        <w:spacing w:after="146" w:line="369" w:lineRule="auto"/>
        <w:ind w:right="874" w:hanging="1080"/>
        <w:jc w:val="both"/>
        <w:rPr>
          <w:sz w:val="24"/>
          <w:szCs w:val="24"/>
        </w:rPr>
      </w:pPr>
      <w:r w:rsidRPr="00A57495">
        <w:rPr>
          <w:rFonts w:ascii="Arial" w:hAnsi="Arial" w:cs="Arial"/>
          <w:b/>
          <w:sz w:val="24"/>
          <w:szCs w:val="24"/>
        </w:rPr>
        <w:lastRenderedPageBreak/>
        <w:t>“consortium or joint venture”</w:t>
      </w:r>
      <w:r w:rsidRPr="00A57495">
        <w:rPr>
          <w:sz w:val="24"/>
          <w:szCs w:val="24"/>
        </w:rPr>
        <w:t xml:space="preserve"> means an association of persons for the purpose of combining their expertise, property, capital, efforts, skill and knowledge in an activity for the execution of a contract;</w:t>
      </w:r>
      <w:r w:rsidRPr="00A57495">
        <w:rPr>
          <w:rFonts w:ascii="Arial" w:hAnsi="Arial" w:cs="Arial"/>
          <w:b/>
          <w:sz w:val="24"/>
          <w:szCs w:val="24"/>
        </w:rPr>
        <w:t xml:space="preserve"> </w:t>
      </w:r>
      <w:r w:rsidRPr="00A57495">
        <w:rPr>
          <w:sz w:val="24"/>
          <w:szCs w:val="24"/>
        </w:rPr>
        <w:t xml:space="preserve"> </w:t>
      </w:r>
    </w:p>
    <w:p w:rsidR="00C26DC5" w:rsidRPr="00A57495" w:rsidRDefault="00C26DC5" w:rsidP="00C26DC5">
      <w:pPr>
        <w:numPr>
          <w:ilvl w:val="0"/>
          <w:numId w:val="28"/>
        </w:numPr>
        <w:spacing w:after="246" w:line="249" w:lineRule="auto"/>
        <w:ind w:right="874" w:hanging="1080"/>
        <w:jc w:val="both"/>
        <w:rPr>
          <w:sz w:val="24"/>
          <w:szCs w:val="24"/>
        </w:rPr>
      </w:pPr>
      <w:r w:rsidRPr="00A57495">
        <w:rPr>
          <w:rFonts w:ascii="Arial" w:hAnsi="Arial" w:cs="Arial"/>
          <w:b/>
          <w:sz w:val="24"/>
          <w:szCs w:val="24"/>
        </w:rPr>
        <w:t>“contract”</w:t>
      </w:r>
      <w:r w:rsidRPr="00A57495">
        <w:rPr>
          <w:sz w:val="24"/>
          <w:szCs w:val="24"/>
        </w:rPr>
        <w:t xml:space="preserve"> means the agreement that results from the acceptance of a bid by an organ of state;  </w:t>
      </w:r>
    </w:p>
    <w:p w:rsidR="00C26DC5" w:rsidRPr="00A57495" w:rsidRDefault="00C26DC5" w:rsidP="00C26DC5">
      <w:pPr>
        <w:numPr>
          <w:ilvl w:val="0"/>
          <w:numId w:val="28"/>
        </w:numPr>
        <w:spacing w:after="146" w:line="369" w:lineRule="auto"/>
        <w:ind w:right="874" w:hanging="1080"/>
        <w:jc w:val="both"/>
        <w:rPr>
          <w:sz w:val="24"/>
          <w:szCs w:val="24"/>
        </w:rPr>
      </w:pPr>
      <w:r w:rsidRPr="00A57495">
        <w:rPr>
          <w:rFonts w:ascii="Arial" w:hAnsi="Arial" w:cs="Arial"/>
          <w:b/>
          <w:sz w:val="24"/>
          <w:szCs w:val="24"/>
        </w:rPr>
        <w:t xml:space="preserve">“EME” </w:t>
      </w:r>
      <w:r w:rsidRPr="00A57495">
        <w:rPr>
          <w:sz w:val="24"/>
          <w:szCs w:val="24"/>
        </w:rPr>
        <w:t>means an Exempted Micro Enterprise as defines by Codes of Good Practice issued in terms of section 9 (1) of the Broad-Based Black Economic Empowerment Act, 2003 (Act No. 53 of 2003);</w:t>
      </w:r>
      <w:r w:rsidRPr="00A57495">
        <w:rPr>
          <w:rFonts w:ascii="Arial" w:hAnsi="Arial" w:cs="Arial"/>
          <w:b/>
          <w:sz w:val="24"/>
          <w:szCs w:val="24"/>
        </w:rPr>
        <w:t xml:space="preserve"> </w:t>
      </w:r>
      <w:r w:rsidRPr="00A57495">
        <w:rPr>
          <w:sz w:val="24"/>
          <w:szCs w:val="24"/>
        </w:rPr>
        <w:t xml:space="preserve"> </w:t>
      </w:r>
    </w:p>
    <w:p w:rsidR="00C26DC5" w:rsidRPr="00A57495" w:rsidRDefault="00C26DC5" w:rsidP="00C26DC5">
      <w:pPr>
        <w:numPr>
          <w:ilvl w:val="0"/>
          <w:numId w:val="28"/>
        </w:numPr>
        <w:spacing w:after="174" w:line="369" w:lineRule="auto"/>
        <w:ind w:right="874" w:hanging="1080"/>
        <w:jc w:val="both"/>
        <w:rPr>
          <w:sz w:val="24"/>
          <w:szCs w:val="24"/>
        </w:rPr>
      </w:pPr>
      <w:r w:rsidRPr="00A57495">
        <w:rPr>
          <w:rFonts w:ascii="Arial" w:hAnsi="Arial" w:cs="Arial"/>
          <w:b/>
          <w:sz w:val="24"/>
          <w:szCs w:val="24"/>
        </w:rPr>
        <w:t>“Firm price”</w:t>
      </w:r>
      <w:r w:rsidRPr="00A57495">
        <w:rPr>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C26DC5" w:rsidRPr="00A57495" w:rsidRDefault="00C26DC5" w:rsidP="00C26DC5">
      <w:pPr>
        <w:numPr>
          <w:ilvl w:val="0"/>
          <w:numId w:val="28"/>
        </w:numPr>
        <w:spacing w:after="250" w:line="249" w:lineRule="auto"/>
        <w:ind w:right="874" w:hanging="1080"/>
        <w:jc w:val="both"/>
        <w:rPr>
          <w:sz w:val="24"/>
          <w:szCs w:val="24"/>
        </w:rPr>
      </w:pPr>
      <w:r w:rsidRPr="00A57495">
        <w:rPr>
          <w:rFonts w:ascii="Arial" w:hAnsi="Arial" w:cs="Arial"/>
          <w:b/>
          <w:sz w:val="24"/>
          <w:szCs w:val="24"/>
        </w:rPr>
        <w:t xml:space="preserve">“non-firm prices” </w:t>
      </w:r>
      <w:r w:rsidRPr="00A57495">
        <w:rPr>
          <w:sz w:val="24"/>
          <w:szCs w:val="24"/>
        </w:rPr>
        <w:t xml:space="preserve">means all prices other than “firm” prices;   </w:t>
      </w:r>
    </w:p>
    <w:p w:rsidR="00C26DC5" w:rsidRPr="00A57495" w:rsidRDefault="00C26DC5" w:rsidP="00C26DC5">
      <w:pPr>
        <w:numPr>
          <w:ilvl w:val="0"/>
          <w:numId w:val="28"/>
        </w:numPr>
        <w:spacing w:after="245" w:line="249" w:lineRule="auto"/>
        <w:ind w:right="874" w:hanging="1080"/>
        <w:jc w:val="both"/>
        <w:rPr>
          <w:sz w:val="24"/>
          <w:szCs w:val="24"/>
        </w:rPr>
      </w:pPr>
      <w:r w:rsidRPr="00A57495">
        <w:rPr>
          <w:rFonts w:ascii="Arial" w:hAnsi="Arial" w:cs="Arial"/>
          <w:b/>
          <w:sz w:val="24"/>
          <w:szCs w:val="24"/>
        </w:rPr>
        <w:t xml:space="preserve">“person” </w:t>
      </w:r>
      <w:r w:rsidRPr="00A57495">
        <w:rPr>
          <w:sz w:val="24"/>
          <w:szCs w:val="24"/>
        </w:rPr>
        <w:t xml:space="preserve">includes a juristic person;  </w:t>
      </w:r>
    </w:p>
    <w:p w:rsidR="00C26DC5" w:rsidRPr="00A57495" w:rsidRDefault="00C26DC5" w:rsidP="00C26DC5">
      <w:pPr>
        <w:numPr>
          <w:ilvl w:val="0"/>
          <w:numId w:val="28"/>
        </w:numPr>
        <w:spacing w:after="151" w:line="367" w:lineRule="auto"/>
        <w:ind w:right="874" w:hanging="1080"/>
        <w:jc w:val="both"/>
        <w:rPr>
          <w:sz w:val="24"/>
          <w:szCs w:val="24"/>
        </w:rPr>
      </w:pPr>
      <w:r w:rsidRPr="00A57495">
        <w:rPr>
          <w:rFonts w:ascii="Arial" w:hAnsi="Arial" w:cs="Arial"/>
          <w:b/>
          <w:sz w:val="24"/>
          <w:szCs w:val="24"/>
        </w:rPr>
        <w:t>“QSE”</w:t>
      </w:r>
      <w:r w:rsidRPr="00A57495">
        <w:rPr>
          <w:sz w:val="24"/>
          <w:szCs w:val="24"/>
        </w:rPr>
        <w:t xml:space="preserve"> means a Qualifying Small Enterprise as defines by Codes of Good Practice issued in terms of section 9 (1) of the Broad-Based Black Economic Empowerment Act, 2003 ( Act No. 53 of 2003);  </w:t>
      </w:r>
    </w:p>
    <w:p w:rsidR="00C26DC5" w:rsidRPr="00A57495" w:rsidRDefault="00C26DC5" w:rsidP="00C26DC5">
      <w:pPr>
        <w:numPr>
          <w:ilvl w:val="0"/>
          <w:numId w:val="28"/>
        </w:numPr>
        <w:spacing w:after="195" w:line="374" w:lineRule="auto"/>
        <w:ind w:right="874" w:hanging="1080"/>
        <w:jc w:val="both"/>
        <w:rPr>
          <w:sz w:val="24"/>
          <w:szCs w:val="24"/>
        </w:rPr>
      </w:pPr>
      <w:r w:rsidRPr="00A57495">
        <w:rPr>
          <w:rFonts w:ascii="Arial" w:hAnsi="Arial" w:cs="Arial"/>
          <w:b/>
          <w:sz w:val="24"/>
          <w:szCs w:val="24"/>
        </w:rPr>
        <w:t>“rand value</w:t>
      </w:r>
      <w:r w:rsidRPr="00A57495">
        <w:rPr>
          <w:rFonts w:ascii="Arial" w:hAnsi="Arial" w:cs="Arial"/>
          <w:i/>
          <w:sz w:val="24"/>
          <w:szCs w:val="24"/>
        </w:rPr>
        <w:t>”</w:t>
      </w:r>
      <w:r w:rsidRPr="00A57495">
        <w:rPr>
          <w:sz w:val="24"/>
          <w:szCs w:val="24"/>
        </w:rPr>
        <w:t xml:space="preserve"> means the total estimated value of a contract in Rand, calculated at the time of the tender invitation;  </w:t>
      </w:r>
    </w:p>
    <w:p w:rsidR="00C26DC5" w:rsidRPr="00A57495" w:rsidRDefault="00C26DC5" w:rsidP="00C26DC5">
      <w:pPr>
        <w:numPr>
          <w:ilvl w:val="0"/>
          <w:numId w:val="28"/>
        </w:numPr>
        <w:spacing w:after="272" w:line="369" w:lineRule="auto"/>
        <w:ind w:right="874" w:hanging="1080"/>
        <w:jc w:val="both"/>
        <w:rPr>
          <w:sz w:val="24"/>
          <w:szCs w:val="24"/>
        </w:rPr>
      </w:pPr>
      <w:r w:rsidRPr="00A57495">
        <w:rPr>
          <w:rFonts w:ascii="Arial" w:hAnsi="Arial" w:cs="Arial"/>
          <w:b/>
          <w:sz w:val="24"/>
          <w:szCs w:val="24"/>
        </w:rPr>
        <w:t xml:space="preserve">“Reconstruction and Development Programme” </w:t>
      </w:r>
      <w:r w:rsidRPr="00A57495">
        <w:rPr>
          <w:sz w:val="24"/>
          <w:szCs w:val="24"/>
        </w:rPr>
        <w:t xml:space="preserve">the Reconstruction and Development Programme as published in Government Gazette No. 16085 dated 23 November 1994; </w:t>
      </w:r>
    </w:p>
    <w:p w:rsidR="00C26DC5" w:rsidRPr="00A57495" w:rsidRDefault="00C26DC5" w:rsidP="00C26DC5">
      <w:pPr>
        <w:numPr>
          <w:ilvl w:val="0"/>
          <w:numId w:val="28"/>
        </w:numPr>
        <w:spacing w:after="280" w:line="363" w:lineRule="auto"/>
        <w:ind w:right="874" w:hanging="1080"/>
        <w:jc w:val="both"/>
        <w:rPr>
          <w:sz w:val="24"/>
          <w:szCs w:val="24"/>
        </w:rPr>
      </w:pPr>
      <w:r w:rsidRPr="00A57495">
        <w:rPr>
          <w:rFonts w:ascii="Arial" w:hAnsi="Arial" w:cs="Arial"/>
          <w:b/>
          <w:sz w:val="24"/>
          <w:szCs w:val="24"/>
        </w:rPr>
        <w:t>“specific goals”</w:t>
      </w:r>
      <w:r w:rsidRPr="00A57495">
        <w:rPr>
          <w:sz w:val="24"/>
          <w:szCs w:val="24"/>
        </w:rPr>
        <w:t xml:space="preserve"> means specific goals as contemplated in section 2(1)(d) of the Act which may include contracting with persons, or categories of persons, historically disadvantaged by unfair </w:t>
      </w:r>
      <w:r w:rsidRPr="00A57495">
        <w:rPr>
          <w:sz w:val="24"/>
          <w:szCs w:val="24"/>
        </w:rPr>
        <w:lastRenderedPageBreak/>
        <w:t xml:space="preserve">discrimination on the basis of race, gender and disability including the implementation of programmes of the Reconstruction and Development Programme as published in Government Gazette No. 16085 dated 23 November 1994; </w:t>
      </w:r>
    </w:p>
    <w:p w:rsidR="00C26DC5" w:rsidRPr="00A57495" w:rsidRDefault="00C26DC5" w:rsidP="00C26DC5">
      <w:pPr>
        <w:numPr>
          <w:ilvl w:val="0"/>
          <w:numId w:val="28"/>
        </w:numPr>
        <w:spacing w:after="5" w:line="368" w:lineRule="auto"/>
        <w:ind w:right="874" w:hanging="1080"/>
        <w:jc w:val="both"/>
        <w:rPr>
          <w:sz w:val="24"/>
          <w:szCs w:val="24"/>
        </w:rPr>
      </w:pPr>
      <w:r w:rsidRPr="00A57495">
        <w:rPr>
          <w:rFonts w:ascii="Arial" w:hAnsi="Arial" w:cs="Arial"/>
          <w:b/>
          <w:sz w:val="24"/>
          <w:szCs w:val="24"/>
        </w:rPr>
        <w:t>“total revenue”</w:t>
      </w:r>
      <w:r w:rsidRPr="00A57495">
        <w:rPr>
          <w:sz w:val="24"/>
          <w:szCs w:val="24"/>
        </w:rPr>
        <w:t xml:space="preserve"> bears the same meaning assigned to this expression in the Codes of Good Practice; (o) </w:t>
      </w:r>
      <w:r w:rsidRPr="00A57495">
        <w:rPr>
          <w:rFonts w:ascii="Arial" w:hAnsi="Arial" w:cs="Arial"/>
          <w:b/>
          <w:sz w:val="24"/>
          <w:szCs w:val="24"/>
        </w:rPr>
        <w:t>“trust”</w:t>
      </w:r>
      <w:r w:rsidRPr="00A57495">
        <w:rPr>
          <w:sz w:val="24"/>
          <w:szCs w:val="24"/>
        </w:rPr>
        <w:t xml:space="preserve"> means the arrangement through which the property of one person is made over or bequeathed to a trustee to administer such property for the benefit of another person; and  </w:t>
      </w:r>
    </w:p>
    <w:p w:rsidR="00C26DC5" w:rsidRPr="00A57495" w:rsidRDefault="00C26DC5" w:rsidP="00C26DC5">
      <w:pPr>
        <w:numPr>
          <w:ilvl w:val="0"/>
          <w:numId w:val="29"/>
        </w:numPr>
        <w:spacing w:after="146" w:line="369" w:lineRule="auto"/>
        <w:ind w:right="1020" w:hanging="1080"/>
        <w:jc w:val="both"/>
        <w:rPr>
          <w:sz w:val="24"/>
          <w:szCs w:val="24"/>
        </w:rPr>
      </w:pPr>
      <w:r w:rsidRPr="00A57495">
        <w:rPr>
          <w:rFonts w:ascii="Arial" w:hAnsi="Arial" w:cs="Arial"/>
          <w:b/>
          <w:sz w:val="24"/>
          <w:szCs w:val="24"/>
        </w:rPr>
        <w:t xml:space="preserve">“trustee” </w:t>
      </w:r>
      <w:r w:rsidRPr="00A57495">
        <w:rPr>
          <w:sz w:val="24"/>
          <w:szCs w:val="24"/>
        </w:rPr>
        <w:t xml:space="preserve">means any person, including the founder of a trust, to whom property is bequeathed in order for such property to be administered for the benefit of another person.  </w:t>
      </w:r>
    </w:p>
    <w:p w:rsidR="00C26DC5" w:rsidRPr="00A57495" w:rsidRDefault="00C26DC5" w:rsidP="00C26DC5">
      <w:pPr>
        <w:numPr>
          <w:ilvl w:val="0"/>
          <w:numId w:val="29"/>
        </w:numPr>
        <w:spacing w:after="161" w:line="364" w:lineRule="auto"/>
        <w:ind w:right="1020" w:hanging="1080"/>
        <w:jc w:val="both"/>
        <w:rPr>
          <w:sz w:val="24"/>
          <w:szCs w:val="24"/>
        </w:rPr>
      </w:pPr>
      <w:r w:rsidRPr="00A57495">
        <w:rPr>
          <w:rFonts w:ascii="Arial" w:hAnsi="Arial" w:cs="Arial"/>
          <w:b/>
          <w:sz w:val="24"/>
          <w:szCs w:val="24"/>
        </w:rPr>
        <w:t>“Disability”</w:t>
      </w:r>
      <w:r w:rsidRPr="00A57495">
        <w:rPr>
          <w:sz w:val="24"/>
          <w:szCs w:val="24"/>
        </w:rPr>
        <w:t xml:space="preserve"> means, in respect of a person, a permanent impairment of a physical, intellectual, or sensory function, which results in restricted, or lack of, ability to perform an activity in the manner, or within the range, considered normal for a human being. </w:t>
      </w:r>
    </w:p>
    <w:p w:rsidR="00C26DC5" w:rsidRPr="00A57495" w:rsidRDefault="00C26DC5" w:rsidP="00C26DC5">
      <w:pPr>
        <w:numPr>
          <w:ilvl w:val="0"/>
          <w:numId w:val="29"/>
        </w:numPr>
        <w:spacing w:after="112" w:line="363" w:lineRule="auto"/>
        <w:ind w:right="1020" w:hanging="1080"/>
        <w:jc w:val="both"/>
        <w:rPr>
          <w:sz w:val="24"/>
          <w:szCs w:val="24"/>
        </w:rPr>
      </w:pPr>
      <w:r w:rsidRPr="00A57495">
        <w:rPr>
          <w:rFonts w:ascii="Arial" w:hAnsi="Arial" w:cs="Arial"/>
          <w:b/>
          <w:sz w:val="24"/>
          <w:szCs w:val="24"/>
        </w:rPr>
        <w:t>“tender for income-generating contracts”</w:t>
      </w:r>
      <w:r w:rsidRPr="00A57495">
        <w:rPr>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C26DC5" w:rsidRPr="00A57495" w:rsidRDefault="00C26DC5" w:rsidP="00C26DC5">
      <w:pPr>
        <w:tabs>
          <w:tab w:val="left" w:pos="7920"/>
        </w:tabs>
        <w:spacing w:after="120"/>
        <w:jc w:val="both"/>
        <w:rPr>
          <w:i/>
          <w:snapToGrid w:val="0"/>
          <w:sz w:val="24"/>
          <w:szCs w:val="24"/>
          <w:lang w:val="en-US"/>
        </w:rPr>
      </w:pPr>
    </w:p>
    <w:p w:rsidR="00C26DC5" w:rsidRPr="00A57495" w:rsidRDefault="00C26DC5" w:rsidP="00C26DC5">
      <w:pPr>
        <w:widowControl w:val="0"/>
        <w:numPr>
          <w:ilvl w:val="0"/>
          <w:numId w:val="13"/>
        </w:numPr>
        <w:tabs>
          <w:tab w:val="left" w:pos="2880"/>
          <w:tab w:val="left" w:pos="5760"/>
          <w:tab w:val="left" w:pos="7920"/>
        </w:tabs>
        <w:spacing w:after="120" w:line="240" w:lineRule="auto"/>
        <w:jc w:val="both"/>
        <w:rPr>
          <w:b/>
          <w:snapToGrid w:val="0"/>
          <w:sz w:val="24"/>
          <w:szCs w:val="24"/>
          <w:lang w:val="en-GB"/>
        </w:rPr>
      </w:pPr>
      <w:r w:rsidRPr="00A57495">
        <w:rPr>
          <w:b/>
          <w:snapToGrid w:val="0"/>
          <w:sz w:val="24"/>
          <w:szCs w:val="24"/>
          <w:lang w:val="en-GB"/>
        </w:rPr>
        <w:t>FORMULAE FOR PROCUREMENT OF GOODS AND SERVICES</w:t>
      </w:r>
    </w:p>
    <w:p w:rsidR="00C26DC5" w:rsidRPr="00A57495" w:rsidRDefault="00C26DC5" w:rsidP="00C26DC5">
      <w:pPr>
        <w:tabs>
          <w:tab w:val="left" w:pos="2880"/>
          <w:tab w:val="left" w:pos="5760"/>
          <w:tab w:val="left" w:pos="7920"/>
        </w:tabs>
        <w:spacing w:after="120"/>
        <w:ind w:left="900"/>
        <w:jc w:val="both"/>
        <w:rPr>
          <w:b/>
          <w:snapToGrid w:val="0"/>
          <w:sz w:val="24"/>
          <w:szCs w:val="24"/>
          <w:lang w:val="en-GB"/>
        </w:rPr>
      </w:pPr>
    </w:p>
    <w:p w:rsidR="00C26DC5" w:rsidRPr="00A57495" w:rsidRDefault="00C26DC5" w:rsidP="00C26DC5">
      <w:pPr>
        <w:pStyle w:val="ListParagraph"/>
        <w:widowControl w:val="0"/>
        <w:tabs>
          <w:tab w:val="left" w:pos="2880"/>
          <w:tab w:val="left" w:pos="5760"/>
          <w:tab w:val="left" w:pos="7920"/>
        </w:tabs>
        <w:spacing w:after="120"/>
        <w:ind w:left="851"/>
        <w:jc w:val="both"/>
        <w:rPr>
          <w:b/>
          <w:snapToGrid w:val="0"/>
        </w:rPr>
      </w:pPr>
      <w:r w:rsidRPr="00A57495">
        <w:rPr>
          <w:b/>
          <w:snapToGrid w:val="0"/>
        </w:rPr>
        <w:t>POINTS AWARDED FOR PRICE</w:t>
      </w:r>
    </w:p>
    <w:p w:rsidR="00C26DC5" w:rsidRPr="00A57495" w:rsidRDefault="00C26DC5" w:rsidP="00C26DC5">
      <w:pPr>
        <w:pStyle w:val="ListParagraph"/>
        <w:tabs>
          <w:tab w:val="left" w:pos="2880"/>
          <w:tab w:val="left" w:pos="5760"/>
          <w:tab w:val="left" w:pos="7920"/>
        </w:tabs>
        <w:spacing w:after="120"/>
        <w:ind w:left="851"/>
        <w:jc w:val="both"/>
        <w:rPr>
          <w:b/>
          <w:snapToGrid w:val="0"/>
        </w:rPr>
      </w:pPr>
    </w:p>
    <w:p w:rsidR="00C26DC5" w:rsidRPr="00A57495" w:rsidRDefault="00C26DC5" w:rsidP="00C26DC5">
      <w:pPr>
        <w:tabs>
          <w:tab w:val="left" w:pos="2880"/>
          <w:tab w:val="left" w:pos="5760"/>
          <w:tab w:val="left" w:pos="7920"/>
        </w:tabs>
        <w:spacing w:after="120"/>
        <w:ind w:left="720" w:hanging="720"/>
        <w:jc w:val="both"/>
        <w:rPr>
          <w:b/>
          <w:snapToGrid w:val="0"/>
          <w:sz w:val="24"/>
          <w:szCs w:val="24"/>
          <w:lang w:val="en-GB"/>
        </w:rPr>
      </w:pPr>
      <w:r w:rsidRPr="00A57495">
        <w:rPr>
          <w:snapToGrid w:val="0"/>
          <w:sz w:val="24"/>
          <w:szCs w:val="24"/>
          <w:lang w:val="en-GB"/>
        </w:rPr>
        <w:t>3.1.1</w:t>
      </w:r>
      <w:r w:rsidRPr="00A57495">
        <w:rPr>
          <w:b/>
          <w:snapToGrid w:val="0"/>
          <w:sz w:val="24"/>
          <w:szCs w:val="24"/>
          <w:lang w:val="en-GB"/>
        </w:rPr>
        <w:t xml:space="preserve">   THE 80/20 OR 90/10 PREFERENCE POINT SYSTEMS </w:t>
      </w:r>
    </w:p>
    <w:p w:rsidR="00C26DC5" w:rsidRPr="00A57495" w:rsidRDefault="00C26DC5" w:rsidP="00C26DC5">
      <w:pPr>
        <w:tabs>
          <w:tab w:val="left" w:pos="900"/>
          <w:tab w:val="left" w:pos="1260"/>
          <w:tab w:val="left" w:pos="2880"/>
          <w:tab w:val="left" w:pos="5760"/>
          <w:tab w:val="left" w:pos="7920"/>
        </w:tabs>
        <w:ind w:left="900" w:hanging="900"/>
        <w:jc w:val="both"/>
        <w:rPr>
          <w:snapToGrid w:val="0"/>
          <w:sz w:val="24"/>
          <w:szCs w:val="24"/>
          <w:lang w:val="en-GB"/>
        </w:rPr>
      </w:pPr>
      <w:r w:rsidRPr="00A57495">
        <w:rPr>
          <w:b/>
          <w:snapToGrid w:val="0"/>
          <w:sz w:val="24"/>
          <w:szCs w:val="24"/>
          <w:lang w:val="en-GB"/>
        </w:rPr>
        <w:tab/>
      </w:r>
      <w:bookmarkStart w:id="3" w:name="_Hlk78214518"/>
      <w:r w:rsidRPr="00A57495">
        <w:rPr>
          <w:snapToGrid w:val="0"/>
          <w:sz w:val="24"/>
          <w:szCs w:val="24"/>
          <w:lang w:val="en-GB"/>
        </w:rPr>
        <w:t>A maximum of 80 or 90 points is allocated for price on the following basis:</w:t>
      </w:r>
    </w:p>
    <w:p w:rsidR="00C26DC5" w:rsidRPr="00A57495" w:rsidRDefault="00C26DC5" w:rsidP="00C26DC5">
      <w:pPr>
        <w:tabs>
          <w:tab w:val="left" w:pos="900"/>
          <w:tab w:val="left" w:pos="1260"/>
          <w:tab w:val="left" w:pos="2880"/>
          <w:tab w:val="left" w:pos="5760"/>
          <w:tab w:val="left" w:pos="7920"/>
        </w:tabs>
        <w:ind w:left="900" w:hanging="900"/>
        <w:jc w:val="both"/>
        <w:rPr>
          <w:snapToGrid w:val="0"/>
          <w:sz w:val="24"/>
          <w:szCs w:val="24"/>
          <w:lang w:val="en-GB"/>
        </w:rPr>
      </w:pPr>
    </w:p>
    <w:p w:rsidR="00C26DC5" w:rsidRPr="00A57495" w:rsidRDefault="00C26DC5" w:rsidP="00C26DC5">
      <w:pPr>
        <w:tabs>
          <w:tab w:val="left" w:pos="900"/>
          <w:tab w:val="left" w:pos="2160"/>
          <w:tab w:val="left" w:pos="4050"/>
          <w:tab w:val="left" w:pos="6570"/>
          <w:tab w:val="left" w:pos="6663"/>
          <w:tab w:val="left" w:pos="7920"/>
        </w:tabs>
        <w:jc w:val="both"/>
        <w:outlineLvl w:val="0"/>
        <w:rPr>
          <w:b/>
          <w:snapToGrid w:val="0"/>
          <w:sz w:val="24"/>
          <w:szCs w:val="24"/>
          <w:lang w:val="en-GB"/>
        </w:rPr>
      </w:pPr>
      <w:r w:rsidRPr="00A57495">
        <w:rPr>
          <w:b/>
          <w:snapToGrid w:val="0"/>
          <w:sz w:val="24"/>
          <w:szCs w:val="24"/>
          <w:lang w:val="en-GB"/>
        </w:rPr>
        <w:tab/>
      </w:r>
      <w:r w:rsidRPr="00A57495">
        <w:rPr>
          <w:b/>
          <w:snapToGrid w:val="0"/>
          <w:sz w:val="24"/>
          <w:szCs w:val="24"/>
          <w:lang w:val="en-GB"/>
        </w:rPr>
        <w:tab/>
        <w:t>80/20</w:t>
      </w:r>
      <w:r w:rsidRPr="00A57495">
        <w:rPr>
          <w:b/>
          <w:snapToGrid w:val="0"/>
          <w:sz w:val="24"/>
          <w:szCs w:val="24"/>
          <w:lang w:val="en-GB"/>
        </w:rPr>
        <w:tab/>
        <w:t>or</w:t>
      </w:r>
      <w:r w:rsidRPr="00A57495">
        <w:rPr>
          <w:b/>
          <w:snapToGrid w:val="0"/>
          <w:sz w:val="24"/>
          <w:szCs w:val="24"/>
          <w:lang w:val="en-GB"/>
        </w:rPr>
        <w:tab/>
        <w:t>90/10</w:t>
      </w:r>
      <w:r w:rsidRPr="00A57495">
        <w:rPr>
          <w:b/>
          <w:snapToGrid w:val="0"/>
          <w:sz w:val="24"/>
          <w:szCs w:val="24"/>
          <w:lang w:val="en-GB"/>
        </w:rPr>
        <w:tab/>
      </w:r>
    </w:p>
    <w:p w:rsidR="00C26DC5" w:rsidRPr="00A57495" w:rsidRDefault="00C26DC5" w:rsidP="00C26DC5">
      <w:pPr>
        <w:tabs>
          <w:tab w:val="left" w:pos="900"/>
          <w:tab w:val="left" w:pos="1260"/>
          <w:tab w:val="left" w:pos="2880"/>
          <w:tab w:val="left" w:pos="5760"/>
          <w:tab w:val="left" w:pos="7920"/>
        </w:tabs>
        <w:ind w:left="900" w:hanging="900"/>
        <w:jc w:val="both"/>
        <w:rPr>
          <w:b/>
          <w:snapToGrid w:val="0"/>
          <w:sz w:val="24"/>
          <w:szCs w:val="24"/>
          <w:lang w:val="en-GB"/>
        </w:rPr>
      </w:pPr>
    </w:p>
    <w:p w:rsidR="00C26DC5" w:rsidRPr="00A57495" w:rsidRDefault="00C26DC5" w:rsidP="00C26DC5">
      <w:pPr>
        <w:tabs>
          <w:tab w:val="left" w:pos="900"/>
          <w:tab w:val="left" w:pos="1440"/>
          <w:tab w:val="left" w:pos="2340"/>
          <w:tab w:val="left" w:pos="4050"/>
          <w:tab w:val="left" w:pos="5310"/>
          <w:tab w:val="left" w:pos="7920"/>
        </w:tabs>
        <w:ind w:left="900" w:hanging="900"/>
        <w:jc w:val="both"/>
        <w:rPr>
          <w:snapToGrid w:val="0"/>
          <w:sz w:val="24"/>
          <w:szCs w:val="24"/>
          <w:lang w:val="en-GB"/>
        </w:rPr>
      </w:pPr>
      <w:r w:rsidRPr="00A57495">
        <w:rPr>
          <w:b/>
          <w:snapToGrid w:val="0"/>
          <w:sz w:val="24"/>
          <w:szCs w:val="24"/>
          <w:lang w:val="en-GB"/>
        </w:rPr>
        <w:tab/>
      </w:r>
      <w:r w:rsidRPr="00A57495">
        <w:rPr>
          <w:b/>
          <w:snapToGrid w:val="0"/>
          <w:sz w:val="24"/>
          <w:szCs w:val="24"/>
          <w:lang w:val="en-GB"/>
        </w:rPr>
        <w:fldChar w:fldCharType="begin"/>
      </w:r>
      <w:r w:rsidRPr="00A57495">
        <w:rPr>
          <w:b/>
          <w:snapToGrid w:val="0"/>
          <w:sz w:val="24"/>
          <w:szCs w:val="24"/>
          <w:lang w:val="en-GB"/>
        </w:rPr>
        <w:instrText xml:space="preserve"> QUOTE </w:instrText>
      </w:r>
      <w:r w:rsidRPr="00A57495">
        <w:rPr>
          <w:noProof/>
          <w:position w:val="-18"/>
          <w:sz w:val="24"/>
          <w:szCs w:val="24"/>
          <w:lang w:eastAsia="en-ZA"/>
        </w:rPr>
        <w:drawing>
          <wp:inline distT="0" distB="0" distL="0" distR="0">
            <wp:extent cx="1905000" cy="342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A57495">
        <w:rPr>
          <w:b/>
          <w:snapToGrid w:val="0"/>
          <w:sz w:val="24"/>
          <w:szCs w:val="24"/>
          <w:lang w:val="en-GB"/>
        </w:rPr>
        <w:instrText xml:space="preserve"> </w:instrText>
      </w:r>
      <w:r w:rsidRPr="00A57495">
        <w:rPr>
          <w:b/>
          <w:snapToGrid w:val="0"/>
          <w:sz w:val="24"/>
          <w:szCs w:val="24"/>
          <w:lang w:val="en-GB"/>
        </w:rPr>
        <w:fldChar w:fldCharType="separate"/>
      </w:r>
      <w:r w:rsidRPr="00A57495">
        <w:rPr>
          <w:noProof/>
          <w:position w:val="-18"/>
          <w:sz w:val="24"/>
          <w:szCs w:val="24"/>
          <w:lang w:eastAsia="en-ZA"/>
        </w:rPr>
        <w:drawing>
          <wp:inline distT="0" distB="0" distL="0" distR="0">
            <wp:extent cx="1905000" cy="342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A57495">
        <w:rPr>
          <w:b/>
          <w:snapToGrid w:val="0"/>
          <w:sz w:val="24"/>
          <w:szCs w:val="24"/>
          <w:lang w:val="en-GB"/>
        </w:rPr>
        <w:fldChar w:fldCharType="end"/>
      </w:r>
      <w:r w:rsidRPr="00A57495">
        <w:rPr>
          <w:b/>
          <w:snapToGrid w:val="0"/>
          <w:sz w:val="24"/>
          <w:szCs w:val="24"/>
          <w:lang w:val="en-GB"/>
        </w:rPr>
        <w:tab/>
      </w:r>
      <w:r w:rsidRPr="00A57495">
        <w:rPr>
          <w:snapToGrid w:val="0"/>
          <w:sz w:val="24"/>
          <w:szCs w:val="24"/>
          <w:lang w:val="en-GB"/>
        </w:rPr>
        <w:t>or</w:t>
      </w:r>
      <w:r w:rsidRPr="00A57495">
        <w:rPr>
          <w:snapToGrid w:val="0"/>
          <w:sz w:val="24"/>
          <w:szCs w:val="24"/>
          <w:lang w:val="en-GB"/>
        </w:rPr>
        <w:tab/>
      </w:r>
      <w:r w:rsidRPr="00A57495">
        <w:rPr>
          <w:snapToGrid w:val="0"/>
          <w:sz w:val="24"/>
          <w:szCs w:val="24"/>
          <w:lang w:val="en-GB"/>
        </w:rPr>
        <w:fldChar w:fldCharType="begin"/>
      </w:r>
      <w:r w:rsidRPr="00A57495">
        <w:rPr>
          <w:snapToGrid w:val="0"/>
          <w:sz w:val="24"/>
          <w:szCs w:val="24"/>
          <w:lang w:val="en-GB"/>
        </w:rPr>
        <w:instrText xml:space="preserve"> QUOTE </w:instrText>
      </w:r>
      <w:r w:rsidRPr="00A57495">
        <w:rPr>
          <w:noProof/>
          <w:position w:val="-18"/>
          <w:sz w:val="24"/>
          <w:szCs w:val="24"/>
          <w:lang w:eastAsia="en-ZA"/>
        </w:rPr>
        <w:drawing>
          <wp:inline distT="0" distB="0" distL="0" distR="0">
            <wp:extent cx="1905000" cy="342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A57495">
        <w:rPr>
          <w:snapToGrid w:val="0"/>
          <w:sz w:val="24"/>
          <w:szCs w:val="24"/>
          <w:lang w:val="en-GB"/>
        </w:rPr>
        <w:instrText xml:space="preserve"> </w:instrText>
      </w:r>
      <w:r w:rsidRPr="00A57495">
        <w:rPr>
          <w:snapToGrid w:val="0"/>
          <w:sz w:val="24"/>
          <w:szCs w:val="24"/>
          <w:lang w:val="en-GB"/>
        </w:rPr>
        <w:fldChar w:fldCharType="separate"/>
      </w:r>
      <w:r w:rsidRPr="00A57495">
        <w:rPr>
          <w:noProof/>
          <w:position w:val="-18"/>
          <w:sz w:val="24"/>
          <w:szCs w:val="24"/>
          <w:lang w:eastAsia="en-ZA"/>
        </w:rPr>
        <w:drawing>
          <wp:inline distT="0" distB="0" distL="0" distR="0">
            <wp:extent cx="1905000" cy="342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r w:rsidRPr="00A57495">
        <w:rPr>
          <w:snapToGrid w:val="0"/>
          <w:sz w:val="24"/>
          <w:szCs w:val="24"/>
          <w:lang w:val="en-GB"/>
        </w:rPr>
        <w:fldChar w:fldCharType="end"/>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Where</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Ps</w:t>
      </w:r>
      <w:r w:rsidRPr="00A57495">
        <w:rPr>
          <w:snapToGrid w:val="0"/>
          <w:sz w:val="24"/>
          <w:szCs w:val="24"/>
          <w:lang w:val="en-GB"/>
        </w:rPr>
        <w:tab/>
        <w:t>=</w:t>
      </w:r>
      <w:r w:rsidRPr="00A57495">
        <w:rPr>
          <w:snapToGrid w:val="0"/>
          <w:sz w:val="24"/>
          <w:szCs w:val="24"/>
          <w:lang w:val="en-GB"/>
        </w:rPr>
        <w:tab/>
        <w:t>Points scored for price of tender under consideration</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Pt</w:t>
      </w:r>
      <w:r w:rsidRPr="00A57495">
        <w:rPr>
          <w:snapToGrid w:val="0"/>
          <w:sz w:val="24"/>
          <w:szCs w:val="24"/>
          <w:lang w:val="en-GB"/>
        </w:rPr>
        <w:tab/>
        <w:t>=</w:t>
      </w:r>
      <w:r w:rsidRPr="00A57495">
        <w:rPr>
          <w:snapToGrid w:val="0"/>
          <w:sz w:val="24"/>
          <w:szCs w:val="24"/>
          <w:lang w:val="en-GB"/>
        </w:rPr>
        <w:tab/>
        <w:t>Price of tender under consideration</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Pmin</w:t>
      </w:r>
      <w:r w:rsidRPr="00A57495">
        <w:rPr>
          <w:snapToGrid w:val="0"/>
          <w:sz w:val="24"/>
          <w:szCs w:val="24"/>
          <w:lang w:val="en-GB"/>
        </w:rPr>
        <w:tab/>
        <w:t>=</w:t>
      </w:r>
      <w:r w:rsidRPr="00A57495">
        <w:rPr>
          <w:snapToGrid w:val="0"/>
          <w:sz w:val="24"/>
          <w:szCs w:val="24"/>
          <w:lang w:val="en-GB"/>
        </w:rPr>
        <w:tab/>
        <w:t>Price of lowest acceptable tender</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p>
    <w:bookmarkEnd w:id="3"/>
    <w:p w:rsidR="00C26DC5" w:rsidRPr="00A57495" w:rsidRDefault="00C26DC5" w:rsidP="00C26DC5">
      <w:pPr>
        <w:pStyle w:val="ListParagraph"/>
        <w:widowControl w:val="0"/>
        <w:numPr>
          <w:ilvl w:val="1"/>
          <w:numId w:val="26"/>
        </w:numPr>
        <w:tabs>
          <w:tab w:val="left" w:pos="900"/>
          <w:tab w:val="left" w:pos="1620"/>
          <w:tab w:val="left" w:pos="2160"/>
          <w:tab w:val="left" w:pos="2700"/>
          <w:tab w:val="left" w:pos="7920"/>
        </w:tabs>
        <w:spacing w:after="120"/>
        <w:ind w:left="851" w:hanging="851"/>
        <w:jc w:val="both"/>
        <w:rPr>
          <w:b/>
          <w:snapToGrid w:val="0"/>
        </w:rPr>
      </w:pPr>
      <w:r w:rsidRPr="00A57495">
        <w:rPr>
          <w:b/>
          <w:snapToGrid w:val="0"/>
        </w:rPr>
        <w:t>FORMULAE FOR DISPOSAL OR LEASING OF STATE ASSETS AND INCOME GENERATING PROCUREMENT</w:t>
      </w:r>
    </w:p>
    <w:p w:rsidR="00C26DC5" w:rsidRPr="00A57495" w:rsidRDefault="00C26DC5" w:rsidP="00C26DC5">
      <w:pPr>
        <w:pStyle w:val="ListParagraph"/>
        <w:tabs>
          <w:tab w:val="left" w:pos="900"/>
          <w:tab w:val="left" w:pos="1620"/>
          <w:tab w:val="left" w:pos="2160"/>
          <w:tab w:val="left" w:pos="2700"/>
          <w:tab w:val="left" w:pos="7920"/>
        </w:tabs>
        <w:spacing w:after="120"/>
        <w:ind w:left="851"/>
        <w:jc w:val="both"/>
        <w:rPr>
          <w:b/>
          <w:snapToGrid w:val="0"/>
        </w:rPr>
      </w:pPr>
    </w:p>
    <w:p w:rsidR="00C26DC5" w:rsidRPr="00A57495" w:rsidRDefault="00C26DC5" w:rsidP="00C26DC5">
      <w:pPr>
        <w:pStyle w:val="ListParagraph"/>
        <w:tabs>
          <w:tab w:val="left" w:pos="900"/>
          <w:tab w:val="left" w:pos="1620"/>
          <w:tab w:val="left" w:pos="2160"/>
          <w:tab w:val="left" w:pos="2700"/>
          <w:tab w:val="left" w:pos="7920"/>
        </w:tabs>
        <w:spacing w:after="120"/>
        <w:ind w:left="851"/>
        <w:jc w:val="both"/>
        <w:rPr>
          <w:b/>
          <w:snapToGrid w:val="0"/>
        </w:rPr>
      </w:pPr>
    </w:p>
    <w:p w:rsidR="00C26DC5" w:rsidRPr="00A57495" w:rsidRDefault="00C26DC5" w:rsidP="00C26DC5">
      <w:pPr>
        <w:pStyle w:val="ListParagraph"/>
        <w:widowControl w:val="0"/>
        <w:numPr>
          <w:ilvl w:val="2"/>
          <w:numId w:val="26"/>
        </w:numPr>
        <w:tabs>
          <w:tab w:val="left" w:pos="900"/>
          <w:tab w:val="left" w:pos="1620"/>
          <w:tab w:val="left" w:pos="2160"/>
          <w:tab w:val="left" w:pos="2700"/>
          <w:tab w:val="left" w:pos="7920"/>
        </w:tabs>
        <w:spacing w:after="120"/>
        <w:ind w:hanging="2520"/>
        <w:jc w:val="both"/>
        <w:rPr>
          <w:b/>
          <w:snapToGrid w:val="0"/>
        </w:rPr>
      </w:pPr>
      <w:r w:rsidRPr="00A57495">
        <w:rPr>
          <w:b/>
          <w:snapToGrid w:val="0"/>
        </w:rPr>
        <w:t>POINTS AWARDED FOR PRICE</w:t>
      </w:r>
    </w:p>
    <w:p w:rsidR="00C26DC5" w:rsidRPr="00A57495" w:rsidRDefault="00C26DC5" w:rsidP="00C26DC5">
      <w:pPr>
        <w:pStyle w:val="ListParagraph"/>
        <w:tabs>
          <w:tab w:val="left" w:pos="900"/>
          <w:tab w:val="left" w:pos="1620"/>
          <w:tab w:val="left" w:pos="2160"/>
          <w:tab w:val="left" w:pos="2700"/>
          <w:tab w:val="left" w:pos="7920"/>
        </w:tabs>
        <w:spacing w:after="120"/>
        <w:ind w:left="2520"/>
        <w:jc w:val="both"/>
        <w:rPr>
          <w:b/>
          <w:snapToGrid w:val="0"/>
        </w:rPr>
      </w:pPr>
    </w:p>
    <w:p w:rsidR="00C26DC5" w:rsidRPr="00A57495" w:rsidRDefault="00C26DC5" w:rsidP="00C26DC5">
      <w:pPr>
        <w:tabs>
          <w:tab w:val="left" w:pos="1620"/>
          <w:tab w:val="left" w:pos="2160"/>
          <w:tab w:val="left" w:pos="2700"/>
          <w:tab w:val="left" w:pos="7920"/>
        </w:tabs>
        <w:spacing w:after="120"/>
        <w:ind w:left="851"/>
        <w:jc w:val="both"/>
        <w:rPr>
          <w:snapToGrid w:val="0"/>
          <w:sz w:val="24"/>
          <w:szCs w:val="24"/>
          <w:lang w:val="en-GB"/>
        </w:rPr>
      </w:pPr>
      <w:r w:rsidRPr="00A57495">
        <w:rPr>
          <w:snapToGrid w:val="0"/>
          <w:sz w:val="24"/>
          <w:szCs w:val="24"/>
          <w:lang w:val="en-GB"/>
        </w:rPr>
        <w:t>A maximum of 80 or 90 points is allocated for price on the following basis:</w:t>
      </w:r>
    </w:p>
    <w:p w:rsidR="00C26DC5" w:rsidRPr="00A57495" w:rsidRDefault="00C26DC5" w:rsidP="00C26DC5">
      <w:pPr>
        <w:tabs>
          <w:tab w:val="left" w:pos="900"/>
          <w:tab w:val="left" w:pos="2160"/>
          <w:tab w:val="left" w:pos="4050"/>
          <w:tab w:val="left" w:pos="6570"/>
          <w:tab w:val="left" w:pos="6663"/>
          <w:tab w:val="left" w:pos="7920"/>
        </w:tabs>
        <w:jc w:val="both"/>
        <w:outlineLvl w:val="0"/>
        <w:rPr>
          <w:b/>
          <w:snapToGrid w:val="0"/>
          <w:sz w:val="24"/>
          <w:szCs w:val="24"/>
          <w:lang w:val="en-GB"/>
        </w:rPr>
      </w:pPr>
      <w:r w:rsidRPr="00A57495">
        <w:rPr>
          <w:b/>
          <w:snapToGrid w:val="0"/>
          <w:sz w:val="24"/>
          <w:szCs w:val="24"/>
          <w:lang w:val="en-GB"/>
        </w:rPr>
        <w:tab/>
      </w:r>
    </w:p>
    <w:p w:rsidR="00C26DC5" w:rsidRPr="00A57495" w:rsidRDefault="00C26DC5" w:rsidP="00C26DC5">
      <w:pPr>
        <w:tabs>
          <w:tab w:val="left" w:pos="900"/>
          <w:tab w:val="left" w:pos="2160"/>
          <w:tab w:val="left" w:pos="4050"/>
          <w:tab w:val="left" w:pos="6570"/>
          <w:tab w:val="left" w:pos="6663"/>
          <w:tab w:val="left" w:pos="7920"/>
        </w:tabs>
        <w:jc w:val="both"/>
        <w:outlineLvl w:val="0"/>
        <w:rPr>
          <w:b/>
          <w:snapToGrid w:val="0"/>
          <w:sz w:val="24"/>
          <w:szCs w:val="24"/>
          <w:lang w:val="en-GB"/>
        </w:rPr>
      </w:pPr>
    </w:p>
    <w:p w:rsidR="00C26DC5" w:rsidRPr="00A57495" w:rsidRDefault="00C26DC5" w:rsidP="00C26DC5">
      <w:pPr>
        <w:tabs>
          <w:tab w:val="left" w:pos="900"/>
          <w:tab w:val="left" w:pos="2160"/>
          <w:tab w:val="left" w:pos="4050"/>
          <w:tab w:val="left" w:pos="6570"/>
          <w:tab w:val="left" w:pos="6663"/>
          <w:tab w:val="left" w:pos="7920"/>
        </w:tabs>
        <w:jc w:val="both"/>
        <w:outlineLvl w:val="0"/>
        <w:rPr>
          <w:b/>
          <w:snapToGrid w:val="0"/>
          <w:sz w:val="24"/>
          <w:szCs w:val="24"/>
          <w:lang w:val="en-GB"/>
        </w:rPr>
      </w:pPr>
      <w:r w:rsidRPr="00A57495">
        <w:rPr>
          <w:b/>
          <w:snapToGrid w:val="0"/>
          <w:sz w:val="24"/>
          <w:szCs w:val="24"/>
          <w:lang w:val="en-GB"/>
        </w:rPr>
        <w:tab/>
      </w:r>
      <w:r w:rsidRPr="00A57495">
        <w:rPr>
          <w:b/>
          <w:snapToGrid w:val="0"/>
          <w:sz w:val="24"/>
          <w:szCs w:val="24"/>
          <w:lang w:val="en-GB"/>
        </w:rPr>
        <w:tab/>
        <w:t xml:space="preserve">            80/20</w:t>
      </w:r>
      <w:r w:rsidRPr="00A57495">
        <w:rPr>
          <w:b/>
          <w:snapToGrid w:val="0"/>
          <w:sz w:val="24"/>
          <w:szCs w:val="24"/>
          <w:lang w:val="en-GB"/>
        </w:rPr>
        <w:tab/>
        <w:t xml:space="preserve">               or</w:t>
      </w:r>
      <w:r w:rsidRPr="00A57495">
        <w:rPr>
          <w:b/>
          <w:snapToGrid w:val="0"/>
          <w:sz w:val="24"/>
          <w:szCs w:val="24"/>
          <w:lang w:val="en-GB"/>
        </w:rPr>
        <w:tab/>
        <w:t xml:space="preserve">            90/10</w:t>
      </w:r>
      <w:r w:rsidRPr="00A57495">
        <w:rPr>
          <w:b/>
          <w:snapToGrid w:val="0"/>
          <w:sz w:val="24"/>
          <w:szCs w:val="24"/>
          <w:lang w:val="en-GB"/>
        </w:rPr>
        <w:tab/>
      </w:r>
    </w:p>
    <w:p w:rsidR="00C26DC5" w:rsidRPr="00A57495" w:rsidRDefault="00C26DC5" w:rsidP="00C26DC5">
      <w:pPr>
        <w:tabs>
          <w:tab w:val="left" w:pos="900"/>
          <w:tab w:val="left" w:pos="1260"/>
          <w:tab w:val="left" w:pos="2880"/>
          <w:tab w:val="left" w:pos="5760"/>
          <w:tab w:val="left" w:pos="7920"/>
        </w:tabs>
        <w:ind w:left="900" w:hanging="900"/>
        <w:jc w:val="both"/>
        <w:rPr>
          <w:b/>
          <w:snapToGrid w:val="0"/>
          <w:sz w:val="24"/>
          <w:szCs w:val="24"/>
          <w:lang w:val="en-GB"/>
        </w:rPr>
      </w:pPr>
    </w:p>
    <w:p w:rsidR="00C26DC5" w:rsidRPr="00A57495" w:rsidRDefault="00C26DC5" w:rsidP="00C26DC5">
      <w:pPr>
        <w:tabs>
          <w:tab w:val="left" w:pos="900"/>
          <w:tab w:val="left" w:pos="1440"/>
          <w:tab w:val="left" w:pos="2340"/>
          <w:tab w:val="left" w:pos="4050"/>
          <w:tab w:val="left" w:pos="5310"/>
          <w:tab w:val="left" w:pos="7920"/>
        </w:tabs>
        <w:ind w:left="900" w:hanging="900"/>
        <w:jc w:val="both"/>
        <w:rPr>
          <w:snapToGrid w:val="0"/>
          <w:sz w:val="24"/>
          <w:szCs w:val="24"/>
          <w:lang w:val="en-GB"/>
        </w:rPr>
      </w:pPr>
      <w:r w:rsidRPr="00A57495">
        <w:rPr>
          <w:b/>
          <w:snapToGrid w:val="0"/>
          <w:sz w:val="24"/>
          <w:szCs w:val="24"/>
          <w:lang w:val="en-GB"/>
        </w:rPr>
        <w:tab/>
      </w:r>
      <w:r w:rsidRPr="00A57495">
        <w:rPr>
          <w:b/>
          <w:snapToGrid w:val="0"/>
          <w:sz w:val="24"/>
          <w:szCs w:val="24"/>
          <w:lang w:val="en-GB"/>
        </w:rPr>
        <w:fldChar w:fldCharType="begin"/>
      </w:r>
      <w:r w:rsidRPr="00A57495">
        <w:rPr>
          <w:b/>
          <w:snapToGrid w:val="0"/>
          <w:sz w:val="24"/>
          <w:szCs w:val="24"/>
          <w:lang w:val="en-GB"/>
        </w:rPr>
        <w:instrText xml:space="preserve"> QUOTE </w:instrText>
      </w:r>
      <w:r w:rsidRPr="00A57495">
        <w:rPr>
          <w:noProof/>
          <w:position w:val="-18"/>
          <w:sz w:val="24"/>
          <w:szCs w:val="24"/>
          <w:lang w:eastAsia="en-ZA"/>
        </w:rPr>
        <w:drawing>
          <wp:inline distT="0" distB="0" distL="0" distR="0">
            <wp:extent cx="1927860" cy="34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A57495">
        <w:rPr>
          <w:b/>
          <w:snapToGrid w:val="0"/>
          <w:sz w:val="24"/>
          <w:szCs w:val="24"/>
          <w:lang w:val="en-GB"/>
        </w:rPr>
        <w:instrText xml:space="preserve"> </w:instrText>
      </w:r>
      <w:r w:rsidRPr="00A57495">
        <w:rPr>
          <w:b/>
          <w:snapToGrid w:val="0"/>
          <w:sz w:val="24"/>
          <w:szCs w:val="24"/>
          <w:lang w:val="en-GB"/>
        </w:rPr>
        <w:fldChar w:fldCharType="separate"/>
      </w:r>
      <w:r w:rsidRPr="00A57495">
        <w:rPr>
          <w:noProof/>
          <w:position w:val="-18"/>
          <w:sz w:val="24"/>
          <w:szCs w:val="24"/>
          <w:lang w:eastAsia="en-ZA"/>
        </w:rPr>
        <w:drawing>
          <wp:inline distT="0" distB="0" distL="0" distR="0">
            <wp:extent cx="1927860" cy="342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A57495">
        <w:rPr>
          <w:b/>
          <w:snapToGrid w:val="0"/>
          <w:sz w:val="24"/>
          <w:szCs w:val="24"/>
          <w:lang w:val="en-GB"/>
        </w:rPr>
        <w:fldChar w:fldCharType="end"/>
      </w:r>
      <w:r w:rsidRPr="00A57495">
        <w:rPr>
          <w:b/>
          <w:snapToGrid w:val="0"/>
          <w:sz w:val="24"/>
          <w:szCs w:val="24"/>
          <w:lang w:val="en-GB"/>
        </w:rPr>
        <w:tab/>
      </w:r>
      <w:r w:rsidRPr="00A57495">
        <w:rPr>
          <w:snapToGrid w:val="0"/>
          <w:sz w:val="24"/>
          <w:szCs w:val="24"/>
          <w:lang w:val="en-GB"/>
        </w:rPr>
        <w:t>or</w:t>
      </w:r>
      <w:r w:rsidRPr="00A57495">
        <w:rPr>
          <w:snapToGrid w:val="0"/>
          <w:sz w:val="24"/>
          <w:szCs w:val="24"/>
          <w:lang w:val="en-GB"/>
        </w:rPr>
        <w:tab/>
      </w:r>
      <w:r w:rsidRPr="00A57495">
        <w:rPr>
          <w:snapToGrid w:val="0"/>
          <w:sz w:val="24"/>
          <w:szCs w:val="24"/>
          <w:lang w:val="en-GB"/>
        </w:rPr>
        <w:fldChar w:fldCharType="begin"/>
      </w:r>
      <w:r w:rsidRPr="00A57495">
        <w:rPr>
          <w:snapToGrid w:val="0"/>
          <w:sz w:val="24"/>
          <w:szCs w:val="24"/>
          <w:lang w:val="en-GB"/>
        </w:rPr>
        <w:instrText xml:space="preserve"> QUOTE </w:instrText>
      </w:r>
      <w:r w:rsidRPr="00A57495">
        <w:rPr>
          <w:noProof/>
          <w:position w:val="-18"/>
          <w:sz w:val="24"/>
          <w:szCs w:val="24"/>
          <w:lang w:eastAsia="en-ZA"/>
        </w:rPr>
        <w:drawing>
          <wp:inline distT="0" distB="0" distL="0" distR="0">
            <wp:extent cx="1927860" cy="342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A57495">
        <w:rPr>
          <w:snapToGrid w:val="0"/>
          <w:sz w:val="24"/>
          <w:szCs w:val="24"/>
          <w:lang w:val="en-GB"/>
        </w:rPr>
        <w:instrText xml:space="preserve"> </w:instrText>
      </w:r>
      <w:r w:rsidRPr="00A57495">
        <w:rPr>
          <w:snapToGrid w:val="0"/>
          <w:sz w:val="24"/>
          <w:szCs w:val="24"/>
          <w:lang w:val="en-GB"/>
        </w:rPr>
        <w:fldChar w:fldCharType="separate"/>
      </w:r>
      <w:r w:rsidRPr="00A57495">
        <w:rPr>
          <w:noProof/>
          <w:position w:val="-18"/>
          <w:sz w:val="24"/>
          <w:szCs w:val="24"/>
          <w:lang w:eastAsia="en-ZA"/>
        </w:rPr>
        <w:drawing>
          <wp:inline distT="0" distB="0" distL="0" distR="0">
            <wp:extent cx="1927860" cy="342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27860" cy="342900"/>
                    </a:xfrm>
                    <a:prstGeom prst="rect">
                      <a:avLst/>
                    </a:prstGeom>
                    <a:noFill/>
                    <a:ln>
                      <a:noFill/>
                    </a:ln>
                  </pic:spPr>
                </pic:pic>
              </a:graphicData>
            </a:graphic>
          </wp:inline>
        </w:drawing>
      </w:r>
      <w:r w:rsidRPr="00A57495">
        <w:rPr>
          <w:snapToGrid w:val="0"/>
          <w:sz w:val="24"/>
          <w:szCs w:val="24"/>
          <w:lang w:val="en-GB"/>
        </w:rPr>
        <w:fldChar w:fldCharType="end"/>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Where</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Ps</w:t>
      </w:r>
      <w:r w:rsidRPr="00A57495">
        <w:rPr>
          <w:snapToGrid w:val="0"/>
          <w:sz w:val="24"/>
          <w:szCs w:val="24"/>
          <w:lang w:val="en-GB"/>
        </w:rPr>
        <w:tab/>
        <w:t>=</w:t>
      </w:r>
      <w:r w:rsidRPr="00A57495">
        <w:rPr>
          <w:snapToGrid w:val="0"/>
          <w:sz w:val="24"/>
          <w:szCs w:val="24"/>
          <w:lang w:val="en-GB"/>
        </w:rPr>
        <w:tab/>
        <w:t>Points scored for price of tender under consideration</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Pt</w:t>
      </w:r>
      <w:r w:rsidRPr="00A57495">
        <w:rPr>
          <w:snapToGrid w:val="0"/>
          <w:sz w:val="24"/>
          <w:szCs w:val="24"/>
          <w:lang w:val="en-GB"/>
        </w:rPr>
        <w:tab/>
        <w:t>=</w:t>
      </w:r>
      <w:r w:rsidRPr="00A57495">
        <w:rPr>
          <w:snapToGrid w:val="0"/>
          <w:sz w:val="24"/>
          <w:szCs w:val="24"/>
          <w:lang w:val="en-GB"/>
        </w:rPr>
        <w:tab/>
        <w:t>Price of tender under consideration</w:t>
      </w:r>
    </w:p>
    <w:p w:rsidR="00C26DC5" w:rsidRPr="00A57495" w:rsidRDefault="00C26DC5" w:rsidP="00C26DC5">
      <w:pPr>
        <w:tabs>
          <w:tab w:val="left" w:pos="900"/>
          <w:tab w:val="left" w:pos="1620"/>
          <w:tab w:val="left" w:pos="2160"/>
          <w:tab w:val="left" w:pos="2700"/>
          <w:tab w:val="left" w:pos="7920"/>
        </w:tabs>
        <w:spacing w:after="120"/>
        <w:jc w:val="both"/>
        <w:rPr>
          <w:snapToGrid w:val="0"/>
          <w:sz w:val="24"/>
          <w:szCs w:val="24"/>
          <w:lang w:val="en-GB"/>
        </w:rPr>
      </w:pPr>
      <w:r w:rsidRPr="00A57495">
        <w:rPr>
          <w:snapToGrid w:val="0"/>
          <w:sz w:val="24"/>
          <w:szCs w:val="24"/>
          <w:lang w:val="en-GB"/>
        </w:rPr>
        <w:tab/>
        <w:t>Pmax</w:t>
      </w:r>
      <w:r w:rsidRPr="00A57495">
        <w:rPr>
          <w:snapToGrid w:val="0"/>
          <w:sz w:val="24"/>
          <w:szCs w:val="24"/>
          <w:lang w:val="en-GB"/>
        </w:rPr>
        <w:tab/>
        <w:t>=</w:t>
      </w:r>
      <w:r w:rsidRPr="00A57495">
        <w:rPr>
          <w:snapToGrid w:val="0"/>
          <w:sz w:val="24"/>
          <w:szCs w:val="24"/>
          <w:lang w:val="en-GB"/>
        </w:rPr>
        <w:tab/>
        <w:t>Price of highest acceptable tender</w:t>
      </w:r>
    </w:p>
    <w:p w:rsidR="00C26DC5" w:rsidRPr="00A57495" w:rsidRDefault="00C26DC5" w:rsidP="00C26DC5">
      <w:pPr>
        <w:tabs>
          <w:tab w:val="left" w:pos="900"/>
          <w:tab w:val="left" w:pos="1620"/>
          <w:tab w:val="left" w:pos="2160"/>
          <w:tab w:val="left" w:pos="2700"/>
          <w:tab w:val="left" w:pos="7920"/>
        </w:tabs>
        <w:spacing w:after="120"/>
        <w:ind w:left="900"/>
        <w:jc w:val="both"/>
        <w:rPr>
          <w:b/>
          <w:snapToGrid w:val="0"/>
          <w:sz w:val="24"/>
          <w:szCs w:val="24"/>
          <w:lang w:val="en-GB"/>
        </w:rPr>
      </w:pPr>
    </w:p>
    <w:p w:rsidR="00C26DC5" w:rsidRPr="00A57495" w:rsidRDefault="00C26DC5" w:rsidP="00C26DC5">
      <w:pPr>
        <w:widowControl w:val="0"/>
        <w:numPr>
          <w:ilvl w:val="0"/>
          <w:numId w:val="26"/>
        </w:numPr>
        <w:tabs>
          <w:tab w:val="num" w:pos="720"/>
          <w:tab w:val="left" w:pos="2880"/>
          <w:tab w:val="left" w:pos="5760"/>
          <w:tab w:val="left" w:pos="7920"/>
        </w:tabs>
        <w:spacing w:after="120" w:line="240" w:lineRule="auto"/>
        <w:ind w:left="720" w:hanging="720"/>
        <w:jc w:val="both"/>
        <w:rPr>
          <w:b/>
          <w:snapToGrid w:val="0"/>
          <w:sz w:val="24"/>
          <w:szCs w:val="24"/>
          <w:lang w:val="en-GB"/>
        </w:rPr>
      </w:pPr>
      <w:r w:rsidRPr="00A57495">
        <w:rPr>
          <w:b/>
          <w:snapToGrid w:val="0"/>
          <w:sz w:val="24"/>
          <w:szCs w:val="24"/>
          <w:lang w:val="en-GB"/>
        </w:rPr>
        <w:t xml:space="preserve">POINTS AWARDED FOR SPECIFIC GOALS </w:t>
      </w:r>
    </w:p>
    <w:p w:rsidR="00C26DC5" w:rsidRPr="00A57495" w:rsidRDefault="00C26DC5" w:rsidP="00C26DC5">
      <w:pPr>
        <w:tabs>
          <w:tab w:val="left" w:pos="2880"/>
          <w:tab w:val="left" w:pos="5760"/>
          <w:tab w:val="left" w:pos="7920"/>
        </w:tabs>
        <w:spacing w:after="120"/>
        <w:ind w:left="720"/>
        <w:jc w:val="both"/>
        <w:rPr>
          <w:b/>
          <w:snapToGrid w:val="0"/>
          <w:sz w:val="24"/>
          <w:szCs w:val="24"/>
          <w:lang w:val="en-GB"/>
        </w:rPr>
      </w:pPr>
    </w:p>
    <w:p w:rsidR="00C26DC5" w:rsidRPr="00A57495" w:rsidRDefault="00C26DC5" w:rsidP="00C26DC5">
      <w:pPr>
        <w:widowControl w:val="0"/>
        <w:numPr>
          <w:ilvl w:val="1"/>
          <w:numId w:val="26"/>
        </w:numPr>
        <w:tabs>
          <w:tab w:val="num" w:pos="720"/>
        </w:tabs>
        <w:spacing w:after="120" w:line="240" w:lineRule="auto"/>
        <w:ind w:left="720"/>
        <w:jc w:val="both"/>
        <w:rPr>
          <w:snapToGrid w:val="0"/>
          <w:sz w:val="24"/>
          <w:szCs w:val="24"/>
          <w:lang w:val="en-GB"/>
        </w:rPr>
      </w:pPr>
      <w:r w:rsidRPr="00A57495">
        <w:rPr>
          <w:snapToGrid w:val="0"/>
          <w:sz w:val="24"/>
          <w:szCs w:val="24"/>
          <w:lang w:val="en-GB"/>
        </w:rPr>
        <w:t>In terms of Regulation 4(2); 5(2); 6(2) and 7(2) of the Preferential Procurement Regulations, preference points</w:t>
      </w:r>
      <w:r w:rsidRPr="00A57495">
        <w:rPr>
          <w:snapToGrid w:val="0"/>
          <w:sz w:val="24"/>
          <w:szCs w:val="24"/>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C26DC5" w:rsidRPr="00A57495" w:rsidRDefault="00C26DC5" w:rsidP="00C26DC5">
      <w:pPr>
        <w:widowControl w:val="0"/>
        <w:numPr>
          <w:ilvl w:val="1"/>
          <w:numId w:val="26"/>
        </w:numPr>
        <w:spacing w:after="120" w:line="240" w:lineRule="auto"/>
        <w:ind w:left="709" w:hanging="709"/>
        <w:jc w:val="both"/>
        <w:rPr>
          <w:snapToGrid w:val="0"/>
          <w:sz w:val="24"/>
          <w:szCs w:val="24"/>
          <w:lang w:val="en-GB"/>
        </w:rPr>
      </w:pPr>
      <w:r w:rsidRPr="00A57495">
        <w:rPr>
          <w:snapToGrid w:val="0"/>
          <w:sz w:val="24"/>
          <w:szCs w:val="24"/>
          <w:lang w:val="en-GB"/>
        </w:rPr>
        <w:lastRenderedPageBreak/>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C26DC5" w:rsidRPr="00A57495" w:rsidRDefault="00C26DC5" w:rsidP="00C26DC5">
      <w:pPr>
        <w:pStyle w:val="ListParagraph"/>
        <w:widowControl w:val="0"/>
        <w:numPr>
          <w:ilvl w:val="0"/>
          <w:numId w:val="25"/>
        </w:numPr>
        <w:spacing w:after="120"/>
        <w:jc w:val="both"/>
        <w:rPr>
          <w:snapToGrid w:val="0"/>
        </w:rPr>
      </w:pPr>
      <w:r w:rsidRPr="00A57495">
        <w:rPr>
          <w:snapToGrid w:val="0"/>
        </w:rPr>
        <w:t>an invitation for tender for income-generating contracts, that either the 80/20 or 90/10 preference point system will apply and that the highest acceptable tender will be used to determine the applicable preference point system; or</w:t>
      </w:r>
    </w:p>
    <w:p w:rsidR="00C26DC5" w:rsidRPr="00A57495" w:rsidRDefault="00C26DC5" w:rsidP="00C26DC5">
      <w:pPr>
        <w:pStyle w:val="ListParagraph"/>
        <w:spacing w:after="120"/>
        <w:ind w:left="1620"/>
        <w:jc w:val="both"/>
        <w:rPr>
          <w:snapToGrid w:val="0"/>
        </w:rPr>
      </w:pPr>
      <w:r w:rsidRPr="00A57495">
        <w:rPr>
          <w:snapToGrid w:val="0"/>
        </w:rPr>
        <w:t xml:space="preserve"> </w:t>
      </w:r>
    </w:p>
    <w:p w:rsidR="00C26DC5" w:rsidRPr="00A57495" w:rsidRDefault="00C26DC5" w:rsidP="00C26DC5">
      <w:pPr>
        <w:pStyle w:val="ListParagraph"/>
        <w:widowControl w:val="0"/>
        <w:numPr>
          <w:ilvl w:val="0"/>
          <w:numId w:val="25"/>
        </w:numPr>
        <w:spacing w:after="120"/>
        <w:jc w:val="both"/>
        <w:rPr>
          <w:snapToGrid w:val="0"/>
        </w:rPr>
      </w:pPr>
      <w:r w:rsidRPr="00A57495">
        <w:rPr>
          <w:snapToGrid w:val="0"/>
        </w:rPr>
        <w:t xml:space="preserve">any other invitation for tender, that either the 80/20 or 90/10 preference point system will apply and that the lowest acceptable tender will be used to determine the applicable preference point system,  </w:t>
      </w:r>
    </w:p>
    <w:p w:rsidR="00C26DC5" w:rsidRPr="00A57495" w:rsidRDefault="00C26DC5" w:rsidP="00C26DC5">
      <w:pPr>
        <w:spacing w:after="120"/>
        <w:ind w:left="720"/>
        <w:jc w:val="both"/>
        <w:rPr>
          <w:snapToGrid w:val="0"/>
          <w:sz w:val="24"/>
          <w:szCs w:val="24"/>
          <w:lang w:val="en-GB"/>
        </w:rPr>
      </w:pPr>
      <w:r w:rsidRPr="00A57495">
        <w:rPr>
          <w:snapToGrid w:val="0"/>
          <w:sz w:val="24"/>
          <w:szCs w:val="24"/>
          <w:lang w:val="en-GB"/>
        </w:rPr>
        <w:t xml:space="preserve">then the organ of state must indicate the points allocated for specific goals for both the 90/10 and 80/20 preference point system. </w:t>
      </w:r>
    </w:p>
    <w:p w:rsidR="00C26DC5" w:rsidRPr="00A57495" w:rsidRDefault="00C26DC5" w:rsidP="00C26DC5">
      <w:pPr>
        <w:spacing w:after="120"/>
        <w:ind w:left="720"/>
        <w:jc w:val="both"/>
        <w:rPr>
          <w:snapToGrid w:val="0"/>
          <w:sz w:val="24"/>
          <w:szCs w:val="24"/>
          <w:lang w:val="en-GB"/>
        </w:rPr>
      </w:pPr>
    </w:p>
    <w:p w:rsidR="00C26DC5" w:rsidRPr="00A57495" w:rsidRDefault="00C26DC5" w:rsidP="00C26DC5">
      <w:pPr>
        <w:spacing w:after="120"/>
        <w:jc w:val="both"/>
        <w:rPr>
          <w:b/>
          <w:snapToGrid w:val="0"/>
          <w:sz w:val="24"/>
          <w:szCs w:val="24"/>
          <w:lang w:val="en-GB"/>
        </w:rPr>
      </w:pPr>
      <w:r w:rsidRPr="00A57495">
        <w:rPr>
          <w:b/>
          <w:snapToGrid w:val="0"/>
          <w:sz w:val="24"/>
          <w:szCs w:val="24"/>
          <w:lang w:val="en-GB"/>
        </w:rPr>
        <w:t xml:space="preserve">Table 1: Specific goals for the tender and points claimed are indicated per the table below. </w:t>
      </w:r>
    </w:p>
    <w:p w:rsidR="00C26DC5" w:rsidRPr="00A57495" w:rsidRDefault="00C26DC5" w:rsidP="00C26DC5">
      <w:pPr>
        <w:spacing w:after="120"/>
        <w:jc w:val="both"/>
        <w:rPr>
          <w:b/>
          <w:i/>
          <w:snapToGrid w:val="0"/>
          <w:sz w:val="24"/>
          <w:szCs w:val="24"/>
          <w:lang w:val="en-GB"/>
        </w:rPr>
      </w:pPr>
      <w:r w:rsidRPr="00A57495">
        <w:rPr>
          <w:b/>
          <w:i/>
          <w:snapToGrid w:val="0"/>
          <w:sz w:val="24"/>
          <w:szCs w:val="24"/>
          <w:lang w:val="en-GB"/>
        </w:rPr>
        <w:t xml:space="preserve">(Note to organs of state: Where either the 90/10 or 80/20 preference point system is applicable, corresponding points must also be indicated as such. </w:t>
      </w:r>
    </w:p>
    <w:p w:rsidR="00C26DC5" w:rsidRPr="00A57495" w:rsidRDefault="00C26DC5" w:rsidP="00C26DC5">
      <w:pPr>
        <w:spacing w:after="120"/>
        <w:jc w:val="both"/>
        <w:rPr>
          <w:b/>
          <w:snapToGrid w:val="0"/>
          <w:sz w:val="24"/>
          <w:szCs w:val="24"/>
          <w:lang w:val="en-GB"/>
        </w:rPr>
      </w:pPr>
      <w:r w:rsidRPr="00A57495">
        <w:rPr>
          <w:b/>
          <w:i/>
          <w:snapToGrid w:val="0"/>
          <w:sz w:val="24"/>
          <w:szCs w:val="24"/>
          <w:lang w:val="en-GB"/>
        </w:rPr>
        <w:t>Note to tenderers: The tenderer must indicate how they claim points for each preference point system.</w:t>
      </w:r>
      <w:r w:rsidRPr="00A57495">
        <w:rPr>
          <w:b/>
          <w:snapToGrid w:val="0"/>
          <w:sz w:val="24"/>
          <w:szCs w:val="24"/>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C26DC5" w:rsidRPr="00A57495" w:rsidTr="00C26DC5">
        <w:trPr>
          <w:trHeight w:val="863"/>
        </w:trPr>
        <w:tc>
          <w:tcPr>
            <w:tcW w:w="2694" w:type="dxa"/>
            <w:tcBorders>
              <w:top w:val="nil"/>
            </w:tcBorders>
            <w:shd w:val="clear" w:color="auto" w:fill="AEAAAA"/>
            <w:vAlign w:val="center"/>
          </w:tcPr>
          <w:p w:rsidR="00C26DC5" w:rsidRPr="00A57495" w:rsidRDefault="00C26DC5" w:rsidP="00C26DC5">
            <w:pPr>
              <w:kinsoku w:val="0"/>
              <w:overflowPunct w:val="0"/>
              <w:spacing w:before="96"/>
              <w:textAlignment w:val="baseline"/>
              <w:rPr>
                <w:b/>
                <w:sz w:val="24"/>
                <w:szCs w:val="24"/>
                <w:lang w:val="en-US"/>
              </w:rPr>
            </w:pPr>
            <w:r w:rsidRPr="00A57495">
              <w:rPr>
                <w:b/>
                <w:kern w:val="24"/>
                <w:sz w:val="24"/>
                <w:szCs w:val="24"/>
                <w:lang w:val="en-US"/>
              </w:rPr>
              <w:t>The specific goals allocated points in terms of this tender</w:t>
            </w:r>
          </w:p>
        </w:tc>
        <w:tc>
          <w:tcPr>
            <w:tcW w:w="1701" w:type="dxa"/>
            <w:shd w:val="clear" w:color="auto" w:fill="C00000"/>
            <w:vAlign w:val="center"/>
          </w:tcPr>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Number of points</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allocated</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(90/10 system)</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(To be completed by the organ of state)</w:t>
            </w:r>
          </w:p>
          <w:p w:rsidR="00C26DC5" w:rsidRPr="00A57495" w:rsidRDefault="00C26DC5" w:rsidP="00C26DC5">
            <w:pPr>
              <w:kinsoku w:val="0"/>
              <w:overflowPunct w:val="0"/>
              <w:spacing w:before="96"/>
              <w:jc w:val="center"/>
              <w:textAlignment w:val="baseline"/>
              <w:rPr>
                <w:b/>
                <w:sz w:val="24"/>
                <w:szCs w:val="24"/>
                <w:lang w:val="en-US"/>
              </w:rPr>
            </w:pPr>
          </w:p>
        </w:tc>
        <w:tc>
          <w:tcPr>
            <w:tcW w:w="1550" w:type="dxa"/>
            <w:shd w:val="clear" w:color="auto" w:fill="C00000"/>
            <w:vAlign w:val="center"/>
          </w:tcPr>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Number of points</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allocated</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(80/20 system)</w:t>
            </w:r>
          </w:p>
          <w:p w:rsidR="00C26DC5" w:rsidRPr="00A57495" w:rsidRDefault="00C26DC5" w:rsidP="00C26DC5">
            <w:pPr>
              <w:kinsoku w:val="0"/>
              <w:overflowPunct w:val="0"/>
              <w:spacing w:before="96"/>
              <w:jc w:val="center"/>
              <w:textAlignment w:val="baseline"/>
              <w:rPr>
                <w:b/>
                <w:sz w:val="24"/>
                <w:szCs w:val="24"/>
                <w:lang w:val="en-US"/>
              </w:rPr>
            </w:pPr>
            <w:r w:rsidRPr="00A57495">
              <w:rPr>
                <w:b/>
                <w:sz w:val="24"/>
                <w:szCs w:val="24"/>
                <w:lang w:val="en-US"/>
              </w:rPr>
              <w:t>(To be completed by the organ of state)</w:t>
            </w:r>
          </w:p>
        </w:tc>
        <w:tc>
          <w:tcPr>
            <w:tcW w:w="1547" w:type="dxa"/>
            <w:shd w:val="clear" w:color="auto" w:fill="F4B083"/>
          </w:tcPr>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Number of points claimed</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(90/10 system)</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(To be completed by the tenderer)</w:t>
            </w:r>
          </w:p>
        </w:tc>
        <w:tc>
          <w:tcPr>
            <w:tcW w:w="1529" w:type="dxa"/>
            <w:shd w:val="clear" w:color="auto" w:fill="F4B083"/>
          </w:tcPr>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Number of points claimed (80/20 system)</w:t>
            </w:r>
          </w:p>
          <w:p w:rsidR="00C26DC5" w:rsidRPr="00A57495" w:rsidRDefault="00C26DC5" w:rsidP="00C26DC5">
            <w:pPr>
              <w:kinsoku w:val="0"/>
              <w:overflowPunct w:val="0"/>
              <w:spacing w:before="96"/>
              <w:jc w:val="center"/>
              <w:textAlignment w:val="baseline"/>
              <w:rPr>
                <w:b/>
                <w:kern w:val="24"/>
                <w:sz w:val="24"/>
                <w:szCs w:val="24"/>
                <w:lang w:val="en-US"/>
              </w:rPr>
            </w:pPr>
            <w:r w:rsidRPr="00A57495">
              <w:rPr>
                <w:b/>
                <w:kern w:val="24"/>
                <w:sz w:val="24"/>
                <w:szCs w:val="24"/>
                <w:lang w:val="en-US"/>
              </w:rPr>
              <w:t>(To be completed by the tenderer)</w:t>
            </w:r>
          </w:p>
        </w:tc>
      </w:tr>
      <w:tr w:rsidR="00C26DC5" w:rsidRPr="00A57495" w:rsidTr="00C26DC5">
        <w:trPr>
          <w:trHeight w:val="317"/>
        </w:trPr>
        <w:tc>
          <w:tcPr>
            <w:tcW w:w="2694"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Tender Price</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90</w:t>
            </w:r>
          </w:p>
        </w:tc>
        <w:tc>
          <w:tcPr>
            <w:tcW w:w="1529"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80</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HDI -Equity ownership</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3 points</w:t>
            </w:r>
          </w:p>
        </w:tc>
        <w:tc>
          <w:tcPr>
            <w:tcW w:w="1529"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6 points</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Youth-Enterprise 18-35 years (MLM)</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3 points</w:t>
            </w:r>
          </w:p>
        </w:tc>
        <w:tc>
          <w:tcPr>
            <w:tcW w:w="1529"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6 points</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Women-Equity ownership</w:t>
            </w:r>
          </w:p>
        </w:tc>
        <w:tc>
          <w:tcPr>
            <w:tcW w:w="1701" w:type="dxa"/>
          </w:tcPr>
          <w:p w:rsidR="00C26DC5" w:rsidRPr="00A57495" w:rsidRDefault="00C26DC5" w:rsidP="00C26DC5">
            <w:pPr>
              <w:tabs>
                <w:tab w:val="left" w:pos="645"/>
                <w:tab w:val="center" w:pos="1242"/>
              </w:tabs>
              <w:kinsoku w:val="0"/>
              <w:overflowPunct w:val="0"/>
              <w:spacing w:before="115"/>
              <w:textAlignment w:val="baseline"/>
              <w:rPr>
                <w:b/>
                <w:bCs/>
                <w:sz w:val="24"/>
                <w:szCs w:val="24"/>
                <w:lang w:val="en-US"/>
              </w:rPr>
            </w:pPr>
          </w:p>
        </w:tc>
        <w:tc>
          <w:tcPr>
            <w:tcW w:w="1550" w:type="dxa"/>
          </w:tcPr>
          <w:p w:rsidR="00C26DC5" w:rsidRPr="00A57495" w:rsidRDefault="00C26DC5" w:rsidP="00C26DC5">
            <w:pPr>
              <w:kinsoku w:val="0"/>
              <w:overflowPunct w:val="0"/>
              <w:spacing w:before="115"/>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 xml:space="preserve">    2 points</w:t>
            </w:r>
          </w:p>
        </w:tc>
        <w:tc>
          <w:tcPr>
            <w:tcW w:w="1529"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 xml:space="preserve">    4 points</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lastRenderedPageBreak/>
              <w:t>Disability-Equity ownership</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1 point</w:t>
            </w:r>
          </w:p>
        </w:tc>
        <w:tc>
          <w:tcPr>
            <w:tcW w:w="1529"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2 points</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Rural Enterprise</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1 point</w:t>
            </w:r>
          </w:p>
        </w:tc>
        <w:tc>
          <w:tcPr>
            <w:tcW w:w="1529" w:type="dxa"/>
          </w:tcPr>
          <w:p w:rsidR="00C26DC5" w:rsidRPr="00A57495" w:rsidRDefault="00C26DC5" w:rsidP="00C26DC5">
            <w:pPr>
              <w:kinsoku w:val="0"/>
              <w:overflowPunct w:val="0"/>
              <w:spacing w:before="115"/>
              <w:jc w:val="center"/>
              <w:textAlignment w:val="baseline"/>
              <w:rPr>
                <w:sz w:val="24"/>
                <w:szCs w:val="24"/>
                <w:lang w:val="en-US"/>
              </w:rPr>
            </w:pPr>
            <w:r w:rsidRPr="00A57495">
              <w:rPr>
                <w:b/>
                <w:bCs/>
                <w:sz w:val="24"/>
                <w:szCs w:val="24"/>
                <w:lang w:val="en-US"/>
              </w:rPr>
              <w:t>2 points</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SUB-TOTAL(Specific goals)</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20</w:t>
            </w:r>
          </w:p>
        </w:tc>
        <w:tc>
          <w:tcPr>
            <w:tcW w:w="1529"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20</w:t>
            </w:r>
          </w:p>
        </w:tc>
      </w:tr>
      <w:tr w:rsidR="00C26DC5" w:rsidRPr="00A57495" w:rsidTr="00C26DC5">
        <w:trPr>
          <w:trHeight w:val="317"/>
        </w:trPr>
        <w:tc>
          <w:tcPr>
            <w:tcW w:w="2694" w:type="dxa"/>
          </w:tcPr>
          <w:p w:rsidR="00C26DC5" w:rsidRPr="00A57495" w:rsidRDefault="00C26DC5" w:rsidP="00C26DC5">
            <w:pPr>
              <w:kinsoku w:val="0"/>
              <w:overflowPunct w:val="0"/>
              <w:spacing w:before="115"/>
              <w:textAlignment w:val="baseline"/>
              <w:rPr>
                <w:b/>
                <w:bCs/>
                <w:sz w:val="24"/>
                <w:szCs w:val="24"/>
                <w:lang w:val="en-US"/>
              </w:rPr>
            </w:pPr>
            <w:r w:rsidRPr="00A57495">
              <w:rPr>
                <w:b/>
                <w:bCs/>
                <w:sz w:val="24"/>
                <w:szCs w:val="24"/>
                <w:lang w:val="en-US"/>
              </w:rPr>
              <w:t>TOTAL</w:t>
            </w:r>
          </w:p>
        </w:tc>
        <w:tc>
          <w:tcPr>
            <w:tcW w:w="1701"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50" w:type="dxa"/>
          </w:tcPr>
          <w:p w:rsidR="00C26DC5" w:rsidRPr="00A57495" w:rsidRDefault="00C26DC5" w:rsidP="00C26DC5">
            <w:pPr>
              <w:kinsoku w:val="0"/>
              <w:overflowPunct w:val="0"/>
              <w:spacing w:before="115"/>
              <w:jc w:val="center"/>
              <w:textAlignment w:val="baseline"/>
              <w:rPr>
                <w:b/>
                <w:bCs/>
                <w:sz w:val="24"/>
                <w:szCs w:val="24"/>
                <w:lang w:val="en-US"/>
              </w:rPr>
            </w:pPr>
          </w:p>
        </w:tc>
        <w:tc>
          <w:tcPr>
            <w:tcW w:w="1547"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100</w:t>
            </w:r>
          </w:p>
        </w:tc>
        <w:tc>
          <w:tcPr>
            <w:tcW w:w="1529" w:type="dxa"/>
          </w:tcPr>
          <w:p w:rsidR="00C26DC5" w:rsidRPr="00A57495" w:rsidRDefault="00C26DC5" w:rsidP="00C26DC5">
            <w:pPr>
              <w:kinsoku w:val="0"/>
              <w:overflowPunct w:val="0"/>
              <w:spacing w:before="115"/>
              <w:jc w:val="center"/>
              <w:textAlignment w:val="baseline"/>
              <w:rPr>
                <w:b/>
                <w:bCs/>
                <w:sz w:val="24"/>
                <w:szCs w:val="24"/>
                <w:lang w:val="en-US"/>
              </w:rPr>
            </w:pPr>
            <w:r w:rsidRPr="00A57495">
              <w:rPr>
                <w:b/>
                <w:bCs/>
                <w:sz w:val="24"/>
                <w:szCs w:val="24"/>
                <w:lang w:val="en-US"/>
              </w:rPr>
              <w:t>100</w:t>
            </w:r>
          </w:p>
        </w:tc>
      </w:tr>
    </w:tbl>
    <w:p w:rsidR="00C26DC5" w:rsidRPr="00A57495" w:rsidRDefault="00C26DC5" w:rsidP="00C26DC5">
      <w:pPr>
        <w:spacing w:after="120"/>
        <w:ind w:left="907"/>
        <w:jc w:val="both"/>
        <w:rPr>
          <w:snapToGrid w:val="0"/>
          <w:sz w:val="24"/>
          <w:szCs w:val="24"/>
          <w:lang w:val="en-US"/>
        </w:rPr>
      </w:pPr>
    </w:p>
    <w:p w:rsidR="00C26DC5" w:rsidRPr="00A57495" w:rsidRDefault="00C26DC5" w:rsidP="00C26DC5">
      <w:pPr>
        <w:spacing w:after="120"/>
        <w:ind w:left="907"/>
        <w:jc w:val="both"/>
        <w:rPr>
          <w:snapToGrid w:val="0"/>
          <w:sz w:val="24"/>
          <w:szCs w:val="24"/>
          <w:lang w:val="en-US"/>
        </w:rPr>
      </w:pPr>
    </w:p>
    <w:p w:rsidR="00C26DC5" w:rsidRPr="00A57495" w:rsidRDefault="00C26DC5" w:rsidP="00C26DC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 w:val="24"/>
          <w:szCs w:val="24"/>
          <w:lang w:val="en-US"/>
        </w:rPr>
      </w:pPr>
      <w:r w:rsidRPr="00A57495">
        <w:rPr>
          <w:snapToGrid w:val="0"/>
          <w:sz w:val="24"/>
          <w:szCs w:val="24"/>
          <w:lang w:val="en-GB"/>
        </w:rPr>
        <w:tab/>
      </w:r>
      <w:r w:rsidRPr="00A57495">
        <w:rPr>
          <w:b/>
          <w:snapToGrid w:val="0"/>
          <w:sz w:val="24"/>
          <w:szCs w:val="24"/>
          <w:lang w:val="en-US"/>
        </w:rPr>
        <w:t>DECLARATION WITH REGARD TO COMPANY/FIRM</w:t>
      </w:r>
    </w:p>
    <w:p w:rsidR="00C26DC5" w:rsidRPr="00A57495" w:rsidRDefault="00C26DC5" w:rsidP="00C26DC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4"/>
          <w:szCs w:val="24"/>
          <w:lang w:val="en-US"/>
        </w:rPr>
      </w:pPr>
    </w:p>
    <w:p w:rsidR="00C26DC5" w:rsidRPr="00A57495" w:rsidRDefault="00C26DC5" w:rsidP="00C26DC5">
      <w:pPr>
        <w:widowControl w:val="0"/>
        <w:numPr>
          <w:ilvl w:val="1"/>
          <w:numId w:val="26"/>
        </w:numPr>
        <w:tabs>
          <w:tab w:val="left" w:pos="900"/>
        </w:tabs>
        <w:spacing w:after="120" w:line="312" w:lineRule="auto"/>
        <w:ind w:left="907" w:hanging="907"/>
        <w:jc w:val="both"/>
        <w:rPr>
          <w:snapToGrid w:val="0"/>
          <w:sz w:val="24"/>
          <w:szCs w:val="24"/>
          <w:lang w:val="en-GB"/>
        </w:rPr>
      </w:pPr>
      <w:r w:rsidRPr="00A57495">
        <w:rPr>
          <w:snapToGrid w:val="0"/>
          <w:sz w:val="24"/>
          <w:szCs w:val="24"/>
          <w:lang w:val="en-GB"/>
        </w:rPr>
        <w:t>Name of company/firm…………………………………………………………………….</w:t>
      </w:r>
    </w:p>
    <w:p w:rsidR="00C26DC5" w:rsidRPr="00A57495" w:rsidRDefault="00C26DC5" w:rsidP="00C26DC5">
      <w:pPr>
        <w:widowControl w:val="0"/>
        <w:numPr>
          <w:ilvl w:val="1"/>
          <w:numId w:val="26"/>
        </w:numPr>
        <w:tabs>
          <w:tab w:val="left" w:pos="900"/>
        </w:tabs>
        <w:spacing w:after="120" w:line="312" w:lineRule="auto"/>
        <w:ind w:left="907" w:right="95" w:hanging="907"/>
        <w:jc w:val="both"/>
        <w:rPr>
          <w:snapToGrid w:val="0"/>
          <w:sz w:val="24"/>
          <w:szCs w:val="24"/>
          <w:lang w:val="en-GB"/>
        </w:rPr>
      </w:pPr>
      <w:r w:rsidRPr="00A57495">
        <w:rPr>
          <w:snapToGrid w:val="0"/>
          <w:sz w:val="24"/>
          <w:szCs w:val="24"/>
          <w:lang w:val="en-GB"/>
        </w:rPr>
        <w:t>Company registration number: …………………………………………………………...</w:t>
      </w:r>
    </w:p>
    <w:p w:rsidR="00C26DC5" w:rsidRPr="00A57495" w:rsidRDefault="00C26DC5" w:rsidP="00C26DC5">
      <w:pPr>
        <w:widowControl w:val="0"/>
        <w:numPr>
          <w:ilvl w:val="1"/>
          <w:numId w:val="26"/>
        </w:numPr>
        <w:tabs>
          <w:tab w:val="left" w:pos="900"/>
        </w:tabs>
        <w:spacing w:after="120" w:line="312" w:lineRule="auto"/>
        <w:ind w:left="907" w:hanging="907"/>
        <w:jc w:val="both"/>
        <w:rPr>
          <w:snapToGrid w:val="0"/>
          <w:sz w:val="24"/>
          <w:szCs w:val="24"/>
          <w:lang w:val="en-GB"/>
        </w:rPr>
      </w:pPr>
      <w:r w:rsidRPr="00A57495">
        <w:rPr>
          <w:snapToGrid w:val="0"/>
          <w:sz w:val="24"/>
          <w:szCs w:val="24"/>
          <w:lang w:val="en-GB"/>
        </w:rPr>
        <w:t>TYPE OF COMPANY/ FIRM</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Partnership/Joint Venture / Consortium</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One-person business/sole propriety</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Close corporation</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Public Company</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Personal Liability Company</w:t>
      </w:r>
    </w:p>
    <w:p w:rsidR="00C26DC5" w:rsidRPr="00A57495" w:rsidRDefault="00C26DC5" w:rsidP="00C26DC5">
      <w:pPr>
        <w:tabs>
          <w:tab w:val="left" w:pos="-720"/>
        </w:tabs>
        <w:ind w:left="1440" w:hanging="540"/>
        <w:jc w:val="both"/>
        <w:rPr>
          <w:snapToGrid w:val="0"/>
          <w:sz w:val="24"/>
          <w:szCs w:val="24"/>
          <w:lang w:val="en-GB"/>
        </w:rPr>
      </w:pPr>
      <w:bookmarkStart w:id="4" w:name="_Hlk117764996"/>
      <w:r w:rsidRPr="00A57495">
        <w:rPr>
          <w:snapToGrid w:val="0"/>
          <w:sz w:val="24"/>
          <w:szCs w:val="24"/>
          <w:lang w:val="en-GB"/>
        </w:rPr>
        <w:sym w:font="Symbol" w:char="F07F"/>
      </w:r>
      <w:bookmarkEnd w:id="4"/>
      <w:r w:rsidRPr="00A57495">
        <w:rPr>
          <w:snapToGrid w:val="0"/>
          <w:sz w:val="24"/>
          <w:szCs w:val="24"/>
          <w:lang w:val="en-GB"/>
        </w:rPr>
        <w:tab/>
        <w:t xml:space="preserve">(Pty) Limited </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Non-Profit Company</w:t>
      </w:r>
    </w:p>
    <w:p w:rsidR="00C26DC5" w:rsidRPr="00A57495" w:rsidRDefault="00C26DC5" w:rsidP="00C26DC5">
      <w:pPr>
        <w:tabs>
          <w:tab w:val="left" w:pos="-720"/>
        </w:tabs>
        <w:ind w:left="1440" w:hanging="540"/>
        <w:jc w:val="both"/>
        <w:rPr>
          <w:snapToGrid w:val="0"/>
          <w:sz w:val="24"/>
          <w:szCs w:val="24"/>
          <w:lang w:val="en-GB"/>
        </w:rPr>
      </w:pPr>
      <w:r w:rsidRPr="00A57495">
        <w:rPr>
          <w:snapToGrid w:val="0"/>
          <w:sz w:val="24"/>
          <w:szCs w:val="24"/>
          <w:lang w:val="en-GB"/>
        </w:rPr>
        <w:sym w:font="Symbol" w:char="F07F"/>
      </w:r>
      <w:r w:rsidRPr="00A57495">
        <w:rPr>
          <w:snapToGrid w:val="0"/>
          <w:sz w:val="24"/>
          <w:szCs w:val="24"/>
          <w:lang w:val="en-GB"/>
        </w:rPr>
        <w:tab/>
        <w:t>State Owned Company</w:t>
      </w:r>
    </w:p>
    <w:p w:rsidR="00C26DC5" w:rsidRPr="00A57495" w:rsidRDefault="00C26DC5" w:rsidP="00C26D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 w:val="24"/>
          <w:szCs w:val="24"/>
          <w:lang w:val="en-GB"/>
        </w:rPr>
      </w:pPr>
      <w:r w:rsidRPr="00A57495">
        <w:rPr>
          <w:smallCaps/>
          <w:snapToGrid w:val="0"/>
          <w:sz w:val="24"/>
          <w:szCs w:val="24"/>
          <w:lang w:val="en-GB"/>
        </w:rPr>
        <w:t>[Tick applicable box]</w:t>
      </w:r>
    </w:p>
    <w:p w:rsidR="00C26DC5" w:rsidRPr="00A57495" w:rsidRDefault="00C26DC5" w:rsidP="00C26D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 w:val="24"/>
          <w:szCs w:val="24"/>
          <w:lang w:val="en-GB"/>
        </w:rPr>
      </w:pPr>
    </w:p>
    <w:p w:rsidR="00C26DC5" w:rsidRPr="00A57495" w:rsidRDefault="00C26DC5" w:rsidP="00C26DC5">
      <w:pPr>
        <w:widowControl w:val="0"/>
        <w:numPr>
          <w:ilvl w:val="1"/>
          <w:numId w:val="26"/>
        </w:numPr>
        <w:tabs>
          <w:tab w:val="left" w:pos="900"/>
        </w:tabs>
        <w:spacing w:after="120" w:line="312" w:lineRule="auto"/>
        <w:ind w:left="907" w:hanging="907"/>
        <w:jc w:val="both"/>
        <w:rPr>
          <w:snapToGrid w:val="0"/>
          <w:sz w:val="24"/>
          <w:szCs w:val="24"/>
          <w:lang w:val="en-GB"/>
        </w:rPr>
      </w:pPr>
      <w:r w:rsidRPr="00A57495">
        <w:rPr>
          <w:snapToGrid w:val="0"/>
          <w:sz w:val="24"/>
          <w:szCs w:val="24"/>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C26DC5" w:rsidRPr="00A57495" w:rsidRDefault="00C26DC5" w:rsidP="00C26DC5">
      <w:pPr>
        <w:widowControl w:val="0"/>
        <w:numPr>
          <w:ilvl w:val="0"/>
          <w:numId w:val="23"/>
        </w:numPr>
        <w:tabs>
          <w:tab w:val="left" w:pos="-1099"/>
          <w:tab w:val="left" w:pos="-720"/>
          <w:tab w:val="left" w:pos="1260"/>
        </w:tabs>
        <w:spacing w:after="120" w:line="240" w:lineRule="auto"/>
        <w:ind w:left="1282"/>
        <w:jc w:val="both"/>
        <w:rPr>
          <w:snapToGrid w:val="0"/>
          <w:sz w:val="24"/>
          <w:szCs w:val="24"/>
          <w:lang w:val="en-GB"/>
        </w:rPr>
      </w:pPr>
      <w:r w:rsidRPr="00A57495">
        <w:rPr>
          <w:snapToGrid w:val="0"/>
          <w:sz w:val="24"/>
          <w:szCs w:val="24"/>
          <w:lang w:val="en-GB"/>
        </w:rPr>
        <w:t>The information furnished is true and correct;</w:t>
      </w:r>
    </w:p>
    <w:p w:rsidR="00C26DC5" w:rsidRPr="00A57495" w:rsidRDefault="00C26DC5" w:rsidP="00C26DC5">
      <w:pPr>
        <w:widowControl w:val="0"/>
        <w:numPr>
          <w:ilvl w:val="0"/>
          <w:numId w:val="23"/>
        </w:numPr>
        <w:tabs>
          <w:tab w:val="left" w:pos="-1099"/>
          <w:tab w:val="left" w:pos="-720"/>
          <w:tab w:val="left" w:pos="1260"/>
        </w:tabs>
        <w:spacing w:after="120" w:line="240" w:lineRule="auto"/>
        <w:ind w:left="1282"/>
        <w:jc w:val="both"/>
        <w:rPr>
          <w:snapToGrid w:val="0"/>
          <w:sz w:val="24"/>
          <w:szCs w:val="24"/>
          <w:lang w:val="en-GB"/>
        </w:rPr>
      </w:pPr>
      <w:r w:rsidRPr="00A57495">
        <w:rPr>
          <w:snapToGrid w:val="0"/>
          <w:sz w:val="24"/>
          <w:szCs w:val="24"/>
          <w:lang w:val="en-GB"/>
        </w:rPr>
        <w:t>The preference points claimed are in accordance with the General Conditions as indicated in paragraph 1 of this form;</w:t>
      </w:r>
    </w:p>
    <w:p w:rsidR="00C26DC5" w:rsidRPr="00A57495" w:rsidRDefault="00C26DC5" w:rsidP="00C26DC5">
      <w:pPr>
        <w:widowControl w:val="0"/>
        <w:numPr>
          <w:ilvl w:val="0"/>
          <w:numId w:val="23"/>
        </w:numPr>
        <w:tabs>
          <w:tab w:val="left" w:pos="-1099"/>
          <w:tab w:val="left" w:pos="-720"/>
          <w:tab w:val="left" w:pos="1260"/>
        </w:tabs>
        <w:spacing w:after="120" w:line="240" w:lineRule="auto"/>
        <w:ind w:left="1282"/>
        <w:jc w:val="both"/>
        <w:rPr>
          <w:snapToGrid w:val="0"/>
          <w:sz w:val="24"/>
          <w:szCs w:val="24"/>
          <w:lang w:val="en-GB"/>
        </w:rPr>
      </w:pPr>
      <w:r w:rsidRPr="00A57495">
        <w:rPr>
          <w:snapToGrid w:val="0"/>
          <w:sz w:val="24"/>
          <w:szCs w:val="24"/>
          <w:lang w:val="en-GB"/>
        </w:rPr>
        <w:t xml:space="preserve">In the event of a contract being awarded as a result of points claimed as shown in </w:t>
      </w:r>
      <w:r w:rsidRPr="00A57495">
        <w:rPr>
          <w:snapToGrid w:val="0"/>
          <w:sz w:val="24"/>
          <w:szCs w:val="24"/>
          <w:lang w:val="en-GB"/>
        </w:rPr>
        <w:lastRenderedPageBreak/>
        <w:t xml:space="preserve">paragraphs 1.4 and 4.2, the contractor may be required to furnish documentary proof to the satisfaction of the organ of state that the claims are correct; </w:t>
      </w:r>
    </w:p>
    <w:p w:rsidR="00C26DC5" w:rsidRPr="00A57495" w:rsidRDefault="00C26DC5" w:rsidP="00C26DC5">
      <w:pPr>
        <w:widowControl w:val="0"/>
        <w:numPr>
          <w:ilvl w:val="0"/>
          <w:numId w:val="23"/>
        </w:numPr>
        <w:tabs>
          <w:tab w:val="left" w:pos="-1099"/>
          <w:tab w:val="left" w:pos="-720"/>
          <w:tab w:val="left" w:pos="1260"/>
        </w:tabs>
        <w:spacing w:after="120" w:line="240" w:lineRule="auto"/>
        <w:ind w:left="1282"/>
        <w:jc w:val="both"/>
        <w:rPr>
          <w:snapToGrid w:val="0"/>
          <w:sz w:val="24"/>
          <w:szCs w:val="24"/>
          <w:lang w:val="en-GB"/>
        </w:rPr>
      </w:pPr>
      <w:r w:rsidRPr="00A57495">
        <w:rPr>
          <w:snapToGrid w:val="0"/>
          <w:sz w:val="24"/>
          <w:szCs w:val="24"/>
          <w:lang w:val="en-GB"/>
        </w:rPr>
        <w:t>If the specific goals have been claimed or obtained on a fraudulent basis or any of the conditions of contract have not been fulfilled, the organ of state may, in addition to any other remedy it may have –</w:t>
      </w:r>
    </w:p>
    <w:p w:rsidR="00C26DC5" w:rsidRPr="00A57495" w:rsidRDefault="00C26DC5" w:rsidP="00C26D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 w:val="24"/>
          <w:szCs w:val="24"/>
          <w:lang w:val="en-GB"/>
        </w:rPr>
      </w:pPr>
    </w:p>
    <w:p w:rsidR="00C26DC5" w:rsidRPr="00A57495" w:rsidRDefault="00C26DC5" w:rsidP="00C26DC5">
      <w:pPr>
        <w:widowControl w:val="0"/>
        <w:numPr>
          <w:ilvl w:val="1"/>
          <w:numId w:val="24"/>
        </w:numPr>
        <w:tabs>
          <w:tab w:val="left" w:pos="1980"/>
        </w:tabs>
        <w:spacing w:after="120" w:line="240" w:lineRule="auto"/>
        <w:ind w:left="1987" w:right="749" w:hanging="547"/>
        <w:jc w:val="both"/>
        <w:rPr>
          <w:snapToGrid w:val="0"/>
          <w:sz w:val="24"/>
          <w:szCs w:val="24"/>
          <w:lang w:val="en-GB"/>
        </w:rPr>
      </w:pPr>
      <w:r w:rsidRPr="00A57495">
        <w:rPr>
          <w:snapToGrid w:val="0"/>
          <w:sz w:val="24"/>
          <w:szCs w:val="24"/>
          <w:lang w:val="en-GB"/>
        </w:rPr>
        <w:t>disqualify the person from the tendering process;</w:t>
      </w:r>
    </w:p>
    <w:p w:rsidR="00C26DC5" w:rsidRPr="00A57495" w:rsidRDefault="00C26DC5" w:rsidP="00C26DC5">
      <w:pPr>
        <w:widowControl w:val="0"/>
        <w:numPr>
          <w:ilvl w:val="1"/>
          <w:numId w:val="24"/>
        </w:numPr>
        <w:tabs>
          <w:tab w:val="left" w:pos="1980"/>
        </w:tabs>
        <w:spacing w:after="120" w:line="240" w:lineRule="auto"/>
        <w:ind w:left="1987" w:right="749" w:hanging="547"/>
        <w:jc w:val="both"/>
        <w:rPr>
          <w:snapToGrid w:val="0"/>
          <w:sz w:val="24"/>
          <w:szCs w:val="24"/>
          <w:lang w:val="en-GB"/>
        </w:rPr>
      </w:pPr>
      <w:r w:rsidRPr="00A57495">
        <w:rPr>
          <w:snapToGrid w:val="0"/>
          <w:sz w:val="24"/>
          <w:szCs w:val="24"/>
          <w:lang w:val="en-GB"/>
        </w:rPr>
        <w:t>recover costs, losses or damages it has incurred or suffered as a result of that person’s conduct;</w:t>
      </w:r>
    </w:p>
    <w:p w:rsidR="00C26DC5" w:rsidRPr="00A57495" w:rsidRDefault="00C26DC5" w:rsidP="00C26DC5">
      <w:pPr>
        <w:widowControl w:val="0"/>
        <w:numPr>
          <w:ilvl w:val="1"/>
          <w:numId w:val="24"/>
        </w:numPr>
        <w:tabs>
          <w:tab w:val="left" w:pos="1980"/>
        </w:tabs>
        <w:spacing w:after="120" w:line="240" w:lineRule="auto"/>
        <w:ind w:left="1987" w:right="749" w:hanging="547"/>
        <w:jc w:val="both"/>
        <w:rPr>
          <w:snapToGrid w:val="0"/>
          <w:sz w:val="24"/>
          <w:szCs w:val="24"/>
          <w:lang w:val="en-GB"/>
        </w:rPr>
      </w:pPr>
      <w:r w:rsidRPr="00A57495">
        <w:rPr>
          <w:snapToGrid w:val="0"/>
          <w:sz w:val="24"/>
          <w:szCs w:val="24"/>
          <w:lang w:val="en-GB"/>
        </w:rPr>
        <w:t>cancel the contract and claim any damages which it has suffered as a result of having to make less favourable arrangements due to such cancellation;</w:t>
      </w:r>
    </w:p>
    <w:p w:rsidR="00C26DC5" w:rsidRPr="00A57495" w:rsidRDefault="00C26DC5" w:rsidP="00C26DC5">
      <w:pPr>
        <w:widowControl w:val="0"/>
        <w:numPr>
          <w:ilvl w:val="1"/>
          <w:numId w:val="24"/>
        </w:numPr>
        <w:tabs>
          <w:tab w:val="left" w:pos="1980"/>
        </w:tabs>
        <w:spacing w:after="120" w:line="240" w:lineRule="auto"/>
        <w:ind w:left="1987" w:right="749" w:hanging="547"/>
        <w:jc w:val="both"/>
        <w:rPr>
          <w:snapToGrid w:val="0"/>
          <w:sz w:val="24"/>
          <w:szCs w:val="24"/>
          <w:lang w:val="en-GB"/>
        </w:rPr>
      </w:pPr>
      <w:r w:rsidRPr="00A57495">
        <w:rPr>
          <w:snapToGrid w:val="0"/>
          <w:sz w:val="24"/>
          <w:szCs w:val="24"/>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57495">
        <w:rPr>
          <w:i/>
          <w:snapToGrid w:val="0"/>
          <w:sz w:val="24"/>
          <w:szCs w:val="24"/>
          <w:lang w:val="en-GB"/>
        </w:rPr>
        <w:t>audi alteram partem</w:t>
      </w:r>
      <w:r w:rsidRPr="00A57495">
        <w:rPr>
          <w:snapToGrid w:val="0"/>
          <w:sz w:val="24"/>
          <w:szCs w:val="24"/>
          <w:lang w:val="en-GB"/>
        </w:rPr>
        <w:t xml:space="preserve"> (hear the other side) rule has been applied; and</w:t>
      </w:r>
    </w:p>
    <w:p w:rsidR="00C26DC5" w:rsidRPr="00A57495" w:rsidRDefault="00C26DC5" w:rsidP="00C26DC5">
      <w:pPr>
        <w:widowControl w:val="0"/>
        <w:numPr>
          <w:ilvl w:val="1"/>
          <w:numId w:val="24"/>
        </w:numPr>
        <w:tabs>
          <w:tab w:val="left" w:pos="1980"/>
        </w:tabs>
        <w:spacing w:after="120" w:line="240" w:lineRule="auto"/>
        <w:ind w:left="1987" w:right="749" w:hanging="547"/>
        <w:jc w:val="both"/>
        <w:rPr>
          <w:snapToGrid w:val="0"/>
          <w:sz w:val="24"/>
          <w:szCs w:val="24"/>
          <w:lang w:val="en-GB"/>
        </w:rPr>
      </w:pPr>
      <w:r w:rsidRPr="00A57495">
        <w:rPr>
          <w:snapToGrid w:val="0"/>
          <w:sz w:val="24"/>
          <w:szCs w:val="24"/>
          <w:lang w:val="en-GB"/>
        </w:rPr>
        <w:t>forward the matter for criminal prosecution, if deemed necessary.</w:t>
      </w:r>
    </w:p>
    <w:p w:rsidR="00C26DC5" w:rsidRPr="00A57495" w:rsidRDefault="00C26DC5" w:rsidP="00C26D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 w:val="24"/>
          <w:szCs w:val="24"/>
          <w:lang w:val="en-GB"/>
        </w:rPr>
      </w:pPr>
    </w:p>
    <w:p w:rsidR="00C26DC5" w:rsidRPr="00A57495" w:rsidRDefault="00C26DC5" w:rsidP="00C26D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lang w:val="en-GB"/>
        </w:rPr>
      </w:pPr>
      <w:r w:rsidRPr="00A57495">
        <w:rPr>
          <w:noProof/>
          <w:sz w:val="24"/>
          <w:szCs w:val="24"/>
          <w:lang w:eastAsia="en-ZA"/>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84455</wp:posOffset>
                </wp:positionV>
                <wp:extent cx="4800600" cy="2368550"/>
                <wp:effectExtent l="0" t="0" r="1905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93CCD" w:rsidRDefault="00793CCD" w:rsidP="00C26DC5">
                            <w:pPr>
                              <w:jc w:val="center"/>
                              <w:rPr>
                                <w:sz w:val="18"/>
                                <w:szCs w:val="18"/>
                              </w:rPr>
                            </w:pPr>
                          </w:p>
                          <w:p w:rsidR="00793CCD" w:rsidRPr="00585866" w:rsidRDefault="00793CCD" w:rsidP="00C26DC5">
                            <w:pPr>
                              <w:jc w:val="center"/>
                              <w:rPr>
                                <w:sz w:val="18"/>
                                <w:szCs w:val="18"/>
                              </w:rPr>
                            </w:pPr>
                            <w:r w:rsidRPr="00585866">
                              <w:rPr>
                                <w:sz w:val="18"/>
                                <w:szCs w:val="18"/>
                              </w:rPr>
                              <w:t>……………………………………….</w:t>
                            </w:r>
                          </w:p>
                          <w:p w:rsidR="00793CCD" w:rsidRPr="00B715D9" w:rsidRDefault="00793CCD" w:rsidP="00C26DC5">
                            <w:pPr>
                              <w:jc w:val="center"/>
                              <w:rPr>
                                <w:b/>
                                <w:sz w:val="18"/>
                                <w:szCs w:val="18"/>
                              </w:rPr>
                            </w:pPr>
                            <w:r w:rsidRPr="00B715D9">
                              <w:rPr>
                                <w:b/>
                                <w:sz w:val="18"/>
                                <w:szCs w:val="18"/>
                              </w:rPr>
                              <w:t>SIGNATURE(S) OF TENDERER(S)</w:t>
                            </w:r>
                          </w:p>
                          <w:p w:rsidR="00793CCD" w:rsidRDefault="00793CCD" w:rsidP="00C26DC5">
                            <w:pPr>
                              <w:rPr>
                                <w:sz w:val="18"/>
                                <w:szCs w:val="18"/>
                              </w:rPr>
                            </w:pPr>
                          </w:p>
                          <w:p w:rsidR="00793CCD" w:rsidRPr="00585866" w:rsidRDefault="00793CCD" w:rsidP="00C26DC5">
                            <w:pPr>
                              <w:rPr>
                                <w:sz w:val="18"/>
                                <w:szCs w:val="18"/>
                              </w:rPr>
                            </w:pPr>
                            <w:r w:rsidRPr="00B715D9">
                              <w:rPr>
                                <w:b/>
                                <w:sz w:val="18"/>
                                <w:szCs w:val="18"/>
                              </w:rPr>
                              <w:t>SURNAME AND NAME</w:t>
                            </w:r>
                            <w:r>
                              <w:rPr>
                                <w:sz w:val="18"/>
                                <w:szCs w:val="18"/>
                              </w:rPr>
                              <w:t>:</w:t>
                            </w:r>
                            <w:r>
                              <w:rPr>
                                <w:sz w:val="18"/>
                                <w:szCs w:val="18"/>
                              </w:rPr>
                              <w:tab/>
                              <w:t xml:space="preserve"> ……………………………………………………….</w:t>
                            </w:r>
                          </w:p>
                          <w:p w:rsidR="00793CCD" w:rsidRPr="00585866" w:rsidRDefault="00793CCD" w:rsidP="00C26DC5">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793CCD" w:rsidRDefault="00793CCD" w:rsidP="00C26DC5">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tabs>
                                <w:tab w:val="left" w:pos="1080"/>
                              </w:tabs>
                              <w:ind w:left="1080"/>
                              <w:rPr>
                                <w:sz w:val="18"/>
                                <w:szCs w:val="18"/>
                              </w:rPr>
                            </w:pPr>
                            <w:r>
                              <w:rPr>
                                <w:sz w:val="18"/>
                                <w:szCs w:val="18"/>
                              </w:rPr>
                              <w:tab/>
                            </w:r>
                            <w:r>
                              <w:rPr>
                                <w:sz w:val="18"/>
                                <w:szCs w:val="18"/>
                              </w:rPr>
                              <w:tab/>
                              <w:t>………………………………………………………</w:t>
                            </w:r>
                          </w:p>
                          <w:p w:rsidR="00793CCD" w:rsidRDefault="00793CCD" w:rsidP="00C26D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2pt;margin-top:6.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">
                <v:textbox>
                  <w:txbxContent>
                    <w:p w:rsidR="00793CCD" w:rsidRDefault="00793CCD" w:rsidP="00C26DC5">
                      <w:pPr>
                        <w:jc w:val="center"/>
                        <w:rPr>
                          <w:sz w:val="18"/>
                          <w:szCs w:val="18"/>
                        </w:rPr>
                      </w:pPr>
                    </w:p>
                    <w:p w:rsidR="00793CCD" w:rsidRPr="00585866" w:rsidRDefault="00793CCD" w:rsidP="00C26DC5">
                      <w:pPr>
                        <w:jc w:val="center"/>
                        <w:rPr>
                          <w:sz w:val="18"/>
                          <w:szCs w:val="18"/>
                        </w:rPr>
                      </w:pPr>
                      <w:r w:rsidRPr="00585866">
                        <w:rPr>
                          <w:sz w:val="18"/>
                          <w:szCs w:val="18"/>
                        </w:rPr>
                        <w:t>……………………………………….</w:t>
                      </w:r>
                    </w:p>
                    <w:p w:rsidR="00793CCD" w:rsidRPr="00B715D9" w:rsidRDefault="00793CCD" w:rsidP="00C26DC5">
                      <w:pPr>
                        <w:jc w:val="center"/>
                        <w:rPr>
                          <w:b/>
                          <w:sz w:val="18"/>
                          <w:szCs w:val="18"/>
                        </w:rPr>
                      </w:pPr>
                      <w:r w:rsidRPr="00B715D9">
                        <w:rPr>
                          <w:b/>
                          <w:sz w:val="18"/>
                          <w:szCs w:val="18"/>
                        </w:rPr>
                        <w:t>SIGNATURE(S) OF TENDERER(S)</w:t>
                      </w:r>
                    </w:p>
                    <w:p w:rsidR="00793CCD" w:rsidRDefault="00793CCD" w:rsidP="00C26DC5">
                      <w:pPr>
                        <w:rPr>
                          <w:sz w:val="18"/>
                          <w:szCs w:val="18"/>
                        </w:rPr>
                      </w:pPr>
                    </w:p>
                    <w:p w:rsidR="00793CCD" w:rsidRPr="00585866" w:rsidRDefault="00793CCD" w:rsidP="00C26DC5">
                      <w:pPr>
                        <w:rPr>
                          <w:sz w:val="18"/>
                          <w:szCs w:val="18"/>
                        </w:rPr>
                      </w:pPr>
                      <w:r w:rsidRPr="00B715D9">
                        <w:rPr>
                          <w:b/>
                          <w:sz w:val="18"/>
                          <w:szCs w:val="18"/>
                        </w:rPr>
                        <w:t>SURNAME AND NAME</w:t>
                      </w:r>
                      <w:r>
                        <w:rPr>
                          <w:sz w:val="18"/>
                          <w:szCs w:val="18"/>
                        </w:rPr>
                        <w:t>:</w:t>
                      </w:r>
                      <w:r>
                        <w:rPr>
                          <w:sz w:val="18"/>
                          <w:szCs w:val="18"/>
                        </w:rPr>
                        <w:tab/>
                        <w:t xml:space="preserve"> ……………………………………………………….</w:t>
                      </w:r>
                    </w:p>
                    <w:p w:rsidR="00793CCD" w:rsidRPr="00585866" w:rsidRDefault="00793CCD" w:rsidP="00C26DC5">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rsidR="00793CCD" w:rsidRDefault="00793CCD" w:rsidP="00C26DC5">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rsidR="00793CCD" w:rsidRPr="00585866" w:rsidRDefault="00793CCD" w:rsidP="00C26DC5">
                      <w:pPr>
                        <w:tabs>
                          <w:tab w:val="left" w:pos="1080"/>
                        </w:tabs>
                        <w:ind w:left="1080"/>
                        <w:rPr>
                          <w:sz w:val="18"/>
                          <w:szCs w:val="18"/>
                        </w:rPr>
                      </w:pPr>
                      <w:r>
                        <w:rPr>
                          <w:sz w:val="18"/>
                          <w:szCs w:val="18"/>
                        </w:rPr>
                        <w:tab/>
                      </w:r>
                      <w:r>
                        <w:rPr>
                          <w:sz w:val="18"/>
                          <w:szCs w:val="18"/>
                        </w:rPr>
                        <w:tab/>
                        <w:t>………………………………………………………</w:t>
                      </w:r>
                    </w:p>
                    <w:p w:rsidR="00793CCD" w:rsidRDefault="00793CCD" w:rsidP="00C26DC5">
                      <w:pPr>
                        <w:jc w:val="center"/>
                      </w:pPr>
                    </w:p>
                  </w:txbxContent>
                </v:textbox>
              </v:rect>
            </w:pict>
          </mc:Fallback>
        </mc:AlternateContent>
      </w:r>
    </w:p>
    <w:p w:rsidR="00C26DC5" w:rsidRPr="00A57495" w:rsidRDefault="00C26DC5" w:rsidP="00C26D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lang w:val="en-GB"/>
        </w:rPr>
      </w:pPr>
    </w:p>
    <w:p w:rsidR="00C26DC5" w:rsidRPr="00A57495" w:rsidRDefault="00C26DC5" w:rsidP="00C26DC5">
      <w:pPr>
        <w:rPr>
          <w:sz w:val="24"/>
          <w:szCs w:val="24"/>
        </w:rPr>
      </w:pPr>
    </w:p>
    <w:p w:rsidR="00C26DC5" w:rsidRPr="00A57495" w:rsidRDefault="00C26DC5" w:rsidP="00C26DC5">
      <w:pPr>
        <w:widowControl w:val="0"/>
        <w:autoSpaceDE w:val="0"/>
        <w:autoSpaceDN w:val="0"/>
        <w:adjustRightInd w:val="0"/>
        <w:spacing w:after="0" w:line="276" w:lineRule="auto"/>
        <w:ind w:right="75"/>
        <w:jc w:val="both"/>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C26DC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AD72ED" w:rsidRDefault="00AD72ED"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AD72ED" w:rsidRDefault="00AD72ED"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AD72ED" w:rsidRDefault="00AD72ED"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AD72ED" w:rsidRPr="00A57495" w:rsidRDefault="00AD72ED"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511124" w:rsidRDefault="0082770A" w:rsidP="00C26DC5">
      <w:pPr>
        <w:rPr>
          <w:rFonts w:ascii="Bookman Old Style" w:hAnsi="Bookman Old Style" w:cs="Bookman Old Style"/>
          <w:sz w:val="24"/>
          <w:szCs w:val="24"/>
        </w:rPr>
      </w:pPr>
      <w:r w:rsidRPr="00A57495">
        <w:rPr>
          <w:rFonts w:ascii="Bookman Old Style" w:hAnsi="Bookman Old Style" w:cs="Bookman Old Style"/>
          <w:sz w:val="24"/>
          <w:szCs w:val="24"/>
        </w:rPr>
        <w:t xml:space="preserve">           </w:t>
      </w:r>
    </w:p>
    <w:p w:rsidR="00C070B2" w:rsidRDefault="0082770A" w:rsidP="00C26DC5">
      <w:pPr>
        <w:rPr>
          <w:rFonts w:ascii="Bookman Old Style" w:hAnsi="Bookman Old Style" w:cs="Bookman Old Style"/>
          <w:sz w:val="24"/>
          <w:szCs w:val="24"/>
        </w:rPr>
      </w:pPr>
      <w:r w:rsidRPr="00A57495">
        <w:rPr>
          <w:rFonts w:ascii="Bookman Old Style" w:hAnsi="Bookman Old Style" w:cs="Bookman Old Style"/>
          <w:sz w:val="24"/>
          <w:szCs w:val="24"/>
        </w:rPr>
        <w:t xml:space="preserve">                                                                                      </w:t>
      </w:r>
    </w:p>
    <w:p w:rsidR="00C070B2" w:rsidRDefault="00C070B2" w:rsidP="00C26DC5">
      <w:pPr>
        <w:rPr>
          <w:rFonts w:ascii="Bookman Old Style" w:hAnsi="Bookman Old Style" w:cs="Bookman Old Style"/>
          <w:sz w:val="24"/>
          <w:szCs w:val="24"/>
        </w:rPr>
      </w:pPr>
    </w:p>
    <w:p w:rsidR="00C070B2" w:rsidRDefault="00C070B2" w:rsidP="00C26DC5">
      <w:pPr>
        <w:rPr>
          <w:rFonts w:ascii="Bookman Old Style" w:hAnsi="Bookman Old Style" w:cs="Bookman Old Style"/>
          <w:sz w:val="24"/>
          <w:szCs w:val="24"/>
        </w:rPr>
      </w:pPr>
    </w:p>
    <w:p w:rsidR="00C070B2" w:rsidRDefault="00C070B2" w:rsidP="00C26DC5">
      <w:pPr>
        <w:rPr>
          <w:rFonts w:ascii="Bookman Old Style" w:hAnsi="Bookman Old Style" w:cs="Bookman Old Style"/>
          <w:sz w:val="24"/>
          <w:szCs w:val="24"/>
        </w:rPr>
      </w:pPr>
    </w:p>
    <w:p w:rsidR="00C070B2" w:rsidRDefault="00C070B2" w:rsidP="00C26DC5">
      <w:pPr>
        <w:rPr>
          <w:rFonts w:ascii="Bookman Old Style" w:hAnsi="Bookman Old Style" w:cs="Bookman Old Style"/>
          <w:sz w:val="24"/>
          <w:szCs w:val="24"/>
        </w:rPr>
      </w:pPr>
    </w:p>
    <w:p w:rsidR="00C26DC5" w:rsidRPr="00A57495" w:rsidRDefault="0082770A" w:rsidP="00C26DC5">
      <w:pPr>
        <w:rPr>
          <w:rFonts w:ascii="Arial" w:hAnsi="Arial" w:cs="Arial"/>
          <w:b/>
          <w:sz w:val="24"/>
          <w:szCs w:val="24"/>
          <w:lang w:val="en-US"/>
        </w:rPr>
      </w:pPr>
      <w:r w:rsidRPr="00A57495">
        <w:rPr>
          <w:rFonts w:ascii="Bookman Old Style" w:hAnsi="Bookman Old Style" w:cs="Bookman Old Style"/>
          <w:sz w:val="24"/>
          <w:szCs w:val="24"/>
        </w:rPr>
        <w:lastRenderedPageBreak/>
        <w:t xml:space="preserve"> </w:t>
      </w:r>
      <w:r w:rsidR="00C26DC5" w:rsidRPr="00A57495">
        <w:rPr>
          <w:rFonts w:ascii="Arial" w:hAnsi="Arial" w:cs="Arial"/>
          <w:b/>
          <w:sz w:val="24"/>
          <w:szCs w:val="24"/>
          <w:lang w:val="en-US"/>
        </w:rPr>
        <w:t>MBD 6.2</w:t>
      </w:r>
    </w:p>
    <w:p w:rsidR="00C26DC5" w:rsidRPr="00A57495" w:rsidRDefault="00C26DC5" w:rsidP="00C26DC5">
      <w:pPr>
        <w:rPr>
          <w:rFonts w:ascii="Arial" w:hAnsi="Arial" w:cs="Arial"/>
          <w:b/>
          <w:sz w:val="24"/>
          <w:szCs w:val="24"/>
          <w:lang w:val="en-US"/>
        </w:rPr>
      </w:pPr>
    </w:p>
    <w:p w:rsidR="00C26DC5" w:rsidRPr="00A57495" w:rsidRDefault="00C26DC5" w:rsidP="00C26DC5">
      <w:pPr>
        <w:jc w:val="center"/>
        <w:rPr>
          <w:rFonts w:ascii="Arial" w:hAnsi="Arial" w:cs="Arial"/>
          <w:b/>
          <w:sz w:val="24"/>
          <w:szCs w:val="24"/>
          <w:lang w:val="en-US"/>
        </w:rPr>
      </w:pPr>
      <w:r w:rsidRPr="00A57495">
        <w:rPr>
          <w:rFonts w:ascii="Arial" w:hAnsi="Arial" w:cs="Arial"/>
          <w:b/>
          <w:sz w:val="24"/>
          <w:szCs w:val="24"/>
          <w:lang w:val="en-US"/>
        </w:rPr>
        <w:t>DECLARATION CERTIFICATE FOR LOCAL PRODUCTION AND CONTENT</w:t>
      </w:r>
    </w:p>
    <w:p w:rsidR="00C26DC5" w:rsidRPr="00A57495" w:rsidRDefault="00C26DC5" w:rsidP="00C26DC5">
      <w:pPr>
        <w:jc w:val="center"/>
        <w:rPr>
          <w:rFonts w:ascii="Arial" w:hAnsi="Arial" w:cs="Arial"/>
          <w:sz w:val="24"/>
          <w:szCs w:val="24"/>
          <w:lang w:val="en-US"/>
        </w:rPr>
      </w:pPr>
    </w:p>
    <w:p w:rsidR="00C26DC5" w:rsidRPr="00A57495" w:rsidRDefault="00C26DC5" w:rsidP="00C26DC5">
      <w:pPr>
        <w:ind w:left="360"/>
        <w:jc w:val="both"/>
        <w:rPr>
          <w:rFonts w:ascii="Arial" w:hAnsi="Arial" w:cs="Arial"/>
          <w:sz w:val="24"/>
          <w:szCs w:val="24"/>
          <w:lang w:val="en-US"/>
        </w:rPr>
      </w:pPr>
      <w:r w:rsidRPr="00A57495">
        <w:rPr>
          <w:rFonts w:ascii="Arial" w:hAnsi="Arial" w:cs="Arial"/>
          <w:sz w:val="24"/>
          <w:szCs w:val="24"/>
          <w:lang w:val="en-US"/>
        </w:rPr>
        <w:t>This Municipal Bidding Document (MBD) must form part of all bids invited. It contains general information and serves as a declaration form for local content (local production and local content are used interchangeably).</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ind w:left="360"/>
        <w:jc w:val="both"/>
        <w:rPr>
          <w:rFonts w:ascii="Arial" w:hAnsi="Arial" w:cs="Arial"/>
          <w:sz w:val="24"/>
          <w:szCs w:val="24"/>
          <w:lang w:val="en-US"/>
        </w:rPr>
      </w:pPr>
      <w:r w:rsidRPr="00A57495">
        <w:rPr>
          <w:rFonts w:ascii="Arial" w:hAnsi="Arial" w:cs="Arial"/>
          <w:sz w:val="24"/>
          <w:szCs w:val="24"/>
          <w:lang w:val="en-US"/>
        </w:rPr>
        <w:t xml:space="preserve">Before completing this declaration, bidders must study the General Conditions, Definitions, Directives applicable in respect of Local Content as prescribed in the Preferential Procurement Regulations, 2011 and  </w:t>
      </w:r>
      <w:r w:rsidRPr="00A57495">
        <w:rPr>
          <w:rFonts w:ascii="Arial" w:hAnsi="Arial" w:cs="Arial"/>
          <w:bCs/>
          <w:sz w:val="24"/>
          <w:szCs w:val="24"/>
        </w:rPr>
        <w:t>the South African Bureau of Standards (SABS) approved technical specification number SATS 1286:201x.</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0"/>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General Conditions</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Preferential Procurement Regulations, 2011 (Regulation 9.(1) and 9.(3) make provision for the promotion of local production and content.</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Where necessary, for bids referred to in paragraphs 1.2 and 1.3 above, a two stage bidding process may be followed, where the first stage involves a minimum threshold for local production and content and the second stage price and B-BBEE.</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A person awarded a contract in relation to a designated sector, may not sub-contract in such a manner that the local production and content of the overall value of the contract is reduced to below the stipulated minimum threshold.</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Cs/>
          <w:sz w:val="24"/>
          <w:szCs w:val="24"/>
        </w:rPr>
        <w:t xml:space="preserve">The local content (LC) as a percentage of the bid price must be calculated in accordance with the SABS approved technical specification number SATS 1286: 201x as follows: </w:t>
      </w:r>
    </w:p>
    <w:p w:rsidR="00C26DC5" w:rsidRPr="00A57495" w:rsidRDefault="00C26DC5" w:rsidP="00C26DC5">
      <w:pPr>
        <w:ind w:left="720" w:hanging="720"/>
        <w:jc w:val="both"/>
        <w:rPr>
          <w:rFonts w:ascii="Arial" w:hAnsi="Arial" w:cs="Arial"/>
          <w:bCs/>
          <w:sz w:val="24"/>
          <w:szCs w:val="24"/>
        </w:rPr>
      </w:pPr>
    </w:p>
    <w:p w:rsidR="00C26DC5" w:rsidRPr="00A57495" w:rsidRDefault="00C26DC5" w:rsidP="00C26DC5">
      <w:pPr>
        <w:rPr>
          <w:rFonts w:ascii="Arial" w:hAnsi="Arial" w:cs="Arial"/>
          <w:sz w:val="24"/>
          <w:szCs w:val="24"/>
        </w:rPr>
      </w:pPr>
      <w:r w:rsidRPr="00A57495">
        <w:rPr>
          <w:noProof/>
          <w:sz w:val="24"/>
          <w:szCs w:val="24"/>
          <w:lang w:eastAsia="en-ZA"/>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43180</wp:posOffset>
                </wp:positionV>
                <wp:extent cx="342900" cy="228600"/>
                <wp:effectExtent l="9525" t="5080" r="9525" b="13970"/>
                <wp:wrapNone/>
                <wp:docPr id="31" name="Double Bracke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7BC9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1" o:spid="_x0000_s1026" type="#_x0000_t185" style="position:absolute;margin-left:90pt;margin-top:3.4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"/>
            </w:pict>
          </mc:Fallback>
        </mc:AlternateContent>
      </w:r>
      <w:r w:rsidRPr="00A57495">
        <w:rPr>
          <w:rFonts w:ascii="Arial" w:hAnsi="Arial" w:cs="Arial"/>
          <w:bCs/>
          <w:sz w:val="24"/>
          <w:szCs w:val="24"/>
        </w:rPr>
        <w:tab/>
      </w:r>
      <w:r w:rsidRPr="00A57495">
        <w:rPr>
          <w:rFonts w:ascii="Arial" w:hAnsi="Arial" w:cs="Arial"/>
          <w:sz w:val="24"/>
          <w:szCs w:val="24"/>
        </w:rPr>
        <w:t xml:space="preserve">LC = 1 </w:t>
      </w:r>
      <w:r w:rsidRPr="00A57495">
        <w:rPr>
          <w:rFonts w:ascii="Arial" w:hAnsi="Arial" w:cs="Arial"/>
          <w:sz w:val="24"/>
          <w:szCs w:val="24"/>
        </w:rPr>
        <w:fldChar w:fldCharType="begin"/>
      </w:r>
      <w:r w:rsidRPr="00A57495">
        <w:rPr>
          <w:rFonts w:ascii="Arial" w:hAnsi="Arial" w:cs="Arial"/>
          <w:sz w:val="24"/>
          <w:szCs w:val="24"/>
        </w:rPr>
        <w:instrText xml:space="preserve"> QUOTE </w:instrText>
      </w:r>
      <w:r w:rsidRPr="00A57495">
        <w:rPr>
          <w:rFonts w:ascii="Arial" w:hAnsi="Arial" w:cs="Arial"/>
          <w:noProof/>
          <w:sz w:val="24"/>
          <w:szCs w:val="24"/>
          <w:lang w:eastAsia="en-ZA"/>
        </w:rPr>
        <w:drawing>
          <wp:inline distT="0" distB="0" distL="0" distR="0">
            <wp:extent cx="220980" cy="1371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A57495">
        <w:rPr>
          <w:rFonts w:ascii="Arial" w:hAnsi="Arial" w:cs="Arial"/>
          <w:sz w:val="24"/>
          <w:szCs w:val="24"/>
        </w:rPr>
        <w:instrText xml:space="preserve"> </w:instrText>
      </w:r>
      <w:r w:rsidRPr="00A57495">
        <w:rPr>
          <w:rFonts w:ascii="Arial" w:hAnsi="Arial" w:cs="Arial"/>
          <w:sz w:val="24"/>
          <w:szCs w:val="24"/>
        </w:rPr>
        <w:fldChar w:fldCharType="separate"/>
      </w:r>
      <w:r w:rsidRPr="00A57495">
        <w:rPr>
          <w:rFonts w:ascii="Arial" w:hAnsi="Arial" w:cs="Arial"/>
          <w:noProof/>
          <w:sz w:val="24"/>
          <w:szCs w:val="24"/>
          <w:lang w:eastAsia="en-ZA"/>
        </w:rPr>
        <w:drawing>
          <wp:inline distT="0" distB="0" distL="0" distR="0">
            <wp:extent cx="220980" cy="137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r w:rsidRPr="00A57495">
        <w:rPr>
          <w:rFonts w:ascii="Arial" w:hAnsi="Arial" w:cs="Arial"/>
          <w:sz w:val="24"/>
          <w:szCs w:val="24"/>
        </w:rPr>
        <w:fldChar w:fldCharType="end"/>
      </w:r>
      <w:r w:rsidRPr="00A57495">
        <w:rPr>
          <w:rFonts w:ascii="Arial" w:hAnsi="Arial" w:cs="Arial"/>
          <w:sz w:val="24"/>
          <w:szCs w:val="24"/>
        </w:rPr>
        <w:t xml:space="preserve">  </w:t>
      </w:r>
      <w:r w:rsidRPr="00A57495">
        <w:rPr>
          <w:rFonts w:ascii="Arial" w:hAnsi="Arial" w:cs="Arial"/>
          <w:sz w:val="24"/>
          <w:szCs w:val="24"/>
        </w:rPr>
        <w:fldChar w:fldCharType="begin"/>
      </w:r>
      <w:r w:rsidRPr="00A57495">
        <w:rPr>
          <w:rFonts w:ascii="Arial" w:hAnsi="Arial" w:cs="Arial"/>
          <w:sz w:val="24"/>
          <w:szCs w:val="24"/>
        </w:rPr>
        <w:instrText xml:space="preserve"> QUOTE </w:instrText>
      </w:r>
      <w:r w:rsidRPr="00A57495">
        <w:rPr>
          <w:rFonts w:ascii="Arial" w:hAnsi="Arial" w:cs="Arial"/>
          <w:noProof/>
          <w:sz w:val="24"/>
          <w:szCs w:val="24"/>
          <w:lang w:eastAsia="en-ZA"/>
        </w:rPr>
        <w:drawing>
          <wp:inline distT="0" distB="0" distL="0" distR="0">
            <wp:extent cx="106680" cy="3048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304800"/>
                    </a:xfrm>
                    <a:prstGeom prst="rect">
                      <a:avLst/>
                    </a:prstGeom>
                    <a:noFill/>
                    <a:ln>
                      <a:noFill/>
                    </a:ln>
                  </pic:spPr>
                </pic:pic>
              </a:graphicData>
            </a:graphic>
          </wp:inline>
        </w:drawing>
      </w:r>
      <w:r w:rsidRPr="00A57495">
        <w:rPr>
          <w:rFonts w:ascii="Arial" w:hAnsi="Arial" w:cs="Arial"/>
          <w:sz w:val="24"/>
          <w:szCs w:val="24"/>
        </w:rPr>
        <w:instrText xml:space="preserve"> </w:instrText>
      </w:r>
      <w:r w:rsidRPr="00A57495">
        <w:rPr>
          <w:rFonts w:ascii="Arial" w:hAnsi="Arial" w:cs="Arial"/>
          <w:sz w:val="24"/>
          <w:szCs w:val="24"/>
        </w:rPr>
        <w:fldChar w:fldCharType="separate"/>
      </w:r>
      <w:r w:rsidRPr="00A57495">
        <w:rPr>
          <w:rFonts w:ascii="Arial" w:hAnsi="Arial" w:cs="Arial"/>
          <w:noProof/>
          <w:sz w:val="24"/>
          <w:szCs w:val="24"/>
          <w:lang w:eastAsia="en-ZA"/>
        </w:rPr>
        <w:drawing>
          <wp:inline distT="0" distB="0" distL="0" distR="0">
            <wp:extent cx="190500" cy="2438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A57495">
        <w:rPr>
          <w:rFonts w:ascii="Arial" w:hAnsi="Arial" w:cs="Arial"/>
          <w:sz w:val="24"/>
          <w:szCs w:val="24"/>
        </w:rPr>
        <w:fldChar w:fldCharType="end"/>
      </w:r>
      <w:r w:rsidRPr="00A57495">
        <w:rPr>
          <w:rFonts w:ascii="Arial" w:hAnsi="Arial" w:cs="Arial"/>
          <w:sz w:val="24"/>
          <w:szCs w:val="24"/>
        </w:rPr>
        <w:t xml:space="preserve">   x 100</w:t>
      </w:r>
    </w:p>
    <w:p w:rsidR="00C26DC5" w:rsidRPr="00A57495" w:rsidRDefault="00C26DC5" w:rsidP="00C26DC5">
      <w:pPr>
        <w:ind w:left="720"/>
        <w:jc w:val="both"/>
        <w:rPr>
          <w:rFonts w:ascii="Arial" w:hAnsi="Arial" w:cs="Arial"/>
          <w:bCs/>
          <w:sz w:val="24"/>
          <w:szCs w:val="24"/>
        </w:rPr>
      </w:pPr>
    </w:p>
    <w:p w:rsidR="00C26DC5" w:rsidRPr="00A57495" w:rsidRDefault="00C26DC5" w:rsidP="00C26DC5">
      <w:pPr>
        <w:ind w:left="720"/>
        <w:jc w:val="both"/>
        <w:rPr>
          <w:rFonts w:ascii="Arial" w:hAnsi="Arial" w:cs="Arial"/>
          <w:bCs/>
          <w:sz w:val="24"/>
          <w:szCs w:val="24"/>
        </w:rPr>
      </w:pPr>
      <w:r w:rsidRPr="00A57495">
        <w:rPr>
          <w:rFonts w:ascii="Arial" w:hAnsi="Arial" w:cs="Arial"/>
          <w:bCs/>
          <w:sz w:val="24"/>
          <w:szCs w:val="24"/>
        </w:rPr>
        <w:t>Where</w:t>
      </w:r>
    </w:p>
    <w:p w:rsidR="00C26DC5" w:rsidRPr="00A57495" w:rsidRDefault="00C26DC5" w:rsidP="00C26DC5">
      <w:pPr>
        <w:ind w:left="720" w:hanging="720"/>
        <w:jc w:val="both"/>
        <w:rPr>
          <w:rFonts w:ascii="Arial" w:hAnsi="Arial" w:cs="Arial"/>
          <w:bCs/>
          <w:sz w:val="24"/>
          <w:szCs w:val="24"/>
        </w:rPr>
      </w:pPr>
      <w:r w:rsidRPr="00A57495">
        <w:rPr>
          <w:rFonts w:ascii="Arial" w:hAnsi="Arial" w:cs="Arial"/>
          <w:bCs/>
          <w:sz w:val="24"/>
          <w:szCs w:val="24"/>
        </w:rPr>
        <w:tab/>
        <w:t xml:space="preserve">x </w:t>
      </w:r>
      <w:r w:rsidRPr="00A57495">
        <w:rPr>
          <w:rFonts w:ascii="Arial" w:hAnsi="Arial" w:cs="Arial"/>
          <w:bCs/>
          <w:sz w:val="24"/>
          <w:szCs w:val="24"/>
        </w:rPr>
        <w:tab/>
        <w:t>imported content</w:t>
      </w:r>
    </w:p>
    <w:p w:rsidR="00C26DC5" w:rsidRPr="00A57495" w:rsidRDefault="00C26DC5" w:rsidP="00C26DC5">
      <w:pPr>
        <w:ind w:left="720" w:hanging="720"/>
        <w:jc w:val="both"/>
        <w:rPr>
          <w:rFonts w:ascii="Arial" w:hAnsi="Arial" w:cs="Arial"/>
          <w:bCs/>
          <w:sz w:val="24"/>
          <w:szCs w:val="24"/>
        </w:rPr>
      </w:pPr>
      <w:r w:rsidRPr="00A57495">
        <w:rPr>
          <w:rFonts w:ascii="Arial" w:hAnsi="Arial" w:cs="Arial"/>
          <w:bCs/>
          <w:sz w:val="24"/>
          <w:szCs w:val="24"/>
        </w:rPr>
        <w:tab/>
        <w:t>y</w:t>
      </w:r>
      <w:r w:rsidRPr="00A57495">
        <w:rPr>
          <w:rFonts w:ascii="Arial" w:hAnsi="Arial" w:cs="Arial"/>
          <w:bCs/>
          <w:sz w:val="24"/>
          <w:szCs w:val="24"/>
        </w:rPr>
        <w:tab/>
        <w:t>bid price excluding value added tax (VAT)</w:t>
      </w:r>
    </w:p>
    <w:p w:rsidR="00C26DC5" w:rsidRPr="00A57495" w:rsidRDefault="00C26DC5" w:rsidP="00C26DC5">
      <w:pPr>
        <w:ind w:left="720" w:hanging="720"/>
        <w:jc w:val="both"/>
        <w:rPr>
          <w:rFonts w:ascii="Arial" w:hAnsi="Arial" w:cs="Arial"/>
          <w:bCs/>
          <w:sz w:val="24"/>
          <w:szCs w:val="24"/>
        </w:rPr>
      </w:pPr>
    </w:p>
    <w:p w:rsidR="00C26DC5" w:rsidRPr="00A57495" w:rsidRDefault="00C26DC5" w:rsidP="00C26DC5">
      <w:pPr>
        <w:ind w:left="720"/>
        <w:jc w:val="both"/>
        <w:rPr>
          <w:rFonts w:ascii="Arial" w:hAnsi="Arial" w:cs="Arial"/>
          <w:bCs/>
          <w:sz w:val="24"/>
          <w:szCs w:val="24"/>
        </w:rPr>
      </w:pPr>
      <w:r w:rsidRPr="00A57495">
        <w:rPr>
          <w:rFonts w:ascii="Arial" w:hAnsi="Arial" w:cs="Arial"/>
          <w:bCs/>
          <w:sz w:val="24"/>
          <w:szCs w:val="24"/>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C26DC5" w:rsidRPr="00A57495" w:rsidRDefault="00C26DC5" w:rsidP="00C26DC5">
      <w:pPr>
        <w:ind w:left="720" w:hanging="720"/>
        <w:jc w:val="both"/>
        <w:rPr>
          <w:rFonts w:ascii="Arial" w:hAnsi="Arial" w:cs="Arial"/>
          <w:bCs/>
          <w:sz w:val="24"/>
          <w:szCs w:val="24"/>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Cs/>
          <w:sz w:val="24"/>
          <w:szCs w:val="24"/>
        </w:rPr>
        <w:t>A bid will be disqualified if:</w:t>
      </w:r>
    </w:p>
    <w:p w:rsidR="00C26DC5" w:rsidRPr="00A57495" w:rsidRDefault="00C26DC5" w:rsidP="00C26DC5">
      <w:pPr>
        <w:jc w:val="both"/>
        <w:rPr>
          <w:rFonts w:ascii="Arial" w:hAnsi="Arial" w:cs="Arial"/>
          <w:bCs/>
          <w:sz w:val="24"/>
          <w:szCs w:val="24"/>
          <w:lang w:val="en-US"/>
        </w:rPr>
      </w:pPr>
    </w:p>
    <w:p w:rsidR="00C26DC5" w:rsidRPr="00A57495" w:rsidRDefault="00C26DC5" w:rsidP="00C26DC5">
      <w:pPr>
        <w:numPr>
          <w:ilvl w:val="0"/>
          <w:numId w:val="22"/>
        </w:numPr>
        <w:spacing w:after="0" w:line="240" w:lineRule="auto"/>
        <w:jc w:val="both"/>
        <w:rPr>
          <w:rFonts w:ascii="Arial" w:hAnsi="Arial" w:cs="Arial"/>
          <w:bCs/>
          <w:sz w:val="24"/>
          <w:szCs w:val="24"/>
        </w:rPr>
      </w:pPr>
      <w:r w:rsidRPr="00A57495">
        <w:rPr>
          <w:rFonts w:ascii="Arial" w:hAnsi="Arial" w:cs="Arial"/>
          <w:bCs/>
          <w:sz w:val="24"/>
          <w:szCs w:val="24"/>
        </w:rPr>
        <w:t>the bidder fails to achieve the stipulated minimum threshold for local production and content indicated in paragraph 3 below; and.</w:t>
      </w:r>
    </w:p>
    <w:p w:rsidR="00C26DC5" w:rsidRPr="00A57495" w:rsidRDefault="00C26DC5" w:rsidP="00C26DC5">
      <w:pPr>
        <w:numPr>
          <w:ilvl w:val="0"/>
          <w:numId w:val="22"/>
        </w:numPr>
        <w:spacing w:after="0" w:line="240" w:lineRule="auto"/>
        <w:jc w:val="both"/>
        <w:rPr>
          <w:rFonts w:ascii="Arial" w:hAnsi="Arial" w:cs="Arial"/>
          <w:bCs/>
          <w:sz w:val="24"/>
          <w:szCs w:val="24"/>
        </w:rPr>
      </w:pPr>
      <w:r w:rsidRPr="00A57495">
        <w:rPr>
          <w:rFonts w:ascii="Arial" w:hAnsi="Arial" w:cs="Arial"/>
          <w:bCs/>
          <w:sz w:val="24"/>
          <w:szCs w:val="24"/>
        </w:rPr>
        <w:t xml:space="preserve">this declaration certificate is not submitted as part of the bid documentation. </w:t>
      </w:r>
    </w:p>
    <w:p w:rsidR="00C26DC5" w:rsidRPr="00A57495" w:rsidRDefault="00C26DC5" w:rsidP="00C26DC5">
      <w:pPr>
        <w:jc w:val="both"/>
        <w:rPr>
          <w:rFonts w:ascii="Arial" w:hAnsi="Arial" w:cs="Arial"/>
          <w:bCs/>
          <w:sz w:val="24"/>
          <w:szCs w:val="24"/>
        </w:rPr>
      </w:pPr>
    </w:p>
    <w:p w:rsidR="00C26DC5" w:rsidRPr="00A57495" w:rsidRDefault="00C26DC5" w:rsidP="00C26DC5">
      <w:pPr>
        <w:numPr>
          <w:ilvl w:val="0"/>
          <w:numId w:val="21"/>
        </w:numPr>
        <w:spacing w:after="0" w:line="240" w:lineRule="auto"/>
        <w:jc w:val="both"/>
        <w:rPr>
          <w:rFonts w:ascii="Arial" w:hAnsi="Arial" w:cs="Arial"/>
          <w:sz w:val="24"/>
          <w:szCs w:val="24"/>
          <w:lang w:val="en-US"/>
        </w:rPr>
      </w:pPr>
      <w:r w:rsidRPr="00A57495">
        <w:rPr>
          <w:rFonts w:ascii="Arial" w:hAnsi="Arial" w:cs="Arial"/>
          <w:sz w:val="24"/>
          <w:szCs w:val="24"/>
          <w:lang w:val="en-US"/>
        </w:rPr>
        <w:t>Definitions</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“bid”</w:t>
      </w:r>
      <w:r w:rsidRPr="00A57495">
        <w:rPr>
          <w:rFonts w:ascii="Arial" w:hAnsi="Arial" w:cs="Arial"/>
          <w:sz w:val="24"/>
          <w:szCs w:val="24"/>
          <w:lang w:val="en-US"/>
        </w:rPr>
        <w:t xml:space="preserve"> includes advertised competitive bids, written price quotations or proposals;</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“bid price”</w:t>
      </w:r>
      <w:r w:rsidRPr="00A57495">
        <w:rPr>
          <w:rFonts w:ascii="Arial" w:hAnsi="Arial" w:cs="Arial"/>
          <w:sz w:val="24"/>
          <w:szCs w:val="24"/>
          <w:lang w:val="en-US"/>
        </w:rPr>
        <w:t xml:space="preserve"> price offered by the bidder, excluding value added tax (VAT);</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“contract”</w:t>
      </w:r>
      <w:r w:rsidRPr="00A57495">
        <w:rPr>
          <w:rFonts w:ascii="Arial" w:hAnsi="Arial" w:cs="Arial"/>
          <w:sz w:val="24"/>
          <w:szCs w:val="24"/>
          <w:lang w:val="en-US"/>
        </w:rPr>
        <w:t xml:space="preserve"> means the agreement that results from the acceptance of a bid by an organ of state;</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“designated sector”</w:t>
      </w:r>
      <w:r w:rsidRPr="00A57495">
        <w:rPr>
          <w:rFonts w:ascii="Arial" w:hAnsi="Arial" w:cs="Arial"/>
          <w:sz w:val="24"/>
          <w:szCs w:val="24"/>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“duly sign”</w:t>
      </w:r>
      <w:r w:rsidRPr="00A57495">
        <w:rPr>
          <w:rFonts w:ascii="Arial" w:hAnsi="Arial" w:cs="Arial"/>
          <w:sz w:val="24"/>
          <w:szCs w:val="24"/>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lastRenderedPageBreak/>
        <w:t>“imported content”</w:t>
      </w:r>
      <w:r w:rsidRPr="00A57495">
        <w:rPr>
          <w:rFonts w:ascii="Arial" w:hAnsi="Arial" w:cs="Arial"/>
          <w:sz w:val="24"/>
          <w:szCs w:val="24"/>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“local content”</w:t>
      </w:r>
      <w:r w:rsidRPr="00A57495">
        <w:rPr>
          <w:rFonts w:ascii="Arial" w:hAnsi="Arial" w:cs="Arial"/>
          <w:sz w:val="24"/>
          <w:szCs w:val="24"/>
          <w:lang w:val="en-US"/>
        </w:rPr>
        <w:t xml:space="preserve"> means that portion of the bid price which is not included in the imported content, provided that local manufacture does take place;</w:t>
      </w:r>
    </w:p>
    <w:p w:rsidR="00C26DC5" w:rsidRPr="00A57495" w:rsidRDefault="00C26DC5" w:rsidP="00C26DC5">
      <w:pPr>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“stipulated minimum threshold”</w:t>
      </w:r>
      <w:r w:rsidRPr="00A57495">
        <w:rPr>
          <w:rFonts w:ascii="Arial" w:hAnsi="Arial" w:cs="Arial"/>
          <w:sz w:val="24"/>
          <w:szCs w:val="24"/>
          <w:lang w:val="en-US"/>
        </w:rPr>
        <w:t xml:space="preserve"> means that portion of local production and content as determined by the Department of Trade and Industry; and</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numPr>
          <w:ilvl w:val="1"/>
          <w:numId w:val="21"/>
        </w:numPr>
        <w:spacing w:after="0" w:line="240" w:lineRule="auto"/>
        <w:jc w:val="both"/>
        <w:rPr>
          <w:rFonts w:ascii="Arial" w:hAnsi="Arial" w:cs="Arial"/>
          <w:sz w:val="24"/>
          <w:szCs w:val="24"/>
          <w:lang w:val="en-US"/>
        </w:rPr>
      </w:pPr>
      <w:r w:rsidRPr="00A57495">
        <w:rPr>
          <w:rFonts w:ascii="Arial" w:hAnsi="Arial" w:cs="Arial"/>
          <w:b/>
          <w:sz w:val="24"/>
          <w:szCs w:val="24"/>
          <w:lang w:val="en-US"/>
        </w:rPr>
        <w:t>“sub-contract”</w:t>
      </w:r>
      <w:r w:rsidRPr="00A57495">
        <w:rPr>
          <w:rFonts w:ascii="Arial" w:hAnsi="Arial" w:cs="Arial"/>
          <w:sz w:val="24"/>
          <w:szCs w:val="24"/>
          <w:lang w:val="en-US"/>
        </w:rPr>
        <w:t xml:space="preserve"> means the primary contractor’s assigning, leasing, making out work to, or employing another person to support such primary contractor in the execution of part of a project in terms of the contract.</w:t>
      </w:r>
    </w:p>
    <w:p w:rsidR="00C26DC5" w:rsidRPr="00A57495" w:rsidRDefault="00C26DC5" w:rsidP="00C26DC5">
      <w:pPr>
        <w:jc w:val="both"/>
        <w:rPr>
          <w:rFonts w:ascii="Arial" w:hAnsi="Arial" w:cs="Arial"/>
          <w:b/>
          <w:sz w:val="24"/>
          <w:szCs w:val="24"/>
          <w:lang w:val="en-US"/>
        </w:rPr>
      </w:pPr>
    </w:p>
    <w:p w:rsidR="00C26DC5" w:rsidRPr="00A57495" w:rsidRDefault="00C26DC5" w:rsidP="00C26DC5">
      <w:pPr>
        <w:numPr>
          <w:ilvl w:val="0"/>
          <w:numId w:val="21"/>
        </w:numPr>
        <w:spacing w:after="0" w:line="240" w:lineRule="auto"/>
        <w:jc w:val="both"/>
        <w:rPr>
          <w:rFonts w:ascii="Arial" w:hAnsi="Arial" w:cs="Arial"/>
          <w:b/>
          <w:sz w:val="24"/>
          <w:szCs w:val="24"/>
          <w:lang w:val="en-US"/>
        </w:rPr>
      </w:pPr>
      <w:r w:rsidRPr="00A57495">
        <w:rPr>
          <w:rFonts w:ascii="Arial" w:hAnsi="Arial" w:cs="Arial"/>
          <w:b/>
          <w:sz w:val="24"/>
          <w:szCs w:val="24"/>
          <w:lang w:val="en-US"/>
        </w:rPr>
        <w:t>The stipulated minimum threshold(s) for local production and content  for this bid is/are as follows:</w:t>
      </w: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ind w:left="360"/>
        <w:jc w:val="both"/>
        <w:rPr>
          <w:rFonts w:ascii="Arial" w:hAnsi="Arial" w:cs="Arial"/>
          <w:sz w:val="24"/>
          <w:szCs w:val="24"/>
          <w:lang w:val="en-US"/>
        </w:rPr>
      </w:pPr>
    </w:p>
    <w:p w:rsidR="00C26DC5" w:rsidRPr="00A57495" w:rsidRDefault="00C26DC5" w:rsidP="00C26DC5">
      <w:pPr>
        <w:ind w:left="360"/>
        <w:jc w:val="both"/>
        <w:rPr>
          <w:sz w:val="24"/>
          <w:szCs w:val="24"/>
          <w:lang w:val="en-US"/>
        </w:rPr>
      </w:pPr>
    </w:p>
    <w:p w:rsidR="00C26DC5" w:rsidRPr="00A57495" w:rsidRDefault="00C26DC5" w:rsidP="00C26DC5">
      <w:pPr>
        <w:ind w:left="720"/>
        <w:jc w:val="both"/>
        <w:rPr>
          <w:rFonts w:ascii="Arial" w:hAnsi="Arial" w:cs="Arial"/>
          <w:sz w:val="24"/>
          <w:szCs w:val="24"/>
          <w:u w:val="single"/>
          <w:lang w:val="en-US"/>
        </w:rPr>
      </w:pPr>
      <w:r w:rsidRPr="00A57495">
        <w:rPr>
          <w:rFonts w:ascii="Arial" w:hAnsi="Arial" w:cs="Arial"/>
          <w:sz w:val="24"/>
          <w:szCs w:val="24"/>
          <w:u w:val="single"/>
          <w:lang w:val="en-US"/>
        </w:rPr>
        <w:t>Description of services, works or goods</w:t>
      </w:r>
      <w:r w:rsidRPr="00A57495">
        <w:rPr>
          <w:rFonts w:ascii="Arial" w:hAnsi="Arial" w:cs="Arial"/>
          <w:sz w:val="24"/>
          <w:szCs w:val="24"/>
          <w:lang w:val="en-US"/>
        </w:rPr>
        <w:t xml:space="preserve"> </w:t>
      </w:r>
      <w:r w:rsidRPr="00A57495">
        <w:rPr>
          <w:rFonts w:ascii="Arial" w:hAnsi="Arial" w:cs="Arial"/>
          <w:sz w:val="24"/>
          <w:szCs w:val="24"/>
          <w:lang w:val="en-US"/>
        </w:rPr>
        <w:tab/>
        <w:t xml:space="preserve">    </w:t>
      </w:r>
      <w:r w:rsidRPr="00A57495">
        <w:rPr>
          <w:rFonts w:ascii="Arial" w:hAnsi="Arial" w:cs="Arial"/>
          <w:sz w:val="24"/>
          <w:szCs w:val="24"/>
          <w:u w:val="single"/>
          <w:lang w:val="en-US"/>
        </w:rPr>
        <w:t>Stipulated minimum threshold</w:t>
      </w:r>
    </w:p>
    <w:p w:rsidR="00C26DC5" w:rsidRPr="00A57495" w:rsidRDefault="00C26DC5" w:rsidP="00C26DC5">
      <w:pPr>
        <w:ind w:left="720"/>
        <w:jc w:val="both"/>
        <w:rPr>
          <w:b/>
          <w:sz w:val="24"/>
          <w:szCs w:val="24"/>
          <w:lang w:val="en-US"/>
        </w:rPr>
      </w:pPr>
    </w:p>
    <w:p w:rsidR="00C26DC5" w:rsidRPr="00A57495" w:rsidRDefault="00C26DC5" w:rsidP="00C26DC5">
      <w:pPr>
        <w:rPr>
          <w:sz w:val="24"/>
          <w:szCs w:val="24"/>
          <w:lang w:val="en-US"/>
        </w:rPr>
      </w:pPr>
      <w:r w:rsidRPr="00A57495">
        <w:rPr>
          <w:sz w:val="24"/>
          <w:szCs w:val="24"/>
          <w:lang w:val="en-US"/>
        </w:rPr>
        <w:tab/>
        <w:t>_______________________________</w:t>
      </w:r>
      <w:r w:rsidRPr="00A57495">
        <w:rPr>
          <w:sz w:val="24"/>
          <w:szCs w:val="24"/>
          <w:lang w:val="en-US"/>
        </w:rPr>
        <w:tab/>
      </w:r>
      <w:r w:rsidRPr="00A57495">
        <w:rPr>
          <w:sz w:val="24"/>
          <w:szCs w:val="24"/>
          <w:lang w:val="en-US"/>
        </w:rPr>
        <w:tab/>
      </w:r>
      <w:r w:rsidRPr="00A57495">
        <w:rPr>
          <w:sz w:val="24"/>
          <w:szCs w:val="24"/>
          <w:lang w:val="en-US"/>
        </w:rPr>
        <w:tab/>
        <w:t xml:space="preserve">     </w:t>
      </w:r>
      <w:r w:rsidRPr="00A57495">
        <w:rPr>
          <w:sz w:val="24"/>
          <w:szCs w:val="24"/>
          <w:lang w:val="en-US"/>
        </w:rPr>
        <w:tab/>
        <w:t>_______%</w:t>
      </w:r>
    </w:p>
    <w:p w:rsidR="00C26DC5" w:rsidRPr="00A57495" w:rsidRDefault="00C26DC5" w:rsidP="00C26DC5">
      <w:pPr>
        <w:rPr>
          <w:sz w:val="24"/>
          <w:szCs w:val="24"/>
          <w:lang w:val="en-US"/>
        </w:rPr>
      </w:pPr>
      <w:r w:rsidRPr="00A57495">
        <w:rPr>
          <w:sz w:val="24"/>
          <w:szCs w:val="24"/>
          <w:lang w:val="en-US"/>
        </w:rPr>
        <w:tab/>
      </w:r>
    </w:p>
    <w:p w:rsidR="00C26DC5" w:rsidRPr="00A57495" w:rsidRDefault="00C26DC5" w:rsidP="00C26DC5">
      <w:pPr>
        <w:rPr>
          <w:sz w:val="24"/>
          <w:szCs w:val="24"/>
          <w:lang w:val="en-US"/>
        </w:rPr>
      </w:pPr>
      <w:r w:rsidRPr="00A57495">
        <w:rPr>
          <w:sz w:val="24"/>
          <w:szCs w:val="24"/>
          <w:lang w:val="en-US"/>
        </w:rPr>
        <w:tab/>
        <w:t>_______________________________</w:t>
      </w:r>
      <w:r w:rsidRPr="00A57495">
        <w:rPr>
          <w:sz w:val="24"/>
          <w:szCs w:val="24"/>
          <w:lang w:val="en-US"/>
        </w:rPr>
        <w:tab/>
      </w:r>
      <w:r w:rsidRPr="00A57495">
        <w:rPr>
          <w:sz w:val="24"/>
          <w:szCs w:val="24"/>
          <w:lang w:val="en-US"/>
        </w:rPr>
        <w:tab/>
      </w:r>
      <w:r w:rsidRPr="00A57495">
        <w:rPr>
          <w:sz w:val="24"/>
          <w:szCs w:val="24"/>
          <w:lang w:val="en-US"/>
        </w:rPr>
        <w:tab/>
      </w:r>
      <w:r w:rsidRPr="00A57495">
        <w:rPr>
          <w:sz w:val="24"/>
          <w:szCs w:val="24"/>
          <w:lang w:val="en-US"/>
        </w:rPr>
        <w:tab/>
        <w:t>_______%</w:t>
      </w:r>
    </w:p>
    <w:p w:rsidR="00C26DC5" w:rsidRPr="00A57495" w:rsidRDefault="00C26DC5" w:rsidP="00C26DC5">
      <w:pPr>
        <w:rPr>
          <w:sz w:val="24"/>
          <w:szCs w:val="24"/>
          <w:lang w:val="en-US"/>
        </w:rPr>
      </w:pPr>
    </w:p>
    <w:p w:rsidR="00C26DC5" w:rsidRPr="00A57495" w:rsidRDefault="00C26DC5" w:rsidP="00C26DC5">
      <w:pPr>
        <w:rPr>
          <w:sz w:val="24"/>
          <w:szCs w:val="24"/>
          <w:lang w:val="en-US"/>
        </w:rPr>
      </w:pPr>
      <w:r w:rsidRPr="00A57495">
        <w:rPr>
          <w:sz w:val="24"/>
          <w:szCs w:val="24"/>
          <w:lang w:val="en-US"/>
        </w:rPr>
        <w:tab/>
        <w:t>_______________________________</w:t>
      </w:r>
      <w:r w:rsidRPr="00A57495">
        <w:rPr>
          <w:sz w:val="24"/>
          <w:szCs w:val="24"/>
          <w:lang w:val="en-US"/>
        </w:rPr>
        <w:tab/>
      </w:r>
      <w:r w:rsidRPr="00A57495">
        <w:rPr>
          <w:sz w:val="24"/>
          <w:szCs w:val="24"/>
          <w:lang w:val="en-US"/>
        </w:rPr>
        <w:tab/>
      </w:r>
      <w:r w:rsidRPr="00A57495">
        <w:rPr>
          <w:sz w:val="24"/>
          <w:szCs w:val="24"/>
          <w:lang w:val="en-US"/>
        </w:rPr>
        <w:tab/>
      </w:r>
      <w:r w:rsidRPr="00A57495">
        <w:rPr>
          <w:sz w:val="24"/>
          <w:szCs w:val="24"/>
          <w:lang w:val="en-US"/>
        </w:rPr>
        <w:tab/>
        <w:t>_______%</w:t>
      </w:r>
    </w:p>
    <w:p w:rsidR="00C26DC5" w:rsidRPr="00A57495" w:rsidRDefault="00C26DC5" w:rsidP="00C26DC5">
      <w:pPr>
        <w:rPr>
          <w:sz w:val="24"/>
          <w:szCs w:val="24"/>
          <w:lang w:val="en-US"/>
        </w:rPr>
      </w:pPr>
      <w:r w:rsidRPr="00A57495">
        <w:rPr>
          <w:sz w:val="24"/>
          <w:szCs w:val="24"/>
          <w:lang w:val="en-US"/>
        </w:rPr>
        <w:tab/>
      </w:r>
    </w:p>
    <w:p w:rsidR="00C26DC5" w:rsidRPr="00A57495" w:rsidRDefault="00C26DC5" w:rsidP="00C26DC5">
      <w:pPr>
        <w:rPr>
          <w:sz w:val="24"/>
          <w:szCs w:val="24"/>
          <w:lang w:val="en-US"/>
        </w:rPr>
      </w:pPr>
    </w:p>
    <w:p w:rsidR="00C26DC5" w:rsidRPr="00A57495" w:rsidRDefault="00C26DC5" w:rsidP="00C26DC5">
      <w:pPr>
        <w:numPr>
          <w:ilvl w:val="0"/>
          <w:numId w:val="21"/>
        </w:numPr>
        <w:spacing w:after="0" w:line="240" w:lineRule="auto"/>
        <w:rPr>
          <w:rFonts w:ascii="Arial" w:hAnsi="Arial" w:cs="Arial"/>
          <w:sz w:val="24"/>
          <w:szCs w:val="24"/>
          <w:lang w:val="en-US"/>
        </w:rPr>
      </w:pPr>
      <w:r w:rsidRPr="00A57495">
        <w:rPr>
          <w:rFonts w:ascii="Arial" w:hAnsi="Arial" w:cs="Arial"/>
          <w:sz w:val="24"/>
          <w:szCs w:val="24"/>
          <w:lang w:val="en-US"/>
        </w:rPr>
        <w:t xml:space="preserve">Does any portion of the services, works or goods offered </w:t>
      </w:r>
    </w:p>
    <w:p w:rsidR="00C26DC5" w:rsidRPr="00A57495" w:rsidRDefault="00C26DC5" w:rsidP="00C26DC5">
      <w:pPr>
        <w:ind w:left="360" w:firstLine="360"/>
        <w:rPr>
          <w:rFonts w:ascii="Arial" w:hAnsi="Arial" w:cs="Arial"/>
          <w:sz w:val="24"/>
          <w:szCs w:val="24"/>
          <w:lang w:val="en-US"/>
        </w:rPr>
      </w:pPr>
      <w:r w:rsidRPr="00A57495">
        <w:rPr>
          <w:rFonts w:ascii="Arial" w:hAnsi="Arial" w:cs="Arial"/>
          <w:sz w:val="24"/>
          <w:szCs w:val="24"/>
          <w:lang w:val="en-US"/>
        </w:rPr>
        <w:t>have any imported content?</w:t>
      </w:r>
      <w:r w:rsidRPr="00A57495">
        <w:rPr>
          <w:rFonts w:ascii="Arial" w:hAnsi="Arial" w:cs="Arial"/>
          <w:sz w:val="24"/>
          <w:szCs w:val="24"/>
          <w:lang w:val="en-US"/>
        </w:rPr>
        <w:tab/>
      </w:r>
      <w:r w:rsidRPr="00A57495">
        <w:rPr>
          <w:rFonts w:ascii="Arial" w:hAnsi="Arial" w:cs="Arial"/>
          <w:sz w:val="24"/>
          <w:szCs w:val="24"/>
          <w:lang w:val="en-US"/>
        </w:rPr>
        <w:tab/>
      </w:r>
      <w:r w:rsidRPr="00A57495">
        <w:rPr>
          <w:rFonts w:ascii="Arial" w:hAnsi="Arial" w:cs="Arial"/>
          <w:sz w:val="24"/>
          <w:szCs w:val="24"/>
          <w:lang w:val="en-US"/>
        </w:rPr>
        <w:tab/>
      </w:r>
      <w:r w:rsidRPr="00A57495">
        <w:rPr>
          <w:rFonts w:ascii="Arial" w:hAnsi="Arial" w:cs="Arial"/>
          <w:sz w:val="24"/>
          <w:szCs w:val="24"/>
          <w:lang w:val="en-US"/>
        </w:rPr>
        <w:tab/>
      </w:r>
      <w:r w:rsidRPr="00A57495">
        <w:rPr>
          <w:rFonts w:ascii="Arial" w:hAnsi="Arial" w:cs="Arial"/>
          <w:sz w:val="24"/>
          <w:szCs w:val="24"/>
          <w:lang w:val="en-US"/>
        </w:rPr>
        <w:tab/>
      </w:r>
      <w:r w:rsidRPr="00A57495">
        <w:rPr>
          <w:rFonts w:ascii="Arial" w:hAnsi="Arial" w:cs="Arial"/>
          <w:sz w:val="24"/>
          <w:szCs w:val="24"/>
          <w:lang w:val="en-US"/>
        </w:rPr>
        <w:tab/>
        <w:t>YES / NO</w:t>
      </w:r>
    </w:p>
    <w:p w:rsidR="00C26DC5" w:rsidRPr="00A57495" w:rsidRDefault="00C26DC5" w:rsidP="00C26DC5">
      <w:pPr>
        <w:ind w:left="360"/>
        <w:rPr>
          <w:rFonts w:ascii="Arial" w:hAnsi="Arial" w:cs="Arial"/>
          <w:sz w:val="24"/>
          <w:szCs w:val="24"/>
          <w:lang w:val="en-US"/>
        </w:rPr>
      </w:pPr>
    </w:p>
    <w:p w:rsidR="00C26DC5" w:rsidRPr="00A57495" w:rsidRDefault="00C26DC5" w:rsidP="00C26DC5">
      <w:pPr>
        <w:ind w:left="720" w:hanging="360"/>
        <w:rPr>
          <w:rFonts w:ascii="Arial" w:hAnsi="Arial" w:cs="Arial"/>
          <w:bCs/>
          <w:sz w:val="24"/>
          <w:szCs w:val="24"/>
        </w:rPr>
      </w:pPr>
      <w:r w:rsidRPr="00A57495">
        <w:rPr>
          <w:rFonts w:ascii="Arial" w:hAnsi="Arial" w:cs="Arial"/>
          <w:sz w:val="24"/>
          <w:szCs w:val="24"/>
          <w:lang w:val="en-US"/>
        </w:rPr>
        <w:t>4.1</w:t>
      </w:r>
      <w:r w:rsidRPr="00A57495">
        <w:rPr>
          <w:rFonts w:ascii="Arial" w:hAnsi="Arial" w:cs="Arial"/>
          <w:sz w:val="24"/>
          <w:szCs w:val="24"/>
          <w:lang w:val="en-US"/>
        </w:rPr>
        <w:tab/>
        <w:t xml:space="preserve"> If yes, the rate(s) of exchange to be used in this bid to calculate the local content as prescribed in paragraph 1.6 of the general conditions </w:t>
      </w:r>
      <w:r w:rsidRPr="00A57495">
        <w:rPr>
          <w:rFonts w:ascii="Arial" w:hAnsi="Arial" w:cs="Arial"/>
          <w:bCs/>
          <w:sz w:val="24"/>
          <w:szCs w:val="24"/>
        </w:rPr>
        <w:t xml:space="preserve"> must be the rate(s) published by the SARB for the specific currency at 12:00 on the date, one week (7 calendar days) prior to the closing date of the bid.</w:t>
      </w:r>
    </w:p>
    <w:p w:rsidR="00C26DC5" w:rsidRPr="00A57495" w:rsidRDefault="00C26DC5" w:rsidP="00C26DC5">
      <w:pPr>
        <w:ind w:left="720" w:hanging="360"/>
        <w:rPr>
          <w:rFonts w:ascii="Arial" w:hAnsi="Arial" w:cs="Arial"/>
          <w:sz w:val="24"/>
          <w:szCs w:val="24"/>
          <w:lang w:val="en-US"/>
        </w:rPr>
      </w:pPr>
      <w:r w:rsidRPr="00A57495">
        <w:rPr>
          <w:rFonts w:ascii="Arial" w:hAnsi="Arial" w:cs="Arial"/>
          <w:bCs/>
          <w:sz w:val="24"/>
          <w:szCs w:val="24"/>
        </w:rPr>
        <w:lastRenderedPageBreak/>
        <w:tab/>
        <w:t>The relevant rates of exchange information is accessible on www.reservebank.co.za.</w:t>
      </w:r>
      <w:r w:rsidRPr="00A57495">
        <w:rPr>
          <w:rFonts w:ascii="Arial" w:hAnsi="Arial" w:cs="Arial"/>
          <w:sz w:val="24"/>
          <w:szCs w:val="24"/>
          <w:lang w:val="en-US"/>
        </w:rPr>
        <w:br/>
        <w:t>Indicate the rate(s )of exchange against the appropriate currency in the table below:</w:t>
      </w:r>
    </w:p>
    <w:p w:rsidR="00C26DC5" w:rsidRPr="00A57495" w:rsidRDefault="00C26DC5" w:rsidP="00C26DC5">
      <w:pP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C26DC5" w:rsidRPr="00A57495" w:rsidTr="00C26DC5">
        <w:tc>
          <w:tcPr>
            <w:tcW w:w="4261" w:type="dxa"/>
          </w:tcPr>
          <w:p w:rsidR="00C26DC5" w:rsidRPr="00A57495" w:rsidRDefault="00C26DC5" w:rsidP="00C26DC5">
            <w:pPr>
              <w:rPr>
                <w:rFonts w:ascii="Arial" w:hAnsi="Arial" w:cs="Arial"/>
                <w:b/>
                <w:sz w:val="24"/>
                <w:szCs w:val="24"/>
                <w:lang w:val="en-US"/>
              </w:rPr>
            </w:pPr>
            <w:r w:rsidRPr="00A57495">
              <w:rPr>
                <w:rFonts w:ascii="Arial" w:hAnsi="Arial" w:cs="Arial"/>
                <w:b/>
                <w:sz w:val="24"/>
                <w:szCs w:val="24"/>
                <w:lang w:val="en-US"/>
              </w:rPr>
              <w:t xml:space="preserve">Currency </w:t>
            </w:r>
          </w:p>
        </w:tc>
        <w:tc>
          <w:tcPr>
            <w:tcW w:w="4847" w:type="dxa"/>
          </w:tcPr>
          <w:p w:rsidR="00C26DC5" w:rsidRPr="00A57495" w:rsidRDefault="00C26DC5" w:rsidP="00C26DC5">
            <w:pPr>
              <w:rPr>
                <w:rFonts w:ascii="Arial" w:hAnsi="Arial" w:cs="Arial"/>
                <w:b/>
                <w:sz w:val="24"/>
                <w:szCs w:val="24"/>
                <w:lang w:val="en-US"/>
              </w:rPr>
            </w:pPr>
            <w:r w:rsidRPr="00A57495">
              <w:rPr>
                <w:rFonts w:ascii="Arial" w:hAnsi="Arial" w:cs="Arial"/>
                <w:b/>
                <w:sz w:val="24"/>
                <w:szCs w:val="24"/>
                <w:lang w:val="en-US"/>
              </w:rPr>
              <w:t>Rates of exchange</w:t>
            </w:r>
          </w:p>
        </w:tc>
      </w:tr>
      <w:tr w:rsidR="00C26DC5" w:rsidRPr="00A57495" w:rsidTr="00C26DC5">
        <w:tc>
          <w:tcPr>
            <w:tcW w:w="4261" w:type="dxa"/>
          </w:tcPr>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US Dollar</w:t>
            </w:r>
          </w:p>
        </w:tc>
        <w:tc>
          <w:tcPr>
            <w:tcW w:w="4847" w:type="dxa"/>
          </w:tcPr>
          <w:p w:rsidR="00C26DC5" w:rsidRPr="00A57495" w:rsidRDefault="00C26DC5" w:rsidP="00C26DC5">
            <w:pPr>
              <w:rPr>
                <w:rFonts w:ascii="Arial" w:hAnsi="Arial" w:cs="Arial"/>
                <w:sz w:val="24"/>
                <w:szCs w:val="24"/>
                <w:lang w:val="en-US"/>
              </w:rPr>
            </w:pPr>
          </w:p>
        </w:tc>
      </w:tr>
      <w:tr w:rsidR="00C26DC5" w:rsidRPr="00A57495" w:rsidTr="00C26DC5">
        <w:tc>
          <w:tcPr>
            <w:tcW w:w="4261" w:type="dxa"/>
          </w:tcPr>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Pound Sterling</w:t>
            </w:r>
          </w:p>
        </w:tc>
        <w:tc>
          <w:tcPr>
            <w:tcW w:w="4847" w:type="dxa"/>
          </w:tcPr>
          <w:p w:rsidR="00C26DC5" w:rsidRPr="00A57495" w:rsidRDefault="00C26DC5" w:rsidP="00C26DC5">
            <w:pPr>
              <w:rPr>
                <w:rFonts w:ascii="Arial" w:hAnsi="Arial" w:cs="Arial"/>
                <w:sz w:val="24"/>
                <w:szCs w:val="24"/>
                <w:lang w:val="en-US"/>
              </w:rPr>
            </w:pPr>
          </w:p>
        </w:tc>
      </w:tr>
      <w:tr w:rsidR="00C26DC5" w:rsidRPr="00A57495" w:rsidTr="00C26DC5">
        <w:tc>
          <w:tcPr>
            <w:tcW w:w="4261" w:type="dxa"/>
          </w:tcPr>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Euro</w:t>
            </w:r>
          </w:p>
        </w:tc>
        <w:tc>
          <w:tcPr>
            <w:tcW w:w="4847" w:type="dxa"/>
          </w:tcPr>
          <w:p w:rsidR="00C26DC5" w:rsidRPr="00A57495" w:rsidRDefault="00C26DC5" w:rsidP="00C26DC5">
            <w:pPr>
              <w:rPr>
                <w:rFonts w:ascii="Arial" w:hAnsi="Arial" w:cs="Arial"/>
                <w:sz w:val="24"/>
                <w:szCs w:val="24"/>
                <w:lang w:val="en-US"/>
              </w:rPr>
            </w:pPr>
          </w:p>
        </w:tc>
      </w:tr>
      <w:tr w:rsidR="00C26DC5" w:rsidRPr="00A57495" w:rsidTr="00C26DC5">
        <w:tc>
          <w:tcPr>
            <w:tcW w:w="4261" w:type="dxa"/>
          </w:tcPr>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Yen</w:t>
            </w:r>
          </w:p>
        </w:tc>
        <w:tc>
          <w:tcPr>
            <w:tcW w:w="4847" w:type="dxa"/>
          </w:tcPr>
          <w:p w:rsidR="00C26DC5" w:rsidRPr="00A57495" w:rsidRDefault="00C26DC5" w:rsidP="00C26DC5">
            <w:pPr>
              <w:rPr>
                <w:rFonts w:ascii="Arial" w:hAnsi="Arial" w:cs="Arial"/>
                <w:sz w:val="24"/>
                <w:szCs w:val="24"/>
                <w:lang w:val="en-US"/>
              </w:rPr>
            </w:pPr>
          </w:p>
        </w:tc>
      </w:tr>
      <w:tr w:rsidR="00C26DC5" w:rsidRPr="00A57495" w:rsidTr="00C26DC5">
        <w:tc>
          <w:tcPr>
            <w:tcW w:w="4261" w:type="dxa"/>
          </w:tcPr>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Other</w:t>
            </w:r>
          </w:p>
        </w:tc>
        <w:tc>
          <w:tcPr>
            <w:tcW w:w="4847" w:type="dxa"/>
          </w:tcPr>
          <w:p w:rsidR="00C26DC5" w:rsidRPr="00A57495" w:rsidRDefault="00C26DC5" w:rsidP="00C26DC5">
            <w:pPr>
              <w:rPr>
                <w:rFonts w:ascii="Arial" w:hAnsi="Arial" w:cs="Arial"/>
                <w:sz w:val="24"/>
                <w:szCs w:val="24"/>
                <w:lang w:val="en-US"/>
              </w:rPr>
            </w:pPr>
          </w:p>
        </w:tc>
      </w:tr>
    </w:tbl>
    <w:p w:rsidR="00C26DC5" w:rsidRPr="00A57495" w:rsidRDefault="00C26DC5" w:rsidP="00C26DC5">
      <w:pPr>
        <w:rPr>
          <w:sz w:val="24"/>
          <w:szCs w:val="24"/>
          <w:lang w:val="en-US"/>
        </w:rPr>
      </w:pPr>
    </w:p>
    <w:p w:rsidR="00C26DC5" w:rsidRPr="00A57495" w:rsidRDefault="00C26DC5" w:rsidP="00C26DC5">
      <w:pPr>
        <w:rPr>
          <w:rFonts w:ascii="Arial" w:hAnsi="Arial" w:cs="Arial"/>
          <w:sz w:val="24"/>
          <w:szCs w:val="24"/>
          <w:lang w:val="en-US"/>
        </w:rPr>
      </w:pPr>
      <w:r w:rsidRPr="00A57495">
        <w:rPr>
          <w:rFonts w:ascii="Arial" w:hAnsi="Arial" w:cs="Arial"/>
          <w:sz w:val="24"/>
          <w:szCs w:val="24"/>
          <w:lang w:val="en-US"/>
        </w:rPr>
        <w:t>NB: Bidders must submit proof of the SARB rate (s) of exchange used.</w:t>
      </w:r>
    </w:p>
    <w:p w:rsidR="00C26DC5" w:rsidRPr="00A57495" w:rsidRDefault="00C26DC5" w:rsidP="00C26DC5">
      <w:pP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26DC5" w:rsidRPr="00A57495" w:rsidTr="00C26DC5">
        <w:tc>
          <w:tcPr>
            <w:tcW w:w="9060" w:type="dxa"/>
          </w:tcPr>
          <w:p w:rsidR="00C26DC5" w:rsidRPr="00A57495" w:rsidRDefault="00C26DC5" w:rsidP="00C26DC5">
            <w:pPr>
              <w:tabs>
                <w:tab w:val="left" w:pos="-720"/>
                <w:tab w:val="left" w:pos="0"/>
                <w:tab w:val="left" w:pos="3600"/>
                <w:tab w:val="left" w:pos="5040"/>
                <w:tab w:val="left" w:pos="8640"/>
                <w:tab w:val="left" w:pos="9360"/>
                <w:tab w:val="left" w:pos="10080"/>
              </w:tabs>
              <w:spacing w:line="237" w:lineRule="auto"/>
              <w:jc w:val="center"/>
              <w:rPr>
                <w:rFonts w:ascii="Arial" w:hAnsi="Arial" w:cs="Arial"/>
                <w:b/>
                <w:sz w:val="24"/>
                <w:szCs w:val="24"/>
              </w:rPr>
            </w:pPr>
          </w:p>
          <w:p w:rsidR="00C26DC5" w:rsidRPr="00A57495" w:rsidRDefault="00C26DC5" w:rsidP="00C26DC5">
            <w:pPr>
              <w:tabs>
                <w:tab w:val="left" w:pos="-720"/>
                <w:tab w:val="left" w:pos="0"/>
                <w:tab w:val="left" w:pos="3600"/>
                <w:tab w:val="left" w:pos="5040"/>
                <w:tab w:val="left" w:pos="8640"/>
                <w:tab w:val="left" w:pos="9360"/>
                <w:tab w:val="left" w:pos="10080"/>
              </w:tabs>
              <w:spacing w:line="237" w:lineRule="auto"/>
              <w:jc w:val="center"/>
              <w:rPr>
                <w:rFonts w:ascii="Arial" w:hAnsi="Arial" w:cs="Arial"/>
                <w:b/>
                <w:sz w:val="24"/>
                <w:szCs w:val="24"/>
              </w:rPr>
            </w:pPr>
            <w:r w:rsidRPr="00A57495">
              <w:rPr>
                <w:rFonts w:ascii="Arial" w:hAnsi="Arial" w:cs="Arial"/>
                <w:b/>
                <w:sz w:val="24"/>
                <w:szCs w:val="24"/>
              </w:rPr>
              <w:t xml:space="preserve">LOCAL CONTENT DECLARATION BY CHIEF FINANCIAL OFFICER </w:t>
            </w:r>
            <w:r w:rsidRPr="00A57495">
              <w:rPr>
                <w:rFonts w:ascii="Arial" w:hAnsi="Arial" w:cs="Arial"/>
                <w:b/>
                <w:sz w:val="24"/>
                <w:szCs w:val="24"/>
                <w:lang w:eastAsia="en-GB"/>
              </w:rPr>
              <w:t xml:space="preserve">OR OTHER LEGALLY RESPONSIBLE PERSON </w:t>
            </w:r>
            <w:r w:rsidRPr="00A57495">
              <w:rPr>
                <w:rFonts w:ascii="Arial" w:hAnsi="Arial" w:cs="Arial"/>
                <w:b/>
                <w:sz w:val="24"/>
                <w:szCs w:val="24"/>
              </w:rPr>
              <w:t xml:space="preserve">NOMINATED IN WRITING BY THE CHIEF EXECUTIVE </w:t>
            </w:r>
            <w:r w:rsidRPr="00A57495">
              <w:rPr>
                <w:rFonts w:ascii="Arial" w:hAnsi="Arial" w:cs="Arial"/>
                <w:b/>
                <w:bCs/>
                <w:sz w:val="24"/>
                <w:szCs w:val="24"/>
              </w:rPr>
              <w:t>OR SENIOR MEMBER/PERSON WITH MANAGEMENT RESPONSIBILITY (CLOSE CORPORATION, PARTNERSHIP OR INDIVIDUAL)</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sz w:val="24"/>
                <w:szCs w:val="24"/>
              </w:rPr>
            </w:pP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sz w:val="24"/>
                <w:szCs w:val="24"/>
              </w:rPr>
            </w:pPr>
            <w:r w:rsidRPr="00A57495">
              <w:rPr>
                <w:rFonts w:ascii="Arial" w:hAnsi="Arial" w:cs="Arial"/>
                <w:b/>
                <w:sz w:val="24"/>
                <w:szCs w:val="24"/>
              </w:rPr>
              <w:t>IN RESPECT OF BID No.</w:t>
            </w:r>
            <w:r w:rsidRPr="00A57495">
              <w:rPr>
                <w:rFonts w:ascii="Arial" w:hAnsi="Arial" w:cs="Arial"/>
                <w:sz w:val="24"/>
                <w:szCs w:val="24"/>
              </w:rPr>
              <w:t xml:space="preserve"> .................................................................................</w:t>
            </w:r>
          </w:p>
          <w:p w:rsidR="00C26DC5" w:rsidRPr="00A57495" w:rsidRDefault="00C26DC5" w:rsidP="00C26DC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b/>
                <w:sz w:val="24"/>
                <w:szCs w:val="24"/>
              </w:rPr>
              <w:t>ISSUED BY</w:t>
            </w:r>
            <w:r w:rsidRPr="00A57495">
              <w:rPr>
                <w:rFonts w:ascii="Arial" w:hAnsi="Arial" w:cs="Arial"/>
                <w:sz w:val="24"/>
                <w:szCs w:val="24"/>
              </w:rPr>
              <w:t>: (Procurement Authority / Name of  Municipality / Municipal Entity): .........................................................................................................................</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sz w:val="24"/>
                <w:szCs w:val="24"/>
              </w:rPr>
            </w:pPr>
          </w:p>
          <w:p w:rsidR="00C26DC5" w:rsidRPr="00A57495" w:rsidRDefault="00C26DC5" w:rsidP="00C26DC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4"/>
                <w:szCs w:val="24"/>
              </w:rPr>
            </w:pPr>
            <w:r w:rsidRPr="00A57495">
              <w:rPr>
                <w:rFonts w:ascii="Arial" w:hAnsi="Arial" w:cs="Arial"/>
                <w:sz w:val="24"/>
                <w:szCs w:val="24"/>
              </w:rPr>
              <w:t>NB   The obligation to complete, duly sign and submit this declaration cannot be transferred to an external authorized representative, auditor or any other third party acting on behalf of the bidder.</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4"/>
                <w:szCs w:val="24"/>
              </w:rPr>
            </w:pPr>
          </w:p>
          <w:p w:rsidR="00C26DC5" w:rsidRPr="00A57495" w:rsidRDefault="00C26DC5" w:rsidP="00C26DC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4"/>
                <w:szCs w:val="24"/>
              </w:rPr>
            </w:pPr>
            <w:r w:rsidRPr="00A57495">
              <w:rPr>
                <w:rFonts w:ascii="Arial" w:hAnsi="Arial" w:cs="Arial"/>
                <w:sz w:val="24"/>
                <w:szCs w:val="24"/>
              </w:rPr>
              <w:t>I, the undersigned, …………………………….................................................. (full names),</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do hereby declare, in my capacity as ……………………………………… ………..</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4"/>
                <w:szCs w:val="24"/>
              </w:rPr>
            </w:pPr>
            <w:r w:rsidRPr="00A57495">
              <w:rPr>
                <w:rFonts w:ascii="Arial" w:hAnsi="Arial" w:cs="Arial"/>
                <w:sz w:val="24"/>
                <w:szCs w:val="24"/>
              </w:rPr>
              <w:t>of ...............................................................................................................(name of bidder entity), the following:</w:t>
            </w:r>
          </w:p>
          <w:p w:rsidR="00C26DC5" w:rsidRPr="00A57495" w:rsidRDefault="00C26DC5" w:rsidP="00C26DC5">
            <w:pPr>
              <w:tabs>
                <w:tab w:val="left" w:pos="-720"/>
                <w:tab w:val="left" w:pos="0"/>
                <w:tab w:val="left" w:pos="3600"/>
                <w:tab w:val="left" w:pos="5040"/>
                <w:tab w:val="left" w:pos="8640"/>
                <w:tab w:val="left" w:pos="9360"/>
                <w:tab w:val="left" w:pos="10080"/>
              </w:tabs>
              <w:spacing w:line="237" w:lineRule="auto"/>
              <w:jc w:val="center"/>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(a)</w:t>
            </w:r>
            <w:r w:rsidRPr="00A57495">
              <w:rPr>
                <w:rFonts w:ascii="Arial" w:hAnsi="Arial" w:cs="Arial"/>
                <w:sz w:val="24"/>
                <w:szCs w:val="24"/>
              </w:rPr>
              <w:tab/>
              <w:t>The facts contained herein are within my own personal knowledge.</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(b)</w:t>
            </w:r>
            <w:r w:rsidRPr="00A57495">
              <w:rPr>
                <w:rFonts w:ascii="Arial" w:hAnsi="Arial" w:cs="Arial"/>
                <w:sz w:val="24"/>
                <w:szCs w:val="24"/>
              </w:rPr>
              <w:tab/>
              <w:t>I have satisfied myself that the goods/services/works to be delivered in terms of the above-specified bid comply with the minimum local content requirements as specified in the bid, and as measured in terms of SATS 1286.</w:t>
            </w:r>
          </w:p>
          <w:p w:rsidR="00C26DC5" w:rsidRPr="00A57495" w:rsidRDefault="00C26DC5" w:rsidP="00C26DC5">
            <w:pPr>
              <w:tabs>
                <w:tab w:val="left" w:pos="425"/>
              </w:tabs>
              <w:spacing w:line="237" w:lineRule="auto"/>
              <w:jc w:val="both"/>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(c)</w:t>
            </w:r>
            <w:r w:rsidRPr="00A57495">
              <w:rPr>
                <w:rFonts w:ascii="Arial" w:hAnsi="Arial" w:cs="Arial"/>
                <w:sz w:val="24"/>
                <w:szCs w:val="24"/>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C26DC5" w:rsidRPr="00A57495" w:rsidTr="00C26DC5">
              <w:trPr>
                <w:jc w:val="center"/>
              </w:trPr>
              <w:tc>
                <w:tcPr>
                  <w:tcW w:w="5921"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R</w:t>
                  </w:r>
                </w:p>
              </w:tc>
            </w:tr>
            <w:tr w:rsidR="00C26DC5" w:rsidRPr="00A57495" w:rsidTr="00C26DC5">
              <w:trPr>
                <w:jc w:val="center"/>
              </w:trPr>
              <w:tc>
                <w:tcPr>
                  <w:tcW w:w="5921"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Imported content (x)</w:t>
                  </w:r>
                </w:p>
              </w:tc>
              <w:tc>
                <w:tcPr>
                  <w:tcW w:w="1276"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R</w:t>
                  </w:r>
                </w:p>
              </w:tc>
            </w:tr>
            <w:tr w:rsidR="00C26DC5" w:rsidRPr="00A57495" w:rsidTr="00C26DC5">
              <w:trPr>
                <w:jc w:val="center"/>
              </w:trPr>
              <w:tc>
                <w:tcPr>
                  <w:tcW w:w="5921"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4"/>
                      <w:szCs w:val="24"/>
                    </w:rPr>
                  </w:pPr>
                </w:p>
              </w:tc>
            </w:tr>
            <w:tr w:rsidR="00C26DC5" w:rsidRPr="00A57495" w:rsidTr="00C26DC5">
              <w:trPr>
                <w:jc w:val="center"/>
              </w:trPr>
              <w:tc>
                <w:tcPr>
                  <w:tcW w:w="5921"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4"/>
                      <w:szCs w:val="24"/>
                    </w:rPr>
                  </w:pPr>
                  <w:r w:rsidRPr="00A57495">
                    <w:rPr>
                      <w:rFonts w:ascii="Arial" w:hAnsi="Arial" w:cs="Arial"/>
                      <w:sz w:val="24"/>
                      <w:szCs w:val="24"/>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4"/>
                      <w:szCs w:val="24"/>
                    </w:rPr>
                  </w:pPr>
                </w:p>
              </w:tc>
            </w:tr>
          </w:tbl>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If the bid is for more than one product, a schedule of the local content by product shall be attached.</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(d)</w:t>
            </w:r>
            <w:r w:rsidRPr="00A57495">
              <w:rPr>
                <w:rFonts w:ascii="Arial" w:hAnsi="Arial" w:cs="Arial"/>
                <w:sz w:val="24"/>
                <w:szCs w:val="24"/>
              </w:rPr>
              <w:tab/>
              <w:t>I accept that the Procurement Authority / Municipality /Municipal Entity has the right to request that the local content be verified in terms of the requirements of SATS 1286.</w:t>
            </w:r>
          </w:p>
          <w:p w:rsidR="00C26DC5" w:rsidRPr="00A57495" w:rsidRDefault="00C26DC5" w:rsidP="00C26DC5">
            <w:pPr>
              <w:tabs>
                <w:tab w:val="left" w:pos="425"/>
              </w:tabs>
              <w:spacing w:line="237" w:lineRule="auto"/>
              <w:jc w:val="both"/>
              <w:rPr>
                <w:rFonts w:ascii="Arial" w:hAnsi="Arial" w:cs="Arial"/>
                <w:sz w:val="24"/>
                <w:szCs w:val="24"/>
              </w:rPr>
            </w:pPr>
          </w:p>
          <w:p w:rsidR="00C26DC5" w:rsidRPr="00A57495" w:rsidRDefault="00C26DC5" w:rsidP="00C26DC5">
            <w:pPr>
              <w:tabs>
                <w:tab w:val="left" w:pos="425"/>
              </w:tabs>
              <w:spacing w:line="237" w:lineRule="auto"/>
              <w:jc w:val="both"/>
              <w:rPr>
                <w:rFonts w:ascii="Arial" w:hAnsi="Arial" w:cs="Arial"/>
                <w:sz w:val="24"/>
                <w:szCs w:val="24"/>
              </w:rPr>
            </w:pPr>
            <w:r w:rsidRPr="00A57495">
              <w:rPr>
                <w:rFonts w:ascii="Arial" w:hAnsi="Arial" w:cs="Arial"/>
                <w:sz w:val="24"/>
                <w:szCs w:val="24"/>
              </w:rPr>
              <w:t>(e)</w:t>
            </w:r>
            <w:r w:rsidRPr="00A57495">
              <w:rPr>
                <w:rFonts w:ascii="Arial" w:hAnsi="Arial" w:cs="Arial"/>
                <w:sz w:val="24"/>
                <w:szCs w:val="24"/>
              </w:rPr>
              <w:tab/>
              <w:t xml:space="preserve">I understand that the awarding of the bid is dependent on the accuracy of the information furnished in this application. I also understand that the submission of incorrect data, or data </w:t>
            </w:r>
            <w:r w:rsidRPr="00A57495">
              <w:rPr>
                <w:rFonts w:ascii="Arial" w:hAnsi="Arial" w:cs="Arial"/>
                <w:sz w:val="24"/>
                <w:szCs w:val="24"/>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C26DC5" w:rsidRPr="00A57495" w:rsidRDefault="00C26DC5" w:rsidP="00C26DC5">
            <w:pPr>
              <w:tabs>
                <w:tab w:val="left" w:pos="425"/>
              </w:tabs>
              <w:spacing w:line="237" w:lineRule="auto"/>
              <w:jc w:val="both"/>
              <w:rPr>
                <w:rFonts w:ascii="Arial" w:hAnsi="Arial" w:cs="Arial"/>
                <w:sz w:val="24"/>
                <w:szCs w:val="24"/>
              </w:rPr>
            </w:pP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r w:rsidRPr="00A57495">
              <w:rPr>
                <w:rFonts w:ascii="Arial" w:hAnsi="Arial" w:cs="Arial"/>
                <w:b/>
                <w:bCs/>
                <w:sz w:val="24"/>
                <w:szCs w:val="24"/>
              </w:rPr>
              <w:t xml:space="preserve">SIGNATURE:     </w:t>
            </w:r>
            <w:r w:rsidRPr="00A57495">
              <w:rPr>
                <w:rFonts w:ascii="Arial" w:hAnsi="Arial" w:cs="Arial"/>
                <w:b/>
                <w:bCs/>
                <w:sz w:val="24"/>
                <w:szCs w:val="24"/>
                <w:u w:val="single"/>
              </w:rPr>
              <w:t xml:space="preserve">                                             </w:t>
            </w:r>
            <w:r w:rsidRPr="00A57495">
              <w:rPr>
                <w:rFonts w:ascii="Arial" w:hAnsi="Arial" w:cs="Arial"/>
                <w:b/>
                <w:bCs/>
                <w:sz w:val="24"/>
                <w:szCs w:val="24"/>
              </w:rPr>
              <w:tab/>
            </w:r>
            <w:r w:rsidRPr="00A57495">
              <w:rPr>
                <w:rFonts w:ascii="Arial" w:hAnsi="Arial" w:cs="Arial"/>
                <w:b/>
                <w:bCs/>
                <w:sz w:val="24"/>
                <w:szCs w:val="24"/>
              </w:rPr>
              <w:tab/>
            </w:r>
            <w:r w:rsidRPr="00A57495">
              <w:rPr>
                <w:rFonts w:ascii="Arial" w:hAnsi="Arial" w:cs="Arial"/>
                <w:b/>
                <w:bCs/>
                <w:sz w:val="24"/>
                <w:szCs w:val="24"/>
              </w:rPr>
              <w:tab/>
              <w:t>DATE: ___________</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r w:rsidRPr="00A57495">
              <w:rPr>
                <w:rFonts w:ascii="Arial" w:hAnsi="Arial" w:cs="Arial"/>
                <w:b/>
                <w:bCs/>
                <w:sz w:val="24"/>
                <w:szCs w:val="24"/>
              </w:rPr>
              <w:t xml:space="preserve">WITNESS No. 1 </w:t>
            </w:r>
            <w:r w:rsidRPr="00A57495">
              <w:rPr>
                <w:rFonts w:ascii="Arial" w:hAnsi="Arial" w:cs="Arial"/>
                <w:b/>
                <w:bCs/>
                <w:sz w:val="24"/>
                <w:szCs w:val="24"/>
                <w:u w:val="single"/>
              </w:rPr>
              <w:t xml:space="preserve">                                             </w:t>
            </w:r>
            <w:r w:rsidRPr="00A57495">
              <w:rPr>
                <w:rFonts w:ascii="Arial" w:hAnsi="Arial" w:cs="Arial"/>
                <w:b/>
                <w:bCs/>
                <w:sz w:val="24"/>
                <w:szCs w:val="24"/>
              </w:rPr>
              <w:tab/>
            </w:r>
            <w:r w:rsidRPr="00A57495">
              <w:rPr>
                <w:rFonts w:ascii="Arial" w:hAnsi="Arial" w:cs="Arial"/>
                <w:b/>
                <w:bCs/>
                <w:sz w:val="24"/>
                <w:szCs w:val="24"/>
              </w:rPr>
              <w:tab/>
            </w:r>
            <w:r w:rsidRPr="00A57495">
              <w:rPr>
                <w:rFonts w:ascii="Arial" w:hAnsi="Arial" w:cs="Arial"/>
                <w:b/>
                <w:bCs/>
                <w:sz w:val="24"/>
                <w:szCs w:val="24"/>
              </w:rPr>
              <w:tab/>
              <w:t>DATE: ___________</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r w:rsidRPr="00A57495">
              <w:rPr>
                <w:rFonts w:ascii="Arial" w:hAnsi="Arial" w:cs="Arial"/>
                <w:b/>
                <w:bCs/>
                <w:sz w:val="24"/>
                <w:szCs w:val="24"/>
              </w:rPr>
              <w:t xml:space="preserve">WITNESS No. 2 </w:t>
            </w:r>
            <w:r w:rsidRPr="00A57495">
              <w:rPr>
                <w:rFonts w:ascii="Arial" w:hAnsi="Arial" w:cs="Arial"/>
                <w:b/>
                <w:bCs/>
                <w:sz w:val="24"/>
                <w:szCs w:val="24"/>
                <w:u w:val="single"/>
              </w:rPr>
              <w:t xml:space="preserve">                                             </w:t>
            </w:r>
            <w:r w:rsidRPr="00A57495">
              <w:rPr>
                <w:rFonts w:ascii="Arial" w:hAnsi="Arial" w:cs="Arial"/>
                <w:b/>
                <w:bCs/>
                <w:sz w:val="24"/>
                <w:szCs w:val="24"/>
              </w:rPr>
              <w:tab/>
            </w:r>
            <w:r w:rsidRPr="00A57495">
              <w:rPr>
                <w:rFonts w:ascii="Arial" w:hAnsi="Arial" w:cs="Arial"/>
                <w:b/>
                <w:bCs/>
                <w:sz w:val="24"/>
                <w:szCs w:val="24"/>
              </w:rPr>
              <w:tab/>
            </w:r>
            <w:r w:rsidRPr="00A57495">
              <w:rPr>
                <w:rFonts w:ascii="Arial" w:hAnsi="Arial" w:cs="Arial"/>
                <w:b/>
                <w:bCs/>
                <w:sz w:val="24"/>
                <w:szCs w:val="24"/>
              </w:rPr>
              <w:tab/>
              <w:t>DATE: ___________</w:t>
            </w:r>
          </w:p>
          <w:p w:rsidR="00C26DC5" w:rsidRPr="00A57495" w:rsidRDefault="00C26DC5" w:rsidP="00C26DC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4"/>
                <w:szCs w:val="24"/>
              </w:rPr>
            </w:pPr>
          </w:p>
        </w:tc>
      </w:tr>
    </w:tbl>
    <w:p w:rsidR="00C26DC5" w:rsidRPr="00A57495" w:rsidRDefault="00C26DC5" w:rsidP="00C26DC5">
      <w:pPr>
        <w:widowControl w:val="0"/>
        <w:autoSpaceDE w:val="0"/>
        <w:autoSpaceDN w:val="0"/>
        <w:adjustRightInd w:val="0"/>
        <w:spacing w:after="0" w:line="276" w:lineRule="auto"/>
        <w:ind w:right="75"/>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C26DC5" w:rsidRPr="00A57495" w:rsidRDefault="00C26DC5" w:rsidP="00C26DC5">
      <w:pPr>
        <w:widowControl w:val="0"/>
        <w:autoSpaceDE w:val="0"/>
        <w:autoSpaceDN w:val="0"/>
        <w:adjustRightInd w:val="0"/>
        <w:spacing w:after="0" w:line="276" w:lineRule="auto"/>
        <w:ind w:right="75"/>
        <w:jc w:val="right"/>
        <w:rPr>
          <w:rFonts w:ascii="Bookman Old Style" w:hAnsi="Bookman Old Style" w:cs="Bookman Old Style"/>
          <w:sz w:val="24"/>
          <w:szCs w:val="24"/>
        </w:rPr>
      </w:pPr>
    </w:p>
    <w:p w:rsidR="0082770A" w:rsidRPr="00A57495" w:rsidRDefault="0082770A" w:rsidP="00AD72ED">
      <w:pPr>
        <w:widowControl w:val="0"/>
        <w:autoSpaceDE w:val="0"/>
        <w:autoSpaceDN w:val="0"/>
        <w:adjustRightInd w:val="0"/>
        <w:spacing w:after="0" w:line="276" w:lineRule="auto"/>
        <w:ind w:right="75"/>
        <w:rPr>
          <w:rFonts w:ascii="Bookman Old Style" w:hAnsi="Bookman Old Style" w:cs="Bookman Old Style"/>
          <w:sz w:val="24"/>
          <w:szCs w:val="24"/>
        </w:rPr>
      </w:pPr>
    </w:p>
    <w:p w:rsidR="00C26DC5" w:rsidRPr="00AD72ED" w:rsidRDefault="00C26DC5" w:rsidP="00C26DC5">
      <w:pPr>
        <w:widowControl w:val="0"/>
        <w:autoSpaceDE w:val="0"/>
        <w:autoSpaceDN w:val="0"/>
        <w:adjustRightInd w:val="0"/>
        <w:spacing w:after="0" w:line="276" w:lineRule="auto"/>
        <w:ind w:right="75"/>
        <w:jc w:val="center"/>
        <w:rPr>
          <w:rFonts w:ascii="Bookman Old Style" w:hAnsi="Bookman Old Style" w:cs="Bookman Old Style"/>
          <w:b/>
          <w:sz w:val="28"/>
          <w:szCs w:val="28"/>
        </w:rPr>
      </w:pPr>
      <w:r w:rsidRPr="00AD72ED">
        <w:rPr>
          <w:rFonts w:ascii="Bookman Old Style" w:hAnsi="Bookman Old Style" w:cs="Bookman Old Style"/>
          <w:b/>
          <w:sz w:val="28"/>
          <w:szCs w:val="28"/>
        </w:rPr>
        <w:t>MBD 8</w:t>
      </w:r>
    </w:p>
    <w:p w:rsidR="00C26DC5" w:rsidRPr="00AD72ED" w:rsidRDefault="00C26DC5" w:rsidP="00C26DC5">
      <w:pPr>
        <w:pStyle w:val="Heading1"/>
        <w:rPr>
          <w:b/>
          <w:sz w:val="28"/>
          <w:szCs w:val="28"/>
        </w:rPr>
      </w:pPr>
      <w:r w:rsidRPr="00AD72ED">
        <w:rPr>
          <w:b/>
          <w:sz w:val="28"/>
          <w:szCs w:val="28"/>
        </w:rPr>
        <w:t xml:space="preserve">DECLARATION OF BIDDER’S PAST SUPPLY CHAIN MANAGEMENT PRACTICES  </w:t>
      </w:r>
    </w:p>
    <w:p w:rsidR="00C26DC5" w:rsidRPr="00AD72ED" w:rsidRDefault="00C26DC5" w:rsidP="00C26DC5">
      <w:pPr>
        <w:rPr>
          <w:b/>
          <w:sz w:val="28"/>
          <w:szCs w:val="28"/>
          <w:lang w:val="en-US"/>
        </w:rPr>
      </w:pPr>
    </w:p>
    <w:p w:rsidR="00C26DC5" w:rsidRPr="00A57495" w:rsidRDefault="00C26DC5" w:rsidP="00C26DC5">
      <w:pPr>
        <w:jc w:val="center"/>
        <w:rPr>
          <w:b/>
          <w:bCs/>
          <w:sz w:val="24"/>
          <w:szCs w:val="24"/>
          <w:lang w:val="en-US"/>
        </w:rPr>
      </w:pPr>
    </w:p>
    <w:p w:rsidR="00C26DC5" w:rsidRPr="00A57495" w:rsidRDefault="00C26DC5" w:rsidP="00C26DC5">
      <w:pPr>
        <w:numPr>
          <w:ilvl w:val="0"/>
          <w:numId w:val="16"/>
        </w:numPr>
        <w:spacing w:after="0" w:line="240" w:lineRule="auto"/>
        <w:jc w:val="both"/>
        <w:rPr>
          <w:sz w:val="24"/>
          <w:szCs w:val="24"/>
          <w:lang w:val="en-US"/>
        </w:rPr>
      </w:pPr>
      <w:r w:rsidRPr="00A57495">
        <w:rPr>
          <w:sz w:val="24"/>
          <w:szCs w:val="24"/>
          <w:lang w:val="en-US"/>
        </w:rPr>
        <w:t xml:space="preserve">This Municipal Bidding Document must form part of all bids invited.  </w:t>
      </w:r>
    </w:p>
    <w:p w:rsidR="00C26DC5" w:rsidRPr="00A57495" w:rsidRDefault="00C26DC5" w:rsidP="00C26DC5">
      <w:pPr>
        <w:ind w:left="360"/>
        <w:jc w:val="both"/>
        <w:rPr>
          <w:sz w:val="24"/>
          <w:szCs w:val="24"/>
          <w:lang w:val="en-US"/>
        </w:rPr>
      </w:pPr>
    </w:p>
    <w:p w:rsidR="00C26DC5" w:rsidRPr="00A57495" w:rsidRDefault="00C26DC5" w:rsidP="00C26DC5">
      <w:pPr>
        <w:numPr>
          <w:ilvl w:val="0"/>
          <w:numId w:val="16"/>
        </w:numPr>
        <w:spacing w:after="0" w:line="240" w:lineRule="auto"/>
        <w:jc w:val="both"/>
        <w:rPr>
          <w:sz w:val="24"/>
          <w:szCs w:val="24"/>
          <w:lang w:val="en-US"/>
        </w:rPr>
      </w:pPr>
      <w:r w:rsidRPr="00A57495">
        <w:rPr>
          <w:sz w:val="24"/>
          <w:szCs w:val="24"/>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C26DC5" w:rsidRPr="00A57495" w:rsidRDefault="00C26DC5" w:rsidP="00C26DC5">
      <w:pPr>
        <w:jc w:val="both"/>
        <w:rPr>
          <w:sz w:val="24"/>
          <w:szCs w:val="24"/>
          <w:lang w:val="en-US"/>
        </w:rPr>
      </w:pPr>
    </w:p>
    <w:p w:rsidR="00C26DC5" w:rsidRPr="00A57495" w:rsidRDefault="00C26DC5" w:rsidP="00C26DC5">
      <w:pPr>
        <w:numPr>
          <w:ilvl w:val="0"/>
          <w:numId w:val="16"/>
        </w:numPr>
        <w:spacing w:after="0" w:line="240" w:lineRule="auto"/>
        <w:jc w:val="both"/>
        <w:rPr>
          <w:sz w:val="24"/>
          <w:szCs w:val="24"/>
          <w:lang w:val="en-US"/>
        </w:rPr>
      </w:pPr>
      <w:r w:rsidRPr="00A57495">
        <w:rPr>
          <w:sz w:val="24"/>
          <w:szCs w:val="24"/>
          <w:lang w:val="en-US"/>
        </w:rPr>
        <w:t>The bid of any bidder may be rejected if that bidder, or any of its directors have:</w:t>
      </w:r>
    </w:p>
    <w:p w:rsidR="00C26DC5" w:rsidRPr="00A57495" w:rsidRDefault="00C26DC5" w:rsidP="00C26DC5">
      <w:pPr>
        <w:jc w:val="both"/>
        <w:rPr>
          <w:sz w:val="24"/>
          <w:szCs w:val="24"/>
          <w:lang w:val="en-US"/>
        </w:rPr>
      </w:pPr>
    </w:p>
    <w:p w:rsidR="00C26DC5" w:rsidRPr="00A57495" w:rsidRDefault="00C26DC5" w:rsidP="00C26DC5">
      <w:pPr>
        <w:numPr>
          <w:ilvl w:val="1"/>
          <w:numId w:val="16"/>
        </w:numPr>
        <w:spacing w:after="0" w:line="240" w:lineRule="auto"/>
        <w:jc w:val="both"/>
        <w:rPr>
          <w:sz w:val="24"/>
          <w:szCs w:val="24"/>
          <w:lang w:val="en-US"/>
        </w:rPr>
      </w:pPr>
      <w:r w:rsidRPr="00A57495">
        <w:rPr>
          <w:sz w:val="24"/>
          <w:szCs w:val="24"/>
          <w:lang w:val="en-US"/>
        </w:rPr>
        <w:t>abused the municipality’s / municipal entity’s supply chain management system or committed any improper conduct in relation to such system;</w:t>
      </w:r>
    </w:p>
    <w:p w:rsidR="00C26DC5" w:rsidRPr="00A57495" w:rsidRDefault="00C26DC5" w:rsidP="00C26DC5">
      <w:pPr>
        <w:numPr>
          <w:ilvl w:val="1"/>
          <w:numId w:val="16"/>
        </w:numPr>
        <w:spacing w:after="0" w:line="240" w:lineRule="auto"/>
        <w:jc w:val="both"/>
        <w:rPr>
          <w:sz w:val="24"/>
          <w:szCs w:val="24"/>
          <w:lang w:val="en-US"/>
        </w:rPr>
      </w:pPr>
      <w:r w:rsidRPr="00A57495">
        <w:rPr>
          <w:sz w:val="24"/>
          <w:szCs w:val="24"/>
          <w:lang w:val="en-US"/>
        </w:rPr>
        <w:t>been convicted for fraud or corruption during the past five years;</w:t>
      </w:r>
    </w:p>
    <w:p w:rsidR="00C26DC5" w:rsidRPr="00A57495" w:rsidRDefault="00C26DC5" w:rsidP="00C26DC5">
      <w:pPr>
        <w:numPr>
          <w:ilvl w:val="1"/>
          <w:numId w:val="16"/>
        </w:numPr>
        <w:spacing w:after="0" w:line="240" w:lineRule="auto"/>
        <w:jc w:val="both"/>
        <w:rPr>
          <w:sz w:val="24"/>
          <w:szCs w:val="24"/>
          <w:lang w:val="en-US"/>
        </w:rPr>
      </w:pPr>
      <w:r w:rsidRPr="00A57495">
        <w:rPr>
          <w:sz w:val="24"/>
          <w:szCs w:val="24"/>
          <w:lang w:val="en-US"/>
        </w:rPr>
        <w:t>willfully neglected, reneged on or failed to comply with any government, municipal or other public sector contract during the past five years; or</w:t>
      </w:r>
    </w:p>
    <w:p w:rsidR="00C26DC5" w:rsidRPr="00A57495" w:rsidRDefault="00C26DC5" w:rsidP="00C26DC5">
      <w:pPr>
        <w:numPr>
          <w:ilvl w:val="1"/>
          <w:numId w:val="16"/>
        </w:numPr>
        <w:spacing w:after="0" w:line="240" w:lineRule="auto"/>
        <w:jc w:val="both"/>
        <w:rPr>
          <w:sz w:val="24"/>
          <w:szCs w:val="24"/>
          <w:lang w:val="en-US"/>
        </w:rPr>
      </w:pPr>
      <w:r w:rsidRPr="00A57495">
        <w:rPr>
          <w:sz w:val="24"/>
          <w:szCs w:val="24"/>
          <w:lang w:val="en-US"/>
        </w:rPr>
        <w:t>been listed in the Register for Tender Defaulters in terms of section 29 of the Prevention and Combating of Corrupt Activities Act (No 12 of 2004).</w:t>
      </w:r>
    </w:p>
    <w:p w:rsidR="00C26DC5" w:rsidRPr="00A57495" w:rsidRDefault="00C26DC5" w:rsidP="00C26DC5">
      <w:pPr>
        <w:ind w:left="720" w:hanging="720"/>
        <w:rPr>
          <w:sz w:val="24"/>
          <w:szCs w:val="24"/>
        </w:rPr>
      </w:pPr>
    </w:p>
    <w:p w:rsidR="00C26DC5" w:rsidRPr="00A57495" w:rsidRDefault="00C26DC5" w:rsidP="00C26DC5">
      <w:pPr>
        <w:numPr>
          <w:ilvl w:val="0"/>
          <w:numId w:val="16"/>
        </w:numPr>
        <w:spacing w:after="0" w:line="240" w:lineRule="auto"/>
        <w:jc w:val="both"/>
        <w:rPr>
          <w:b/>
          <w:bCs/>
          <w:sz w:val="24"/>
          <w:szCs w:val="24"/>
          <w:lang w:val="en-US"/>
        </w:rPr>
      </w:pPr>
      <w:r w:rsidRPr="00A57495">
        <w:rPr>
          <w:b/>
          <w:bCs/>
          <w:sz w:val="24"/>
          <w:szCs w:val="24"/>
          <w:lang w:val="en-US"/>
        </w:rPr>
        <w:t>In order to give effect to the above, the following questionnaire must be completed and submitted with the bid.</w:t>
      </w:r>
    </w:p>
    <w:p w:rsidR="00C26DC5" w:rsidRPr="00A57495" w:rsidRDefault="00C26DC5" w:rsidP="00C26DC5">
      <w:pPr>
        <w:ind w:left="360"/>
        <w:jc w:val="both"/>
        <w:rPr>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7152"/>
        <w:gridCol w:w="735"/>
        <w:gridCol w:w="633"/>
      </w:tblGrid>
      <w:tr w:rsidR="00C26DC5" w:rsidRPr="00A57495" w:rsidTr="00C26DC5">
        <w:tc>
          <w:tcPr>
            <w:tcW w:w="696" w:type="dxa"/>
            <w:shd w:val="clear" w:color="auto" w:fill="000000"/>
          </w:tcPr>
          <w:p w:rsidR="00C26DC5" w:rsidRPr="00A57495" w:rsidRDefault="00C26DC5" w:rsidP="00C26DC5">
            <w:pPr>
              <w:rPr>
                <w:b/>
                <w:bCs/>
                <w:color w:val="FFFFFF"/>
                <w:sz w:val="24"/>
                <w:szCs w:val="24"/>
              </w:rPr>
            </w:pPr>
            <w:r w:rsidRPr="00A57495">
              <w:rPr>
                <w:b/>
                <w:bCs/>
                <w:color w:val="FFFFFF"/>
                <w:sz w:val="24"/>
                <w:szCs w:val="24"/>
              </w:rPr>
              <w:t>Item</w:t>
            </w:r>
          </w:p>
        </w:tc>
        <w:tc>
          <w:tcPr>
            <w:tcW w:w="7152" w:type="dxa"/>
            <w:shd w:val="clear" w:color="auto" w:fill="000000"/>
          </w:tcPr>
          <w:p w:rsidR="00C26DC5" w:rsidRPr="00A57495" w:rsidRDefault="00C26DC5" w:rsidP="00C26DC5">
            <w:pPr>
              <w:rPr>
                <w:b/>
                <w:bCs/>
                <w:color w:val="FFFFFF"/>
                <w:sz w:val="24"/>
                <w:szCs w:val="24"/>
              </w:rPr>
            </w:pPr>
            <w:r w:rsidRPr="00A57495">
              <w:rPr>
                <w:b/>
                <w:bCs/>
                <w:color w:val="FFFFFF"/>
                <w:sz w:val="24"/>
                <w:szCs w:val="24"/>
              </w:rPr>
              <w:t>Question</w:t>
            </w:r>
          </w:p>
        </w:tc>
        <w:tc>
          <w:tcPr>
            <w:tcW w:w="735" w:type="dxa"/>
            <w:shd w:val="clear" w:color="auto" w:fill="000000"/>
          </w:tcPr>
          <w:p w:rsidR="00C26DC5" w:rsidRPr="00A57495" w:rsidRDefault="00C26DC5" w:rsidP="00C26DC5">
            <w:pPr>
              <w:jc w:val="center"/>
              <w:rPr>
                <w:b/>
                <w:bCs/>
                <w:color w:val="FFFFFF"/>
                <w:sz w:val="24"/>
                <w:szCs w:val="24"/>
              </w:rPr>
            </w:pPr>
            <w:r w:rsidRPr="00A57495">
              <w:rPr>
                <w:b/>
                <w:bCs/>
                <w:color w:val="FFFFFF"/>
                <w:sz w:val="24"/>
                <w:szCs w:val="24"/>
              </w:rPr>
              <w:t>Yes</w:t>
            </w:r>
          </w:p>
        </w:tc>
        <w:tc>
          <w:tcPr>
            <w:tcW w:w="633" w:type="dxa"/>
            <w:shd w:val="clear" w:color="auto" w:fill="000000"/>
          </w:tcPr>
          <w:p w:rsidR="00C26DC5" w:rsidRPr="00A57495" w:rsidRDefault="00C26DC5" w:rsidP="00C26DC5">
            <w:pPr>
              <w:jc w:val="center"/>
              <w:rPr>
                <w:b/>
                <w:bCs/>
                <w:color w:val="FFFFFF"/>
                <w:sz w:val="24"/>
                <w:szCs w:val="24"/>
              </w:rPr>
            </w:pPr>
            <w:r w:rsidRPr="00A57495">
              <w:rPr>
                <w:b/>
                <w:bCs/>
                <w:color w:val="FFFFFF"/>
                <w:sz w:val="24"/>
                <w:szCs w:val="24"/>
              </w:rPr>
              <w:t>No</w:t>
            </w: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lastRenderedPageBreak/>
              <w:t>4.1</w:t>
            </w:r>
          </w:p>
        </w:tc>
        <w:tc>
          <w:tcPr>
            <w:tcW w:w="7152" w:type="dxa"/>
          </w:tcPr>
          <w:p w:rsidR="00C26DC5" w:rsidRPr="00A57495" w:rsidRDefault="00C26DC5" w:rsidP="00C26DC5">
            <w:pPr>
              <w:pStyle w:val="BodyText3"/>
              <w:rPr>
                <w:sz w:val="24"/>
                <w:szCs w:val="24"/>
              </w:rPr>
            </w:pPr>
            <w:r w:rsidRPr="00A57495">
              <w:rPr>
                <w:sz w:val="24"/>
                <w:szCs w:val="24"/>
              </w:rPr>
              <w:t>Is the bidder or any of its directors listed on the National Treasury’s Database of Restricted Suppliers as companies or persons prohibited from doing business with the public sector?</w:t>
            </w:r>
          </w:p>
          <w:p w:rsidR="00C26DC5" w:rsidRPr="00A57495" w:rsidRDefault="00C26DC5" w:rsidP="00C26DC5">
            <w:pPr>
              <w:pStyle w:val="BodyText2"/>
              <w:rPr>
                <w:sz w:val="24"/>
                <w:szCs w:val="24"/>
              </w:rPr>
            </w:pPr>
            <w:r w:rsidRPr="00A57495">
              <w:rPr>
                <w:sz w:val="24"/>
                <w:szCs w:val="24"/>
              </w:rPr>
              <w:t xml:space="preserve">(Companies or persons who are listed on this Database were informed in writing of this restriction by the Accounting Officer/Authority of the institution that imposed the restriction after the </w:t>
            </w:r>
            <w:r w:rsidRPr="00A57495">
              <w:rPr>
                <w:i/>
                <w:iCs/>
                <w:sz w:val="24"/>
                <w:szCs w:val="24"/>
              </w:rPr>
              <w:t>audi alteram partem</w:t>
            </w:r>
            <w:r w:rsidRPr="00A57495">
              <w:rPr>
                <w:sz w:val="24"/>
                <w:szCs w:val="24"/>
              </w:rPr>
              <w:t xml:space="preserve"> rule was applied).</w:t>
            </w:r>
          </w:p>
          <w:p w:rsidR="00C26DC5" w:rsidRPr="00A57495" w:rsidRDefault="00C26DC5" w:rsidP="00C26DC5">
            <w:pPr>
              <w:pStyle w:val="BodyText2"/>
              <w:rPr>
                <w:sz w:val="24"/>
                <w:szCs w:val="24"/>
              </w:rPr>
            </w:pPr>
          </w:p>
          <w:p w:rsidR="00C26DC5" w:rsidRPr="00A57495" w:rsidRDefault="00C26DC5" w:rsidP="00C26DC5">
            <w:pPr>
              <w:pStyle w:val="BodyText2"/>
              <w:rPr>
                <w:b/>
                <w:bCs/>
                <w:sz w:val="24"/>
                <w:szCs w:val="24"/>
              </w:rPr>
            </w:pPr>
            <w:r w:rsidRPr="00A57495">
              <w:rPr>
                <w:b/>
                <w:bCs/>
                <w:sz w:val="24"/>
                <w:szCs w:val="24"/>
              </w:rPr>
              <w:t>The Database of Restricted Suppliers now resides on the National Treasury’s website(</w:t>
            </w:r>
            <w:hyperlink r:id="rId20" w:history="1">
              <w:r w:rsidRPr="00A57495">
                <w:rPr>
                  <w:rStyle w:val="Hyperlink"/>
                  <w:sz w:val="24"/>
                  <w:szCs w:val="24"/>
                </w:rPr>
                <w:t>www.treasury.gov.za</w:t>
              </w:r>
            </w:hyperlink>
            <w:r w:rsidRPr="00A57495">
              <w:rPr>
                <w:b/>
                <w:bCs/>
                <w:sz w:val="24"/>
                <w:szCs w:val="24"/>
              </w:rPr>
              <w:t xml:space="preserve">) and can be accessed by clicking on its link at the bottom of the home page. </w:t>
            </w:r>
          </w:p>
          <w:p w:rsidR="00C26DC5" w:rsidRPr="00A57495" w:rsidRDefault="00C26DC5" w:rsidP="00C26DC5">
            <w:pPr>
              <w:tabs>
                <w:tab w:val="left" w:pos="604"/>
              </w:tabs>
              <w:rPr>
                <w:i/>
                <w:iCs/>
                <w:sz w:val="24"/>
                <w:szCs w:val="24"/>
                <w:lang w:val="en-US"/>
              </w:rPr>
            </w:pPr>
          </w:p>
        </w:tc>
        <w:tc>
          <w:tcPr>
            <w:tcW w:w="735" w:type="dxa"/>
          </w:tcPr>
          <w:p w:rsidR="00C26DC5" w:rsidRPr="00A57495" w:rsidRDefault="00C26DC5" w:rsidP="00C26DC5">
            <w:pPr>
              <w:jc w:val="center"/>
              <w:rPr>
                <w:sz w:val="24"/>
                <w:szCs w:val="24"/>
              </w:rPr>
            </w:pPr>
            <w:r w:rsidRPr="00A57495">
              <w:rPr>
                <w:sz w:val="24"/>
                <w:szCs w:val="24"/>
              </w:rPr>
              <w:t>Yes</w:t>
            </w:r>
          </w:p>
          <w:bookmarkStart w:id="5" w:name="Check2"/>
          <w:p w:rsidR="00C26DC5" w:rsidRPr="00A57495" w:rsidRDefault="00C26DC5" w:rsidP="00C26DC5">
            <w:pPr>
              <w:jc w:val="center"/>
              <w:rPr>
                <w:sz w:val="24"/>
                <w:szCs w:val="24"/>
              </w:rPr>
            </w:pPr>
            <w:r w:rsidRPr="00A57495">
              <w:rPr>
                <w:sz w:val="24"/>
                <w:szCs w:val="24"/>
              </w:rPr>
              <w:fldChar w:fldCharType="begin">
                <w:ffData>
                  <w:name w:val="Check2"/>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5"/>
          </w:p>
          <w:p w:rsidR="00C26DC5" w:rsidRPr="00A57495" w:rsidRDefault="00C26DC5" w:rsidP="00C26DC5">
            <w:pPr>
              <w:jc w:val="center"/>
              <w:rPr>
                <w:sz w:val="24"/>
                <w:szCs w:val="24"/>
              </w:rPr>
            </w:pPr>
          </w:p>
          <w:p w:rsidR="00C26DC5" w:rsidRPr="00A57495" w:rsidRDefault="00C26DC5" w:rsidP="00C26DC5">
            <w:pPr>
              <w:jc w:val="center"/>
              <w:rPr>
                <w:sz w:val="24"/>
                <w:szCs w:val="24"/>
              </w:rPr>
            </w:pPr>
          </w:p>
        </w:tc>
        <w:tc>
          <w:tcPr>
            <w:tcW w:w="633" w:type="dxa"/>
          </w:tcPr>
          <w:p w:rsidR="00C26DC5" w:rsidRPr="00A57495" w:rsidRDefault="00C26DC5" w:rsidP="00C26DC5">
            <w:pPr>
              <w:jc w:val="center"/>
              <w:rPr>
                <w:sz w:val="24"/>
                <w:szCs w:val="24"/>
              </w:rPr>
            </w:pPr>
            <w:r w:rsidRPr="00A57495">
              <w:rPr>
                <w:sz w:val="24"/>
                <w:szCs w:val="24"/>
              </w:rPr>
              <w:t>No</w:t>
            </w:r>
          </w:p>
          <w:bookmarkStart w:id="6" w:name="Check3"/>
          <w:p w:rsidR="00C26DC5" w:rsidRPr="00A57495" w:rsidRDefault="00C26DC5" w:rsidP="00C26DC5">
            <w:pPr>
              <w:jc w:val="center"/>
              <w:rPr>
                <w:sz w:val="24"/>
                <w:szCs w:val="24"/>
              </w:rPr>
            </w:pPr>
            <w:r w:rsidRPr="00A57495">
              <w:rPr>
                <w:sz w:val="24"/>
                <w:szCs w:val="24"/>
              </w:rPr>
              <w:fldChar w:fldCharType="begin">
                <w:ffData>
                  <w:name w:val="Check3"/>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6"/>
          </w:p>
          <w:p w:rsidR="00C26DC5" w:rsidRPr="00A57495" w:rsidRDefault="00C26DC5" w:rsidP="00C26DC5">
            <w:pPr>
              <w:jc w:val="center"/>
              <w:rPr>
                <w:sz w:val="24"/>
                <w:szCs w:val="24"/>
              </w:rPr>
            </w:pP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4.1.1</w:t>
            </w:r>
          </w:p>
        </w:tc>
        <w:tc>
          <w:tcPr>
            <w:tcW w:w="8520" w:type="dxa"/>
            <w:gridSpan w:val="3"/>
          </w:tcPr>
          <w:p w:rsidR="00C26DC5" w:rsidRPr="00A57495" w:rsidRDefault="00C26DC5" w:rsidP="00C26DC5">
            <w:pPr>
              <w:rPr>
                <w:sz w:val="24"/>
                <w:szCs w:val="24"/>
              </w:rPr>
            </w:pPr>
            <w:r w:rsidRPr="00A57495">
              <w:rPr>
                <w:sz w:val="24"/>
                <w:szCs w:val="24"/>
              </w:rPr>
              <w:t>If so, furnish particulars:</w:t>
            </w: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4.2</w:t>
            </w:r>
          </w:p>
        </w:tc>
        <w:tc>
          <w:tcPr>
            <w:tcW w:w="7152" w:type="dxa"/>
          </w:tcPr>
          <w:p w:rsidR="00C26DC5" w:rsidRPr="00A57495" w:rsidRDefault="00C26DC5" w:rsidP="00C26DC5">
            <w:pPr>
              <w:rPr>
                <w:sz w:val="24"/>
                <w:szCs w:val="24"/>
              </w:rPr>
            </w:pPr>
            <w:r w:rsidRPr="00A57495">
              <w:rPr>
                <w:sz w:val="24"/>
                <w:szCs w:val="24"/>
              </w:rPr>
              <w:t xml:space="preserve">Is the bidder or any of its directors listed on the Register for Tender Defaulters in terms of section 29 of the Prevention and Combating of Corrupt Activities Act (No 12 of 2004)? </w:t>
            </w:r>
          </w:p>
          <w:p w:rsidR="00C26DC5" w:rsidRPr="00A57495" w:rsidRDefault="00C26DC5" w:rsidP="00C26DC5">
            <w:pPr>
              <w:pStyle w:val="BodyTextIndent"/>
              <w:ind w:left="2"/>
              <w:jc w:val="both"/>
              <w:rPr>
                <w:b/>
                <w:bCs/>
                <w:sz w:val="24"/>
                <w:szCs w:val="24"/>
              </w:rPr>
            </w:pPr>
            <w:r w:rsidRPr="00A57495">
              <w:rPr>
                <w:b/>
                <w:bCs/>
                <w:sz w:val="24"/>
                <w:szCs w:val="24"/>
              </w:rPr>
              <w:t>The Register for Tender Defaulters can be accessed on the National Treasury’s website (</w:t>
            </w:r>
            <w:hyperlink r:id="rId21" w:history="1">
              <w:r w:rsidRPr="00A57495">
                <w:rPr>
                  <w:rStyle w:val="Hyperlink"/>
                  <w:b/>
                  <w:bCs/>
                  <w:sz w:val="24"/>
                  <w:szCs w:val="24"/>
                </w:rPr>
                <w:t>www.treasury.gov.za</w:t>
              </w:r>
            </w:hyperlink>
            <w:r w:rsidRPr="00A57495">
              <w:rPr>
                <w:b/>
                <w:bCs/>
                <w:sz w:val="24"/>
                <w:szCs w:val="24"/>
              </w:rPr>
              <w:t xml:space="preserve">) by clicking on its link at the bottom of the home page. </w:t>
            </w:r>
          </w:p>
          <w:p w:rsidR="00C26DC5" w:rsidRPr="00A57495" w:rsidRDefault="00C26DC5" w:rsidP="00C26DC5">
            <w:pPr>
              <w:pStyle w:val="BodyTextIndent"/>
              <w:ind w:left="2"/>
              <w:jc w:val="both"/>
              <w:rPr>
                <w:i/>
                <w:iCs/>
                <w:sz w:val="24"/>
                <w:szCs w:val="24"/>
              </w:rPr>
            </w:pPr>
          </w:p>
        </w:tc>
        <w:tc>
          <w:tcPr>
            <w:tcW w:w="735" w:type="dxa"/>
          </w:tcPr>
          <w:p w:rsidR="00C26DC5" w:rsidRPr="00A57495" w:rsidRDefault="00C26DC5" w:rsidP="00C26DC5">
            <w:pPr>
              <w:jc w:val="center"/>
              <w:rPr>
                <w:sz w:val="24"/>
                <w:szCs w:val="24"/>
              </w:rPr>
            </w:pPr>
            <w:r w:rsidRPr="00A57495">
              <w:rPr>
                <w:sz w:val="24"/>
                <w:szCs w:val="24"/>
              </w:rPr>
              <w:t>Yes</w:t>
            </w:r>
          </w:p>
          <w:bookmarkStart w:id="7" w:name="Check1"/>
          <w:p w:rsidR="00C26DC5" w:rsidRPr="00A57495" w:rsidRDefault="00C26DC5" w:rsidP="00C26DC5">
            <w:pPr>
              <w:jc w:val="center"/>
              <w:rPr>
                <w:sz w:val="24"/>
                <w:szCs w:val="24"/>
              </w:rPr>
            </w:pPr>
            <w:r w:rsidRPr="00A57495">
              <w:rPr>
                <w:sz w:val="24"/>
                <w:szCs w:val="24"/>
              </w:rPr>
              <w:fldChar w:fldCharType="begin">
                <w:ffData>
                  <w:name w:val="Check1"/>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7"/>
          </w:p>
        </w:tc>
        <w:tc>
          <w:tcPr>
            <w:tcW w:w="633" w:type="dxa"/>
          </w:tcPr>
          <w:p w:rsidR="00C26DC5" w:rsidRPr="00A57495" w:rsidRDefault="00C26DC5" w:rsidP="00C26DC5">
            <w:pPr>
              <w:jc w:val="center"/>
              <w:rPr>
                <w:sz w:val="24"/>
                <w:szCs w:val="24"/>
              </w:rPr>
            </w:pPr>
            <w:r w:rsidRPr="00A57495">
              <w:rPr>
                <w:sz w:val="24"/>
                <w:szCs w:val="24"/>
              </w:rPr>
              <w:t>No</w:t>
            </w:r>
          </w:p>
          <w:bookmarkStart w:id="8" w:name="Check4"/>
          <w:p w:rsidR="00C26DC5" w:rsidRPr="00A57495" w:rsidRDefault="00C26DC5" w:rsidP="00C26DC5">
            <w:pPr>
              <w:jc w:val="center"/>
              <w:rPr>
                <w:sz w:val="24"/>
                <w:szCs w:val="24"/>
              </w:rPr>
            </w:pPr>
            <w:r w:rsidRPr="00A57495">
              <w:rPr>
                <w:sz w:val="24"/>
                <w:szCs w:val="24"/>
              </w:rPr>
              <w:fldChar w:fldCharType="begin">
                <w:ffData>
                  <w:name w:val="Check4"/>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8"/>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4.2.1</w:t>
            </w:r>
          </w:p>
        </w:tc>
        <w:tc>
          <w:tcPr>
            <w:tcW w:w="8520" w:type="dxa"/>
            <w:gridSpan w:val="3"/>
          </w:tcPr>
          <w:p w:rsidR="00C26DC5" w:rsidRPr="00A57495" w:rsidRDefault="00C26DC5" w:rsidP="00C26DC5">
            <w:pPr>
              <w:rPr>
                <w:sz w:val="24"/>
                <w:szCs w:val="24"/>
              </w:rPr>
            </w:pPr>
            <w:r w:rsidRPr="00A57495">
              <w:rPr>
                <w:sz w:val="24"/>
                <w:szCs w:val="24"/>
              </w:rPr>
              <w:t>If so, furnish particulars:</w:t>
            </w: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lastRenderedPageBreak/>
              <w:t>4.3</w:t>
            </w:r>
          </w:p>
        </w:tc>
        <w:tc>
          <w:tcPr>
            <w:tcW w:w="7152" w:type="dxa"/>
          </w:tcPr>
          <w:p w:rsidR="00C26DC5" w:rsidRPr="00A57495" w:rsidRDefault="00C26DC5" w:rsidP="00C26DC5">
            <w:pPr>
              <w:rPr>
                <w:sz w:val="24"/>
                <w:szCs w:val="24"/>
              </w:rPr>
            </w:pPr>
            <w:r w:rsidRPr="00A57495">
              <w:rPr>
                <w:sz w:val="24"/>
                <w:szCs w:val="24"/>
              </w:rPr>
              <w:t>Was the bidder or any of its directors convicted by a court of law (including a court of law outside the Republic of South Africa) for fraud or corruption during the past five years?</w:t>
            </w:r>
          </w:p>
          <w:p w:rsidR="00C26DC5" w:rsidRPr="00A57495" w:rsidRDefault="00C26DC5" w:rsidP="00C26DC5">
            <w:pPr>
              <w:rPr>
                <w:sz w:val="24"/>
                <w:szCs w:val="24"/>
              </w:rPr>
            </w:pPr>
          </w:p>
        </w:tc>
        <w:tc>
          <w:tcPr>
            <w:tcW w:w="735" w:type="dxa"/>
          </w:tcPr>
          <w:p w:rsidR="00C26DC5" w:rsidRPr="00A57495" w:rsidRDefault="00C26DC5" w:rsidP="00C26DC5">
            <w:pPr>
              <w:jc w:val="center"/>
              <w:rPr>
                <w:sz w:val="24"/>
                <w:szCs w:val="24"/>
              </w:rPr>
            </w:pPr>
            <w:r w:rsidRPr="00A57495">
              <w:rPr>
                <w:sz w:val="24"/>
                <w:szCs w:val="24"/>
              </w:rPr>
              <w:t>Yes</w:t>
            </w:r>
          </w:p>
          <w:bookmarkStart w:id="9" w:name="Check8"/>
          <w:p w:rsidR="00C26DC5" w:rsidRPr="00A57495" w:rsidRDefault="00C26DC5" w:rsidP="00C26DC5">
            <w:pPr>
              <w:jc w:val="center"/>
              <w:rPr>
                <w:sz w:val="24"/>
                <w:szCs w:val="24"/>
              </w:rPr>
            </w:pPr>
            <w:r w:rsidRPr="00A57495">
              <w:rPr>
                <w:sz w:val="24"/>
                <w:szCs w:val="24"/>
              </w:rPr>
              <w:fldChar w:fldCharType="begin">
                <w:ffData>
                  <w:name w:val="Check8"/>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9"/>
          </w:p>
        </w:tc>
        <w:tc>
          <w:tcPr>
            <w:tcW w:w="633" w:type="dxa"/>
          </w:tcPr>
          <w:p w:rsidR="00C26DC5" w:rsidRPr="00A57495" w:rsidRDefault="00C26DC5" w:rsidP="00C26DC5">
            <w:pPr>
              <w:jc w:val="center"/>
              <w:rPr>
                <w:sz w:val="24"/>
                <w:szCs w:val="24"/>
              </w:rPr>
            </w:pPr>
            <w:r w:rsidRPr="00A57495">
              <w:rPr>
                <w:sz w:val="24"/>
                <w:szCs w:val="24"/>
              </w:rPr>
              <w:t>No</w:t>
            </w:r>
          </w:p>
          <w:bookmarkStart w:id="10" w:name="Check7"/>
          <w:p w:rsidR="00C26DC5" w:rsidRPr="00A57495" w:rsidRDefault="00C26DC5" w:rsidP="00C26DC5">
            <w:pPr>
              <w:jc w:val="center"/>
              <w:rPr>
                <w:sz w:val="24"/>
                <w:szCs w:val="24"/>
              </w:rPr>
            </w:pPr>
            <w:r w:rsidRPr="00A57495">
              <w:rPr>
                <w:sz w:val="24"/>
                <w:szCs w:val="24"/>
              </w:rPr>
              <w:fldChar w:fldCharType="begin">
                <w:ffData>
                  <w:name w:val="Check7"/>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bookmarkEnd w:id="10"/>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4.3.1</w:t>
            </w:r>
          </w:p>
        </w:tc>
        <w:tc>
          <w:tcPr>
            <w:tcW w:w="8520" w:type="dxa"/>
            <w:gridSpan w:val="3"/>
          </w:tcPr>
          <w:p w:rsidR="00C26DC5" w:rsidRPr="00A57495" w:rsidRDefault="00C26DC5" w:rsidP="00C26DC5">
            <w:pPr>
              <w:rPr>
                <w:sz w:val="24"/>
                <w:szCs w:val="24"/>
              </w:rPr>
            </w:pPr>
            <w:r w:rsidRPr="00A57495">
              <w:rPr>
                <w:sz w:val="24"/>
                <w:szCs w:val="24"/>
              </w:rPr>
              <w:t>If so, furnish particulars:</w:t>
            </w: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tc>
      </w:tr>
      <w:tr w:rsidR="00C26DC5" w:rsidRPr="00A57495" w:rsidTr="00C26DC5">
        <w:tc>
          <w:tcPr>
            <w:tcW w:w="696" w:type="dxa"/>
            <w:shd w:val="clear" w:color="auto" w:fill="000000"/>
          </w:tcPr>
          <w:p w:rsidR="00C26DC5" w:rsidRPr="00A57495" w:rsidRDefault="00C26DC5" w:rsidP="00C26DC5">
            <w:pPr>
              <w:rPr>
                <w:b/>
                <w:bCs/>
                <w:color w:val="FFFFFF"/>
                <w:sz w:val="24"/>
                <w:szCs w:val="24"/>
              </w:rPr>
            </w:pPr>
            <w:r w:rsidRPr="00A57495">
              <w:rPr>
                <w:b/>
                <w:bCs/>
                <w:color w:val="FFFFFF"/>
                <w:sz w:val="24"/>
                <w:szCs w:val="24"/>
              </w:rPr>
              <w:t>Item</w:t>
            </w:r>
          </w:p>
        </w:tc>
        <w:tc>
          <w:tcPr>
            <w:tcW w:w="7152" w:type="dxa"/>
            <w:shd w:val="clear" w:color="auto" w:fill="000000"/>
          </w:tcPr>
          <w:p w:rsidR="00C26DC5" w:rsidRPr="00A57495" w:rsidRDefault="00C26DC5" w:rsidP="00C26DC5">
            <w:pPr>
              <w:rPr>
                <w:b/>
                <w:bCs/>
                <w:color w:val="FFFFFF"/>
                <w:sz w:val="24"/>
                <w:szCs w:val="24"/>
              </w:rPr>
            </w:pPr>
            <w:r w:rsidRPr="00A57495">
              <w:rPr>
                <w:b/>
                <w:bCs/>
                <w:color w:val="FFFFFF"/>
                <w:sz w:val="24"/>
                <w:szCs w:val="24"/>
              </w:rPr>
              <w:t>Question</w:t>
            </w:r>
          </w:p>
        </w:tc>
        <w:tc>
          <w:tcPr>
            <w:tcW w:w="735" w:type="dxa"/>
            <w:shd w:val="clear" w:color="auto" w:fill="000000"/>
          </w:tcPr>
          <w:p w:rsidR="00C26DC5" w:rsidRPr="00A57495" w:rsidRDefault="00C26DC5" w:rsidP="00C26DC5">
            <w:pPr>
              <w:jc w:val="center"/>
              <w:rPr>
                <w:b/>
                <w:bCs/>
                <w:color w:val="FFFFFF"/>
                <w:sz w:val="24"/>
                <w:szCs w:val="24"/>
              </w:rPr>
            </w:pPr>
            <w:r w:rsidRPr="00A57495">
              <w:rPr>
                <w:b/>
                <w:bCs/>
                <w:color w:val="FFFFFF"/>
                <w:sz w:val="24"/>
                <w:szCs w:val="24"/>
              </w:rPr>
              <w:t>Yes</w:t>
            </w:r>
          </w:p>
        </w:tc>
        <w:tc>
          <w:tcPr>
            <w:tcW w:w="633" w:type="dxa"/>
            <w:shd w:val="clear" w:color="auto" w:fill="000000"/>
          </w:tcPr>
          <w:p w:rsidR="00C26DC5" w:rsidRPr="00A57495" w:rsidRDefault="00C26DC5" w:rsidP="00C26DC5">
            <w:pPr>
              <w:jc w:val="center"/>
              <w:rPr>
                <w:b/>
                <w:bCs/>
                <w:color w:val="FFFFFF"/>
                <w:sz w:val="24"/>
                <w:szCs w:val="24"/>
              </w:rPr>
            </w:pPr>
            <w:r w:rsidRPr="00A57495">
              <w:rPr>
                <w:b/>
                <w:bCs/>
                <w:color w:val="FFFFFF"/>
                <w:sz w:val="24"/>
                <w:szCs w:val="24"/>
              </w:rPr>
              <w:t>No</w:t>
            </w: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4.4</w:t>
            </w:r>
          </w:p>
        </w:tc>
        <w:tc>
          <w:tcPr>
            <w:tcW w:w="7152" w:type="dxa"/>
          </w:tcPr>
          <w:p w:rsidR="00C26DC5" w:rsidRPr="00A57495" w:rsidRDefault="00C26DC5" w:rsidP="00C26DC5">
            <w:pPr>
              <w:pStyle w:val="BodyTextIndent"/>
              <w:ind w:left="64"/>
              <w:rPr>
                <w:sz w:val="24"/>
                <w:szCs w:val="24"/>
              </w:rPr>
            </w:pPr>
            <w:r w:rsidRPr="00A57495">
              <w:rPr>
                <w:sz w:val="24"/>
                <w:szCs w:val="24"/>
              </w:rPr>
              <w:t>Does the bidder or any of its directors owe any municipal rates and taxes or municipal charges to the municipality / municipal entity, or to any other municipality / municipal entity, that is in arrears for more than three months?</w:t>
            </w:r>
          </w:p>
          <w:p w:rsidR="00C26DC5" w:rsidRPr="00A57495" w:rsidRDefault="00C26DC5" w:rsidP="00C26DC5">
            <w:pPr>
              <w:ind w:left="64"/>
              <w:rPr>
                <w:sz w:val="24"/>
                <w:szCs w:val="24"/>
              </w:rPr>
            </w:pPr>
          </w:p>
        </w:tc>
        <w:tc>
          <w:tcPr>
            <w:tcW w:w="735" w:type="dxa"/>
          </w:tcPr>
          <w:p w:rsidR="00C26DC5" w:rsidRPr="00A57495" w:rsidRDefault="00C26DC5" w:rsidP="00C26DC5">
            <w:pPr>
              <w:jc w:val="center"/>
              <w:rPr>
                <w:sz w:val="24"/>
                <w:szCs w:val="24"/>
              </w:rPr>
            </w:pPr>
            <w:r w:rsidRPr="00A57495">
              <w:rPr>
                <w:sz w:val="24"/>
                <w:szCs w:val="24"/>
              </w:rPr>
              <w:t>Yes</w:t>
            </w:r>
          </w:p>
          <w:p w:rsidR="00C26DC5" w:rsidRPr="00A57495" w:rsidRDefault="00C26DC5" w:rsidP="00C26DC5">
            <w:pPr>
              <w:jc w:val="center"/>
              <w:rPr>
                <w:sz w:val="24"/>
                <w:szCs w:val="24"/>
              </w:rPr>
            </w:pPr>
            <w:r w:rsidRPr="00A57495">
              <w:rPr>
                <w:sz w:val="24"/>
                <w:szCs w:val="24"/>
              </w:rPr>
              <w:fldChar w:fldCharType="begin">
                <w:ffData>
                  <w:name w:val="Check8"/>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p>
        </w:tc>
        <w:tc>
          <w:tcPr>
            <w:tcW w:w="633" w:type="dxa"/>
          </w:tcPr>
          <w:p w:rsidR="00C26DC5" w:rsidRPr="00A57495" w:rsidRDefault="00C26DC5" w:rsidP="00C26DC5">
            <w:pPr>
              <w:jc w:val="center"/>
              <w:rPr>
                <w:sz w:val="24"/>
                <w:szCs w:val="24"/>
              </w:rPr>
            </w:pPr>
            <w:r w:rsidRPr="00A57495">
              <w:rPr>
                <w:sz w:val="24"/>
                <w:szCs w:val="24"/>
              </w:rPr>
              <w:t>No</w:t>
            </w:r>
          </w:p>
          <w:p w:rsidR="00C26DC5" w:rsidRPr="00A57495" w:rsidRDefault="00C26DC5" w:rsidP="00C26DC5">
            <w:pPr>
              <w:jc w:val="center"/>
              <w:rPr>
                <w:sz w:val="24"/>
                <w:szCs w:val="24"/>
              </w:rPr>
            </w:pPr>
            <w:r w:rsidRPr="00A57495">
              <w:rPr>
                <w:sz w:val="24"/>
                <w:szCs w:val="24"/>
              </w:rPr>
              <w:fldChar w:fldCharType="begin">
                <w:ffData>
                  <w:name w:val="Check7"/>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4.4.1</w:t>
            </w:r>
          </w:p>
        </w:tc>
        <w:tc>
          <w:tcPr>
            <w:tcW w:w="8520" w:type="dxa"/>
            <w:gridSpan w:val="3"/>
          </w:tcPr>
          <w:p w:rsidR="00C26DC5" w:rsidRPr="00A57495" w:rsidRDefault="00C26DC5" w:rsidP="00C26DC5">
            <w:pPr>
              <w:rPr>
                <w:sz w:val="24"/>
                <w:szCs w:val="24"/>
              </w:rPr>
            </w:pPr>
            <w:r w:rsidRPr="00A57495">
              <w:rPr>
                <w:sz w:val="24"/>
                <w:szCs w:val="24"/>
              </w:rPr>
              <w:t>If so, furnish particulars:</w:t>
            </w: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4.5</w:t>
            </w:r>
          </w:p>
        </w:tc>
        <w:tc>
          <w:tcPr>
            <w:tcW w:w="7152" w:type="dxa"/>
          </w:tcPr>
          <w:p w:rsidR="00C26DC5" w:rsidRPr="00A57495" w:rsidRDefault="00C26DC5" w:rsidP="00C26DC5">
            <w:pPr>
              <w:rPr>
                <w:sz w:val="24"/>
                <w:szCs w:val="24"/>
              </w:rPr>
            </w:pPr>
            <w:r w:rsidRPr="00A57495">
              <w:rPr>
                <w:sz w:val="24"/>
                <w:szCs w:val="24"/>
              </w:rPr>
              <w:t>Was any contract between the bidder and the municipality / municipal entity or any other organ of state terminated during the past five years on account of failure to perform on or comply with the contract?</w:t>
            </w:r>
          </w:p>
          <w:p w:rsidR="00C26DC5" w:rsidRPr="00A57495" w:rsidRDefault="00C26DC5" w:rsidP="00C26DC5">
            <w:pPr>
              <w:rPr>
                <w:sz w:val="24"/>
                <w:szCs w:val="24"/>
              </w:rPr>
            </w:pPr>
          </w:p>
        </w:tc>
        <w:tc>
          <w:tcPr>
            <w:tcW w:w="735" w:type="dxa"/>
          </w:tcPr>
          <w:p w:rsidR="00C26DC5" w:rsidRPr="00A57495" w:rsidRDefault="00C26DC5" w:rsidP="00C26DC5">
            <w:pPr>
              <w:jc w:val="center"/>
              <w:rPr>
                <w:sz w:val="24"/>
                <w:szCs w:val="24"/>
              </w:rPr>
            </w:pPr>
            <w:r w:rsidRPr="00A57495">
              <w:rPr>
                <w:sz w:val="24"/>
                <w:szCs w:val="24"/>
              </w:rPr>
              <w:t>Yes</w:t>
            </w:r>
          </w:p>
          <w:p w:rsidR="00C26DC5" w:rsidRPr="00A57495" w:rsidRDefault="00C26DC5" w:rsidP="00C26DC5">
            <w:pPr>
              <w:jc w:val="center"/>
              <w:rPr>
                <w:sz w:val="24"/>
                <w:szCs w:val="24"/>
              </w:rPr>
            </w:pPr>
            <w:r w:rsidRPr="00A57495">
              <w:rPr>
                <w:sz w:val="24"/>
                <w:szCs w:val="24"/>
              </w:rPr>
              <w:fldChar w:fldCharType="begin">
                <w:ffData>
                  <w:name w:val="Check8"/>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p>
        </w:tc>
        <w:tc>
          <w:tcPr>
            <w:tcW w:w="633" w:type="dxa"/>
          </w:tcPr>
          <w:p w:rsidR="00C26DC5" w:rsidRPr="00A57495" w:rsidRDefault="00C26DC5" w:rsidP="00C26DC5">
            <w:pPr>
              <w:jc w:val="center"/>
              <w:rPr>
                <w:sz w:val="24"/>
                <w:szCs w:val="24"/>
              </w:rPr>
            </w:pPr>
            <w:r w:rsidRPr="00A57495">
              <w:rPr>
                <w:sz w:val="24"/>
                <w:szCs w:val="24"/>
              </w:rPr>
              <w:t>No</w:t>
            </w:r>
          </w:p>
          <w:p w:rsidR="00C26DC5" w:rsidRPr="00A57495" w:rsidRDefault="00C26DC5" w:rsidP="00C26DC5">
            <w:pPr>
              <w:jc w:val="center"/>
              <w:rPr>
                <w:sz w:val="24"/>
                <w:szCs w:val="24"/>
              </w:rPr>
            </w:pPr>
            <w:r w:rsidRPr="00A57495">
              <w:rPr>
                <w:sz w:val="24"/>
                <w:szCs w:val="24"/>
              </w:rPr>
              <w:fldChar w:fldCharType="begin">
                <w:ffData>
                  <w:name w:val="Check7"/>
                  <w:enabled/>
                  <w:calcOnExit w:val="0"/>
                  <w:checkBox>
                    <w:sizeAuto/>
                    <w:default w:val="0"/>
                  </w:checkBox>
                </w:ffData>
              </w:fldChar>
            </w:r>
            <w:r w:rsidRPr="00A57495">
              <w:rPr>
                <w:sz w:val="24"/>
                <w:szCs w:val="24"/>
              </w:rPr>
              <w:instrText xml:space="preserve"> FORMCHECKBOX </w:instrText>
            </w:r>
            <w:r w:rsidR="00793CCD">
              <w:rPr>
                <w:sz w:val="24"/>
                <w:szCs w:val="24"/>
              </w:rPr>
            </w:r>
            <w:r w:rsidR="00793CCD">
              <w:rPr>
                <w:sz w:val="24"/>
                <w:szCs w:val="24"/>
              </w:rPr>
              <w:fldChar w:fldCharType="separate"/>
            </w:r>
            <w:r w:rsidRPr="00A57495">
              <w:rPr>
                <w:sz w:val="24"/>
                <w:szCs w:val="24"/>
              </w:rPr>
              <w:fldChar w:fldCharType="end"/>
            </w:r>
          </w:p>
        </w:tc>
      </w:tr>
      <w:tr w:rsidR="00C26DC5" w:rsidRPr="00A57495" w:rsidTr="00C26DC5">
        <w:trPr>
          <w:cantSplit/>
        </w:trPr>
        <w:tc>
          <w:tcPr>
            <w:tcW w:w="696" w:type="dxa"/>
          </w:tcPr>
          <w:p w:rsidR="00C26DC5" w:rsidRPr="00A57495" w:rsidRDefault="00C26DC5" w:rsidP="00C26DC5">
            <w:pPr>
              <w:rPr>
                <w:sz w:val="24"/>
                <w:szCs w:val="24"/>
              </w:rPr>
            </w:pPr>
            <w:r w:rsidRPr="00A57495">
              <w:rPr>
                <w:sz w:val="24"/>
                <w:szCs w:val="24"/>
              </w:rPr>
              <w:t>4.7.1</w:t>
            </w:r>
          </w:p>
        </w:tc>
        <w:tc>
          <w:tcPr>
            <w:tcW w:w="8520" w:type="dxa"/>
            <w:gridSpan w:val="3"/>
          </w:tcPr>
          <w:p w:rsidR="00C26DC5" w:rsidRPr="00A57495" w:rsidRDefault="00C26DC5" w:rsidP="00C26DC5">
            <w:pPr>
              <w:rPr>
                <w:sz w:val="24"/>
                <w:szCs w:val="24"/>
              </w:rPr>
            </w:pPr>
            <w:r w:rsidRPr="00A57495">
              <w:rPr>
                <w:sz w:val="24"/>
                <w:szCs w:val="24"/>
              </w:rPr>
              <w:t>If so, furnish particulars:</w:t>
            </w: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p w:rsidR="00C26DC5" w:rsidRPr="00A57495" w:rsidRDefault="00C26DC5" w:rsidP="00C26DC5">
            <w:pPr>
              <w:rPr>
                <w:sz w:val="24"/>
                <w:szCs w:val="24"/>
              </w:rPr>
            </w:pPr>
          </w:p>
        </w:tc>
      </w:tr>
    </w:tbl>
    <w:p w:rsidR="00C26DC5" w:rsidRPr="00A57495" w:rsidRDefault="00C26DC5" w:rsidP="00C26DC5">
      <w:pPr>
        <w:pStyle w:val="BodyTextIndent"/>
        <w:ind w:left="900" w:hanging="720"/>
        <w:rPr>
          <w:sz w:val="24"/>
          <w:szCs w:val="24"/>
        </w:rPr>
      </w:pPr>
    </w:p>
    <w:p w:rsidR="00C26DC5" w:rsidRPr="00A57495" w:rsidRDefault="00C26DC5" w:rsidP="00C26DC5">
      <w:pPr>
        <w:pStyle w:val="BodyTextIndent"/>
        <w:ind w:left="900" w:hanging="720"/>
        <w:rPr>
          <w:sz w:val="24"/>
          <w:szCs w:val="24"/>
        </w:rPr>
      </w:pPr>
    </w:p>
    <w:p w:rsidR="00B95677" w:rsidRDefault="00B95677" w:rsidP="00C26DC5">
      <w:pPr>
        <w:pStyle w:val="BodyTextIndent"/>
        <w:ind w:left="900" w:hanging="720"/>
        <w:jc w:val="center"/>
        <w:rPr>
          <w:b/>
          <w:bCs/>
          <w:sz w:val="24"/>
          <w:szCs w:val="24"/>
        </w:rPr>
      </w:pPr>
    </w:p>
    <w:p w:rsidR="00C26DC5" w:rsidRPr="00A57495" w:rsidRDefault="00C26DC5" w:rsidP="00C26DC5">
      <w:pPr>
        <w:pStyle w:val="BodyTextIndent"/>
        <w:ind w:left="900" w:hanging="720"/>
        <w:jc w:val="center"/>
        <w:rPr>
          <w:b/>
          <w:bCs/>
          <w:sz w:val="24"/>
          <w:szCs w:val="24"/>
        </w:rPr>
      </w:pPr>
      <w:r w:rsidRPr="00A57495">
        <w:rPr>
          <w:b/>
          <w:bCs/>
          <w:sz w:val="24"/>
          <w:szCs w:val="24"/>
        </w:rPr>
        <w:lastRenderedPageBreak/>
        <w:t>CERTIFICATION</w:t>
      </w:r>
    </w:p>
    <w:p w:rsidR="00C26DC5" w:rsidRPr="00A57495" w:rsidRDefault="00C26DC5" w:rsidP="00C26DC5">
      <w:pPr>
        <w:pStyle w:val="BodyTextIndent"/>
        <w:ind w:left="900" w:hanging="720"/>
        <w:jc w:val="center"/>
        <w:rPr>
          <w:b/>
          <w:bCs/>
          <w:sz w:val="24"/>
          <w:szCs w:val="24"/>
        </w:rPr>
      </w:pPr>
    </w:p>
    <w:p w:rsidR="00C26DC5" w:rsidRPr="00A57495" w:rsidRDefault="00C26DC5" w:rsidP="00C26DC5">
      <w:pPr>
        <w:pStyle w:val="BodyTextIndent"/>
        <w:ind w:left="900" w:hanging="720"/>
        <w:jc w:val="both"/>
        <w:rPr>
          <w:b/>
          <w:bCs/>
          <w:sz w:val="24"/>
          <w:szCs w:val="24"/>
        </w:rPr>
      </w:pPr>
      <w:r w:rsidRPr="00A57495">
        <w:rPr>
          <w:b/>
          <w:bCs/>
          <w:sz w:val="24"/>
          <w:szCs w:val="24"/>
        </w:rPr>
        <w:t>I, THE UNDERSIGNED (FULL NAME)  …………..……………………………..……</w:t>
      </w:r>
    </w:p>
    <w:p w:rsidR="00C26DC5" w:rsidRPr="00A57495" w:rsidRDefault="00C26DC5" w:rsidP="00C26DC5">
      <w:pPr>
        <w:pStyle w:val="BodyTextIndent"/>
        <w:tabs>
          <w:tab w:val="left" w:pos="180"/>
        </w:tabs>
        <w:ind w:hanging="720"/>
        <w:jc w:val="both"/>
        <w:rPr>
          <w:b/>
          <w:bCs/>
          <w:sz w:val="24"/>
          <w:szCs w:val="24"/>
        </w:rPr>
      </w:pPr>
      <w:r w:rsidRPr="00A57495">
        <w:rPr>
          <w:b/>
          <w:bCs/>
          <w:sz w:val="24"/>
          <w:szCs w:val="24"/>
        </w:rPr>
        <w:tab/>
        <w:t>CERTIFY THAT THE INFORMATION FURNISHED ON THIS</w:t>
      </w:r>
    </w:p>
    <w:p w:rsidR="00C26DC5" w:rsidRPr="00A57495" w:rsidRDefault="00C26DC5" w:rsidP="00C26DC5">
      <w:pPr>
        <w:pStyle w:val="BodyTextIndent"/>
        <w:tabs>
          <w:tab w:val="left" w:pos="180"/>
          <w:tab w:val="left" w:pos="360"/>
        </w:tabs>
        <w:ind w:hanging="720"/>
        <w:jc w:val="both"/>
        <w:rPr>
          <w:b/>
          <w:bCs/>
          <w:sz w:val="24"/>
          <w:szCs w:val="24"/>
        </w:rPr>
      </w:pPr>
      <w:r w:rsidRPr="00A57495">
        <w:rPr>
          <w:b/>
          <w:bCs/>
          <w:sz w:val="24"/>
          <w:szCs w:val="24"/>
        </w:rPr>
        <w:tab/>
        <w:t>DECLARATION FORM TRUE AND CORRECT.</w:t>
      </w:r>
    </w:p>
    <w:p w:rsidR="00C26DC5" w:rsidRPr="00A57495" w:rsidRDefault="00C26DC5" w:rsidP="00C26DC5">
      <w:pPr>
        <w:pStyle w:val="BodyTextIndent"/>
        <w:tabs>
          <w:tab w:val="left" w:pos="180"/>
          <w:tab w:val="left" w:pos="360"/>
        </w:tabs>
        <w:ind w:hanging="720"/>
        <w:jc w:val="both"/>
        <w:rPr>
          <w:b/>
          <w:bCs/>
          <w:sz w:val="24"/>
          <w:szCs w:val="24"/>
        </w:rPr>
      </w:pPr>
    </w:p>
    <w:p w:rsidR="00C26DC5" w:rsidRPr="00A57495" w:rsidRDefault="00C26DC5" w:rsidP="00C26DC5">
      <w:pPr>
        <w:pStyle w:val="BodyTextIndent"/>
        <w:tabs>
          <w:tab w:val="left" w:pos="180"/>
          <w:tab w:val="left" w:pos="360"/>
        </w:tabs>
        <w:ind w:hanging="720"/>
        <w:jc w:val="both"/>
        <w:rPr>
          <w:b/>
          <w:bCs/>
          <w:sz w:val="24"/>
          <w:szCs w:val="24"/>
        </w:rPr>
      </w:pPr>
      <w:r w:rsidRPr="00A57495">
        <w:rPr>
          <w:b/>
          <w:bCs/>
          <w:sz w:val="24"/>
          <w:szCs w:val="24"/>
        </w:rPr>
        <w:tab/>
        <w:t>I ACCEPT THAT, IN ADDITION TO CANCELLATION OF A CONTRACT, ACTION MAY BE TAKEN AGAINST ME SHOULD THIS DECLARATION PROVE TO BE FALSE.</w:t>
      </w:r>
    </w:p>
    <w:p w:rsidR="00C26DC5" w:rsidRPr="00A57495" w:rsidRDefault="00C26DC5" w:rsidP="00C26DC5">
      <w:pPr>
        <w:pStyle w:val="BodyTextIndent"/>
        <w:tabs>
          <w:tab w:val="left" w:pos="180"/>
          <w:tab w:val="left" w:pos="360"/>
        </w:tabs>
        <w:ind w:hanging="720"/>
        <w:jc w:val="both"/>
        <w:rPr>
          <w:b/>
          <w:bCs/>
          <w:sz w:val="24"/>
          <w:szCs w:val="24"/>
        </w:rPr>
      </w:pPr>
    </w:p>
    <w:p w:rsidR="00C26DC5" w:rsidRPr="00A57495" w:rsidRDefault="00C26DC5" w:rsidP="00C26DC5">
      <w:pPr>
        <w:pStyle w:val="BodyTextIndent"/>
        <w:tabs>
          <w:tab w:val="left" w:pos="180"/>
          <w:tab w:val="left" w:pos="360"/>
        </w:tabs>
        <w:ind w:hanging="720"/>
        <w:jc w:val="both"/>
        <w:rPr>
          <w:b/>
          <w:bCs/>
          <w:sz w:val="24"/>
          <w:szCs w:val="24"/>
        </w:rPr>
      </w:pPr>
      <w:r w:rsidRPr="00A57495">
        <w:rPr>
          <w:b/>
          <w:bCs/>
          <w:sz w:val="24"/>
          <w:szCs w:val="24"/>
        </w:rPr>
        <w:tab/>
        <w:t>………………………………………...</w:t>
      </w:r>
      <w:r w:rsidRPr="00A57495">
        <w:rPr>
          <w:b/>
          <w:bCs/>
          <w:sz w:val="24"/>
          <w:szCs w:val="24"/>
        </w:rPr>
        <w:tab/>
      </w:r>
      <w:r w:rsidRPr="00A57495">
        <w:rPr>
          <w:b/>
          <w:bCs/>
          <w:sz w:val="24"/>
          <w:szCs w:val="24"/>
        </w:rPr>
        <w:tab/>
      </w:r>
      <w:r w:rsidRPr="00A57495">
        <w:rPr>
          <w:b/>
          <w:bCs/>
          <w:sz w:val="24"/>
          <w:szCs w:val="24"/>
        </w:rPr>
        <w:tab/>
        <w:t>…………………………..</w:t>
      </w:r>
    </w:p>
    <w:p w:rsidR="00C26DC5" w:rsidRPr="00A57495" w:rsidRDefault="00C26DC5" w:rsidP="00C26DC5">
      <w:pPr>
        <w:pStyle w:val="BodyTextIndent"/>
        <w:tabs>
          <w:tab w:val="left" w:pos="180"/>
          <w:tab w:val="left" w:pos="360"/>
        </w:tabs>
        <w:ind w:hanging="720"/>
        <w:jc w:val="both"/>
        <w:rPr>
          <w:b/>
          <w:bCs/>
          <w:sz w:val="24"/>
          <w:szCs w:val="24"/>
        </w:rPr>
      </w:pPr>
      <w:r w:rsidRPr="00A57495">
        <w:rPr>
          <w:b/>
          <w:bCs/>
          <w:sz w:val="24"/>
          <w:szCs w:val="24"/>
        </w:rPr>
        <w:tab/>
        <w:t xml:space="preserve">Signature </w:t>
      </w:r>
      <w:r w:rsidRPr="00A57495">
        <w:rPr>
          <w:b/>
          <w:bCs/>
          <w:sz w:val="24"/>
          <w:szCs w:val="24"/>
        </w:rPr>
        <w:tab/>
      </w:r>
      <w:r w:rsidRPr="00A57495">
        <w:rPr>
          <w:b/>
          <w:bCs/>
          <w:sz w:val="24"/>
          <w:szCs w:val="24"/>
        </w:rPr>
        <w:tab/>
      </w:r>
      <w:r w:rsidRPr="00A57495">
        <w:rPr>
          <w:b/>
          <w:bCs/>
          <w:sz w:val="24"/>
          <w:szCs w:val="24"/>
        </w:rPr>
        <w:tab/>
      </w:r>
      <w:r w:rsidRPr="00A57495">
        <w:rPr>
          <w:b/>
          <w:bCs/>
          <w:sz w:val="24"/>
          <w:szCs w:val="24"/>
        </w:rPr>
        <w:tab/>
      </w:r>
      <w:r w:rsidRPr="00A57495">
        <w:rPr>
          <w:b/>
          <w:bCs/>
          <w:sz w:val="24"/>
          <w:szCs w:val="24"/>
        </w:rPr>
        <w:tab/>
      </w:r>
      <w:r w:rsidRPr="00A57495">
        <w:rPr>
          <w:b/>
          <w:bCs/>
          <w:sz w:val="24"/>
          <w:szCs w:val="24"/>
        </w:rPr>
        <w:tab/>
        <w:t>Date</w:t>
      </w:r>
    </w:p>
    <w:p w:rsidR="00C26DC5" w:rsidRPr="00A57495" w:rsidRDefault="00C26DC5" w:rsidP="00C26DC5">
      <w:pPr>
        <w:pStyle w:val="BodyTextIndent"/>
        <w:tabs>
          <w:tab w:val="left" w:pos="180"/>
          <w:tab w:val="left" w:pos="360"/>
        </w:tabs>
        <w:ind w:hanging="720"/>
        <w:jc w:val="both"/>
        <w:rPr>
          <w:b/>
          <w:bCs/>
          <w:sz w:val="24"/>
          <w:szCs w:val="24"/>
        </w:rPr>
      </w:pPr>
    </w:p>
    <w:p w:rsidR="00C26DC5" w:rsidRPr="00A57495" w:rsidRDefault="00C26DC5" w:rsidP="00C26DC5">
      <w:pPr>
        <w:pStyle w:val="BodyTextIndent"/>
        <w:tabs>
          <w:tab w:val="left" w:pos="180"/>
          <w:tab w:val="left" w:pos="360"/>
        </w:tabs>
        <w:ind w:hanging="720"/>
        <w:jc w:val="both"/>
        <w:rPr>
          <w:b/>
          <w:bCs/>
          <w:sz w:val="24"/>
          <w:szCs w:val="24"/>
        </w:rPr>
      </w:pPr>
    </w:p>
    <w:p w:rsidR="00C26DC5" w:rsidRPr="00A57495" w:rsidRDefault="00C26DC5" w:rsidP="00C26DC5">
      <w:pPr>
        <w:pStyle w:val="BodyTextIndent"/>
        <w:tabs>
          <w:tab w:val="left" w:pos="180"/>
          <w:tab w:val="left" w:pos="360"/>
        </w:tabs>
        <w:ind w:hanging="720"/>
        <w:jc w:val="both"/>
        <w:rPr>
          <w:b/>
          <w:bCs/>
          <w:sz w:val="24"/>
          <w:szCs w:val="24"/>
        </w:rPr>
      </w:pPr>
      <w:r w:rsidRPr="00A57495">
        <w:rPr>
          <w:b/>
          <w:bCs/>
          <w:sz w:val="24"/>
          <w:szCs w:val="24"/>
        </w:rPr>
        <w:tab/>
        <w:t>……………………………………….</w:t>
      </w:r>
      <w:r w:rsidRPr="00A57495">
        <w:rPr>
          <w:b/>
          <w:bCs/>
          <w:sz w:val="24"/>
          <w:szCs w:val="24"/>
        </w:rPr>
        <w:tab/>
      </w:r>
      <w:r w:rsidRPr="00A57495">
        <w:rPr>
          <w:b/>
          <w:bCs/>
          <w:sz w:val="24"/>
          <w:szCs w:val="24"/>
        </w:rPr>
        <w:tab/>
      </w:r>
      <w:r w:rsidRPr="00A57495">
        <w:rPr>
          <w:b/>
          <w:bCs/>
          <w:sz w:val="24"/>
          <w:szCs w:val="24"/>
        </w:rPr>
        <w:tab/>
        <w:t>…………………………..</w:t>
      </w:r>
    </w:p>
    <w:p w:rsidR="00C26DC5" w:rsidRPr="00A57495" w:rsidRDefault="00C26DC5" w:rsidP="00C26DC5">
      <w:pPr>
        <w:pStyle w:val="BodyTextIndent"/>
        <w:tabs>
          <w:tab w:val="left" w:pos="180"/>
          <w:tab w:val="left" w:pos="360"/>
        </w:tabs>
        <w:ind w:hanging="720"/>
        <w:jc w:val="both"/>
        <w:rPr>
          <w:sz w:val="24"/>
          <w:szCs w:val="24"/>
        </w:rPr>
      </w:pPr>
      <w:r w:rsidRPr="00A57495">
        <w:rPr>
          <w:b/>
          <w:bCs/>
          <w:sz w:val="24"/>
          <w:szCs w:val="24"/>
        </w:rPr>
        <w:tab/>
        <w:t>Position</w:t>
      </w:r>
      <w:r w:rsidRPr="00A57495">
        <w:rPr>
          <w:b/>
          <w:bCs/>
          <w:sz w:val="24"/>
          <w:szCs w:val="24"/>
        </w:rPr>
        <w:tab/>
      </w:r>
      <w:r w:rsidRPr="00A57495">
        <w:rPr>
          <w:b/>
          <w:bCs/>
          <w:sz w:val="24"/>
          <w:szCs w:val="24"/>
        </w:rPr>
        <w:tab/>
      </w:r>
      <w:r w:rsidRPr="00A57495">
        <w:rPr>
          <w:b/>
          <w:bCs/>
          <w:sz w:val="24"/>
          <w:szCs w:val="24"/>
        </w:rPr>
        <w:tab/>
      </w:r>
      <w:r w:rsidRPr="00A57495">
        <w:rPr>
          <w:b/>
          <w:bCs/>
          <w:sz w:val="24"/>
          <w:szCs w:val="24"/>
        </w:rPr>
        <w:tab/>
      </w:r>
      <w:r w:rsidRPr="00A57495">
        <w:rPr>
          <w:b/>
          <w:bCs/>
          <w:sz w:val="24"/>
          <w:szCs w:val="24"/>
        </w:rPr>
        <w:tab/>
        <w:t>Name of Bidder</w:t>
      </w:r>
    </w:p>
    <w:p w:rsidR="00C26DC5" w:rsidRPr="00A57495" w:rsidRDefault="00C26DC5" w:rsidP="00C26DC5">
      <w:pPr>
        <w:pStyle w:val="BodyTextIndent"/>
        <w:rPr>
          <w:sz w:val="24"/>
          <w:szCs w:val="24"/>
        </w:rPr>
      </w:pPr>
    </w:p>
    <w:p w:rsidR="00C26DC5" w:rsidRPr="00A57495" w:rsidRDefault="00C26DC5" w:rsidP="00C26DC5">
      <w:pPr>
        <w:pStyle w:val="BodyTextIndent"/>
        <w:rPr>
          <w:sz w:val="24"/>
          <w:szCs w:val="24"/>
        </w:rPr>
      </w:pPr>
    </w:p>
    <w:p w:rsidR="00C26DC5" w:rsidRPr="00A57495" w:rsidRDefault="00C26DC5" w:rsidP="00AD72ED">
      <w:pPr>
        <w:pStyle w:val="BodyTextIndent"/>
        <w:ind w:left="0"/>
        <w:rPr>
          <w:sz w:val="24"/>
          <w:szCs w:val="24"/>
        </w:rPr>
      </w:pPr>
    </w:p>
    <w:p w:rsidR="00C26DC5" w:rsidRPr="00A57495" w:rsidRDefault="00C26DC5" w:rsidP="00C26DC5">
      <w:pPr>
        <w:autoSpaceDE w:val="0"/>
        <w:autoSpaceDN w:val="0"/>
        <w:adjustRightInd w:val="0"/>
        <w:jc w:val="right"/>
        <w:rPr>
          <w:sz w:val="24"/>
          <w:szCs w:val="24"/>
        </w:rPr>
      </w:pPr>
    </w:p>
    <w:p w:rsidR="00C26DC5" w:rsidRPr="00A57495" w:rsidRDefault="00C26DC5" w:rsidP="00C26DC5">
      <w:pPr>
        <w:autoSpaceDE w:val="0"/>
        <w:autoSpaceDN w:val="0"/>
        <w:adjustRightInd w:val="0"/>
        <w:jc w:val="right"/>
        <w:rPr>
          <w:rFonts w:ascii="Arial" w:hAnsi="Arial" w:cs="Arial"/>
          <w:b/>
          <w:bCs/>
          <w:sz w:val="24"/>
          <w:szCs w:val="24"/>
          <w:lang w:val="en-US"/>
        </w:rPr>
      </w:pPr>
      <w:r w:rsidRPr="00A57495">
        <w:rPr>
          <w:rFonts w:ascii="Arial" w:hAnsi="Arial" w:cs="Arial"/>
          <w:b/>
          <w:bCs/>
          <w:sz w:val="24"/>
          <w:szCs w:val="24"/>
          <w:lang w:val="en-US"/>
        </w:rPr>
        <w:t>MBD 9</w:t>
      </w:r>
    </w:p>
    <w:p w:rsidR="00C26DC5" w:rsidRPr="00A57495" w:rsidRDefault="00C26DC5" w:rsidP="00C26DC5">
      <w:pPr>
        <w:autoSpaceDE w:val="0"/>
        <w:autoSpaceDN w:val="0"/>
        <w:adjustRightInd w:val="0"/>
        <w:jc w:val="center"/>
        <w:rPr>
          <w:rFonts w:ascii="Arial" w:hAnsi="Arial" w:cs="Arial"/>
          <w:b/>
          <w:bCs/>
          <w:sz w:val="24"/>
          <w:szCs w:val="24"/>
          <w:lang w:val="en-US"/>
        </w:rPr>
      </w:pPr>
      <w:r w:rsidRPr="00A57495">
        <w:rPr>
          <w:rFonts w:ascii="Arial" w:hAnsi="Arial" w:cs="Arial"/>
          <w:b/>
          <w:bCs/>
          <w:sz w:val="24"/>
          <w:szCs w:val="24"/>
          <w:lang w:val="en-US"/>
        </w:rPr>
        <w:t>CERTIFICATE OF INDEPENDENT BID DETERMINATION</w:t>
      </w:r>
    </w:p>
    <w:p w:rsidR="00C26DC5" w:rsidRPr="00A57495" w:rsidRDefault="00C26DC5" w:rsidP="00C26DC5">
      <w:pPr>
        <w:autoSpaceDE w:val="0"/>
        <w:autoSpaceDN w:val="0"/>
        <w:adjustRightInd w:val="0"/>
        <w:spacing w:line="360" w:lineRule="auto"/>
        <w:rPr>
          <w:rFonts w:ascii="Times New Roman" w:hAnsi="Times New Roman"/>
          <w:sz w:val="24"/>
          <w:szCs w:val="24"/>
          <w:lang w:val="en-US"/>
        </w:rPr>
      </w:pPr>
    </w:p>
    <w:p w:rsidR="00C26DC5" w:rsidRPr="00A57495" w:rsidRDefault="00C26DC5" w:rsidP="00C26DC5">
      <w:pPr>
        <w:autoSpaceDE w:val="0"/>
        <w:autoSpaceDN w:val="0"/>
        <w:adjustRightInd w:val="0"/>
        <w:spacing w:line="360" w:lineRule="auto"/>
        <w:ind w:left="720" w:hanging="720"/>
        <w:jc w:val="both"/>
        <w:rPr>
          <w:rFonts w:ascii="Arial" w:hAnsi="Arial" w:cs="Arial"/>
          <w:sz w:val="24"/>
          <w:szCs w:val="24"/>
          <w:lang w:val="en-US"/>
        </w:rPr>
      </w:pPr>
      <w:r w:rsidRPr="00A57495">
        <w:rPr>
          <w:rFonts w:ascii="Arial" w:hAnsi="Arial" w:cs="Arial"/>
          <w:sz w:val="24"/>
          <w:szCs w:val="24"/>
          <w:lang w:val="en-US"/>
        </w:rPr>
        <w:t>1</w:t>
      </w:r>
      <w:r w:rsidRPr="00A57495">
        <w:rPr>
          <w:rFonts w:ascii="Arial" w:hAnsi="Arial" w:cs="Arial"/>
          <w:sz w:val="24"/>
          <w:szCs w:val="24"/>
          <w:lang w:val="en-US"/>
        </w:rPr>
        <w:tab/>
        <w:t>This Municipal Bidding Document (MBD) must form part of all bids¹ invited.</w:t>
      </w:r>
    </w:p>
    <w:p w:rsidR="00C26DC5" w:rsidRPr="00A57495" w:rsidRDefault="00C26DC5" w:rsidP="00C26DC5">
      <w:pPr>
        <w:spacing w:before="100" w:beforeAutospacing="1" w:after="100" w:afterAutospacing="1" w:line="360" w:lineRule="auto"/>
        <w:ind w:left="851" w:hanging="851"/>
        <w:jc w:val="both"/>
        <w:rPr>
          <w:rFonts w:ascii="Arial" w:hAnsi="Arial" w:cs="Arial"/>
          <w:sz w:val="24"/>
          <w:szCs w:val="24"/>
          <w:lang w:val="en-US"/>
        </w:rPr>
      </w:pPr>
      <w:r w:rsidRPr="00A57495">
        <w:rPr>
          <w:rFonts w:ascii="Arial" w:hAnsi="Arial" w:cs="Arial"/>
          <w:sz w:val="24"/>
          <w:szCs w:val="24"/>
          <w:lang w:val="en-US"/>
        </w:rPr>
        <w:t>2</w:t>
      </w:r>
      <w:r w:rsidRPr="00A57495">
        <w:rPr>
          <w:rFonts w:ascii="Arial" w:hAnsi="Arial" w:cs="Arial"/>
          <w:sz w:val="24"/>
          <w:szCs w:val="24"/>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57495">
        <w:rPr>
          <w:rFonts w:ascii="Arial" w:hAnsi="Arial" w:cs="Arial"/>
          <w:i/>
          <w:sz w:val="24"/>
          <w:szCs w:val="24"/>
          <w:lang w:val="en-US"/>
        </w:rPr>
        <w:t>pe se</w:t>
      </w:r>
      <w:r w:rsidRPr="00A57495">
        <w:rPr>
          <w:rFonts w:ascii="Arial" w:hAnsi="Arial" w:cs="Arial"/>
          <w:sz w:val="24"/>
          <w:szCs w:val="24"/>
          <w:lang w:val="en-US"/>
        </w:rPr>
        <w:t xml:space="preserve"> prohibition meaning that it cannot be justified under any grounds.</w:t>
      </w:r>
    </w:p>
    <w:p w:rsidR="00C26DC5" w:rsidRPr="00A57495" w:rsidRDefault="00C26DC5" w:rsidP="00C26DC5">
      <w:pPr>
        <w:ind w:left="720" w:hanging="1080"/>
        <w:jc w:val="both"/>
        <w:rPr>
          <w:rFonts w:ascii="Arial" w:hAnsi="Arial" w:cs="Arial"/>
          <w:sz w:val="24"/>
          <w:szCs w:val="24"/>
        </w:rPr>
      </w:pPr>
      <w:r w:rsidRPr="00A57495">
        <w:rPr>
          <w:rFonts w:ascii="Arial" w:hAnsi="Arial" w:cs="Arial"/>
          <w:sz w:val="24"/>
          <w:szCs w:val="24"/>
          <w:lang w:val="en-US"/>
        </w:rPr>
        <w:t>3</w:t>
      </w:r>
      <w:r w:rsidRPr="00A57495">
        <w:rPr>
          <w:rFonts w:ascii="Arial" w:hAnsi="Arial" w:cs="Arial"/>
          <w:sz w:val="24"/>
          <w:szCs w:val="24"/>
          <w:lang w:val="en-US"/>
        </w:rPr>
        <w:tab/>
      </w:r>
      <w:r w:rsidRPr="00A57495">
        <w:rPr>
          <w:rFonts w:ascii="Arial" w:hAnsi="Arial" w:cs="Arial"/>
          <w:sz w:val="24"/>
          <w:szCs w:val="24"/>
        </w:rPr>
        <w:t>Municipal Supply Regulation 38 (1) prescribes that a supply chain management policy must provide measures for the combating of abuse of the supply chain management system, and must enable the accounting officer, among others, to:</w:t>
      </w:r>
    </w:p>
    <w:p w:rsidR="00C26DC5" w:rsidRPr="00A57495" w:rsidRDefault="00C26DC5" w:rsidP="00C26DC5">
      <w:pPr>
        <w:jc w:val="both"/>
        <w:rPr>
          <w:rFonts w:ascii="Arial" w:hAnsi="Arial" w:cs="Arial"/>
          <w:sz w:val="24"/>
          <w:szCs w:val="24"/>
        </w:rPr>
      </w:pPr>
    </w:p>
    <w:p w:rsidR="00C26DC5" w:rsidRPr="00A57495" w:rsidRDefault="00C26DC5" w:rsidP="00C26DC5">
      <w:pPr>
        <w:ind w:left="720"/>
        <w:jc w:val="both"/>
        <w:rPr>
          <w:rFonts w:ascii="Arial" w:hAnsi="Arial" w:cs="Arial"/>
          <w:sz w:val="24"/>
          <w:szCs w:val="24"/>
        </w:rPr>
      </w:pPr>
      <w:r w:rsidRPr="00A57495">
        <w:rPr>
          <w:rFonts w:ascii="Arial" w:hAnsi="Arial" w:cs="Arial"/>
          <w:sz w:val="24"/>
          <w:szCs w:val="24"/>
        </w:rPr>
        <w:lastRenderedPageBreak/>
        <w:t>a.</w:t>
      </w:r>
      <w:r w:rsidRPr="00A57495">
        <w:rPr>
          <w:rFonts w:ascii="Arial" w:hAnsi="Arial" w:cs="Arial"/>
          <w:sz w:val="24"/>
          <w:szCs w:val="24"/>
        </w:rPr>
        <w:tab/>
        <w:t>take all reasonable steps to prevent such abuse;</w:t>
      </w:r>
    </w:p>
    <w:p w:rsidR="00C26DC5" w:rsidRPr="00A57495" w:rsidRDefault="00C26DC5" w:rsidP="00C26DC5">
      <w:pPr>
        <w:jc w:val="both"/>
        <w:rPr>
          <w:rFonts w:ascii="Arial" w:hAnsi="Arial" w:cs="Arial"/>
          <w:sz w:val="24"/>
          <w:szCs w:val="24"/>
        </w:rPr>
      </w:pPr>
    </w:p>
    <w:p w:rsidR="00C26DC5" w:rsidRPr="00A57495" w:rsidRDefault="00C26DC5" w:rsidP="00C26DC5">
      <w:pPr>
        <w:ind w:left="1440" w:hanging="720"/>
        <w:jc w:val="both"/>
        <w:rPr>
          <w:rFonts w:ascii="Arial" w:hAnsi="Arial" w:cs="Arial"/>
          <w:sz w:val="24"/>
          <w:szCs w:val="24"/>
        </w:rPr>
      </w:pPr>
      <w:r w:rsidRPr="00A57495">
        <w:rPr>
          <w:rFonts w:ascii="Arial" w:hAnsi="Arial" w:cs="Arial"/>
          <w:sz w:val="24"/>
          <w:szCs w:val="24"/>
        </w:rPr>
        <w:t>b.</w:t>
      </w:r>
      <w:r w:rsidRPr="00A57495">
        <w:rPr>
          <w:rFonts w:ascii="Arial" w:hAnsi="Arial" w:cs="Arial"/>
          <w:sz w:val="24"/>
          <w:szCs w:val="24"/>
        </w:rPr>
        <w:tab/>
        <w:t>reject the bid of any bidder if that bidder or any of its directors has abused the supply chain management system of the municipality or municipal entity or has committed any improper conduct in relation to such system; and</w:t>
      </w:r>
    </w:p>
    <w:p w:rsidR="00C26DC5" w:rsidRPr="00A57495" w:rsidRDefault="00C26DC5" w:rsidP="00C26DC5">
      <w:pPr>
        <w:jc w:val="both"/>
        <w:rPr>
          <w:rFonts w:ascii="Arial" w:hAnsi="Arial" w:cs="Arial"/>
          <w:sz w:val="24"/>
          <w:szCs w:val="24"/>
        </w:rPr>
      </w:pPr>
    </w:p>
    <w:p w:rsidR="00C26DC5" w:rsidRPr="00A57495" w:rsidRDefault="00C26DC5" w:rsidP="00C26DC5">
      <w:pPr>
        <w:ind w:left="1440" w:hanging="720"/>
        <w:jc w:val="both"/>
        <w:rPr>
          <w:rFonts w:ascii="Arial" w:hAnsi="Arial" w:cs="Arial"/>
          <w:sz w:val="24"/>
          <w:szCs w:val="24"/>
        </w:rPr>
      </w:pPr>
      <w:r w:rsidRPr="00A57495">
        <w:rPr>
          <w:rFonts w:ascii="Arial" w:hAnsi="Arial" w:cs="Arial"/>
          <w:sz w:val="24"/>
          <w:szCs w:val="24"/>
        </w:rPr>
        <w:t>c.</w:t>
      </w:r>
      <w:r w:rsidRPr="00A57495">
        <w:rPr>
          <w:rFonts w:ascii="Arial" w:hAnsi="Arial" w:cs="Arial"/>
          <w:sz w:val="24"/>
          <w:szCs w:val="24"/>
        </w:rPr>
        <w:tab/>
        <w:t>cancel a contract awarded to a person if the person committed any corrupt or fraudulent act during the bidding process or the execution of the contract.</w:t>
      </w:r>
    </w:p>
    <w:p w:rsidR="00C26DC5" w:rsidRPr="00A57495" w:rsidRDefault="00C26DC5" w:rsidP="00C26DC5">
      <w:pPr>
        <w:ind w:left="1440" w:hanging="720"/>
        <w:jc w:val="both"/>
        <w:rPr>
          <w:rFonts w:ascii="Arial" w:hAnsi="Arial" w:cs="Arial"/>
          <w:sz w:val="24"/>
          <w:szCs w:val="24"/>
        </w:rPr>
      </w:pPr>
    </w:p>
    <w:p w:rsidR="00C26DC5" w:rsidRPr="00A57495" w:rsidRDefault="00C26DC5" w:rsidP="00C26DC5">
      <w:pPr>
        <w:ind w:left="1440" w:hanging="720"/>
        <w:jc w:val="both"/>
        <w:rPr>
          <w:rFonts w:ascii="Arial" w:hAnsi="Arial" w:cs="Arial"/>
          <w:sz w:val="24"/>
          <w:szCs w:val="24"/>
        </w:rPr>
      </w:pPr>
    </w:p>
    <w:p w:rsidR="00C26DC5" w:rsidRPr="00A57495" w:rsidRDefault="00C26DC5" w:rsidP="00C26DC5">
      <w:pPr>
        <w:numPr>
          <w:ilvl w:val="0"/>
          <w:numId w:val="20"/>
        </w:numPr>
        <w:autoSpaceDE w:val="0"/>
        <w:autoSpaceDN w:val="0"/>
        <w:adjustRightInd w:val="0"/>
        <w:spacing w:after="0" w:line="360" w:lineRule="auto"/>
        <w:ind w:hanging="720"/>
        <w:jc w:val="both"/>
        <w:rPr>
          <w:rFonts w:ascii="Arial" w:hAnsi="Arial" w:cs="Arial"/>
          <w:sz w:val="24"/>
          <w:szCs w:val="24"/>
          <w:lang w:val="en-US"/>
        </w:rPr>
      </w:pPr>
      <w:r w:rsidRPr="00A57495">
        <w:rPr>
          <w:rFonts w:ascii="Arial" w:hAnsi="Arial" w:cs="Arial"/>
          <w:sz w:val="24"/>
          <w:szCs w:val="24"/>
          <w:lang w:val="en-US"/>
        </w:rPr>
        <w:t xml:space="preserve">This MBD serves as a certificate of declaration that would be used by institutions to ensure that, when bids are considered, reasonable steps are taken to prevent any form of bid-rigging. </w:t>
      </w:r>
    </w:p>
    <w:p w:rsidR="00C26DC5" w:rsidRPr="00A57495" w:rsidRDefault="00C26DC5" w:rsidP="00C26DC5">
      <w:pPr>
        <w:numPr>
          <w:ilvl w:val="0"/>
          <w:numId w:val="20"/>
        </w:numPr>
        <w:autoSpaceDE w:val="0"/>
        <w:autoSpaceDN w:val="0"/>
        <w:adjustRightInd w:val="0"/>
        <w:spacing w:after="0" w:line="360" w:lineRule="auto"/>
        <w:ind w:hanging="720"/>
        <w:jc w:val="both"/>
        <w:rPr>
          <w:rFonts w:ascii="Arial" w:hAnsi="Arial" w:cs="Arial"/>
          <w:sz w:val="24"/>
          <w:szCs w:val="24"/>
          <w:lang w:val="en-US"/>
        </w:rPr>
      </w:pPr>
      <w:r w:rsidRPr="00A57495">
        <w:rPr>
          <w:rFonts w:ascii="Arial" w:hAnsi="Arial" w:cs="Arial"/>
          <w:sz w:val="24"/>
          <w:szCs w:val="24"/>
          <w:lang w:val="en-US"/>
        </w:rPr>
        <w:t>In order to give effect to the above, the attached Certificate of Bid Determination (MBD 9) must be completed and submitted with the bid:</w:t>
      </w:r>
    </w:p>
    <w:p w:rsidR="00C26DC5" w:rsidRPr="00A57495" w:rsidRDefault="00C26DC5" w:rsidP="00C26DC5">
      <w:pPr>
        <w:autoSpaceDE w:val="0"/>
        <w:autoSpaceDN w:val="0"/>
        <w:adjustRightInd w:val="0"/>
        <w:spacing w:line="360" w:lineRule="auto"/>
        <w:jc w:val="both"/>
        <w:rPr>
          <w:rFonts w:ascii="Arial" w:hAnsi="Arial" w:cs="Arial"/>
          <w:sz w:val="24"/>
          <w:szCs w:val="24"/>
          <w:lang w:val="en-US"/>
        </w:rPr>
      </w:pPr>
    </w:p>
    <w:p w:rsidR="00C26DC5" w:rsidRPr="00A57495" w:rsidRDefault="00C26DC5" w:rsidP="00C26DC5">
      <w:pPr>
        <w:autoSpaceDE w:val="0"/>
        <w:autoSpaceDN w:val="0"/>
        <w:adjustRightInd w:val="0"/>
        <w:jc w:val="both"/>
        <w:rPr>
          <w:rFonts w:cs="Arial"/>
          <w:b/>
          <w:sz w:val="24"/>
          <w:szCs w:val="24"/>
          <w:lang w:val="en-US"/>
        </w:rPr>
      </w:pPr>
      <w:r w:rsidRPr="00A57495">
        <w:rPr>
          <w:rFonts w:ascii="Arial" w:hAnsi="Arial" w:cs="Arial"/>
          <w:b/>
          <w:sz w:val="24"/>
          <w:szCs w:val="24"/>
          <w:lang w:val="en-US"/>
        </w:rPr>
        <w:t xml:space="preserve">¹ </w:t>
      </w:r>
      <w:r w:rsidRPr="00A57495">
        <w:rPr>
          <w:rFonts w:cs="Arial"/>
          <w:b/>
          <w:sz w:val="24"/>
          <w:szCs w:val="24"/>
          <w:lang w:val="en-US"/>
        </w:rPr>
        <w:t>Includes price quotations, advertised competitive bids, limited bids and proposals.</w:t>
      </w:r>
    </w:p>
    <w:p w:rsidR="00C26DC5" w:rsidRPr="00A57495" w:rsidRDefault="00C26DC5" w:rsidP="00C26DC5">
      <w:pPr>
        <w:autoSpaceDE w:val="0"/>
        <w:autoSpaceDN w:val="0"/>
        <w:adjustRightInd w:val="0"/>
        <w:jc w:val="both"/>
        <w:rPr>
          <w:rFonts w:cs="Arial"/>
          <w:sz w:val="24"/>
          <w:szCs w:val="24"/>
          <w:lang w:val="en-US"/>
        </w:rPr>
      </w:pPr>
    </w:p>
    <w:p w:rsidR="00C26DC5" w:rsidRPr="00A57495" w:rsidRDefault="00C26DC5" w:rsidP="00C26DC5">
      <w:pPr>
        <w:spacing w:before="100" w:beforeAutospacing="1" w:after="100" w:afterAutospacing="1" w:line="360" w:lineRule="auto"/>
        <w:jc w:val="both"/>
        <w:rPr>
          <w:rFonts w:cs="Arial"/>
          <w:b/>
          <w:sz w:val="24"/>
          <w:szCs w:val="24"/>
          <w:lang w:val="en-US"/>
        </w:rPr>
      </w:pPr>
      <w:r w:rsidRPr="00A57495">
        <w:rPr>
          <w:rFonts w:cs="Arial"/>
          <w:b/>
          <w:sz w:val="24"/>
          <w:szCs w:val="2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26DC5" w:rsidRPr="00A57495" w:rsidRDefault="00C26DC5" w:rsidP="00C26DC5">
      <w:pPr>
        <w:autoSpaceDE w:val="0"/>
        <w:autoSpaceDN w:val="0"/>
        <w:adjustRightInd w:val="0"/>
        <w:jc w:val="both"/>
        <w:rPr>
          <w:rFonts w:ascii="Arial" w:hAnsi="Arial" w:cs="Arial"/>
          <w:sz w:val="24"/>
          <w:szCs w:val="24"/>
          <w:lang w:val="en-US"/>
        </w:rPr>
      </w:pPr>
    </w:p>
    <w:p w:rsidR="00C26DC5" w:rsidRPr="00A57495" w:rsidRDefault="00C26DC5" w:rsidP="00C26DC5">
      <w:pPr>
        <w:autoSpaceDE w:val="0"/>
        <w:autoSpaceDN w:val="0"/>
        <w:adjustRightInd w:val="0"/>
        <w:jc w:val="right"/>
        <w:rPr>
          <w:rFonts w:ascii="Arial" w:hAnsi="Arial" w:cs="Arial"/>
          <w:sz w:val="24"/>
          <w:szCs w:val="24"/>
          <w:lang w:val="en-US"/>
        </w:rPr>
      </w:pPr>
    </w:p>
    <w:p w:rsidR="00C26DC5" w:rsidRPr="00A57495" w:rsidRDefault="00C26DC5"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AD72ED" w:rsidRDefault="00AD72ED" w:rsidP="00C26DC5">
      <w:pPr>
        <w:autoSpaceDE w:val="0"/>
        <w:autoSpaceDN w:val="0"/>
        <w:adjustRightInd w:val="0"/>
        <w:jc w:val="right"/>
        <w:rPr>
          <w:rFonts w:ascii="Arial" w:hAnsi="Arial" w:cs="Arial"/>
          <w:b/>
          <w:sz w:val="24"/>
          <w:szCs w:val="24"/>
          <w:lang w:val="en-US"/>
        </w:rPr>
      </w:pPr>
    </w:p>
    <w:p w:rsidR="00C26DC5" w:rsidRPr="00A57495" w:rsidRDefault="00C26DC5" w:rsidP="00C26DC5">
      <w:pPr>
        <w:autoSpaceDE w:val="0"/>
        <w:autoSpaceDN w:val="0"/>
        <w:adjustRightInd w:val="0"/>
        <w:jc w:val="right"/>
        <w:rPr>
          <w:rFonts w:ascii="Arial" w:hAnsi="Arial" w:cs="Arial"/>
          <w:b/>
          <w:sz w:val="24"/>
          <w:szCs w:val="24"/>
          <w:lang w:val="en-US"/>
        </w:rPr>
      </w:pPr>
      <w:r w:rsidRPr="00A57495">
        <w:rPr>
          <w:rFonts w:ascii="Arial" w:hAnsi="Arial" w:cs="Arial"/>
          <w:b/>
          <w:sz w:val="24"/>
          <w:szCs w:val="24"/>
          <w:lang w:val="en-US"/>
        </w:rPr>
        <w:t>MBD 9</w:t>
      </w:r>
    </w:p>
    <w:p w:rsidR="00C26DC5" w:rsidRPr="00A57495" w:rsidRDefault="00C26DC5" w:rsidP="00C26DC5">
      <w:pPr>
        <w:autoSpaceDE w:val="0"/>
        <w:autoSpaceDN w:val="0"/>
        <w:adjustRightInd w:val="0"/>
        <w:jc w:val="center"/>
        <w:rPr>
          <w:rFonts w:ascii="Arial" w:hAnsi="Arial" w:cs="Arial"/>
          <w:b/>
          <w:sz w:val="24"/>
          <w:szCs w:val="24"/>
          <w:lang w:val="en-US"/>
        </w:rPr>
      </w:pPr>
    </w:p>
    <w:p w:rsidR="00C26DC5" w:rsidRPr="00A57495" w:rsidRDefault="00C26DC5" w:rsidP="00C26DC5">
      <w:pPr>
        <w:autoSpaceDE w:val="0"/>
        <w:autoSpaceDN w:val="0"/>
        <w:adjustRightInd w:val="0"/>
        <w:jc w:val="center"/>
        <w:rPr>
          <w:rFonts w:ascii="Arial" w:hAnsi="Arial" w:cs="Arial"/>
          <w:b/>
          <w:bCs/>
          <w:color w:val="000000"/>
          <w:sz w:val="24"/>
          <w:szCs w:val="24"/>
          <w:lang w:val="en-US"/>
        </w:rPr>
      </w:pPr>
      <w:r w:rsidRPr="00A57495">
        <w:rPr>
          <w:rFonts w:ascii="Arial" w:hAnsi="Arial" w:cs="Arial"/>
          <w:b/>
          <w:sz w:val="24"/>
          <w:szCs w:val="24"/>
          <w:lang w:val="en-US"/>
        </w:rPr>
        <w:t>CERTIFICATE OF INDEPENDENT BID DETERMINATION</w:t>
      </w:r>
    </w:p>
    <w:p w:rsidR="00C26DC5" w:rsidRPr="00A57495" w:rsidRDefault="00C26DC5" w:rsidP="00C26DC5">
      <w:pPr>
        <w:autoSpaceDE w:val="0"/>
        <w:autoSpaceDN w:val="0"/>
        <w:adjustRightInd w:val="0"/>
        <w:rPr>
          <w:rFonts w:ascii="Times New Roman" w:hAnsi="Times New Roman"/>
          <w:color w:val="000000"/>
          <w:sz w:val="24"/>
          <w:szCs w:val="24"/>
          <w:lang w:val="en-US"/>
        </w:rPr>
      </w:pPr>
    </w:p>
    <w:p w:rsidR="00C26DC5" w:rsidRPr="00A57495" w:rsidRDefault="00C26DC5" w:rsidP="00C26DC5">
      <w:pPr>
        <w:autoSpaceDE w:val="0"/>
        <w:autoSpaceDN w:val="0"/>
        <w:adjustRightInd w:val="0"/>
        <w:spacing w:line="360" w:lineRule="auto"/>
        <w:rPr>
          <w:rFonts w:ascii="Arial" w:hAnsi="Arial" w:cs="Arial"/>
          <w:color w:val="000000"/>
          <w:sz w:val="24"/>
          <w:szCs w:val="24"/>
          <w:lang w:val="en-US"/>
        </w:rPr>
      </w:pPr>
      <w:r w:rsidRPr="00A57495">
        <w:rPr>
          <w:rFonts w:ascii="Arial" w:hAnsi="Arial" w:cs="Arial"/>
          <w:color w:val="000000"/>
          <w:sz w:val="24"/>
          <w:szCs w:val="24"/>
          <w:lang w:val="en-US"/>
        </w:rPr>
        <w:t>I, the undersigned, in submitting the accompanying bid:</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Times New Roman" w:hAnsi="Times New Roman"/>
          <w:color w:val="000000"/>
          <w:sz w:val="24"/>
          <w:szCs w:val="24"/>
          <w:lang w:val="en-US"/>
        </w:rPr>
        <w:t>________________________________________________________________________</w:t>
      </w:r>
    </w:p>
    <w:p w:rsidR="00C26DC5" w:rsidRPr="00A57495" w:rsidRDefault="00C26DC5" w:rsidP="00C26DC5">
      <w:pPr>
        <w:autoSpaceDE w:val="0"/>
        <w:autoSpaceDN w:val="0"/>
        <w:adjustRightInd w:val="0"/>
        <w:spacing w:line="360" w:lineRule="auto"/>
        <w:jc w:val="center"/>
        <w:rPr>
          <w:rFonts w:ascii="Arial" w:hAnsi="Arial" w:cs="Arial"/>
          <w:color w:val="000000"/>
          <w:sz w:val="24"/>
          <w:szCs w:val="24"/>
          <w:lang w:val="en-US"/>
        </w:rPr>
      </w:pPr>
      <w:r w:rsidRPr="00A57495">
        <w:rPr>
          <w:rFonts w:ascii="Arial" w:hAnsi="Arial" w:cs="Arial"/>
          <w:color w:val="000000"/>
          <w:sz w:val="24"/>
          <w:szCs w:val="24"/>
          <w:lang w:val="en-US"/>
        </w:rPr>
        <w:t>(Bid Number and Description)</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Times New Roman" w:hAnsi="Times New Roman"/>
          <w:color w:val="000000"/>
          <w:sz w:val="24"/>
          <w:szCs w:val="24"/>
          <w:lang w:val="en-US"/>
        </w:rPr>
        <w:t xml:space="preserve"> </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Arial" w:hAnsi="Arial" w:cs="Arial"/>
          <w:color w:val="000000"/>
          <w:sz w:val="24"/>
          <w:szCs w:val="24"/>
          <w:lang w:val="en-US"/>
        </w:rPr>
        <w:t>in response to the invitation for the bid made by</w:t>
      </w:r>
      <w:r w:rsidRPr="00A57495">
        <w:rPr>
          <w:rFonts w:ascii="Times New Roman" w:hAnsi="Times New Roman"/>
          <w:color w:val="000000"/>
          <w:sz w:val="24"/>
          <w:szCs w:val="24"/>
          <w:lang w:val="en-US"/>
        </w:rPr>
        <w:t>:</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Times New Roman" w:hAnsi="Times New Roman"/>
          <w:color w:val="000000"/>
          <w:sz w:val="24"/>
          <w:szCs w:val="24"/>
          <w:lang w:val="en-US"/>
        </w:rPr>
        <w:t>__________________________________________________________________________</w:t>
      </w:r>
    </w:p>
    <w:p w:rsidR="00C26DC5" w:rsidRPr="00A57495" w:rsidRDefault="00C26DC5" w:rsidP="00C26DC5">
      <w:pPr>
        <w:autoSpaceDE w:val="0"/>
        <w:autoSpaceDN w:val="0"/>
        <w:adjustRightInd w:val="0"/>
        <w:spacing w:line="360" w:lineRule="auto"/>
        <w:jc w:val="center"/>
        <w:rPr>
          <w:rFonts w:ascii="Arial" w:hAnsi="Arial" w:cs="Arial"/>
          <w:color w:val="000000"/>
          <w:sz w:val="24"/>
          <w:szCs w:val="24"/>
          <w:lang w:val="en-US"/>
        </w:rPr>
      </w:pPr>
      <w:r w:rsidRPr="00A57495">
        <w:rPr>
          <w:rFonts w:ascii="Arial" w:hAnsi="Arial" w:cs="Arial"/>
          <w:color w:val="000000"/>
          <w:sz w:val="24"/>
          <w:szCs w:val="24"/>
          <w:lang w:val="en-US"/>
        </w:rPr>
        <w:t>(Name of Municipality / Municipal Entity)</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Arial" w:hAnsi="Arial" w:cs="Arial"/>
          <w:color w:val="000000"/>
          <w:sz w:val="24"/>
          <w:szCs w:val="24"/>
          <w:lang w:val="en-US"/>
        </w:rPr>
        <w:t>do hereby make the following statements that I certify to be true and complete in every respect</w:t>
      </w:r>
      <w:r w:rsidRPr="00A57495">
        <w:rPr>
          <w:rFonts w:ascii="Times New Roman" w:hAnsi="Times New Roman"/>
          <w:color w:val="000000"/>
          <w:sz w:val="24"/>
          <w:szCs w:val="24"/>
          <w:lang w:val="en-US"/>
        </w:rPr>
        <w:t>:</w:t>
      </w: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p>
    <w:p w:rsidR="00C26DC5" w:rsidRPr="00A57495" w:rsidRDefault="00C26DC5" w:rsidP="00C26DC5">
      <w:pPr>
        <w:autoSpaceDE w:val="0"/>
        <w:autoSpaceDN w:val="0"/>
        <w:adjustRightInd w:val="0"/>
        <w:spacing w:line="360" w:lineRule="auto"/>
        <w:rPr>
          <w:rFonts w:ascii="Times New Roman" w:hAnsi="Times New Roman"/>
          <w:color w:val="000000"/>
          <w:sz w:val="24"/>
          <w:szCs w:val="24"/>
          <w:lang w:val="en-US"/>
        </w:rPr>
      </w:pPr>
      <w:r w:rsidRPr="00A57495">
        <w:rPr>
          <w:rFonts w:ascii="Arial" w:hAnsi="Arial" w:cs="Arial"/>
          <w:color w:val="000000"/>
          <w:sz w:val="24"/>
          <w:szCs w:val="24"/>
          <w:lang w:val="en-US"/>
        </w:rPr>
        <w:t>I certify, on behalf of</w:t>
      </w:r>
      <w:r w:rsidRPr="00A57495">
        <w:rPr>
          <w:rFonts w:ascii="Times New Roman" w:hAnsi="Times New Roman"/>
          <w:color w:val="000000"/>
          <w:sz w:val="24"/>
          <w:szCs w:val="24"/>
          <w:lang w:val="en-US"/>
        </w:rPr>
        <w:t>:_______________________________________________________</w:t>
      </w:r>
      <w:r w:rsidRPr="00A57495">
        <w:rPr>
          <w:rFonts w:ascii="Arial" w:hAnsi="Arial" w:cs="Arial"/>
          <w:color w:val="000000"/>
          <w:sz w:val="24"/>
          <w:szCs w:val="24"/>
          <w:lang w:val="en-US"/>
        </w:rPr>
        <w:t>that:</w:t>
      </w:r>
    </w:p>
    <w:p w:rsidR="00C26DC5" w:rsidRPr="00A57495" w:rsidRDefault="00C26DC5" w:rsidP="00C26DC5">
      <w:pPr>
        <w:autoSpaceDE w:val="0"/>
        <w:autoSpaceDN w:val="0"/>
        <w:adjustRightInd w:val="0"/>
        <w:spacing w:line="360" w:lineRule="auto"/>
        <w:jc w:val="center"/>
        <w:rPr>
          <w:rFonts w:ascii="Arial" w:hAnsi="Arial" w:cs="Arial"/>
          <w:color w:val="000000"/>
          <w:sz w:val="24"/>
          <w:szCs w:val="24"/>
          <w:lang w:val="en-US"/>
        </w:rPr>
      </w:pPr>
      <w:r w:rsidRPr="00A57495">
        <w:rPr>
          <w:rFonts w:ascii="Arial" w:hAnsi="Arial" w:cs="Arial"/>
          <w:color w:val="000000"/>
          <w:sz w:val="24"/>
          <w:szCs w:val="24"/>
          <w:lang w:val="en-US"/>
        </w:rPr>
        <w:t>(Name of Bidder)</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I have read and I understand the contents of this Certificate;</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I understand that the accompanying bid will be disqualified if this Certificate is found not to be true and complete in every respect;</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I am authorized by the bidder to sign this Certificate, and to submit the accompanying bid, on behalf of the bidder;</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Each person whose signature appears on the accompanying bid has been authorized by the bidder to determine the terms of, and to sign, the bid, on behalf of the bidder;</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lastRenderedPageBreak/>
        <w:t>For the purposes of this Certificate and the accompanying bid, I understand that the word “competitor” shall include any individual or organization, other than the bidder, whether or not affiliated with the bidder, who:</w:t>
      </w:r>
    </w:p>
    <w:p w:rsidR="00C26DC5" w:rsidRPr="00A57495" w:rsidRDefault="00C26DC5" w:rsidP="00C26DC5">
      <w:pPr>
        <w:autoSpaceDE w:val="0"/>
        <w:autoSpaceDN w:val="0"/>
        <w:adjustRightInd w:val="0"/>
        <w:spacing w:line="360" w:lineRule="auto"/>
        <w:ind w:left="773" w:firstLine="667"/>
        <w:jc w:val="both"/>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ind w:left="773" w:firstLine="667"/>
        <w:jc w:val="both"/>
        <w:rPr>
          <w:rFonts w:ascii="Arial" w:hAnsi="Arial" w:cs="Arial"/>
          <w:color w:val="000000"/>
          <w:sz w:val="24"/>
          <w:szCs w:val="24"/>
          <w:lang w:val="en-US"/>
        </w:rPr>
      </w:pPr>
      <w:r w:rsidRPr="00A57495">
        <w:rPr>
          <w:rFonts w:ascii="Arial" w:hAnsi="Arial" w:cs="Arial"/>
          <w:color w:val="000000"/>
          <w:sz w:val="24"/>
          <w:szCs w:val="24"/>
          <w:lang w:val="en-US"/>
        </w:rPr>
        <w:t xml:space="preserve">(a) </w:t>
      </w:r>
      <w:r w:rsidRPr="00A57495">
        <w:rPr>
          <w:rFonts w:ascii="Arial" w:hAnsi="Arial" w:cs="Arial"/>
          <w:color w:val="000000"/>
          <w:sz w:val="24"/>
          <w:szCs w:val="24"/>
          <w:lang w:val="en-US"/>
        </w:rPr>
        <w:tab/>
        <w:t>has been requested to submit a bid in response to this bid invitation;</w:t>
      </w:r>
    </w:p>
    <w:p w:rsidR="00C26DC5" w:rsidRPr="00A57495" w:rsidRDefault="00C26DC5" w:rsidP="00C26DC5">
      <w:pPr>
        <w:autoSpaceDE w:val="0"/>
        <w:autoSpaceDN w:val="0"/>
        <w:adjustRightInd w:val="0"/>
        <w:spacing w:line="360" w:lineRule="auto"/>
        <w:ind w:left="2160" w:hanging="720"/>
        <w:jc w:val="both"/>
        <w:rPr>
          <w:rFonts w:ascii="Arial" w:hAnsi="Arial" w:cs="Arial"/>
          <w:color w:val="000000"/>
          <w:sz w:val="24"/>
          <w:szCs w:val="24"/>
          <w:lang w:val="en-US"/>
        </w:rPr>
      </w:pPr>
      <w:r w:rsidRPr="00A57495">
        <w:rPr>
          <w:rFonts w:ascii="Arial" w:hAnsi="Arial" w:cs="Arial"/>
          <w:color w:val="000000"/>
          <w:sz w:val="24"/>
          <w:szCs w:val="24"/>
          <w:lang w:val="en-US"/>
        </w:rPr>
        <w:t xml:space="preserve">(b) </w:t>
      </w:r>
      <w:r w:rsidRPr="00A57495">
        <w:rPr>
          <w:rFonts w:ascii="Arial" w:hAnsi="Arial" w:cs="Arial"/>
          <w:color w:val="000000"/>
          <w:sz w:val="24"/>
          <w:szCs w:val="24"/>
          <w:lang w:val="en-US"/>
        </w:rPr>
        <w:tab/>
        <w:t>could potentially submit a bid in response to this bid invitation, based on their qualifications, abilities or experience; and</w:t>
      </w:r>
    </w:p>
    <w:p w:rsidR="00C26DC5" w:rsidRPr="00A57495" w:rsidRDefault="00C26DC5" w:rsidP="00C26DC5">
      <w:pPr>
        <w:autoSpaceDE w:val="0"/>
        <w:autoSpaceDN w:val="0"/>
        <w:adjustRightInd w:val="0"/>
        <w:spacing w:line="360" w:lineRule="auto"/>
        <w:ind w:left="2160" w:hanging="720"/>
        <w:jc w:val="both"/>
        <w:rPr>
          <w:rFonts w:ascii="Arial" w:hAnsi="Arial" w:cs="Arial"/>
          <w:color w:val="000000"/>
          <w:sz w:val="24"/>
          <w:szCs w:val="24"/>
          <w:lang w:val="en-US"/>
        </w:rPr>
      </w:pPr>
      <w:r w:rsidRPr="00A57495">
        <w:rPr>
          <w:rFonts w:ascii="Arial" w:hAnsi="Arial" w:cs="Arial"/>
          <w:color w:val="000000"/>
          <w:sz w:val="24"/>
          <w:szCs w:val="24"/>
          <w:lang w:val="en-US"/>
        </w:rPr>
        <w:t>(c)</w:t>
      </w:r>
      <w:r w:rsidRPr="00A57495">
        <w:rPr>
          <w:rFonts w:ascii="Arial" w:hAnsi="Arial" w:cs="Arial"/>
          <w:color w:val="000000"/>
          <w:sz w:val="24"/>
          <w:szCs w:val="24"/>
          <w:lang w:val="en-US"/>
        </w:rPr>
        <w:tab/>
        <w:t>provides the same goods and services as the bidder and/or is in the same line of business as the bidder</w:t>
      </w:r>
    </w:p>
    <w:p w:rsidR="00C26DC5" w:rsidRPr="00A57495" w:rsidRDefault="00C26DC5" w:rsidP="00C26DC5">
      <w:pPr>
        <w:autoSpaceDE w:val="0"/>
        <w:autoSpaceDN w:val="0"/>
        <w:adjustRightInd w:val="0"/>
        <w:spacing w:line="360" w:lineRule="auto"/>
        <w:ind w:left="2160" w:hanging="720"/>
        <w:jc w:val="right"/>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ind w:left="2160" w:hanging="720"/>
        <w:jc w:val="right"/>
        <w:rPr>
          <w:rFonts w:ascii="Arial" w:hAnsi="Arial" w:cs="Arial"/>
          <w:b/>
          <w:color w:val="000000"/>
          <w:sz w:val="24"/>
          <w:szCs w:val="24"/>
          <w:lang w:val="en-US"/>
        </w:rPr>
      </w:pPr>
      <w:r w:rsidRPr="00A57495">
        <w:rPr>
          <w:rFonts w:ascii="Arial" w:hAnsi="Arial" w:cs="Arial"/>
          <w:b/>
          <w:color w:val="000000"/>
          <w:sz w:val="24"/>
          <w:szCs w:val="24"/>
          <w:lang w:val="en-US"/>
        </w:rPr>
        <w:t>MBD 9</w:t>
      </w:r>
    </w:p>
    <w:p w:rsidR="00C26DC5" w:rsidRPr="00A57495" w:rsidDel="00EA059A" w:rsidRDefault="00C26DC5" w:rsidP="00C26DC5">
      <w:pPr>
        <w:autoSpaceDE w:val="0"/>
        <w:autoSpaceDN w:val="0"/>
        <w:adjustRightInd w:val="0"/>
        <w:spacing w:line="360" w:lineRule="auto"/>
        <w:jc w:val="both"/>
        <w:rPr>
          <w:rFonts w:ascii="Arial" w:hAnsi="Arial" w:cs="Arial"/>
          <w:color w:val="000000"/>
          <w:sz w:val="24"/>
          <w:szCs w:val="24"/>
          <w:lang w:val="en-US"/>
        </w:rPr>
      </w:pPr>
      <w:r w:rsidRPr="00A57495">
        <w:rPr>
          <w:rFonts w:ascii="Arial" w:hAnsi="Arial" w:cs="Arial"/>
          <w:color w:val="000000"/>
          <w:sz w:val="24"/>
          <w:szCs w:val="24"/>
          <w:lang w:val="en-US"/>
        </w:rPr>
        <w:t xml:space="preserve"> </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The bidder has arrived at the accompanying bid independently from, and without consultation, communication, agreement or arrangement with any competitor.</w:t>
      </w:r>
      <w:r w:rsidRPr="00A57495" w:rsidDel="00A72716">
        <w:rPr>
          <w:rFonts w:ascii="Arial" w:eastAsia="MS Mincho" w:hAnsi="MS Mincho" w:cs="Arial"/>
          <w:color w:val="000000"/>
          <w:sz w:val="24"/>
          <w:szCs w:val="24"/>
          <w:lang w:val="en-US"/>
        </w:rPr>
        <w:t xml:space="preserve"> </w:t>
      </w:r>
      <w:r w:rsidRPr="00A57495">
        <w:rPr>
          <w:rFonts w:ascii="Arial" w:eastAsia="MS Mincho" w:hAnsi="MS Mincho" w:cs="Arial"/>
          <w:color w:val="000000"/>
          <w:sz w:val="24"/>
          <w:szCs w:val="24"/>
          <w:lang w:val="en-US"/>
        </w:rPr>
        <w:t>However communication between partners in a joint venture or consortium</w:t>
      </w:r>
      <w:r w:rsidRPr="00A57495">
        <w:rPr>
          <w:rFonts w:ascii="Arial Unicode MS" w:hAnsi="Arial Unicode MS" w:cs="Arial Unicode MS"/>
          <w:color w:val="000000"/>
          <w:sz w:val="24"/>
          <w:szCs w:val="24"/>
          <w:lang w:val="en-US"/>
        </w:rPr>
        <w:t>³</w:t>
      </w:r>
      <w:r w:rsidRPr="00A57495">
        <w:rPr>
          <w:rFonts w:ascii="Arial" w:eastAsia="MS Mincho" w:hAnsi="MS Mincho" w:cs="Arial"/>
          <w:color w:val="000000"/>
          <w:sz w:val="24"/>
          <w:szCs w:val="24"/>
          <w:lang w:val="en-US"/>
        </w:rPr>
        <w:t xml:space="preserve"> will not be construed as collusive bidding.</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b/>
          <w:bCs/>
          <w:color w:val="FFFFFF"/>
          <w:sz w:val="24"/>
          <w:szCs w:val="24"/>
          <w:lang w:val="en-US"/>
        </w:rPr>
        <w:t xml:space="preserve"> </w:t>
      </w:r>
      <w:r w:rsidRPr="00A57495">
        <w:rPr>
          <w:rFonts w:ascii="Arial" w:hAnsi="Arial" w:cs="Arial"/>
          <w:color w:val="000000"/>
          <w:sz w:val="24"/>
          <w:szCs w:val="24"/>
          <w:lang w:val="en-US"/>
        </w:rPr>
        <w:t>In particular, without limiting the generality of paragraphs 6 above, there has been no consultation, communication, agreement or arrangement with any competitor regarding:</w:t>
      </w:r>
    </w:p>
    <w:p w:rsidR="00C26DC5" w:rsidRPr="00A57495" w:rsidRDefault="00C26DC5" w:rsidP="00C26DC5">
      <w:pPr>
        <w:numPr>
          <w:ilvl w:val="0"/>
          <w:numId w:val="18"/>
        </w:numPr>
        <w:autoSpaceDE w:val="0"/>
        <w:autoSpaceDN w:val="0"/>
        <w:adjustRightInd w:val="0"/>
        <w:spacing w:after="0" w:line="360" w:lineRule="auto"/>
        <w:ind w:firstLine="307"/>
        <w:contextualSpacing/>
        <w:jc w:val="both"/>
        <w:rPr>
          <w:rFonts w:ascii="Arial" w:hAnsi="Arial" w:cs="Arial"/>
          <w:color w:val="000000"/>
          <w:sz w:val="24"/>
          <w:szCs w:val="24"/>
          <w:lang w:val="en-US"/>
        </w:rPr>
      </w:pPr>
      <w:r w:rsidRPr="00A57495">
        <w:rPr>
          <w:rFonts w:ascii="Arial" w:hAnsi="Arial" w:cs="Arial"/>
          <w:color w:val="000000"/>
          <w:sz w:val="24"/>
          <w:szCs w:val="24"/>
          <w:lang w:val="en-US"/>
        </w:rPr>
        <w:t xml:space="preserve">prices;      </w:t>
      </w:r>
    </w:p>
    <w:p w:rsidR="00C26DC5" w:rsidRPr="00A57495" w:rsidRDefault="00C26DC5" w:rsidP="00C26DC5">
      <w:pPr>
        <w:numPr>
          <w:ilvl w:val="0"/>
          <w:numId w:val="18"/>
        </w:numPr>
        <w:autoSpaceDE w:val="0"/>
        <w:autoSpaceDN w:val="0"/>
        <w:adjustRightInd w:val="0"/>
        <w:spacing w:after="0" w:line="360" w:lineRule="auto"/>
        <w:ind w:left="2160" w:hanging="720"/>
        <w:contextualSpacing/>
        <w:jc w:val="both"/>
        <w:rPr>
          <w:rFonts w:ascii="Arial" w:hAnsi="Arial" w:cs="Arial"/>
          <w:color w:val="000000"/>
          <w:sz w:val="24"/>
          <w:szCs w:val="24"/>
          <w:lang w:val="en-US"/>
        </w:rPr>
      </w:pPr>
      <w:r w:rsidRPr="00A57495">
        <w:rPr>
          <w:rFonts w:ascii="Arial" w:hAnsi="Arial" w:cs="Arial"/>
          <w:color w:val="000000"/>
          <w:sz w:val="24"/>
          <w:szCs w:val="24"/>
          <w:lang w:val="en-US"/>
        </w:rPr>
        <w:t xml:space="preserve">geographical area where product or service will be rendered (market allocation)  </w:t>
      </w:r>
    </w:p>
    <w:p w:rsidR="00C26DC5" w:rsidRPr="00A57495" w:rsidRDefault="00C26DC5" w:rsidP="00C26DC5">
      <w:pPr>
        <w:autoSpaceDE w:val="0"/>
        <w:autoSpaceDN w:val="0"/>
        <w:adjustRightInd w:val="0"/>
        <w:spacing w:line="360" w:lineRule="auto"/>
        <w:ind w:left="773" w:firstLine="667"/>
        <w:jc w:val="both"/>
        <w:rPr>
          <w:rFonts w:ascii="Arial" w:hAnsi="Arial" w:cs="Arial"/>
          <w:color w:val="000000"/>
          <w:sz w:val="24"/>
          <w:szCs w:val="24"/>
          <w:lang w:val="en-US"/>
        </w:rPr>
      </w:pPr>
      <w:r w:rsidRPr="00A57495">
        <w:rPr>
          <w:rFonts w:ascii="Arial" w:hAnsi="Arial" w:cs="Arial"/>
          <w:color w:val="000000"/>
          <w:sz w:val="24"/>
          <w:szCs w:val="24"/>
          <w:lang w:val="en-US"/>
        </w:rPr>
        <w:t xml:space="preserve">(c) </w:t>
      </w:r>
      <w:r w:rsidRPr="00A57495">
        <w:rPr>
          <w:rFonts w:ascii="Arial" w:hAnsi="Arial" w:cs="Arial"/>
          <w:color w:val="000000"/>
          <w:sz w:val="24"/>
          <w:szCs w:val="24"/>
          <w:lang w:val="en-US"/>
        </w:rPr>
        <w:tab/>
        <w:t>methods, factors or formulas used to calculate prices;</w:t>
      </w:r>
    </w:p>
    <w:p w:rsidR="00C26DC5" w:rsidRPr="00A57495" w:rsidRDefault="00C26DC5" w:rsidP="00C26DC5">
      <w:pPr>
        <w:autoSpaceDE w:val="0"/>
        <w:autoSpaceDN w:val="0"/>
        <w:adjustRightInd w:val="0"/>
        <w:spacing w:line="360" w:lineRule="auto"/>
        <w:ind w:left="773" w:firstLine="667"/>
        <w:jc w:val="both"/>
        <w:rPr>
          <w:rFonts w:ascii="Arial" w:hAnsi="Arial" w:cs="Arial"/>
          <w:color w:val="000000"/>
          <w:sz w:val="24"/>
          <w:szCs w:val="24"/>
          <w:lang w:val="en-US"/>
        </w:rPr>
      </w:pPr>
      <w:r w:rsidRPr="00A57495">
        <w:rPr>
          <w:rFonts w:ascii="Arial" w:hAnsi="Arial" w:cs="Arial"/>
          <w:color w:val="000000"/>
          <w:sz w:val="24"/>
          <w:szCs w:val="24"/>
          <w:lang w:val="en-US"/>
        </w:rPr>
        <w:t>(d)</w:t>
      </w:r>
      <w:r w:rsidRPr="00A57495">
        <w:rPr>
          <w:rFonts w:ascii="Arial" w:hAnsi="Arial" w:cs="Arial"/>
          <w:color w:val="000000"/>
          <w:sz w:val="24"/>
          <w:szCs w:val="24"/>
          <w:lang w:val="en-US"/>
        </w:rPr>
        <w:tab/>
        <w:t xml:space="preserve"> the intention or decision to submit or not to submit, a bid; </w:t>
      </w:r>
    </w:p>
    <w:p w:rsidR="00C26DC5" w:rsidRPr="00A57495" w:rsidRDefault="00C26DC5" w:rsidP="00C26DC5">
      <w:pPr>
        <w:autoSpaceDE w:val="0"/>
        <w:autoSpaceDN w:val="0"/>
        <w:adjustRightInd w:val="0"/>
        <w:spacing w:line="360" w:lineRule="auto"/>
        <w:ind w:left="2160" w:hanging="720"/>
        <w:jc w:val="both"/>
        <w:rPr>
          <w:rFonts w:ascii="Arial" w:hAnsi="Arial" w:cs="Arial"/>
          <w:color w:val="000000"/>
          <w:sz w:val="24"/>
          <w:szCs w:val="24"/>
          <w:lang w:val="en-US"/>
        </w:rPr>
      </w:pPr>
      <w:r w:rsidRPr="00A57495">
        <w:rPr>
          <w:rFonts w:ascii="Arial" w:hAnsi="Arial" w:cs="Arial"/>
          <w:color w:val="000000"/>
          <w:sz w:val="24"/>
          <w:szCs w:val="24"/>
          <w:lang w:val="en-US"/>
        </w:rPr>
        <w:t>(e)</w:t>
      </w:r>
      <w:r w:rsidRPr="00A57495">
        <w:rPr>
          <w:rFonts w:ascii="Arial" w:hAnsi="Arial" w:cs="Arial"/>
          <w:color w:val="000000"/>
          <w:sz w:val="24"/>
          <w:szCs w:val="24"/>
          <w:lang w:val="en-US"/>
        </w:rPr>
        <w:tab/>
        <w:t xml:space="preserve"> the submission of a bid which does not meet the specifications and conditions of the bid; or</w:t>
      </w:r>
    </w:p>
    <w:p w:rsidR="00C26DC5" w:rsidRPr="00A57495" w:rsidRDefault="00C26DC5" w:rsidP="00C26DC5">
      <w:pPr>
        <w:autoSpaceDE w:val="0"/>
        <w:autoSpaceDN w:val="0"/>
        <w:adjustRightInd w:val="0"/>
        <w:spacing w:line="360" w:lineRule="auto"/>
        <w:ind w:left="2160" w:hanging="720"/>
        <w:jc w:val="both"/>
        <w:rPr>
          <w:rFonts w:ascii="Arial" w:hAnsi="Arial" w:cs="Arial"/>
          <w:color w:val="000000"/>
          <w:sz w:val="24"/>
          <w:szCs w:val="24"/>
          <w:lang w:val="en-US"/>
        </w:rPr>
      </w:pPr>
      <w:r w:rsidRPr="00A57495">
        <w:rPr>
          <w:rFonts w:ascii="Arial" w:hAnsi="Arial" w:cs="Arial"/>
          <w:color w:val="000000"/>
          <w:sz w:val="24"/>
          <w:szCs w:val="24"/>
          <w:lang w:val="en-US"/>
        </w:rPr>
        <w:t>(f)        bidding with the intention not to win the bid.</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 xml:space="preserve">In addition, there have been no consultations, communications, agreements or arrangements with any competitor regarding the quality, quantity, specifications </w:t>
      </w:r>
      <w:r w:rsidRPr="00A57495">
        <w:rPr>
          <w:rFonts w:ascii="Arial" w:hAnsi="Arial" w:cs="Arial"/>
          <w:color w:val="000000"/>
          <w:sz w:val="24"/>
          <w:szCs w:val="24"/>
          <w:lang w:val="en-US"/>
        </w:rPr>
        <w:lastRenderedPageBreak/>
        <w:t>and conditions or delivery particulars of the products or services to which this bid invitation relates.</w:t>
      </w:r>
    </w:p>
    <w:p w:rsidR="00C26DC5" w:rsidRPr="00A57495" w:rsidRDefault="00C26DC5" w:rsidP="00C26DC5">
      <w:pPr>
        <w:numPr>
          <w:ilvl w:val="0"/>
          <w:numId w:val="17"/>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The terms of the accompanying bid have not been, and will not be, disclosed by the bidder, directly or indirectly, to any competitor, prior to the date and time of the official bid opening or of the awarding of the contract.</w:t>
      </w:r>
    </w:p>
    <w:p w:rsidR="00C26DC5" w:rsidRPr="00A57495" w:rsidRDefault="00C26DC5" w:rsidP="00C26DC5">
      <w:pPr>
        <w:autoSpaceDE w:val="0"/>
        <w:autoSpaceDN w:val="0"/>
        <w:adjustRightInd w:val="0"/>
        <w:spacing w:line="360" w:lineRule="auto"/>
        <w:ind w:left="360"/>
        <w:jc w:val="both"/>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ind w:left="360"/>
        <w:jc w:val="both"/>
        <w:rPr>
          <w:rFonts w:ascii="Arial" w:hAnsi="Arial" w:cs="Arial"/>
          <w:b/>
          <w:color w:val="000000"/>
          <w:sz w:val="24"/>
          <w:szCs w:val="24"/>
          <w:lang w:val="en-US"/>
        </w:rPr>
      </w:pPr>
    </w:p>
    <w:p w:rsidR="00C26DC5" w:rsidRPr="00A57495" w:rsidRDefault="00C26DC5" w:rsidP="00C26DC5">
      <w:pPr>
        <w:rPr>
          <w:b/>
          <w:sz w:val="24"/>
          <w:szCs w:val="24"/>
          <w:lang w:val="en-US"/>
        </w:rPr>
      </w:pPr>
      <w:r w:rsidRPr="00A57495">
        <w:rPr>
          <w:b/>
          <w:sz w:val="24"/>
          <w:szCs w:val="24"/>
          <w:lang w:val="en-US"/>
        </w:rPr>
        <w:t>³ Joint venture or Consortium means an association of persons for the purpose of combining their expertise, property, capital, efforts, skill and knowledge in an activity for the execution of a contract.</w:t>
      </w:r>
    </w:p>
    <w:p w:rsidR="00C26DC5" w:rsidRPr="00A57495" w:rsidRDefault="00C26DC5" w:rsidP="00C26DC5">
      <w:pPr>
        <w:rPr>
          <w:b/>
          <w:sz w:val="24"/>
          <w:szCs w:val="24"/>
          <w:lang w:val="en-US"/>
        </w:rPr>
      </w:pPr>
    </w:p>
    <w:p w:rsidR="00C26DC5" w:rsidRPr="00A57495" w:rsidRDefault="00C26DC5" w:rsidP="00C26DC5">
      <w:pPr>
        <w:rPr>
          <w:b/>
          <w:sz w:val="24"/>
          <w:szCs w:val="24"/>
          <w:lang w:val="en-US"/>
        </w:rPr>
      </w:pPr>
    </w:p>
    <w:p w:rsidR="00C26DC5" w:rsidRPr="00A57495" w:rsidRDefault="00C26DC5" w:rsidP="00C26DC5">
      <w:pPr>
        <w:jc w:val="right"/>
        <w:rPr>
          <w:b/>
          <w:sz w:val="24"/>
          <w:szCs w:val="24"/>
          <w:lang w:val="en-US"/>
        </w:rPr>
      </w:pPr>
    </w:p>
    <w:p w:rsidR="00C26DC5" w:rsidRPr="00A57495" w:rsidRDefault="00C26DC5" w:rsidP="00C26DC5">
      <w:pPr>
        <w:autoSpaceDE w:val="0"/>
        <w:autoSpaceDN w:val="0"/>
        <w:adjustRightInd w:val="0"/>
        <w:spacing w:line="360" w:lineRule="auto"/>
        <w:ind w:left="2160" w:hanging="720"/>
        <w:jc w:val="right"/>
        <w:rPr>
          <w:rFonts w:ascii="Arial" w:hAnsi="Arial" w:cs="Arial"/>
          <w:b/>
          <w:color w:val="000000"/>
          <w:sz w:val="24"/>
          <w:szCs w:val="24"/>
          <w:lang w:val="en-US"/>
        </w:rPr>
      </w:pPr>
      <w:r w:rsidRPr="00A57495">
        <w:rPr>
          <w:rFonts w:ascii="Arial" w:hAnsi="Arial" w:cs="Arial"/>
          <w:b/>
          <w:color w:val="000000"/>
          <w:sz w:val="24"/>
          <w:szCs w:val="24"/>
          <w:lang w:val="en-US"/>
        </w:rPr>
        <w:t>MBD 9</w:t>
      </w:r>
    </w:p>
    <w:p w:rsidR="00C26DC5" w:rsidRPr="00A57495" w:rsidRDefault="00C26DC5" w:rsidP="00C26DC5">
      <w:pPr>
        <w:autoSpaceDE w:val="0"/>
        <w:autoSpaceDN w:val="0"/>
        <w:adjustRightInd w:val="0"/>
        <w:spacing w:line="360" w:lineRule="auto"/>
        <w:ind w:left="360"/>
        <w:jc w:val="both"/>
        <w:rPr>
          <w:rFonts w:ascii="Arial" w:hAnsi="Arial" w:cs="Arial"/>
          <w:color w:val="000000"/>
          <w:sz w:val="24"/>
          <w:szCs w:val="24"/>
          <w:lang w:val="en-US"/>
        </w:rPr>
      </w:pPr>
    </w:p>
    <w:p w:rsidR="00C26DC5" w:rsidRPr="00A57495" w:rsidRDefault="00C26DC5" w:rsidP="00C26DC5">
      <w:pPr>
        <w:numPr>
          <w:ilvl w:val="0"/>
          <w:numId w:val="19"/>
        </w:numPr>
        <w:autoSpaceDE w:val="0"/>
        <w:autoSpaceDN w:val="0"/>
        <w:adjustRightInd w:val="0"/>
        <w:spacing w:after="0" w:line="360" w:lineRule="auto"/>
        <w:contextualSpacing/>
        <w:jc w:val="both"/>
        <w:rPr>
          <w:rFonts w:ascii="Arial" w:hAnsi="Arial" w:cs="Arial"/>
          <w:color w:val="000000"/>
          <w:sz w:val="24"/>
          <w:szCs w:val="24"/>
          <w:lang w:val="en-US"/>
        </w:rPr>
      </w:pPr>
      <w:r w:rsidRPr="00A57495">
        <w:rPr>
          <w:rFonts w:ascii="Arial" w:hAnsi="Arial" w:cs="Arial"/>
          <w:color w:val="000000"/>
          <w:sz w:val="24"/>
          <w:szCs w:val="24"/>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6DC5" w:rsidRPr="00A57495" w:rsidRDefault="00C26DC5" w:rsidP="00C26DC5">
      <w:pPr>
        <w:autoSpaceDE w:val="0"/>
        <w:autoSpaceDN w:val="0"/>
        <w:adjustRightInd w:val="0"/>
        <w:spacing w:line="360" w:lineRule="auto"/>
        <w:ind w:left="413"/>
        <w:jc w:val="both"/>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ind w:left="413"/>
        <w:jc w:val="both"/>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jc w:val="both"/>
        <w:rPr>
          <w:rFonts w:ascii="Arial" w:hAnsi="Arial" w:cs="Arial"/>
          <w:color w:val="000000"/>
          <w:sz w:val="24"/>
          <w:szCs w:val="24"/>
          <w:lang w:val="en-US"/>
        </w:rPr>
      </w:pPr>
      <w:r w:rsidRPr="00A57495">
        <w:rPr>
          <w:rFonts w:ascii="Arial" w:hAnsi="Arial" w:cs="Arial"/>
          <w:color w:val="000000"/>
          <w:sz w:val="24"/>
          <w:szCs w:val="24"/>
          <w:lang w:val="en-US"/>
        </w:rPr>
        <w:t xml:space="preserve"> ……………………………………</w:t>
      </w:r>
      <w:r w:rsidRPr="00A57495">
        <w:rPr>
          <w:rFonts w:ascii="Arial" w:hAnsi="Arial" w:cs="Arial"/>
          <w:color w:val="000000"/>
          <w:sz w:val="24"/>
          <w:szCs w:val="24"/>
          <w:lang w:val="en-US"/>
        </w:rPr>
        <w:tab/>
      </w:r>
      <w:r w:rsidRPr="00A57495">
        <w:rPr>
          <w:rFonts w:ascii="Arial" w:hAnsi="Arial" w:cs="Arial"/>
          <w:color w:val="000000"/>
          <w:sz w:val="24"/>
          <w:szCs w:val="24"/>
          <w:lang w:val="en-US"/>
        </w:rPr>
        <w:tab/>
        <w:t xml:space="preserve">     ……………………………</w:t>
      </w:r>
    </w:p>
    <w:p w:rsidR="00C26DC5" w:rsidRPr="00A57495" w:rsidRDefault="00C26DC5" w:rsidP="00C26DC5">
      <w:pPr>
        <w:autoSpaceDE w:val="0"/>
        <w:autoSpaceDN w:val="0"/>
        <w:adjustRightInd w:val="0"/>
        <w:spacing w:line="360" w:lineRule="auto"/>
        <w:ind w:left="413"/>
        <w:jc w:val="both"/>
        <w:rPr>
          <w:rFonts w:ascii="Arial" w:hAnsi="Arial" w:cs="Arial"/>
          <w:color w:val="000000"/>
          <w:sz w:val="24"/>
          <w:szCs w:val="24"/>
          <w:lang w:val="en-US"/>
        </w:rPr>
      </w:pPr>
      <w:r w:rsidRPr="00A57495">
        <w:rPr>
          <w:rFonts w:ascii="Arial" w:hAnsi="Arial" w:cs="Arial"/>
          <w:color w:val="000000"/>
          <w:sz w:val="24"/>
          <w:szCs w:val="24"/>
          <w:lang w:val="en-US"/>
        </w:rPr>
        <w:t xml:space="preserve">          Signature</w:t>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t xml:space="preserve">        Date</w:t>
      </w:r>
    </w:p>
    <w:p w:rsidR="00C26DC5" w:rsidRPr="00A57495" w:rsidRDefault="00C26DC5" w:rsidP="00C26DC5">
      <w:pPr>
        <w:autoSpaceDE w:val="0"/>
        <w:autoSpaceDN w:val="0"/>
        <w:adjustRightInd w:val="0"/>
        <w:spacing w:line="360" w:lineRule="auto"/>
        <w:ind w:left="413"/>
        <w:jc w:val="both"/>
        <w:rPr>
          <w:rFonts w:ascii="Arial" w:hAnsi="Arial" w:cs="Arial"/>
          <w:color w:val="000000"/>
          <w:sz w:val="24"/>
          <w:szCs w:val="24"/>
          <w:lang w:val="en-US"/>
        </w:rPr>
      </w:pPr>
    </w:p>
    <w:p w:rsidR="00C26DC5" w:rsidRPr="00A57495" w:rsidRDefault="00C26DC5" w:rsidP="00C26DC5">
      <w:pPr>
        <w:autoSpaceDE w:val="0"/>
        <w:autoSpaceDN w:val="0"/>
        <w:adjustRightInd w:val="0"/>
        <w:spacing w:line="360" w:lineRule="auto"/>
        <w:jc w:val="both"/>
        <w:rPr>
          <w:rFonts w:ascii="Arial" w:hAnsi="Arial" w:cs="Arial"/>
          <w:color w:val="000000"/>
          <w:sz w:val="24"/>
          <w:szCs w:val="24"/>
          <w:lang w:val="en-US"/>
        </w:rPr>
      </w:pPr>
      <w:r w:rsidRPr="00A57495">
        <w:rPr>
          <w:rFonts w:ascii="Arial" w:hAnsi="Arial" w:cs="Arial"/>
          <w:color w:val="000000"/>
          <w:sz w:val="24"/>
          <w:szCs w:val="24"/>
          <w:lang w:val="en-US"/>
        </w:rPr>
        <w:t>…………………………………….</w:t>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t>…………………………………</w:t>
      </w:r>
    </w:p>
    <w:p w:rsidR="00C26DC5" w:rsidRPr="00A57495" w:rsidRDefault="00C26DC5" w:rsidP="00C26DC5">
      <w:pPr>
        <w:autoSpaceDE w:val="0"/>
        <w:autoSpaceDN w:val="0"/>
        <w:adjustRightInd w:val="0"/>
        <w:spacing w:line="360" w:lineRule="auto"/>
        <w:ind w:left="413"/>
        <w:jc w:val="both"/>
        <w:rPr>
          <w:rFonts w:ascii="Arial" w:hAnsi="Arial" w:cs="Arial"/>
          <w:color w:val="000000"/>
          <w:sz w:val="24"/>
          <w:szCs w:val="24"/>
          <w:lang w:val="en-US"/>
        </w:rPr>
      </w:pPr>
      <w:r w:rsidRPr="00A57495">
        <w:rPr>
          <w:rFonts w:ascii="Arial" w:hAnsi="Arial" w:cs="Arial"/>
          <w:color w:val="000000"/>
          <w:sz w:val="24"/>
          <w:szCs w:val="24"/>
          <w:lang w:val="en-US"/>
        </w:rPr>
        <w:lastRenderedPageBreak/>
        <w:t xml:space="preserve">            Position </w:t>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r>
      <w:r w:rsidRPr="00A57495">
        <w:rPr>
          <w:rFonts w:ascii="Arial" w:hAnsi="Arial" w:cs="Arial"/>
          <w:color w:val="000000"/>
          <w:sz w:val="24"/>
          <w:szCs w:val="24"/>
          <w:lang w:val="en-US"/>
        </w:rPr>
        <w:tab/>
        <w:t xml:space="preserve">         Name of Bidder</w:t>
      </w:r>
    </w:p>
    <w:p w:rsidR="00C26DC5" w:rsidRPr="00A57495" w:rsidRDefault="00C26DC5" w:rsidP="00C26DC5">
      <w:pPr>
        <w:autoSpaceDE w:val="0"/>
        <w:autoSpaceDN w:val="0"/>
        <w:adjustRightInd w:val="0"/>
        <w:spacing w:after="0" w:line="240" w:lineRule="auto"/>
        <w:rPr>
          <w:rFonts w:ascii="Arial" w:hAnsi="Arial" w:cs="Arial"/>
          <w:b/>
          <w:bCs/>
          <w:sz w:val="24"/>
          <w:szCs w:val="24"/>
        </w:rPr>
      </w:pPr>
    </w:p>
    <w:sectPr w:rsidR="00C26DC5" w:rsidRPr="00A57495" w:rsidSect="00C26DC5">
      <w:footerReference w:type="default" r:id="rId22"/>
      <w:pgSz w:w="11920" w:h="16840"/>
      <w:pgMar w:top="1560" w:right="132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A86" w:rsidRDefault="00811A86" w:rsidP="00C26DC5">
      <w:pPr>
        <w:spacing w:after="0" w:line="240" w:lineRule="auto"/>
      </w:pPr>
      <w:r>
        <w:separator/>
      </w:r>
    </w:p>
  </w:endnote>
  <w:endnote w:type="continuationSeparator" w:id="0">
    <w:p w:rsidR="00811A86" w:rsidRDefault="00811A86" w:rsidP="00C2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D" w:rsidRPr="0019687C" w:rsidRDefault="00793CCD">
    <w:pPr>
      <w:pStyle w:val="Footer"/>
      <w:rPr>
        <w:lang w:val="en-GB"/>
      </w:rP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10160" b="1397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6263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" filled="f" strokecolor="#767171" strokeweight="1.25pt">
              <v:path arrowok="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A86" w:rsidRDefault="00811A86" w:rsidP="00C26DC5">
      <w:pPr>
        <w:spacing w:after="0" w:line="240" w:lineRule="auto"/>
      </w:pPr>
      <w:r>
        <w:separator/>
      </w:r>
    </w:p>
  </w:footnote>
  <w:footnote w:type="continuationSeparator" w:id="0">
    <w:p w:rsidR="00811A86" w:rsidRDefault="00811A86" w:rsidP="00C26DC5">
      <w:pPr>
        <w:spacing w:after="0" w:line="240" w:lineRule="auto"/>
      </w:pPr>
      <w:r>
        <w:continuationSeparator/>
      </w:r>
    </w:p>
  </w:footnote>
  <w:footnote w:id="1">
    <w:p w:rsidR="00793CCD" w:rsidRDefault="00793CCD" w:rsidP="00C26DC5">
      <w:pPr>
        <w:pStyle w:val="FootnoteText"/>
      </w:pPr>
    </w:p>
  </w:footnote>
  <w:footnote w:id="2">
    <w:p w:rsidR="00793CCD" w:rsidRDefault="00793CCD" w:rsidP="00C26DC5">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793CCD" w:rsidRDefault="00793CCD" w:rsidP="00C26DC5">
      <w:pPr>
        <w:pStyle w:val="FootnoteText"/>
        <w:numPr>
          <w:ilvl w:val="0"/>
          <w:numId w:val="9"/>
        </w:numPr>
        <w:rPr>
          <w:rFonts w:ascii="Arial Narrow" w:hAnsi="Arial Narrow"/>
        </w:rPr>
      </w:pPr>
      <w:r>
        <w:rPr>
          <w:rFonts w:ascii="Arial Narrow" w:hAnsi="Arial Narrow"/>
        </w:rPr>
        <w:t>a member of –</w:t>
      </w:r>
    </w:p>
    <w:p w:rsidR="00793CCD" w:rsidRDefault="00793CCD" w:rsidP="00C26DC5">
      <w:pPr>
        <w:pStyle w:val="FootnoteText"/>
        <w:numPr>
          <w:ilvl w:val="1"/>
          <w:numId w:val="9"/>
        </w:numPr>
        <w:tabs>
          <w:tab w:val="clear" w:pos="1620"/>
          <w:tab w:val="num" w:pos="1134"/>
        </w:tabs>
        <w:ind w:hanging="1053"/>
        <w:rPr>
          <w:rFonts w:ascii="Arial Narrow" w:hAnsi="Arial Narrow"/>
        </w:rPr>
      </w:pPr>
      <w:r>
        <w:rPr>
          <w:rFonts w:ascii="Arial Narrow" w:hAnsi="Arial Narrow"/>
        </w:rPr>
        <w:t>any municipal council;</w:t>
      </w:r>
    </w:p>
    <w:p w:rsidR="00793CCD" w:rsidRDefault="00793CCD" w:rsidP="00C26DC5">
      <w:pPr>
        <w:pStyle w:val="FootnoteText"/>
        <w:numPr>
          <w:ilvl w:val="1"/>
          <w:numId w:val="9"/>
        </w:numPr>
        <w:tabs>
          <w:tab w:val="clear" w:pos="1620"/>
          <w:tab w:val="num" w:pos="1134"/>
        </w:tabs>
        <w:ind w:hanging="1053"/>
        <w:rPr>
          <w:rFonts w:ascii="Arial Narrow" w:hAnsi="Arial Narrow"/>
        </w:rPr>
      </w:pPr>
      <w:r>
        <w:rPr>
          <w:rFonts w:ascii="Arial Narrow" w:hAnsi="Arial Narrow"/>
        </w:rPr>
        <w:t>any provincial legislature; or</w:t>
      </w:r>
    </w:p>
    <w:p w:rsidR="00793CCD" w:rsidRDefault="00793CCD" w:rsidP="00C26DC5">
      <w:pPr>
        <w:pStyle w:val="FootnoteText"/>
        <w:numPr>
          <w:ilvl w:val="1"/>
          <w:numId w:val="9"/>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793CCD" w:rsidRDefault="00793CCD" w:rsidP="00C26DC5">
      <w:pPr>
        <w:pStyle w:val="FootnoteText"/>
        <w:ind w:left="567"/>
        <w:rPr>
          <w:rFonts w:ascii="Arial Narrow" w:hAnsi="Arial Narrow"/>
        </w:rPr>
      </w:pPr>
    </w:p>
    <w:p w:rsidR="00793CCD" w:rsidRDefault="00793CCD" w:rsidP="00C26DC5">
      <w:pPr>
        <w:pStyle w:val="FootnoteText"/>
        <w:numPr>
          <w:ilvl w:val="0"/>
          <w:numId w:val="9"/>
        </w:numPr>
        <w:rPr>
          <w:rFonts w:ascii="Arial Narrow" w:hAnsi="Arial Narrow"/>
        </w:rPr>
      </w:pPr>
      <w:r>
        <w:rPr>
          <w:rFonts w:ascii="Arial Narrow" w:hAnsi="Arial Narrow"/>
        </w:rPr>
        <w:t>a member of the board of directors of any municipal entity;</w:t>
      </w:r>
    </w:p>
    <w:p w:rsidR="00793CCD" w:rsidRDefault="00793CCD" w:rsidP="00C26DC5">
      <w:pPr>
        <w:pStyle w:val="FootnoteText"/>
        <w:numPr>
          <w:ilvl w:val="0"/>
          <w:numId w:val="9"/>
        </w:numPr>
        <w:rPr>
          <w:rFonts w:ascii="Arial Narrow" w:hAnsi="Arial Narrow"/>
        </w:rPr>
      </w:pPr>
      <w:r>
        <w:rPr>
          <w:rFonts w:ascii="Arial Narrow" w:hAnsi="Arial Narrow"/>
        </w:rPr>
        <w:t>an official of any municipality or municipal entity;</w:t>
      </w:r>
    </w:p>
    <w:p w:rsidR="00793CCD" w:rsidRDefault="00793CCD" w:rsidP="00C26DC5">
      <w:pPr>
        <w:pStyle w:val="FootnoteText"/>
        <w:numPr>
          <w:ilvl w:val="0"/>
          <w:numId w:val="9"/>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793CCD" w:rsidRDefault="00793CCD" w:rsidP="00C26DC5">
      <w:pPr>
        <w:pStyle w:val="FootnoteText"/>
        <w:numPr>
          <w:ilvl w:val="0"/>
          <w:numId w:val="9"/>
        </w:numPr>
        <w:rPr>
          <w:rFonts w:ascii="Arial Narrow" w:hAnsi="Arial Narrow"/>
        </w:rPr>
      </w:pPr>
      <w:r>
        <w:rPr>
          <w:rFonts w:ascii="Arial Narrow" w:hAnsi="Arial Narrow"/>
        </w:rPr>
        <w:t>a member of the accounting authority of any national or provincial public entity; or</w:t>
      </w:r>
    </w:p>
    <w:p w:rsidR="00793CCD" w:rsidRDefault="00793CCD" w:rsidP="00C26DC5">
      <w:pPr>
        <w:pStyle w:val="FootnoteText"/>
        <w:numPr>
          <w:ilvl w:val="0"/>
          <w:numId w:val="9"/>
        </w:num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D" w:rsidRDefault="00793C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3CCD" w:rsidRDefault="0079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D" w:rsidRDefault="00793CCD">
    <w:pPr>
      <w:pStyle w:val="Header"/>
      <w:framePr w:wrap="around" w:vAnchor="text" w:hAnchor="margin" w:xAlign="center" w:y="1"/>
      <w:rPr>
        <w:rStyle w:val="PageNumber"/>
      </w:rPr>
    </w:pPr>
  </w:p>
  <w:p w:rsidR="00793CCD" w:rsidRDefault="00793CCD">
    <w:pPr>
      <w:pStyle w:val="Header"/>
      <w:framePr w:wrap="around" w:vAnchor="text" w:hAnchor="margin" w:xAlign="center" w:y="1"/>
      <w:rPr>
        <w:rStyle w:val="PageNumber"/>
      </w:rPr>
    </w:pPr>
  </w:p>
  <w:p w:rsidR="00793CCD" w:rsidRDefault="00793CC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CD" w:rsidRDefault="00793CCD" w:rsidP="00C26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
    <w:nsid w:val="176F3010"/>
    <w:multiLevelType w:val="multilevel"/>
    <w:tmpl w:val="E7A4149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89005AD"/>
    <w:multiLevelType w:val="hybridMultilevel"/>
    <w:tmpl w:val="364C6BA0"/>
    <w:lvl w:ilvl="0" w:tplc="809C6A9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nsid w:val="2061581E"/>
    <w:multiLevelType w:val="hybridMultilevel"/>
    <w:tmpl w:val="62B64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5B5BA3"/>
    <w:multiLevelType w:val="hybridMultilevel"/>
    <w:tmpl w:val="8A6E2530"/>
    <w:lvl w:ilvl="0" w:tplc="9D7E5CE2">
      <w:start w:val="1"/>
      <w:numFmt w:val="lowerLetter"/>
      <w:lvlText w:val="(%1)"/>
      <w:lvlJc w:val="left"/>
      <w:pPr>
        <w:ind w:left="1620" w:hanging="360"/>
      </w:pPr>
      <w:rPr>
        <w:rFonts w:cs="Times New Roman" w:hint="default"/>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7">
    <w:nsid w:val="253D3DDB"/>
    <w:multiLevelType w:val="hybridMultilevel"/>
    <w:tmpl w:val="87A2F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9">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1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1">
    <w:nsid w:val="2FDD7DA5"/>
    <w:multiLevelType w:val="hybridMultilevel"/>
    <w:tmpl w:val="2DE40444"/>
    <w:lvl w:ilvl="0" w:tplc="48AE881C">
      <w:start w:val="1"/>
      <w:numFmt w:val="lowerLetter"/>
      <w:lvlText w:val="(%1)"/>
      <w:lvlJc w:val="left"/>
      <w:pPr>
        <w:tabs>
          <w:tab w:val="num" w:pos="540"/>
        </w:tabs>
        <w:ind w:left="540" w:hanging="360"/>
      </w:pPr>
      <w:rPr>
        <w:rFonts w:cs="Times New Roman" w:hint="default"/>
      </w:rPr>
    </w:lvl>
    <w:lvl w:ilvl="1" w:tplc="097AD41A">
      <w:start w:val="1"/>
      <w:numFmt w:val="lowerRoman"/>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7C36D08"/>
    <w:multiLevelType w:val="hybridMultilevel"/>
    <w:tmpl w:val="4F7834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B2944DC"/>
    <w:multiLevelType w:val="multilevel"/>
    <w:tmpl w:val="C3ECDD30"/>
    <w:lvl w:ilvl="0">
      <w:start w:val="1"/>
      <w:numFmt w:val="decimal"/>
      <w:pStyle w:val="Chanty1Default"/>
      <w:lvlText w:val="%1."/>
      <w:lvlJc w:val="left"/>
      <w:pPr>
        <w:ind w:left="502"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1784C6C"/>
    <w:multiLevelType w:val="hybridMultilevel"/>
    <w:tmpl w:val="18B07740"/>
    <w:lvl w:ilvl="0" w:tplc="59EE5E04">
      <w:start w:val="16"/>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5DDC5222">
      <w:start w:val="1"/>
      <w:numFmt w:val="lowerLetter"/>
      <w:lvlText w:val="%2"/>
      <w:lvlJc w:val="left"/>
      <w:pPr>
        <w:ind w:left="1094"/>
      </w:pPr>
      <w:rPr>
        <w:rFonts w:ascii="Arial" w:eastAsia="Times New Roman" w:hAnsi="Arial" w:cs="Arial"/>
        <w:b w:val="0"/>
        <w:i w:val="0"/>
        <w:strike w:val="0"/>
        <w:dstrike w:val="0"/>
        <w:color w:val="000000"/>
        <w:sz w:val="22"/>
        <w:szCs w:val="22"/>
        <w:u w:val="none" w:color="000000"/>
        <w:vertAlign w:val="baseline"/>
      </w:rPr>
    </w:lvl>
    <w:lvl w:ilvl="2" w:tplc="68FC177C">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tplc="2F868564">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tplc="E56CE210">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tplc="15D029AC">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tplc="3948C81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tplc="7818D6C6">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tplc="1D3E1F5C">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abstractNum w:abstractNumId="15">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16">
    <w:nsid w:val="44AF419A"/>
    <w:multiLevelType w:val="hybridMultilevel"/>
    <w:tmpl w:val="EEF0F302"/>
    <w:lvl w:ilvl="0" w:tplc="44024E7C">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804AFF8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0EC4DDB6">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2168E8E2">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E446F10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92A420F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150E83E">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5710595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96FCADAE">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7">
    <w:nsid w:val="49EE7D54"/>
    <w:multiLevelType w:val="hybridMultilevel"/>
    <w:tmpl w:val="AEC436FA"/>
    <w:lvl w:ilvl="0" w:tplc="87ECF128">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267A8862">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99C221B2">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EA960C10">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1C1A56F2">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DB003940">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BB58BB5A">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2260487E">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66DC7E76">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8">
    <w:nsid w:val="4D1A152E"/>
    <w:multiLevelType w:val="hybridMultilevel"/>
    <w:tmpl w:val="663C7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E4D175D"/>
    <w:multiLevelType w:val="multilevel"/>
    <w:tmpl w:val="030C5E34"/>
    <w:lvl w:ilvl="0">
      <w:start w:val="3"/>
      <w:numFmt w:val="decimal"/>
      <w:lvlText w:val="%1"/>
      <w:lvlJc w:val="left"/>
      <w:pPr>
        <w:tabs>
          <w:tab w:val="num" w:pos="390"/>
        </w:tabs>
        <w:ind w:left="390" w:hanging="390"/>
      </w:pPr>
      <w:rPr>
        <w:rFonts w:cs="Times New Roman" w:hint="default"/>
      </w:rPr>
    </w:lvl>
    <w:lvl w:ilvl="1">
      <w:start w:val="1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3010BD2"/>
    <w:multiLevelType w:val="multilevel"/>
    <w:tmpl w:val="44D62954"/>
    <w:lvl w:ilvl="0">
      <w:start w:val="3"/>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A7B6F78"/>
    <w:multiLevelType w:val="hybridMultilevel"/>
    <w:tmpl w:val="5E24F87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8442DE"/>
    <w:multiLevelType w:val="hybridMultilevel"/>
    <w:tmpl w:val="2DBCCAD4"/>
    <w:lvl w:ilvl="0" w:tplc="7D04938E">
      <w:start w:val="10"/>
      <w:numFmt w:val="decimal"/>
      <w:lvlText w:val="%1."/>
      <w:lvlJc w:val="left"/>
      <w:pPr>
        <w:ind w:left="773" w:hanging="360"/>
      </w:pPr>
      <w:rPr>
        <w:rFonts w:cs="Times New Roman" w:hint="default"/>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23">
    <w:nsid w:val="6D385E1D"/>
    <w:multiLevelType w:val="singleLevel"/>
    <w:tmpl w:val="9D7E5CE2"/>
    <w:lvl w:ilvl="0">
      <w:start w:val="1"/>
      <w:numFmt w:val="lowerLetter"/>
      <w:lvlText w:val="(%1)"/>
      <w:lvlJc w:val="left"/>
      <w:pPr>
        <w:tabs>
          <w:tab w:val="num" w:pos="1440"/>
        </w:tabs>
        <w:ind w:left="1440" w:hanging="540"/>
      </w:pPr>
      <w:rPr>
        <w:rFonts w:cs="Times New Roman" w:hint="default"/>
      </w:rPr>
    </w:lvl>
  </w:abstractNum>
  <w:abstractNum w:abstractNumId="24">
    <w:nsid w:val="72C839B6"/>
    <w:multiLevelType w:val="hybridMultilevel"/>
    <w:tmpl w:val="E3BAE3C0"/>
    <w:lvl w:ilvl="0" w:tplc="D8EC511A">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2D34DAD"/>
    <w:multiLevelType w:val="hybridMultilevel"/>
    <w:tmpl w:val="44C23E4C"/>
    <w:lvl w:ilvl="0" w:tplc="5F56EEB6">
      <w:start w:val="1"/>
      <w:numFmt w:val="decimal"/>
      <w:lvlText w:val="%1."/>
      <w:lvlJc w:val="left"/>
      <w:pPr>
        <w:ind w:left="1211" w:hanging="360"/>
      </w:pPr>
      <w:rPr>
        <w:rFonts w:cs="Times New Roman" w:hint="default"/>
        <w:b w:val="0"/>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6">
    <w:nsid w:val="7A8F0F9B"/>
    <w:multiLevelType w:val="hybridMultilevel"/>
    <w:tmpl w:val="A45005F8"/>
    <w:lvl w:ilvl="0" w:tplc="76866DF8">
      <w:start w:val="1"/>
      <w:numFmt w:val="lowerLetter"/>
      <w:lvlText w:val="(%1)"/>
      <w:lvlJc w:val="left"/>
      <w:pPr>
        <w:ind w:left="1620"/>
      </w:pPr>
      <w:rPr>
        <w:rFonts w:ascii="Arial" w:eastAsia="Times New Roman" w:hAnsi="Arial" w:cs="Arial"/>
        <w:b w:val="0"/>
        <w:i w:val="0"/>
        <w:strike w:val="0"/>
        <w:dstrike w:val="0"/>
        <w:color w:val="000000"/>
        <w:sz w:val="22"/>
        <w:szCs w:val="22"/>
        <w:u w:val="none" w:color="000000"/>
        <w:vertAlign w:val="baseline"/>
      </w:rPr>
    </w:lvl>
    <w:lvl w:ilvl="1" w:tplc="38685CBE">
      <w:start w:val="1"/>
      <w:numFmt w:val="lowerLetter"/>
      <w:lvlText w:val="%2"/>
      <w:lvlJc w:val="left"/>
      <w:pPr>
        <w:ind w:left="1197"/>
      </w:pPr>
      <w:rPr>
        <w:rFonts w:ascii="Arial" w:eastAsia="Times New Roman" w:hAnsi="Arial" w:cs="Arial"/>
        <w:b w:val="0"/>
        <w:i w:val="0"/>
        <w:strike w:val="0"/>
        <w:dstrike w:val="0"/>
        <w:color w:val="000000"/>
        <w:sz w:val="22"/>
        <w:szCs w:val="22"/>
        <w:u w:val="none" w:color="000000"/>
        <w:vertAlign w:val="baseline"/>
      </w:rPr>
    </w:lvl>
    <w:lvl w:ilvl="2" w:tplc="6284E1EC">
      <w:start w:val="1"/>
      <w:numFmt w:val="lowerRoman"/>
      <w:lvlText w:val="%3"/>
      <w:lvlJc w:val="left"/>
      <w:pPr>
        <w:ind w:left="1917"/>
      </w:pPr>
      <w:rPr>
        <w:rFonts w:ascii="Arial" w:eastAsia="Times New Roman" w:hAnsi="Arial" w:cs="Arial"/>
        <w:b w:val="0"/>
        <w:i w:val="0"/>
        <w:strike w:val="0"/>
        <w:dstrike w:val="0"/>
        <w:color w:val="000000"/>
        <w:sz w:val="22"/>
        <w:szCs w:val="22"/>
        <w:u w:val="none" w:color="000000"/>
        <w:vertAlign w:val="baseline"/>
      </w:rPr>
    </w:lvl>
    <w:lvl w:ilvl="3" w:tplc="AB6E0D9A">
      <w:start w:val="1"/>
      <w:numFmt w:val="decimal"/>
      <w:lvlText w:val="%4"/>
      <w:lvlJc w:val="left"/>
      <w:pPr>
        <w:ind w:left="2637"/>
      </w:pPr>
      <w:rPr>
        <w:rFonts w:ascii="Arial" w:eastAsia="Times New Roman" w:hAnsi="Arial" w:cs="Arial"/>
        <w:b w:val="0"/>
        <w:i w:val="0"/>
        <w:strike w:val="0"/>
        <w:dstrike w:val="0"/>
        <w:color w:val="000000"/>
        <w:sz w:val="22"/>
        <w:szCs w:val="22"/>
        <w:u w:val="none" w:color="000000"/>
        <w:vertAlign w:val="baseline"/>
      </w:rPr>
    </w:lvl>
    <w:lvl w:ilvl="4" w:tplc="3B6C02E6">
      <w:start w:val="1"/>
      <w:numFmt w:val="lowerLetter"/>
      <w:lvlText w:val="%5"/>
      <w:lvlJc w:val="left"/>
      <w:pPr>
        <w:ind w:left="3357"/>
      </w:pPr>
      <w:rPr>
        <w:rFonts w:ascii="Arial" w:eastAsia="Times New Roman" w:hAnsi="Arial" w:cs="Arial"/>
        <w:b w:val="0"/>
        <w:i w:val="0"/>
        <w:strike w:val="0"/>
        <w:dstrike w:val="0"/>
        <w:color w:val="000000"/>
        <w:sz w:val="22"/>
        <w:szCs w:val="22"/>
        <w:u w:val="none" w:color="000000"/>
        <w:vertAlign w:val="baseline"/>
      </w:rPr>
    </w:lvl>
    <w:lvl w:ilvl="5" w:tplc="86F845EA">
      <w:start w:val="1"/>
      <w:numFmt w:val="lowerRoman"/>
      <w:lvlText w:val="%6"/>
      <w:lvlJc w:val="left"/>
      <w:pPr>
        <w:ind w:left="4077"/>
      </w:pPr>
      <w:rPr>
        <w:rFonts w:ascii="Arial" w:eastAsia="Times New Roman" w:hAnsi="Arial" w:cs="Arial"/>
        <w:b w:val="0"/>
        <w:i w:val="0"/>
        <w:strike w:val="0"/>
        <w:dstrike w:val="0"/>
        <w:color w:val="000000"/>
        <w:sz w:val="22"/>
        <w:szCs w:val="22"/>
        <w:u w:val="none" w:color="000000"/>
        <w:vertAlign w:val="baseline"/>
      </w:rPr>
    </w:lvl>
    <w:lvl w:ilvl="6" w:tplc="A09E3B58">
      <w:start w:val="1"/>
      <w:numFmt w:val="decimal"/>
      <w:lvlText w:val="%7"/>
      <w:lvlJc w:val="left"/>
      <w:pPr>
        <w:ind w:left="4797"/>
      </w:pPr>
      <w:rPr>
        <w:rFonts w:ascii="Arial" w:eastAsia="Times New Roman" w:hAnsi="Arial" w:cs="Arial"/>
        <w:b w:val="0"/>
        <w:i w:val="0"/>
        <w:strike w:val="0"/>
        <w:dstrike w:val="0"/>
        <w:color w:val="000000"/>
        <w:sz w:val="22"/>
        <w:szCs w:val="22"/>
        <w:u w:val="none" w:color="000000"/>
        <w:vertAlign w:val="baseline"/>
      </w:rPr>
    </w:lvl>
    <w:lvl w:ilvl="7" w:tplc="F34C386C">
      <w:start w:val="1"/>
      <w:numFmt w:val="lowerLetter"/>
      <w:lvlText w:val="%8"/>
      <w:lvlJc w:val="left"/>
      <w:pPr>
        <w:ind w:left="5517"/>
      </w:pPr>
      <w:rPr>
        <w:rFonts w:ascii="Arial" w:eastAsia="Times New Roman" w:hAnsi="Arial" w:cs="Arial"/>
        <w:b w:val="0"/>
        <w:i w:val="0"/>
        <w:strike w:val="0"/>
        <w:dstrike w:val="0"/>
        <w:color w:val="000000"/>
        <w:sz w:val="22"/>
        <w:szCs w:val="22"/>
        <w:u w:val="none" w:color="000000"/>
        <w:vertAlign w:val="baseline"/>
      </w:rPr>
    </w:lvl>
    <w:lvl w:ilvl="8" w:tplc="E4C0378C">
      <w:start w:val="1"/>
      <w:numFmt w:val="lowerRoman"/>
      <w:lvlText w:val="%9"/>
      <w:lvlJc w:val="left"/>
      <w:pPr>
        <w:ind w:left="6237"/>
      </w:pPr>
      <w:rPr>
        <w:rFonts w:ascii="Arial" w:eastAsia="Times New Roman" w:hAnsi="Arial" w:cs="Arial"/>
        <w:b w:val="0"/>
        <w:i w:val="0"/>
        <w:strike w:val="0"/>
        <w:dstrike w:val="0"/>
        <w:color w:val="000000"/>
        <w:sz w:val="22"/>
        <w:szCs w:val="22"/>
        <w:u w:val="none" w:color="000000"/>
        <w:vertAlign w:val="baseline"/>
      </w:rPr>
    </w:lvl>
  </w:abstractNum>
  <w:abstractNum w:abstractNumId="27">
    <w:nsid w:val="7C8C60CB"/>
    <w:multiLevelType w:val="multilevel"/>
    <w:tmpl w:val="31C01870"/>
    <w:lvl w:ilvl="0">
      <w:start w:val="1"/>
      <w:numFmt w:val="decimal"/>
      <w:lvlText w:val="%1"/>
      <w:lvlJc w:val="left"/>
      <w:pPr>
        <w:ind w:left="360"/>
      </w:pPr>
      <w:rPr>
        <w:rFonts w:ascii="Arial" w:eastAsia="Times New Roman" w:hAnsi="Arial" w:cs="Arial"/>
        <w:b w:val="0"/>
        <w:i w:val="0"/>
        <w:strike w:val="0"/>
        <w:dstrike w:val="0"/>
        <w:color w:val="000000"/>
        <w:sz w:val="22"/>
        <w:szCs w:val="22"/>
        <w:u w:val="none" w:color="000000"/>
        <w:vertAlign w:val="baseline"/>
      </w:rPr>
    </w:lvl>
    <w:lvl w:ilvl="1">
      <w:start w:val="4"/>
      <w:numFmt w:val="decimal"/>
      <w:lvlRestart w:val="0"/>
      <w:lvlText w:val="%1.%2"/>
      <w:lvlJc w:val="left"/>
      <w:pPr>
        <w:ind w:left="1965"/>
      </w:pPr>
      <w:rPr>
        <w:rFonts w:ascii="Arial" w:eastAsia="Times New Roman" w:hAnsi="Arial" w:cs="Arial"/>
        <w:b w:val="0"/>
        <w:i w:val="0"/>
        <w:strike w:val="0"/>
        <w:dstrike w:val="0"/>
        <w:color w:val="000000"/>
        <w:sz w:val="22"/>
        <w:szCs w:val="22"/>
        <w:u w:val="none" w:color="000000"/>
        <w:vertAlign w:val="baseline"/>
      </w:rPr>
    </w:lvl>
    <w:lvl w:ilvl="2">
      <w:start w:val="1"/>
      <w:numFmt w:val="lowerRoman"/>
      <w:lvlText w:val="%3"/>
      <w:lvlJc w:val="left"/>
      <w:pPr>
        <w:ind w:left="1814"/>
      </w:pPr>
      <w:rPr>
        <w:rFonts w:ascii="Arial" w:eastAsia="Times New Roman" w:hAnsi="Arial" w:cs="Arial"/>
        <w:b w:val="0"/>
        <w:i w:val="0"/>
        <w:strike w:val="0"/>
        <w:dstrike w:val="0"/>
        <w:color w:val="000000"/>
        <w:sz w:val="22"/>
        <w:szCs w:val="22"/>
        <w:u w:val="none" w:color="000000"/>
        <w:vertAlign w:val="baseline"/>
      </w:rPr>
    </w:lvl>
    <w:lvl w:ilvl="3">
      <w:start w:val="1"/>
      <w:numFmt w:val="decimal"/>
      <w:lvlText w:val="%4"/>
      <w:lvlJc w:val="left"/>
      <w:pPr>
        <w:ind w:left="2534"/>
      </w:pPr>
      <w:rPr>
        <w:rFonts w:ascii="Arial" w:eastAsia="Times New Roman" w:hAnsi="Arial" w:cs="Arial"/>
        <w:b w:val="0"/>
        <w:i w:val="0"/>
        <w:strike w:val="0"/>
        <w:dstrike w:val="0"/>
        <w:color w:val="000000"/>
        <w:sz w:val="22"/>
        <w:szCs w:val="22"/>
        <w:u w:val="none" w:color="000000"/>
        <w:vertAlign w:val="baseline"/>
      </w:rPr>
    </w:lvl>
    <w:lvl w:ilvl="4">
      <w:start w:val="1"/>
      <w:numFmt w:val="lowerLetter"/>
      <w:lvlText w:val="%5"/>
      <w:lvlJc w:val="left"/>
      <w:pPr>
        <w:ind w:left="3254"/>
      </w:pPr>
      <w:rPr>
        <w:rFonts w:ascii="Arial" w:eastAsia="Times New Roman" w:hAnsi="Arial" w:cs="Arial"/>
        <w:b w:val="0"/>
        <w:i w:val="0"/>
        <w:strike w:val="0"/>
        <w:dstrike w:val="0"/>
        <w:color w:val="000000"/>
        <w:sz w:val="22"/>
        <w:szCs w:val="22"/>
        <w:u w:val="none" w:color="000000"/>
        <w:vertAlign w:val="baseline"/>
      </w:rPr>
    </w:lvl>
    <w:lvl w:ilvl="5">
      <w:start w:val="1"/>
      <w:numFmt w:val="lowerRoman"/>
      <w:lvlText w:val="%6"/>
      <w:lvlJc w:val="left"/>
      <w:pPr>
        <w:ind w:left="3974"/>
      </w:pPr>
      <w:rPr>
        <w:rFonts w:ascii="Arial" w:eastAsia="Times New Roman" w:hAnsi="Arial" w:cs="Arial"/>
        <w:b w:val="0"/>
        <w:i w:val="0"/>
        <w:strike w:val="0"/>
        <w:dstrike w:val="0"/>
        <w:color w:val="000000"/>
        <w:sz w:val="22"/>
        <w:szCs w:val="22"/>
        <w:u w:val="none" w:color="000000"/>
        <w:vertAlign w:val="baseline"/>
      </w:rPr>
    </w:lvl>
    <w:lvl w:ilvl="6">
      <w:start w:val="1"/>
      <w:numFmt w:val="decimal"/>
      <w:lvlText w:val="%7"/>
      <w:lvlJc w:val="left"/>
      <w:pPr>
        <w:ind w:left="4694"/>
      </w:pPr>
      <w:rPr>
        <w:rFonts w:ascii="Arial" w:eastAsia="Times New Roman" w:hAnsi="Arial" w:cs="Arial"/>
        <w:b w:val="0"/>
        <w:i w:val="0"/>
        <w:strike w:val="0"/>
        <w:dstrike w:val="0"/>
        <w:color w:val="000000"/>
        <w:sz w:val="22"/>
        <w:szCs w:val="22"/>
        <w:u w:val="none" w:color="000000"/>
        <w:vertAlign w:val="baseline"/>
      </w:rPr>
    </w:lvl>
    <w:lvl w:ilvl="7">
      <w:start w:val="1"/>
      <w:numFmt w:val="lowerLetter"/>
      <w:lvlText w:val="%8"/>
      <w:lvlJc w:val="left"/>
      <w:pPr>
        <w:ind w:left="5414"/>
      </w:pPr>
      <w:rPr>
        <w:rFonts w:ascii="Arial" w:eastAsia="Times New Roman" w:hAnsi="Arial" w:cs="Arial"/>
        <w:b w:val="0"/>
        <w:i w:val="0"/>
        <w:strike w:val="0"/>
        <w:dstrike w:val="0"/>
        <w:color w:val="000000"/>
        <w:sz w:val="22"/>
        <w:szCs w:val="22"/>
        <w:u w:val="none" w:color="000000"/>
        <w:vertAlign w:val="baseline"/>
      </w:rPr>
    </w:lvl>
    <w:lvl w:ilvl="8">
      <w:start w:val="1"/>
      <w:numFmt w:val="lowerRoman"/>
      <w:lvlText w:val="%9"/>
      <w:lvlJc w:val="left"/>
      <w:pPr>
        <w:ind w:left="6134"/>
      </w:pPr>
      <w:rPr>
        <w:rFonts w:ascii="Arial" w:eastAsia="Times New Roman" w:hAnsi="Arial" w:cs="Arial"/>
        <w:b w:val="0"/>
        <w:i w:val="0"/>
        <w:strike w:val="0"/>
        <w:dstrike w:val="0"/>
        <w:color w:val="000000"/>
        <w:sz w:val="22"/>
        <w:szCs w:val="22"/>
        <w:u w:val="none" w:color="000000"/>
        <w:vertAlign w:val="baseline"/>
      </w:rPr>
    </w:lvl>
  </w:abstractNum>
  <w:num w:numId="1">
    <w:abstractNumId w:val="18"/>
  </w:num>
  <w:num w:numId="2">
    <w:abstractNumId w:val="12"/>
  </w:num>
  <w:num w:numId="3">
    <w:abstractNumId w:val="7"/>
  </w:num>
  <w:num w:numId="4">
    <w:abstractNumId w:val="25"/>
  </w:num>
  <w:num w:numId="5">
    <w:abstractNumId w:val="13"/>
  </w:num>
  <w:num w:numId="6">
    <w:abstractNumId w:val="13"/>
    <w:lvlOverride w:ilvl="0">
      <w:startOverride w:val="4"/>
    </w:lvlOverride>
  </w:num>
  <w:num w:numId="7">
    <w:abstractNumId w:val="16"/>
  </w:num>
  <w:num w:numId="8">
    <w:abstractNumId w:val="17"/>
  </w:num>
  <w:num w:numId="9">
    <w:abstractNumId w:val="11"/>
  </w:num>
  <w:num w:numId="10">
    <w:abstractNumId w:val="21"/>
  </w:num>
  <w:num w:numId="11">
    <w:abstractNumId w:val="20"/>
  </w:num>
  <w:num w:numId="12">
    <w:abstractNumId w:val="19"/>
  </w:num>
  <w:num w:numId="13">
    <w:abstractNumId w:val="0"/>
  </w:num>
  <w:num w:numId="14">
    <w:abstractNumId w:val="4"/>
  </w:num>
  <w:num w:numId="15">
    <w:abstractNumId w:val="23"/>
  </w:num>
  <w:num w:numId="16">
    <w:abstractNumId w:val="2"/>
  </w:num>
  <w:num w:numId="17">
    <w:abstractNumId w:val="5"/>
  </w:num>
  <w:num w:numId="18">
    <w:abstractNumId w:val="15"/>
  </w:num>
  <w:num w:numId="19">
    <w:abstractNumId w:val="2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num>
  <w:num w:numId="25">
    <w:abstractNumId w:val="6"/>
  </w:num>
  <w:num w:numId="26">
    <w:abstractNumId w:val="10"/>
  </w:num>
  <w:num w:numId="27">
    <w:abstractNumId w:val="27"/>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88"/>
    <w:rsid w:val="00017B96"/>
    <w:rsid w:val="000B3066"/>
    <w:rsid w:val="00196616"/>
    <w:rsid w:val="001F3CA4"/>
    <w:rsid w:val="00215A88"/>
    <w:rsid w:val="00275A7F"/>
    <w:rsid w:val="0028295B"/>
    <w:rsid w:val="00420790"/>
    <w:rsid w:val="00511124"/>
    <w:rsid w:val="00525033"/>
    <w:rsid w:val="0068574B"/>
    <w:rsid w:val="0070506E"/>
    <w:rsid w:val="007601BA"/>
    <w:rsid w:val="00793CCD"/>
    <w:rsid w:val="007C1358"/>
    <w:rsid w:val="00811A86"/>
    <w:rsid w:val="0082770A"/>
    <w:rsid w:val="009009C1"/>
    <w:rsid w:val="00A57495"/>
    <w:rsid w:val="00A625E6"/>
    <w:rsid w:val="00A8327F"/>
    <w:rsid w:val="00AD72ED"/>
    <w:rsid w:val="00AE2030"/>
    <w:rsid w:val="00AF27F2"/>
    <w:rsid w:val="00B61B54"/>
    <w:rsid w:val="00B95677"/>
    <w:rsid w:val="00C070B2"/>
    <w:rsid w:val="00C26DC5"/>
    <w:rsid w:val="00D62FCF"/>
    <w:rsid w:val="00FC78A5"/>
    <w:rsid w:val="00FE1F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C3496-DDA9-45AB-B1F2-AB99D514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D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6D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6D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15A88"/>
    <w:pPr>
      <w:spacing w:before="240" w:after="60"/>
      <w:outlineLvl w:val="4"/>
    </w:pPr>
    <w:rPr>
      <w:rFonts w:ascii="Calibri" w:eastAsia="Times New Roman" w:hAnsi="Calibri" w:cs="Times New Roman"/>
      <w:b/>
      <w:bCs/>
      <w:i/>
      <w:iCs/>
      <w:sz w:val="26"/>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A88"/>
    <w:pPr>
      <w:tabs>
        <w:tab w:val="center" w:pos="4513"/>
        <w:tab w:val="right" w:pos="9026"/>
      </w:tabs>
    </w:pPr>
    <w:rPr>
      <w:rFonts w:ascii="Calibri" w:eastAsia="Times New Roman" w:hAnsi="Calibri" w:cs="Times New Roman"/>
      <w:lang w:eastAsia="en-ZA"/>
    </w:rPr>
  </w:style>
  <w:style w:type="character" w:customStyle="1" w:styleId="FooterChar">
    <w:name w:val="Footer Char"/>
    <w:basedOn w:val="DefaultParagraphFont"/>
    <w:link w:val="Footer"/>
    <w:uiPriority w:val="99"/>
    <w:rsid w:val="00215A88"/>
    <w:rPr>
      <w:rFonts w:ascii="Calibri" w:eastAsia="Times New Roman" w:hAnsi="Calibri" w:cs="Times New Roman"/>
      <w:lang w:eastAsia="en-ZA"/>
    </w:rPr>
  </w:style>
  <w:style w:type="character" w:customStyle="1" w:styleId="Heading5Char">
    <w:name w:val="Heading 5 Char"/>
    <w:basedOn w:val="DefaultParagraphFont"/>
    <w:link w:val="Heading5"/>
    <w:uiPriority w:val="9"/>
    <w:rsid w:val="00215A88"/>
    <w:rPr>
      <w:rFonts w:ascii="Calibri" w:eastAsia="Times New Roman" w:hAnsi="Calibri" w:cs="Times New Roman"/>
      <w:b/>
      <w:bCs/>
      <w:i/>
      <w:iCs/>
      <w:sz w:val="26"/>
      <w:szCs w:val="26"/>
      <w:lang w:eastAsia="en-ZA"/>
    </w:rPr>
  </w:style>
  <w:style w:type="character" w:styleId="Hyperlink">
    <w:name w:val="Hyperlink"/>
    <w:basedOn w:val="DefaultParagraphFont"/>
    <w:uiPriority w:val="99"/>
    <w:rsid w:val="00215A88"/>
    <w:rPr>
      <w:color w:val="0000FF"/>
      <w:u w:val="single"/>
    </w:rPr>
  </w:style>
  <w:style w:type="paragraph" w:styleId="ListParagraph">
    <w:name w:val="List Paragraph"/>
    <w:basedOn w:val="Normal"/>
    <w:link w:val="ListParagraphChar"/>
    <w:uiPriority w:val="34"/>
    <w:qFormat/>
    <w:rsid w:val="00215A88"/>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215A88"/>
    <w:rPr>
      <w:rFonts w:ascii="Times New Roman" w:eastAsia="Times New Roman" w:hAnsi="Times New Roman" w:cs="Times New Roman"/>
      <w:sz w:val="24"/>
      <w:szCs w:val="24"/>
      <w:lang w:val="en-GB"/>
    </w:rPr>
  </w:style>
  <w:style w:type="paragraph" w:styleId="NoSpacing">
    <w:name w:val="No Spacing"/>
    <w:link w:val="NoSpacingChar"/>
    <w:uiPriority w:val="1"/>
    <w:qFormat/>
    <w:rsid w:val="00215A88"/>
    <w:pPr>
      <w:spacing w:after="0" w:line="240" w:lineRule="auto"/>
    </w:pPr>
    <w:rPr>
      <w:rFonts w:ascii="Calibri" w:eastAsia="Times New Roman" w:hAnsi="Calibri" w:cs="Times New Roman"/>
    </w:rPr>
  </w:style>
  <w:style w:type="paragraph" w:customStyle="1" w:styleId="Chanty1Default">
    <w:name w:val="Chanty1.Default"/>
    <w:basedOn w:val="Normal"/>
    <w:autoRedefine/>
    <w:rsid w:val="00215A88"/>
    <w:pPr>
      <w:numPr>
        <w:numId w:val="5"/>
      </w:numPr>
      <w:spacing w:before="120" w:after="120" w:line="360" w:lineRule="auto"/>
      <w:ind w:left="360"/>
      <w:contextualSpacing/>
      <w:jc w:val="center"/>
    </w:pPr>
    <w:rPr>
      <w:rFonts w:ascii="Century Gothic" w:eastAsia="Times New Roman" w:hAnsi="Century Gothic" w:cs="Arial"/>
      <w:b/>
      <w:bCs/>
      <w:i/>
      <w:sz w:val="24"/>
      <w:szCs w:val="24"/>
    </w:rPr>
  </w:style>
  <w:style w:type="character" w:customStyle="1" w:styleId="NoSpacingChar">
    <w:name w:val="No Spacing Char"/>
    <w:link w:val="NoSpacing"/>
    <w:uiPriority w:val="1"/>
    <w:locked/>
    <w:rsid w:val="00215A88"/>
    <w:rPr>
      <w:rFonts w:ascii="Calibri" w:eastAsia="Times New Roman" w:hAnsi="Calibri" w:cs="Times New Roman"/>
    </w:rPr>
  </w:style>
  <w:style w:type="character" w:customStyle="1" w:styleId="Heading1Char">
    <w:name w:val="Heading 1 Char"/>
    <w:basedOn w:val="DefaultParagraphFont"/>
    <w:link w:val="Heading1"/>
    <w:uiPriority w:val="9"/>
    <w:rsid w:val="00C2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6D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26D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26DC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26DC5"/>
    <w:pPr>
      <w:tabs>
        <w:tab w:val="center" w:pos="4513"/>
        <w:tab w:val="right" w:pos="9026"/>
      </w:tabs>
    </w:pPr>
    <w:rPr>
      <w:rFonts w:ascii="Calibri" w:eastAsia="Times New Roman" w:hAnsi="Calibri" w:cs="Times New Roman"/>
      <w:lang w:eastAsia="en-ZA"/>
    </w:rPr>
  </w:style>
  <w:style w:type="character" w:customStyle="1" w:styleId="HeaderChar">
    <w:name w:val="Header Char"/>
    <w:basedOn w:val="DefaultParagraphFont"/>
    <w:link w:val="Header"/>
    <w:uiPriority w:val="99"/>
    <w:rsid w:val="00C26DC5"/>
    <w:rPr>
      <w:rFonts w:ascii="Calibri" w:eastAsia="Times New Roman" w:hAnsi="Calibri" w:cs="Times New Roman"/>
      <w:lang w:eastAsia="en-ZA"/>
    </w:rPr>
  </w:style>
  <w:style w:type="paragraph" w:styleId="Title">
    <w:name w:val="Title"/>
    <w:basedOn w:val="Normal"/>
    <w:link w:val="TitleChar"/>
    <w:uiPriority w:val="99"/>
    <w:qFormat/>
    <w:rsid w:val="00C26DC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uiPriority w:val="99"/>
    <w:rsid w:val="00C26DC5"/>
    <w:rPr>
      <w:rFonts w:ascii="Arial Narrow" w:eastAsia="Times New Roman" w:hAnsi="Arial Narrow" w:cs="Arial Narrow"/>
      <w:b/>
      <w:bCs/>
      <w:sz w:val="24"/>
      <w:szCs w:val="24"/>
      <w:lang w:val="en-GB"/>
    </w:rPr>
  </w:style>
  <w:style w:type="paragraph" w:styleId="BodyText">
    <w:name w:val="Body Text"/>
    <w:basedOn w:val="Normal"/>
    <w:link w:val="BodyTextChar"/>
    <w:uiPriority w:val="99"/>
    <w:semiHidden/>
    <w:rsid w:val="00C26DC5"/>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uiPriority w:val="99"/>
    <w:semiHidden/>
    <w:rsid w:val="00C26DC5"/>
    <w:rPr>
      <w:rFonts w:ascii="Arial Narrow" w:eastAsia="Times New Roman" w:hAnsi="Arial Narrow" w:cs="Arial Narrow"/>
      <w:b/>
      <w:bCs/>
      <w:sz w:val="24"/>
      <w:szCs w:val="24"/>
      <w:lang w:val="en-GB"/>
    </w:rPr>
  </w:style>
  <w:style w:type="paragraph" w:styleId="BodyTextIndent2">
    <w:name w:val="Body Text Indent 2"/>
    <w:basedOn w:val="Normal"/>
    <w:link w:val="BodyTextIndent2Char"/>
    <w:uiPriority w:val="99"/>
    <w:unhideWhenUsed/>
    <w:rsid w:val="00C26DC5"/>
    <w:pPr>
      <w:spacing w:after="120" w:line="480" w:lineRule="auto"/>
      <w:ind w:left="283"/>
    </w:pPr>
    <w:rPr>
      <w:rFonts w:ascii="Calibri" w:eastAsia="Times New Roman" w:hAnsi="Calibri" w:cs="Times New Roman"/>
      <w:lang w:eastAsia="en-ZA"/>
    </w:rPr>
  </w:style>
  <w:style w:type="character" w:customStyle="1" w:styleId="BodyTextIndent2Char">
    <w:name w:val="Body Text Indent 2 Char"/>
    <w:basedOn w:val="DefaultParagraphFont"/>
    <w:link w:val="BodyTextIndent2"/>
    <w:uiPriority w:val="99"/>
    <w:rsid w:val="00C26DC5"/>
    <w:rPr>
      <w:rFonts w:ascii="Calibri" w:eastAsia="Times New Roman" w:hAnsi="Calibri" w:cs="Times New Roman"/>
      <w:lang w:eastAsia="en-ZA"/>
    </w:rPr>
  </w:style>
  <w:style w:type="paragraph" w:styleId="BodyTextIndent3">
    <w:name w:val="Body Text Indent 3"/>
    <w:basedOn w:val="Normal"/>
    <w:link w:val="BodyTextIndent3Char"/>
    <w:uiPriority w:val="99"/>
    <w:semiHidden/>
    <w:unhideWhenUsed/>
    <w:rsid w:val="00C26DC5"/>
    <w:pPr>
      <w:spacing w:after="120"/>
      <w:ind w:left="283"/>
    </w:pPr>
    <w:rPr>
      <w:rFonts w:ascii="Calibri" w:eastAsia="Times New Roman" w:hAnsi="Calibri" w:cs="Times New Roman"/>
      <w:sz w:val="16"/>
      <w:szCs w:val="16"/>
      <w:lang w:eastAsia="en-ZA"/>
    </w:rPr>
  </w:style>
  <w:style w:type="character" w:customStyle="1" w:styleId="BodyTextIndent3Char">
    <w:name w:val="Body Text Indent 3 Char"/>
    <w:basedOn w:val="DefaultParagraphFont"/>
    <w:link w:val="BodyTextIndent3"/>
    <w:uiPriority w:val="99"/>
    <w:semiHidden/>
    <w:rsid w:val="00C26DC5"/>
    <w:rPr>
      <w:rFonts w:ascii="Calibri" w:eastAsia="Times New Roman" w:hAnsi="Calibri" w:cs="Times New Roman"/>
      <w:sz w:val="16"/>
      <w:szCs w:val="16"/>
      <w:lang w:eastAsia="en-ZA"/>
    </w:rPr>
  </w:style>
  <w:style w:type="character" w:styleId="FootnoteReference">
    <w:name w:val="footnote reference"/>
    <w:basedOn w:val="DefaultParagraphFont"/>
    <w:uiPriority w:val="99"/>
    <w:semiHidden/>
    <w:rsid w:val="00C26DC5"/>
  </w:style>
  <w:style w:type="character" w:styleId="PageNumber">
    <w:name w:val="page number"/>
    <w:basedOn w:val="DefaultParagraphFont"/>
    <w:uiPriority w:val="99"/>
    <w:rsid w:val="00C26DC5"/>
  </w:style>
  <w:style w:type="paragraph" w:styleId="FootnoteText">
    <w:name w:val="footnote text"/>
    <w:basedOn w:val="Normal"/>
    <w:link w:val="FootnoteTextChar"/>
    <w:uiPriority w:val="99"/>
    <w:semiHidden/>
    <w:rsid w:val="00C26DC5"/>
    <w:pPr>
      <w:widowControl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uiPriority w:val="99"/>
    <w:semiHidden/>
    <w:rsid w:val="00C26DC5"/>
    <w:rPr>
      <w:rFonts w:ascii="Courier New" w:eastAsia="Times New Roman" w:hAnsi="Courier New" w:cs="Times New Roman"/>
      <w:sz w:val="20"/>
      <w:szCs w:val="20"/>
      <w:lang w:val="en-US"/>
    </w:rPr>
  </w:style>
  <w:style w:type="paragraph" w:styleId="BlockText">
    <w:name w:val="Block Text"/>
    <w:basedOn w:val="Normal"/>
    <w:uiPriority w:val="99"/>
    <w:rsid w:val="00C26DC5"/>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z w:val="24"/>
      <w:szCs w:val="20"/>
      <w:lang w:val="en-GB"/>
    </w:rPr>
  </w:style>
  <w:style w:type="paragraph" w:styleId="BodyTextIndent">
    <w:name w:val="Body Text Indent"/>
    <w:basedOn w:val="Normal"/>
    <w:link w:val="BodyTextIndentChar"/>
    <w:uiPriority w:val="99"/>
    <w:unhideWhenUsed/>
    <w:rsid w:val="00C26DC5"/>
    <w:pPr>
      <w:spacing w:after="120"/>
      <w:ind w:left="283"/>
    </w:pPr>
    <w:rPr>
      <w:rFonts w:ascii="Calibri" w:eastAsia="Times New Roman" w:hAnsi="Calibri" w:cs="Times New Roman"/>
      <w:lang w:eastAsia="en-ZA"/>
    </w:rPr>
  </w:style>
  <w:style w:type="character" w:customStyle="1" w:styleId="BodyTextIndentChar">
    <w:name w:val="Body Text Indent Char"/>
    <w:basedOn w:val="DefaultParagraphFont"/>
    <w:link w:val="BodyTextIndent"/>
    <w:uiPriority w:val="99"/>
    <w:rsid w:val="00C26DC5"/>
    <w:rPr>
      <w:rFonts w:ascii="Calibri" w:eastAsia="Times New Roman" w:hAnsi="Calibri" w:cs="Times New Roman"/>
      <w:lang w:eastAsia="en-ZA"/>
    </w:rPr>
  </w:style>
  <w:style w:type="paragraph" w:styleId="BodyText2">
    <w:name w:val="Body Text 2"/>
    <w:basedOn w:val="Normal"/>
    <w:link w:val="BodyText2Char"/>
    <w:uiPriority w:val="99"/>
    <w:semiHidden/>
    <w:unhideWhenUsed/>
    <w:rsid w:val="00C26DC5"/>
    <w:pPr>
      <w:spacing w:after="120" w:line="480" w:lineRule="auto"/>
    </w:pPr>
    <w:rPr>
      <w:rFonts w:ascii="Calibri" w:eastAsia="Times New Roman" w:hAnsi="Calibri" w:cs="Times New Roman"/>
      <w:lang w:eastAsia="en-ZA"/>
    </w:rPr>
  </w:style>
  <w:style w:type="character" w:customStyle="1" w:styleId="BodyText2Char">
    <w:name w:val="Body Text 2 Char"/>
    <w:basedOn w:val="DefaultParagraphFont"/>
    <w:link w:val="BodyText2"/>
    <w:uiPriority w:val="99"/>
    <w:semiHidden/>
    <w:rsid w:val="00C26DC5"/>
    <w:rPr>
      <w:rFonts w:ascii="Calibri" w:eastAsia="Times New Roman" w:hAnsi="Calibri" w:cs="Times New Roman"/>
      <w:lang w:eastAsia="en-ZA"/>
    </w:rPr>
  </w:style>
  <w:style w:type="paragraph" w:styleId="BodyText3">
    <w:name w:val="Body Text 3"/>
    <w:basedOn w:val="Normal"/>
    <w:link w:val="BodyText3Char"/>
    <w:uiPriority w:val="99"/>
    <w:rsid w:val="00C26DC5"/>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C26DC5"/>
    <w:rPr>
      <w:rFonts w:ascii="Times New Roman" w:eastAsia="Times New Roman" w:hAnsi="Times New Roman" w:cs="Times New Roman"/>
      <w:sz w:val="16"/>
      <w:szCs w:val="16"/>
      <w:lang w:val="en-GB"/>
    </w:rPr>
  </w:style>
  <w:style w:type="character" w:customStyle="1" w:styleId="UnresolvedMention">
    <w:name w:val="Unresolved Mention"/>
    <w:basedOn w:val="DefaultParagraphFont"/>
    <w:uiPriority w:val="99"/>
    <w:semiHidden/>
    <w:unhideWhenUsed/>
    <w:rsid w:val="00FC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ontlolm.gov.za" TargetMode="Externa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bjara@mhlntlolm.gov.za"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tenders.gov.za"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6411</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Nomsobo</dc:creator>
  <cp:keywords/>
  <dc:description/>
  <cp:lastModifiedBy>Microsoft account</cp:lastModifiedBy>
  <cp:revision>2</cp:revision>
  <dcterms:created xsi:type="dcterms:W3CDTF">2023-04-19T13:45:00Z</dcterms:created>
  <dcterms:modified xsi:type="dcterms:W3CDTF">2023-04-19T13:45:00Z</dcterms:modified>
</cp:coreProperties>
</file>