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3398332E" w14:textId="77777777" w:rsidTr="004304EA">
        <w:trPr>
          <w:trHeight w:val="1151"/>
        </w:trPr>
        <w:tc>
          <w:tcPr>
            <w:tcW w:w="1058" w:type="dxa"/>
            <w:vAlign w:val="center"/>
          </w:tcPr>
          <w:p w14:paraId="18F9F67F" w14:textId="163B7B6D"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6A45B6">
              <w:rPr>
                <w:rFonts w:ascii="Arial" w:hAnsi="Arial" w:cs="Arial"/>
                <w:color w:val="000000" w:themeColor="text1"/>
                <w:sz w:val="16"/>
                <w:szCs w:val="16"/>
              </w:rPr>
              <w:t>0</w:t>
            </w:r>
            <w:r w:rsidR="00FF1DA5">
              <w:rPr>
                <w:rFonts w:ascii="Arial" w:hAnsi="Arial" w:cs="Arial"/>
                <w:color w:val="000000" w:themeColor="text1"/>
                <w:sz w:val="16"/>
                <w:szCs w:val="16"/>
              </w:rPr>
              <w:t>4</w:t>
            </w:r>
            <w:r w:rsidR="006A45B6">
              <w:rPr>
                <w:rFonts w:ascii="Arial" w:hAnsi="Arial" w:cs="Arial"/>
                <w:color w:val="000000" w:themeColor="text1"/>
                <w:sz w:val="16"/>
                <w:szCs w:val="16"/>
              </w:rPr>
              <w:t>/23</w:t>
            </w:r>
          </w:p>
        </w:tc>
        <w:tc>
          <w:tcPr>
            <w:tcW w:w="2521" w:type="dxa"/>
            <w:vAlign w:val="center"/>
          </w:tcPr>
          <w:p w14:paraId="48721232" w14:textId="6452D8BC" w:rsidR="0095793E" w:rsidRPr="00C9631C" w:rsidRDefault="00FF1DA5" w:rsidP="0095793E">
            <w:pPr>
              <w:jc w:val="center"/>
              <w:rPr>
                <w:rFonts w:ascii="Arial" w:hAnsi="Arial" w:cs="Arial"/>
                <w:color w:val="000000" w:themeColor="text1"/>
                <w:sz w:val="16"/>
                <w:szCs w:val="16"/>
              </w:rPr>
            </w:pPr>
            <w:r w:rsidRPr="00FF1DA5">
              <w:rPr>
                <w:rFonts w:ascii="Arial" w:hAnsi="Arial" w:cs="Arial"/>
                <w:color w:val="000000" w:themeColor="text1"/>
                <w:sz w:val="16"/>
                <w:szCs w:val="16"/>
              </w:rPr>
              <w:t>REPLACEMENT OF 8 APC SMART UPS VT 20 KVA UPS BATTERIES AND MAINTENANCE SERVICES FOR 24 MONTHS</w:t>
            </w:r>
          </w:p>
        </w:tc>
        <w:tc>
          <w:tcPr>
            <w:tcW w:w="1788" w:type="dxa"/>
            <w:vAlign w:val="center"/>
          </w:tcPr>
          <w:p w14:paraId="5B30DA82" w14:textId="4652725B" w:rsidR="0095793E" w:rsidRPr="00E855F8" w:rsidRDefault="0095793E" w:rsidP="0095793E">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2A161EB0" w:rsidR="0095793E" w:rsidRDefault="00FF1DA5" w:rsidP="0095793E">
            <w:pPr>
              <w:jc w:val="center"/>
              <w:rPr>
                <w:rFonts w:ascii="Arial" w:hAnsi="Arial" w:cs="Arial"/>
                <w:color w:val="000000" w:themeColor="text1"/>
                <w:sz w:val="16"/>
                <w:szCs w:val="16"/>
              </w:rPr>
            </w:pPr>
            <w:r>
              <w:rPr>
                <w:rFonts w:ascii="Arial" w:hAnsi="Arial" w:cs="Arial"/>
                <w:color w:val="000000" w:themeColor="text1"/>
                <w:sz w:val="16"/>
                <w:szCs w:val="16"/>
              </w:rPr>
              <w:t>24 October</w:t>
            </w:r>
            <w:r w:rsidR="003E2FD4">
              <w:rPr>
                <w:rFonts w:ascii="Arial" w:hAnsi="Arial" w:cs="Arial"/>
                <w:color w:val="000000" w:themeColor="text1"/>
                <w:sz w:val="16"/>
                <w:szCs w:val="16"/>
              </w:rPr>
              <w:t xml:space="preserve"> 2023</w:t>
            </w:r>
            <w:r w:rsidR="0095793E"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3DB027A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sidR="003E2FD4">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003E2FD4"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69CD8A"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60412A4D" w14:textId="1C585858"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006A45B6" w:rsidRPr="006A45B6">
              <w:rPr>
                <w:rFonts w:ascii="Arial" w:hAnsi="Arial" w:cs="Arial"/>
                <w:color w:val="000000" w:themeColor="text1"/>
                <w:sz w:val="16"/>
                <w:szCs w:val="16"/>
              </w:rPr>
              <w:t xml:space="preserve">Mr. </w:t>
            </w:r>
            <w:r w:rsidR="00FF1DA5">
              <w:rPr>
                <w:rFonts w:ascii="Arial" w:hAnsi="Arial" w:cs="Arial"/>
                <w:color w:val="000000" w:themeColor="text1"/>
                <w:sz w:val="16"/>
                <w:szCs w:val="16"/>
              </w:rPr>
              <w:t>K. Moruri</w:t>
            </w:r>
            <w:r w:rsidR="006A45B6"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sidR="00CA038F">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FF1DA5">
              <w:rPr>
                <w:rFonts w:ascii="Arial" w:hAnsi="Arial" w:cs="Arial"/>
                <w:color w:val="000000" w:themeColor="text1"/>
                <w:sz w:val="16"/>
                <w:szCs w:val="16"/>
              </w:rPr>
              <w:t>13</w:t>
            </w:r>
            <w:r w:rsidR="00756173">
              <w:rPr>
                <w:rFonts w:ascii="Arial" w:hAnsi="Arial" w:cs="Arial"/>
                <w:color w:val="000000" w:themeColor="text1"/>
                <w:sz w:val="16"/>
                <w:szCs w:val="16"/>
              </w:rPr>
              <w:t>.</w:t>
            </w:r>
          </w:p>
          <w:p w14:paraId="3F00B8B2" w14:textId="77777777" w:rsidR="0095793E" w:rsidRPr="00E855F8" w:rsidRDefault="0095793E" w:rsidP="0095793E">
            <w:pPr>
              <w:jc w:val="center"/>
              <w:rPr>
                <w:rFonts w:ascii="Arial" w:hAnsi="Arial" w:cs="Arial"/>
                <w:color w:val="000000" w:themeColor="text1"/>
                <w:sz w:val="16"/>
                <w:szCs w:val="16"/>
              </w:rPr>
            </w:pPr>
          </w:p>
          <w:p w14:paraId="7FF9F77B" w14:textId="19BA4DA6"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072CF"/>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2023-10-04T07:04:00Z</cp:lastPrinted>
  <dcterms:created xsi:type="dcterms:W3CDTF">2023-10-04T07:05:00Z</dcterms:created>
  <dcterms:modified xsi:type="dcterms:W3CDTF">2023-10-04T07:05:00Z</dcterms:modified>
</cp:coreProperties>
</file>