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9A" w:rsidRPr="00DD7250" w:rsidRDefault="00CD5066" w:rsidP="004C3D9A">
      <w:pPr>
        <w:pStyle w:val="ListParagraph"/>
        <w:numPr>
          <w:ilvl w:val="0"/>
          <w:numId w:val="1"/>
        </w:numPr>
      </w:pPr>
      <w:r>
        <w:rPr>
          <w:rFonts w:ascii="Arial" w:eastAsia="Times New Roman" w:hAnsi="Arial" w:cs="Arial"/>
          <w:b/>
        </w:rPr>
        <w:t>High risk</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86362E">
        <w:trPr>
          <w:cantSplit/>
          <w:trHeight w:val="1318"/>
          <w:tblHeader/>
          <w:jc w:val="center"/>
        </w:trPr>
        <w:tc>
          <w:tcPr>
            <w:tcW w:w="657" w:type="dxa"/>
            <w:vMerge w:val="restart"/>
            <w:shd w:val="clear" w:color="auto" w:fill="FFFFFF"/>
            <w:vAlign w:val="center"/>
          </w:tcPr>
          <w:p w:rsidR="004C3D9A" w:rsidRPr="00DF4955"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4C3D9A" w:rsidRPr="00DF4955"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rsidR="004C3D9A" w:rsidRPr="00DF4955"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rsidR="004C3D9A" w:rsidRPr="00DF4955"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rsidR="004C3D9A" w:rsidRPr="00DF4955"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4C3D9A" w:rsidRPr="00DD7250" w:rsidTr="0086362E">
        <w:trPr>
          <w:cantSplit/>
          <w:trHeight w:val="219"/>
          <w:tblHeader/>
          <w:jc w:val="center"/>
        </w:trPr>
        <w:tc>
          <w:tcPr>
            <w:tcW w:w="657" w:type="dxa"/>
            <w:vMerge/>
            <w:shd w:val="clear" w:color="auto" w:fill="FFFFFF"/>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577FB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4C3D9A" w:rsidRPr="00577FB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72CEB" w:rsidRPr="00DD7250" w:rsidTr="0086362E">
        <w:trPr>
          <w:trHeight w:val="20"/>
          <w:jc w:val="center"/>
        </w:trPr>
        <w:tc>
          <w:tcPr>
            <w:tcW w:w="657" w:type="dxa"/>
          </w:tcPr>
          <w:p w:rsidR="00572CEB" w:rsidRDefault="00572CEB"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572CEB" w:rsidRDefault="00572CEB"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rsidR="00572CEB" w:rsidRPr="00DD7250" w:rsidRDefault="00572CEB" w:rsidP="00B16981">
            <w:pPr>
              <w:contextualSpacing/>
              <w:jc w:val="center"/>
              <w:rPr>
                <w:rFonts w:ascii="Arial" w:eastAsia="Times New Roman" w:hAnsi="Arial" w:cs="Arial"/>
              </w:rPr>
            </w:pPr>
          </w:p>
        </w:tc>
        <w:tc>
          <w:tcPr>
            <w:tcW w:w="992" w:type="dxa"/>
          </w:tcPr>
          <w:p w:rsidR="00572CEB" w:rsidRPr="00DD7250" w:rsidRDefault="00572CEB"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823" w:type="dxa"/>
          </w:tcPr>
          <w:p w:rsidR="00572CEB" w:rsidRPr="00DD7250" w:rsidRDefault="00572CEB" w:rsidP="009921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16981" w:rsidRPr="00DD7250" w:rsidTr="0086362E">
        <w:trPr>
          <w:trHeight w:val="20"/>
          <w:jc w:val="center"/>
        </w:trPr>
        <w:tc>
          <w:tcPr>
            <w:tcW w:w="657"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B16981"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rsidR="00B16981" w:rsidRDefault="00B16981" w:rsidP="00B1698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rsidR="00B16981" w:rsidRPr="002662E0" w:rsidRDefault="00B16981" w:rsidP="00B1698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rsidR="00B16981" w:rsidRDefault="00B16981" w:rsidP="00B1698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rsidR="00B16981" w:rsidRPr="000A72CC" w:rsidRDefault="00B16981" w:rsidP="00B16981">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B16981" w:rsidRPr="00FC1B72" w:rsidRDefault="00B16981" w:rsidP="00B16981">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rsidR="00B16981" w:rsidRDefault="00B16981" w:rsidP="00B16981">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rsidR="00B16981" w:rsidRDefault="00B16981" w:rsidP="00B16981">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rsidR="00B16981" w:rsidRDefault="00B16981" w:rsidP="00B16981">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rsidR="00B16981" w:rsidRDefault="00B16981" w:rsidP="00B16981">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Permits</w:t>
            </w:r>
          </w:p>
          <w:p w:rsidR="00B16981" w:rsidRDefault="00B16981" w:rsidP="00B16981">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rsidR="00B16981" w:rsidRDefault="00B16981" w:rsidP="00B16981">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rsidR="00B16981"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Management commitment and visible felt leadership</w:t>
            </w:r>
          </w:p>
          <w:p w:rsidR="00B16981" w:rsidRPr="001B5685"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rsidR="00B16981" w:rsidRPr="00DD7250" w:rsidRDefault="00B16981" w:rsidP="00B16981">
            <w:pPr>
              <w:contextualSpacing/>
              <w:jc w:val="center"/>
              <w:rPr>
                <w:rFonts w:ascii="Arial" w:eastAsia="Times New Roman" w:hAnsi="Arial" w:cs="Arial"/>
              </w:rPr>
            </w:pPr>
          </w:p>
        </w:tc>
        <w:tc>
          <w:tcPr>
            <w:tcW w:w="992"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823"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16981" w:rsidRPr="00DD7250" w:rsidTr="0086362E">
        <w:trPr>
          <w:trHeight w:val="20"/>
          <w:jc w:val="center"/>
        </w:trPr>
        <w:tc>
          <w:tcPr>
            <w:tcW w:w="657" w:type="dxa"/>
          </w:tcPr>
          <w:p w:rsidR="00B16981"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B16981" w:rsidRPr="002662E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Pr>
                <w:rFonts w:ascii="Arial" w:eastAsia="Times New Roman" w:hAnsi="Arial" w:cs="Arial"/>
                <w:b/>
              </w:rPr>
              <w:t xml:space="preserve">afety </w:t>
            </w:r>
            <w:r w:rsidRPr="002662E0">
              <w:rPr>
                <w:rFonts w:ascii="Arial" w:eastAsia="Times New Roman" w:hAnsi="Arial" w:cs="Arial"/>
                <w:b/>
              </w:rPr>
              <w:t>H</w:t>
            </w:r>
            <w:r>
              <w:rPr>
                <w:rFonts w:ascii="Arial" w:eastAsia="Times New Roman" w:hAnsi="Arial" w:cs="Arial"/>
                <w:b/>
              </w:rPr>
              <w:t xml:space="preserve">ealth and </w:t>
            </w:r>
            <w:r w:rsidRPr="002662E0">
              <w:rPr>
                <w:rFonts w:ascii="Arial" w:eastAsia="Times New Roman" w:hAnsi="Arial" w:cs="Arial"/>
                <w:b/>
              </w:rPr>
              <w:t>E</w:t>
            </w:r>
            <w:r>
              <w:rPr>
                <w:rFonts w:ascii="Arial" w:eastAsia="Times New Roman" w:hAnsi="Arial" w:cs="Arial"/>
                <w:b/>
              </w:rPr>
              <w:t>nvironmental management</w:t>
            </w:r>
          </w:p>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rsidR="00B16981" w:rsidRPr="00DD7250" w:rsidRDefault="00B16981" w:rsidP="00B16981">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rsidR="00B16981" w:rsidRPr="00DD7250" w:rsidRDefault="00B16981" w:rsidP="00B16981">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The generic scope of</w:t>
            </w:r>
            <w:r>
              <w:rPr>
                <w:rFonts w:ascii="Arial" w:eastAsia="Times New Roman" w:hAnsi="Arial" w:cs="Arial"/>
              </w:rPr>
              <w:t xml:space="preserve"> work/service risk assessment </w:t>
            </w:r>
            <w:r w:rsidRPr="00DD7250">
              <w:rPr>
                <w:rFonts w:ascii="Arial" w:eastAsia="Times New Roman" w:hAnsi="Arial" w:cs="Arial"/>
              </w:rPr>
              <w:t>may serve as a guideline.</w:t>
            </w:r>
          </w:p>
          <w:p w:rsidR="00B16981"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B16981" w:rsidRPr="00DD7250" w:rsidRDefault="00B16981" w:rsidP="00B16981">
            <w:pPr>
              <w:ind w:left="360"/>
              <w:contextualSpacing/>
              <w:jc w:val="center"/>
              <w:rPr>
                <w:rFonts w:ascii="Arial" w:eastAsia="Calibri" w:hAnsi="Arial" w:cs="Arial"/>
                <w:lang w:val="en-US"/>
              </w:rPr>
            </w:pPr>
          </w:p>
        </w:tc>
        <w:tc>
          <w:tcPr>
            <w:tcW w:w="992"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823"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16981" w:rsidRPr="00DD7250" w:rsidTr="0086362E">
        <w:trPr>
          <w:trHeight w:val="20"/>
          <w:jc w:val="center"/>
        </w:trPr>
        <w:tc>
          <w:tcPr>
            <w:tcW w:w="657"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B16981"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B16981"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rsidR="00B16981" w:rsidRPr="005A110C"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rsidR="00B16981" w:rsidRPr="00DD7250" w:rsidRDefault="00B16981" w:rsidP="00B16981">
            <w:pPr>
              <w:ind w:left="360"/>
              <w:contextualSpacing/>
              <w:jc w:val="center"/>
              <w:rPr>
                <w:rFonts w:ascii="Arial" w:eastAsia="Calibri" w:hAnsi="Arial" w:cs="Arial"/>
                <w:lang w:val="en-US"/>
              </w:rPr>
            </w:pPr>
          </w:p>
        </w:tc>
        <w:tc>
          <w:tcPr>
            <w:tcW w:w="992"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823"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16981" w:rsidRPr="00DD7250" w:rsidTr="0086362E">
        <w:trPr>
          <w:trHeight w:val="20"/>
          <w:jc w:val="center"/>
        </w:trPr>
        <w:tc>
          <w:tcPr>
            <w:tcW w:w="657"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B16981" w:rsidRPr="00DD7250" w:rsidRDefault="00B16981" w:rsidP="00B16981">
            <w:pPr>
              <w:contextualSpacing/>
              <w:jc w:val="center"/>
              <w:rPr>
                <w:rFonts w:ascii="Arial" w:eastAsia="Calibri" w:hAnsi="Arial" w:cs="Arial"/>
                <w:lang w:val="en-US"/>
              </w:rPr>
            </w:pPr>
          </w:p>
        </w:tc>
        <w:tc>
          <w:tcPr>
            <w:tcW w:w="992"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823"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16981" w:rsidRPr="00DD7250" w:rsidTr="0086362E">
        <w:trPr>
          <w:trHeight w:val="20"/>
          <w:jc w:val="center"/>
        </w:trPr>
        <w:tc>
          <w:tcPr>
            <w:tcW w:w="657"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6</w:t>
            </w:r>
          </w:p>
        </w:tc>
        <w:tc>
          <w:tcPr>
            <w:tcW w:w="5721" w:type="dxa"/>
          </w:tcPr>
          <w:p w:rsidR="00B16981"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rsidR="00B16981" w:rsidRPr="002A2415"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rsidR="00B16981" w:rsidRPr="00DD7250" w:rsidRDefault="00B16981" w:rsidP="00B16981">
            <w:pPr>
              <w:contextualSpacing/>
              <w:jc w:val="center"/>
              <w:rPr>
                <w:rFonts w:ascii="Arial" w:eastAsia="Calibri" w:hAnsi="Arial" w:cs="Arial"/>
                <w:lang w:val="en-US"/>
              </w:rPr>
            </w:pPr>
          </w:p>
        </w:tc>
        <w:tc>
          <w:tcPr>
            <w:tcW w:w="992"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823"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16981" w:rsidRPr="00DD7250" w:rsidTr="0086362E">
        <w:trPr>
          <w:trHeight w:val="20"/>
          <w:jc w:val="center"/>
        </w:trPr>
        <w:tc>
          <w:tcPr>
            <w:tcW w:w="657"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B16981"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rsidR="00B16981" w:rsidRPr="007869D4" w:rsidRDefault="00B16981" w:rsidP="00B16981">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rsidR="00B16981" w:rsidRDefault="00B16981" w:rsidP="00B16981">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p>
          <w:p w:rsidR="00B16981" w:rsidRDefault="00B16981" w:rsidP="00B16981">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rsidR="00B16981" w:rsidRDefault="00B16981" w:rsidP="00B16981">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rsidR="00B16981" w:rsidRPr="005B53E3" w:rsidRDefault="00B16981" w:rsidP="00B16981">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rsidR="00B16981" w:rsidRPr="00DD7250" w:rsidRDefault="00B16981" w:rsidP="00B16981">
            <w:pPr>
              <w:contextualSpacing/>
              <w:jc w:val="center"/>
              <w:rPr>
                <w:rFonts w:ascii="Arial" w:eastAsia="Calibri" w:hAnsi="Arial" w:cs="Arial"/>
                <w:lang w:val="en-US"/>
              </w:rPr>
            </w:pPr>
          </w:p>
        </w:tc>
        <w:tc>
          <w:tcPr>
            <w:tcW w:w="992"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823"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16981" w:rsidRPr="00DD7250" w:rsidTr="0086362E">
        <w:trPr>
          <w:trHeight w:val="20"/>
          <w:jc w:val="center"/>
        </w:trPr>
        <w:tc>
          <w:tcPr>
            <w:tcW w:w="657" w:type="dxa"/>
          </w:tcPr>
          <w:p w:rsidR="00B16981"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B16981"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rsidR="00B16981" w:rsidRPr="00DD7250" w:rsidRDefault="00B16981" w:rsidP="00B16981">
            <w:pPr>
              <w:contextualSpacing/>
              <w:rPr>
                <w:rFonts w:ascii="Arial" w:eastAsia="Calibri" w:hAnsi="Arial" w:cs="Arial"/>
                <w:lang w:val="en-US"/>
              </w:rPr>
            </w:pPr>
          </w:p>
        </w:tc>
        <w:tc>
          <w:tcPr>
            <w:tcW w:w="992" w:type="dxa"/>
          </w:tcPr>
          <w:p w:rsidR="00B16981" w:rsidRPr="00DD7250" w:rsidRDefault="000D3DE3"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0/8</w:t>
            </w:r>
          </w:p>
        </w:tc>
        <w:tc>
          <w:tcPr>
            <w:tcW w:w="4823" w:type="dxa"/>
          </w:tcPr>
          <w:p w:rsidR="00B16981" w:rsidRPr="003214CC" w:rsidRDefault="00B16981" w:rsidP="009921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Reference"/>
        <w:numPr>
          <w:ilvl w:val="0"/>
          <w:numId w:val="0"/>
        </w:numPr>
        <w:rPr>
          <w:rStyle w:val="Instruction"/>
          <w:b/>
          <w:szCs w:val="18"/>
        </w:rPr>
      </w:pPr>
    </w:p>
    <w:p w:rsidR="004C3D9A" w:rsidRPr="00070AE2"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86362E">
        <w:trPr>
          <w:cantSplit/>
          <w:trHeight w:val="1318"/>
          <w:tblHeader/>
          <w:jc w:val="center"/>
        </w:trPr>
        <w:tc>
          <w:tcPr>
            <w:tcW w:w="657" w:type="dxa"/>
            <w:vMerge w:val="restart"/>
            <w:shd w:val="clear" w:color="auto" w:fill="FFFFFF"/>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4C3D9A" w:rsidRPr="00DD7250" w:rsidTr="0086362E">
        <w:trPr>
          <w:cantSplit/>
          <w:trHeight w:val="1338"/>
          <w:tblHeader/>
          <w:jc w:val="center"/>
        </w:trPr>
        <w:tc>
          <w:tcPr>
            <w:tcW w:w="657" w:type="dxa"/>
            <w:vMerge/>
            <w:shd w:val="clear" w:color="auto" w:fill="FFFFFF"/>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8636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B16981" w:rsidRPr="00DD7250" w:rsidTr="0086362E">
        <w:trPr>
          <w:trHeight w:val="20"/>
          <w:jc w:val="center"/>
        </w:trPr>
        <w:tc>
          <w:tcPr>
            <w:tcW w:w="657" w:type="dxa"/>
          </w:tcPr>
          <w:p w:rsidR="00B16981" w:rsidRPr="00DD7250" w:rsidRDefault="008A316A"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8.</w:t>
            </w:r>
          </w:p>
        </w:tc>
        <w:tc>
          <w:tcPr>
            <w:tcW w:w="5721" w:type="dxa"/>
          </w:tcPr>
          <w:p w:rsidR="00B16981" w:rsidRPr="004D11CC" w:rsidRDefault="00B16981" w:rsidP="00B16981">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r>
              <w:rPr>
                <w:rFonts w:ascii="Arial" w:eastAsia="Times New Roman" w:hAnsi="Arial" w:cs="Arial"/>
              </w:rPr>
              <w:t>Organizational Site Specific Organogram</w:t>
            </w:r>
          </w:p>
        </w:tc>
        <w:tc>
          <w:tcPr>
            <w:tcW w:w="1525" w:type="dxa"/>
          </w:tcPr>
          <w:p w:rsidR="00B16981" w:rsidRPr="00DD7250" w:rsidRDefault="000D3DE3" w:rsidP="00B16981">
            <w:pPr>
              <w:contextualSpacing/>
              <w:jc w:val="center"/>
              <w:rPr>
                <w:rFonts w:ascii="Arial" w:eastAsia="Times New Roman" w:hAnsi="Arial" w:cs="Arial"/>
              </w:rPr>
            </w:pPr>
            <w:r>
              <w:rPr>
                <w:rFonts w:ascii="Arial" w:eastAsia="Times New Roman" w:hAnsi="Arial" w:cs="Arial"/>
              </w:rPr>
              <w:t xml:space="preserve"> </w:t>
            </w:r>
          </w:p>
        </w:tc>
        <w:tc>
          <w:tcPr>
            <w:tcW w:w="992" w:type="dxa"/>
          </w:tcPr>
          <w:p w:rsidR="00B16981" w:rsidRPr="00DD7250" w:rsidRDefault="000D3DE3" w:rsidP="009921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 xml:space="preserve"> </w:t>
            </w:r>
          </w:p>
        </w:tc>
        <w:tc>
          <w:tcPr>
            <w:tcW w:w="4823"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16981" w:rsidRPr="00DD7250" w:rsidTr="0086362E">
        <w:trPr>
          <w:trHeight w:val="20"/>
          <w:jc w:val="center"/>
        </w:trPr>
        <w:tc>
          <w:tcPr>
            <w:tcW w:w="657"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B16981" w:rsidRPr="00224A1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B16981" w:rsidRPr="00DD7250" w:rsidRDefault="00B16981" w:rsidP="00B16981">
            <w:pPr>
              <w:ind w:left="360"/>
              <w:contextualSpacing/>
              <w:rPr>
                <w:rFonts w:ascii="Arial" w:eastAsia="Calibri" w:hAnsi="Arial" w:cs="Arial"/>
                <w:lang w:val="en-US"/>
              </w:rPr>
            </w:pPr>
          </w:p>
        </w:tc>
        <w:tc>
          <w:tcPr>
            <w:tcW w:w="992"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16981" w:rsidRPr="00DD7250" w:rsidTr="0086362E">
        <w:trPr>
          <w:trHeight w:val="20"/>
          <w:jc w:val="center"/>
        </w:trPr>
        <w:tc>
          <w:tcPr>
            <w:tcW w:w="657"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B16981" w:rsidRPr="00DD7250" w:rsidRDefault="00B16981" w:rsidP="00B16981">
            <w:pPr>
              <w:ind w:left="360"/>
              <w:contextualSpacing/>
              <w:rPr>
                <w:rFonts w:ascii="Arial" w:eastAsia="Calibri" w:hAnsi="Arial" w:cs="Arial"/>
                <w:lang w:val="en-US"/>
              </w:rPr>
            </w:pPr>
          </w:p>
        </w:tc>
        <w:tc>
          <w:tcPr>
            <w:tcW w:w="992"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16981" w:rsidRPr="00DD7250" w:rsidTr="0086362E">
        <w:trPr>
          <w:trHeight w:val="20"/>
          <w:jc w:val="center"/>
        </w:trPr>
        <w:tc>
          <w:tcPr>
            <w:tcW w:w="657"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B16981" w:rsidRPr="00DD7250" w:rsidRDefault="00B16981" w:rsidP="00B16981">
            <w:pPr>
              <w:contextualSpacing/>
              <w:rPr>
                <w:rFonts w:ascii="Arial" w:eastAsia="Calibri" w:hAnsi="Arial" w:cs="Arial"/>
                <w:lang w:val="en-US"/>
              </w:rPr>
            </w:pPr>
          </w:p>
        </w:tc>
        <w:tc>
          <w:tcPr>
            <w:tcW w:w="992"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B16981" w:rsidRPr="00DD725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16981" w:rsidRPr="00DD7250" w:rsidTr="0086362E">
        <w:trPr>
          <w:trHeight w:val="333"/>
          <w:jc w:val="center"/>
        </w:trPr>
        <w:tc>
          <w:tcPr>
            <w:tcW w:w="657" w:type="dxa"/>
          </w:tcPr>
          <w:p w:rsidR="00B16981" w:rsidRPr="00EB40A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B16981" w:rsidRPr="00EB40A0" w:rsidRDefault="00B16981" w:rsidP="00B16981">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rsidR="00B16981" w:rsidRPr="00DD7250" w:rsidRDefault="00B16981" w:rsidP="00B16981">
            <w:pPr>
              <w:contextualSpacing/>
              <w:rPr>
                <w:rFonts w:ascii="Arial" w:eastAsia="Calibri" w:hAnsi="Arial" w:cs="Arial"/>
                <w:lang w:val="en-US"/>
              </w:rPr>
            </w:pPr>
          </w:p>
        </w:tc>
        <w:tc>
          <w:tcPr>
            <w:tcW w:w="992" w:type="dxa"/>
          </w:tcPr>
          <w:p w:rsidR="00B16981" w:rsidRPr="00DD7250" w:rsidRDefault="000D3DE3"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0</w:t>
            </w:r>
            <w:r w:rsidR="00B16981">
              <w:rPr>
                <w:rFonts w:ascii="Arial" w:eastAsia="Times New Roman" w:hAnsi="Arial" w:cs="Arial"/>
              </w:rPr>
              <w:t>/8</w:t>
            </w:r>
          </w:p>
        </w:tc>
        <w:tc>
          <w:tcPr>
            <w:tcW w:w="4823" w:type="dxa"/>
          </w:tcPr>
          <w:p w:rsidR="00B16981" w:rsidRPr="00EB40A0" w:rsidRDefault="00B16981" w:rsidP="00B169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Approved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w:t>
      </w:r>
      <w:r>
        <w:rPr>
          <w:rFonts w:ascii="Arial" w:eastAsia="Times New Roman" w:hAnsi="Arial" w:cs="Arial"/>
          <w:b/>
        </w:rPr>
        <w:t xml:space="preserve"> SHE </w:t>
      </w:r>
      <w:r w:rsidRPr="00DD7250">
        <w:rPr>
          <w:rFonts w:ascii="Arial" w:eastAsia="Times New Roman" w:hAnsi="Arial" w:cs="Arial"/>
          <w:b/>
        </w:rPr>
        <w:t>requirements</w:t>
      </w:r>
    </w:p>
    <w:p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286EC4" w:rsidRPr="00286EC4" w:rsidRDefault="00AB0FF3"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Pr>
          <w:rFonts w:ascii="Arial" w:eastAsia="Times New Roman" w:hAnsi="Arial" w:cs="Arial"/>
        </w:rPr>
        <w:t>Tshokolo Mofokeng</w:t>
      </w:r>
    </w:p>
    <w:sectPr w:rsidR="00286EC4" w:rsidRPr="00286EC4" w:rsidSect="00ED3A9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150" w:rsidRDefault="006B4150" w:rsidP="0028391D">
      <w:pPr>
        <w:spacing w:after="0" w:line="240" w:lineRule="auto"/>
      </w:pPr>
      <w:r>
        <w:separator/>
      </w:r>
    </w:p>
  </w:endnote>
  <w:endnote w:type="continuationSeparator" w:id="0">
    <w:p w:rsidR="006B4150" w:rsidRDefault="006B415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981" w:rsidRDefault="00B16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86362E" w:rsidRPr="00A22EF4" w:rsidTr="00ED3A94">
      <w:tc>
        <w:tcPr>
          <w:tcW w:w="15168" w:type="dxa"/>
          <w:gridSpan w:val="2"/>
          <w:tcBorders>
            <w:top w:val="nil"/>
            <w:left w:val="nil"/>
            <w:bottom w:val="nil"/>
            <w:right w:val="nil"/>
          </w:tcBorders>
          <w:vAlign w:val="center"/>
        </w:tcPr>
        <w:p w:rsidR="0086362E" w:rsidRPr="00A22EF4" w:rsidRDefault="0086362E" w:rsidP="0086362E">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86362E" w:rsidTr="00ED3A94">
      <w:trPr>
        <w:trHeight w:val="910"/>
      </w:trPr>
      <w:tc>
        <w:tcPr>
          <w:tcW w:w="15168" w:type="dxa"/>
          <w:gridSpan w:val="2"/>
          <w:tcBorders>
            <w:top w:val="nil"/>
            <w:left w:val="nil"/>
            <w:bottom w:val="nil"/>
            <w:right w:val="nil"/>
          </w:tcBorders>
        </w:tcPr>
        <w:p w:rsidR="0086362E" w:rsidRDefault="0086362E" w:rsidP="0086362E">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362E" w:rsidRPr="0047798B" w:rsidRDefault="0086362E"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6362E" w:rsidRPr="007D1F0A" w:rsidRDefault="0086362E"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6362E" w:rsidRDefault="0086362E" w:rsidP="0086362E">
          <w:pPr>
            <w:rPr>
              <w:rFonts w:ascii="Arial" w:hAnsi="Arial" w:cs="Arial"/>
              <w:sz w:val="20"/>
              <w:szCs w:val="20"/>
              <w:lang w:val="en-GB"/>
            </w:rPr>
          </w:pPr>
        </w:p>
        <w:p w:rsidR="0086362E" w:rsidRDefault="0086362E" w:rsidP="0086362E">
          <w:pPr>
            <w:rPr>
              <w:rFonts w:ascii="Arial" w:hAnsi="Arial" w:cs="Arial"/>
              <w:sz w:val="20"/>
              <w:szCs w:val="20"/>
              <w:lang w:val="en-GB"/>
            </w:rPr>
          </w:pPr>
        </w:p>
        <w:p w:rsidR="0086362E" w:rsidRDefault="0086362E" w:rsidP="0086362E">
          <w:pPr>
            <w:rPr>
              <w:rFonts w:ascii="Arial" w:hAnsi="Arial" w:cs="Arial"/>
              <w:sz w:val="20"/>
              <w:szCs w:val="20"/>
              <w:lang w:val="en-GB"/>
            </w:rPr>
          </w:pPr>
        </w:p>
      </w:tc>
    </w:tr>
    <w:tr w:rsidR="0086362E" w:rsidTr="00ED3A94">
      <w:tc>
        <w:tcPr>
          <w:tcW w:w="10773" w:type="dxa"/>
          <w:tcBorders>
            <w:top w:val="nil"/>
            <w:left w:val="nil"/>
            <w:bottom w:val="nil"/>
            <w:right w:val="nil"/>
          </w:tcBorders>
          <w:vAlign w:val="center"/>
        </w:tcPr>
        <w:p w:rsidR="0086362E" w:rsidRDefault="0086362E" w:rsidP="0086362E">
          <w:pPr>
            <w:rPr>
              <w:rFonts w:ascii="Arial" w:hAnsi="Arial" w:cs="Arial"/>
              <w:sz w:val="20"/>
              <w:szCs w:val="20"/>
              <w:lang w:val="en-GB"/>
            </w:rPr>
          </w:pPr>
        </w:p>
      </w:tc>
      <w:tc>
        <w:tcPr>
          <w:tcW w:w="4395" w:type="dxa"/>
          <w:tcBorders>
            <w:top w:val="nil"/>
            <w:left w:val="nil"/>
            <w:bottom w:val="nil"/>
            <w:right w:val="nil"/>
          </w:tcBorders>
          <w:vAlign w:val="center"/>
        </w:tcPr>
        <w:p w:rsidR="0086362E" w:rsidRDefault="0086362E" w:rsidP="0086362E">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F3E3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F3E37">
            <w:rPr>
              <w:rFonts w:ascii="Arial" w:hAnsi="Arial" w:cs="Arial"/>
              <w:noProof/>
              <w:sz w:val="18"/>
              <w:szCs w:val="18"/>
            </w:rPr>
            <w:t>4</w:t>
          </w:r>
          <w:r w:rsidRPr="0047798B">
            <w:rPr>
              <w:rFonts w:ascii="Arial" w:hAnsi="Arial" w:cs="Arial"/>
              <w:sz w:val="18"/>
              <w:szCs w:val="18"/>
            </w:rPr>
            <w:fldChar w:fldCharType="end"/>
          </w:r>
        </w:p>
      </w:tc>
    </w:tr>
  </w:tbl>
  <w:p w:rsidR="0086362E" w:rsidRDefault="00863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981" w:rsidRDefault="00B16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150" w:rsidRDefault="006B4150" w:rsidP="0028391D">
      <w:pPr>
        <w:spacing w:after="0" w:line="240" w:lineRule="auto"/>
      </w:pPr>
      <w:r>
        <w:separator/>
      </w:r>
    </w:p>
  </w:footnote>
  <w:footnote w:type="continuationSeparator" w:id="0">
    <w:p w:rsidR="006B4150" w:rsidRDefault="006B415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981" w:rsidRDefault="00B16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86362E" w:rsidRPr="003914DE" w:rsidTr="002C5969">
      <w:trPr>
        <w:cantSplit/>
        <w:trHeight w:val="263"/>
      </w:trPr>
      <w:tc>
        <w:tcPr>
          <w:tcW w:w="2410" w:type="dxa"/>
          <w:vMerge w:val="restart"/>
          <w:vAlign w:val="bottom"/>
        </w:tcPr>
        <w:p w:rsidR="0086362E" w:rsidRPr="003914DE" w:rsidRDefault="006B4150" w:rsidP="0086362E">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25277189" r:id="rId2"/>
            </w:object>
          </w:r>
        </w:p>
      </w:tc>
      <w:tc>
        <w:tcPr>
          <w:tcW w:w="7938" w:type="dxa"/>
          <w:vMerge w:val="restart"/>
          <w:vAlign w:val="center"/>
        </w:tcPr>
        <w:p w:rsidR="0086362E" w:rsidRPr="004C3D9A" w:rsidRDefault="00DB5BBA" w:rsidP="00B16981">
          <w:pPr>
            <w:spacing w:after="0"/>
            <w:jc w:val="center"/>
            <w:rPr>
              <w:rFonts w:ascii="Arial" w:hAnsi="Arial" w:cs="Arial"/>
              <w:b/>
              <w:lang w:val="en-GB"/>
            </w:rPr>
          </w:pPr>
          <w:r>
            <w:rPr>
              <w:rFonts w:ascii="Arial" w:hAnsi="Arial" w:cs="Arial"/>
              <w:b/>
              <w:bCs/>
            </w:rPr>
            <w:t>SHE Tender Evaluation</w:t>
          </w:r>
          <w:r w:rsidR="00566F13">
            <w:rPr>
              <w:rFonts w:ascii="Arial" w:hAnsi="Arial" w:cs="Arial"/>
              <w:b/>
              <w:bCs/>
            </w:rPr>
            <w:t xml:space="preserve"> </w:t>
          </w:r>
          <w:r w:rsidR="003F3E37">
            <w:rPr>
              <w:rFonts w:ascii="Arial" w:hAnsi="Arial" w:cs="Arial"/>
              <w:b/>
              <w:bCs/>
            </w:rPr>
            <w:t>Returnable.</w:t>
          </w:r>
          <w:bookmarkStart w:id="0" w:name="_GoBack"/>
          <w:bookmarkEnd w:id="0"/>
        </w:p>
      </w:tc>
      <w:tc>
        <w:tcPr>
          <w:tcW w:w="2126" w:type="dxa"/>
          <w:shd w:val="clear" w:color="auto" w:fill="auto"/>
          <w:vAlign w:val="center"/>
        </w:tcPr>
        <w:p w:rsidR="0086362E" w:rsidRPr="003914DE" w:rsidRDefault="0086362E" w:rsidP="0086362E">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6362E" w:rsidRPr="003914DE" w:rsidRDefault="0086362E" w:rsidP="0086362E">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86362E" w:rsidRPr="003914DE" w:rsidRDefault="0086362E" w:rsidP="0086362E">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86362E" w:rsidRPr="003914DE" w:rsidRDefault="0086362E" w:rsidP="0086362E">
          <w:pPr>
            <w:spacing w:after="0"/>
            <w:rPr>
              <w:rFonts w:ascii="Arial" w:hAnsi="Arial"/>
              <w:b/>
              <w:sz w:val="20"/>
              <w:lang w:val="en-GB"/>
            </w:rPr>
          </w:pPr>
          <w:r>
            <w:rPr>
              <w:rFonts w:ascii="Arial" w:hAnsi="Arial"/>
              <w:b/>
              <w:sz w:val="20"/>
              <w:lang w:val="en-GB"/>
            </w:rPr>
            <w:t>5</w:t>
          </w:r>
        </w:p>
      </w:tc>
    </w:tr>
    <w:tr w:rsidR="0086362E" w:rsidRPr="003914DE" w:rsidTr="002C5969">
      <w:trPr>
        <w:cantSplit/>
        <w:trHeight w:val="261"/>
      </w:trPr>
      <w:tc>
        <w:tcPr>
          <w:tcW w:w="2410" w:type="dxa"/>
          <w:vMerge/>
          <w:vAlign w:val="bottom"/>
        </w:tcPr>
        <w:p w:rsidR="0086362E" w:rsidRPr="003914DE" w:rsidRDefault="0086362E" w:rsidP="0086362E">
          <w:pPr>
            <w:spacing w:before="840"/>
            <w:rPr>
              <w:rFonts w:ascii="Arial" w:hAnsi="Arial"/>
              <w:b/>
              <w:lang w:val="en-GB"/>
            </w:rPr>
          </w:pPr>
        </w:p>
      </w:tc>
      <w:tc>
        <w:tcPr>
          <w:tcW w:w="7938" w:type="dxa"/>
          <w:vMerge/>
          <w:vAlign w:val="center"/>
        </w:tcPr>
        <w:p w:rsidR="0086362E" w:rsidRPr="003914DE" w:rsidRDefault="0086362E" w:rsidP="0086362E">
          <w:pPr>
            <w:jc w:val="center"/>
            <w:rPr>
              <w:rFonts w:ascii="Arial" w:hAnsi="Arial" w:cs="Arial"/>
              <w:b/>
              <w:lang w:val="en-GB"/>
            </w:rPr>
          </w:pPr>
        </w:p>
      </w:tc>
      <w:tc>
        <w:tcPr>
          <w:tcW w:w="2126" w:type="dxa"/>
          <w:shd w:val="clear" w:color="auto" w:fill="auto"/>
          <w:vAlign w:val="center"/>
        </w:tcPr>
        <w:p w:rsidR="0086362E" w:rsidRDefault="0086362E" w:rsidP="0086362E">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6362E" w:rsidRDefault="0086362E"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86362E" w:rsidRDefault="0086362E"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86362E" w:rsidRDefault="0086362E" w:rsidP="007D2711">
          <w:pPr>
            <w:spacing w:after="0"/>
            <w:rPr>
              <w:rFonts w:ascii="Arial" w:hAnsi="Arial"/>
              <w:b/>
              <w:color w:val="0000CC"/>
              <w:sz w:val="20"/>
              <w:lang w:val="en-GB"/>
            </w:rPr>
          </w:pPr>
          <w:r>
            <w:rPr>
              <w:rFonts w:ascii="Arial" w:hAnsi="Arial"/>
              <w:b/>
              <w:color w:val="0000CC"/>
              <w:sz w:val="20"/>
              <w:lang w:val="en-GB"/>
            </w:rPr>
            <w:t>2</w:t>
          </w:r>
        </w:p>
      </w:tc>
    </w:tr>
    <w:tr w:rsidR="0086362E" w:rsidRPr="003914DE" w:rsidTr="002C5969">
      <w:trPr>
        <w:cantSplit/>
        <w:trHeight w:val="261"/>
      </w:trPr>
      <w:tc>
        <w:tcPr>
          <w:tcW w:w="2410" w:type="dxa"/>
          <w:vMerge/>
          <w:vAlign w:val="bottom"/>
        </w:tcPr>
        <w:p w:rsidR="0086362E" w:rsidRPr="003914DE" w:rsidRDefault="0086362E" w:rsidP="0086362E">
          <w:pPr>
            <w:spacing w:before="840"/>
            <w:rPr>
              <w:rFonts w:ascii="Arial" w:hAnsi="Arial"/>
              <w:b/>
              <w:lang w:val="en-GB"/>
            </w:rPr>
          </w:pPr>
        </w:p>
      </w:tc>
      <w:tc>
        <w:tcPr>
          <w:tcW w:w="7938" w:type="dxa"/>
          <w:vMerge/>
          <w:vAlign w:val="center"/>
        </w:tcPr>
        <w:p w:rsidR="0086362E" w:rsidRPr="003914DE" w:rsidRDefault="0086362E" w:rsidP="0086362E">
          <w:pPr>
            <w:jc w:val="center"/>
            <w:rPr>
              <w:rFonts w:ascii="Arial" w:hAnsi="Arial" w:cs="Arial"/>
              <w:b/>
              <w:lang w:val="en-GB"/>
            </w:rPr>
          </w:pPr>
        </w:p>
      </w:tc>
      <w:tc>
        <w:tcPr>
          <w:tcW w:w="2126" w:type="dxa"/>
          <w:shd w:val="clear" w:color="auto" w:fill="auto"/>
          <w:vAlign w:val="center"/>
        </w:tcPr>
        <w:p w:rsidR="0086362E" w:rsidRPr="003914DE" w:rsidRDefault="0086362E" w:rsidP="0086362E">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86362E" w:rsidRPr="00B34624" w:rsidRDefault="0086362E" w:rsidP="00523D87">
          <w:pPr>
            <w:spacing w:after="0"/>
            <w:rPr>
              <w:rFonts w:ascii="Arial" w:hAnsi="Arial"/>
              <w:b/>
              <w:sz w:val="20"/>
              <w:lang w:val="en-GB"/>
            </w:rPr>
          </w:pPr>
          <w:r>
            <w:rPr>
              <w:rFonts w:ascii="Arial" w:hAnsi="Arial"/>
              <w:b/>
              <w:sz w:val="20"/>
              <w:lang w:val="en-GB"/>
            </w:rPr>
            <w:t>October 2016</w:t>
          </w:r>
        </w:p>
      </w:tc>
    </w:tr>
    <w:tr w:rsidR="0086362E" w:rsidRPr="003914DE" w:rsidTr="002C5969">
      <w:trPr>
        <w:cantSplit/>
        <w:trHeight w:hRule="exact" w:val="261"/>
      </w:trPr>
      <w:tc>
        <w:tcPr>
          <w:tcW w:w="2410" w:type="dxa"/>
          <w:vMerge/>
          <w:vAlign w:val="bottom"/>
        </w:tcPr>
        <w:p w:rsidR="0086362E" w:rsidRPr="003914DE" w:rsidRDefault="0086362E" w:rsidP="0086362E">
          <w:pPr>
            <w:spacing w:before="840"/>
            <w:rPr>
              <w:rFonts w:ascii="Arial" w:hAnsi="Arial"/>
              <w:b/>
              <w:lang w:val="en-GB"/>
            </w:rPr>
          </w:pPr>
        </w:p>
      </w:tc>
      <w:tc>
        <w:tcPr>
          <w:tcW w:w="7938" w:type="dxa"/>
          <w:vMerge/>
          <w:vAlign w:val="center"/>
        </w:tcPr>
        <w:p w:rsidR="0086362E" w:rsidRPr="003914DE" w:rsidRDefault="0086362E" w:rsidP="0086362E">
          <w:pPr>
            <w:jc w:val="center"/>
            <w:rPr>
              <w:rFonts w:ascii="Arial" w:hAnsi="Arial" w:cs="Arial"/>
              <w:b/>
              <w:lang w:val="en-GB"/>
            </w:rPr>
          </w:pPr>
        </w:p>
      </w:tc>
      <w:tc>
        <w:tcPr>
          <w:tcW w:w="2126" w:type="dxa"/>
          <w:shd w:val="clear" w:color="auto" w:fill="auto"/>
          <w:vAlign w:val="center"/>
        </w:tcPr>
        <w:p w:rsidR="0086362E" w:rsidRPr="003914DE" w:rsidRDefault="0086362E" w:rsidP="0086362E">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86362E" w:rsidRPr="00B34624" w:rsidRDefault="0086362E" w:rsidP="006B5CBA">
          <w:pPr>
            <w:spacing w:after="0" w:line="240" w:lineRule="auto"/>
            <w:rPr>
              <w:rFonts w:ascii="Arial" w:hAnsi="Arial"/>
              <w:b/>
              <w:sz w:val="20"/>
              <w:lang w:val="en-GB"/>
            </w:rPr>
          </w:pPr>
          <w:r>
            <w:rPr>
              <w:rFonts w:ascii="Arial" w:hAnsi="Arial"/>
              <w:b/>
              <w:sz w:val="20"/>
              <w:lang w:val="en-GB"/>
            </w:rPr>
            <w:t>October 2021</w:t>
          </w:r>
        </w:p>
      </w:tc>
    </w:tr>
  </w:tbl>
  <w:p w:rsidR="0086362E" w:rsidRDefault="00863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981" w:rsidRDefault="00B16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455FE"/>
    <w:rsid w:val="000A3E0E"/>
    <w:rsid w:val="000A4A4E"/>
    <w:rsid w:val="000D3DE3"/>
    <w:rsid w:val="00100E15"/>
    <w:rsid w:val="001140E4"/>
    <w:rsid w:val="001941FD"/>
    <w:rsid w:val="00196CC6"/>
    <w:rsid w:val="001D5F97"/>
    <w:rsid w:val="00246000"/>
    <w:rsid w:val="0028391D"/>
    <w:rsid w:val="00286EC4"/>
    <w:rsid w:val="002B3CFA"/>
    <w:rsid w:val="002C5969"/>
    <w:rsid w:val="003043D9"/>
    <w:rsid w:val="00337FA7"/>
    <w:rsid w:val="003757B0"/>
    <w:rsid w:val="003A75CE"/>
    <w:rsid w:val="003B75C3"/>
    <w:rsid w:val="003E4D3F"/>
    <w:rsid w:val="003F3E37"/>
    <w:rsid w:val="00437046"/>
    <w:rsid w:val="004C3D9A"/>
    <w:rsid w:val="005001C8"/>
    <w:rsid w:val="00506F5B"/>
    <w:rsid w:val="00523D87"/>
    <w:rsid w:val="00566F13"/>
    <w:rsid w:val="00572CEB"/>
    <w:rsid w:val="00620BCC"/>
    <w:rsid w:val="006B4150"/>
    <w:rsid w:val="006B5CBA"/>
    <w:rsid w:val="0072002E"/>
    <w:rsid w:val="007D2711"/>
    <w:rsid w:val="0083797C"/>
    <w:rsid w:val="0086362E"/>
    <w:rsid w:val="00890A6A"/>
    <w:rsid w:val="008A316A"/>
    <w:rsid w:val="008A54EF"/>
    <w:rsid w:val="008F3B12"/>
    <w:rsid w:val="00915C6C"/>
    <w:rsid w:val="009246A8"/>
    <w:rsid w:val="00931908"/>
    <w:rsid w:val="00985411"/>
    <w:rsid w:val="00992183"/>
    <w:rsid w:val="009F20F2"/>
    <w:rsid w:val="00A20D55"/>
    <w:rsid w:val="00A5723F"/>
    <w:rsid w:val="00A7078E"/>
    <w:rsid w:val="00A70BE2"/>
    <w:rsid w:val="00AA768B"/>
    <w:rsid w:val="00AB0FF3"/>
    <w:rsid w:val="00AE1C54"/>
    <w:rsid w:val="00B16981"/>
    <w:rsid w:val="00B34624"/>
    <w:rsid w:val="00B565A5"/>
    <w:rsid w:val="00B77C13"/>
    <w:rsid w:val="00BA3D87"/>
    <w:rsid w:val="00BE612A"/>
    <w:rsid w:val="00BF13E6"/>
    <w:rsid w:val="00C908F0"/>
    <w:rsid w:val="00CD5066"/>
    <w:rsid w:val="00CD7A04"/>
    <w:rsid w:val="00CE56A3"/>
    <w:rsid w:val="00D44FA3"/>
    <w:rsid w:val="00D74747"/>
    <w:rsid w:val="00DB5BBA"/>
    <w:rsid w:val="00E13AED"/>
    <w:rsid w:val="00E31BDB"/>
    <w:rsid w:val="00ED3A94"/>
    <w:rsid w:val="00EF231D"/>
    <w:rsid w:val="00EF4E8E"/>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A87F74"/>
  <w15:docId w15:val="{760D77D9-7CE8-47AB-8AF6-9983B1C5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E31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1106</TotalTime>
  <Pages>4</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Tshokolo Mofokeng</cp:lastModifiedBy>
  <cp:revision>15</cp:revision>
  <cp:lastPrinted>2020-11-23T13:33:00Z</cp:lastPrinted>
  <dcterms:created xsi:type="dcterms:W3CDTF">2020-06-11T10:17:00Z</dcterms:created>
  <dcterms:modified xsi:type="dcterms:W3CDTF">2022-09-21T12:52:00Z</dcterms:modified>
</cp:coreProperties>
</file>