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E205F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5C0E206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5C0E2061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5C0E2062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5C0E2063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5C0E2064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C0E2065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5C0E2066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C0E2067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5C0E206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C0E2069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5C0E206A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C0E206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proofErr w:type="gramStart"/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proofErr w:type="gramEnd"/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5C0E206C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C0E206D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s referred to in paragraph 1.2 above, a </w:t>
      </w:r>
      <w:proofErr w:type="gramStart"/>
      <w:r w:rsidRPr="00B83167">
        <w:rPr>
          <w:rFonts w:ascii="Arial" w:hAnsi="Arial" w:cs="Arial"/>
          <w:sz w:val="22"/>
          <w:szCs w:val="22"/>
          <w:lang w:val="en-US"/>
        </w:rPr>
        <w:t>two stage</w:t>
      </w:r>
      <w:proofErr w:type="gramEnd"/>
      <w:r w:rsidRPr="00B83167">
        <w:rPr>
          <w:rFonts w:ascii="Arial" w:hAnsi="Arial" w:cs="Arial"/>
          <w:sz w:val="22"/>
          <w:szCs w:val="22"/>
          <w:lang w:val="en-US"/>
        </w:rPr>
        <w:t xml:space="preserve"> bidding process may be followed, where the first stage involves a minimum threshold for local production and content and the second stage price and B-BBEE.</w:t>
      </w:r>
    </w:p>
    <w:p w14:paraId="5C0E206E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C0E206F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5C0E2070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C0E2071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5C0E2072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5C0E2073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5C0E20E4" wp14:editId="5C0E20E5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5C0E2074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5C0E2075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83167">
        <w:rPr>
          <w:rFonts w:ascii="Arial" w:hAnsi="Arial" w:cs="Arial"/>
          <w:bCs/>
          <w:sz w:val="22"/>
          <w:szCs w:val="22"/>
        </w:rPr>
        <w:t>Where</w:t>
      </w:r>
      <w:proofErr w:type="gramEnd"/>
    </w:p>
    <w:p w14:paraId="5C0E2076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</w:p>
    <w:p w14:paraId="5C0E2077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C0E2078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5C0E2079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Prices referred to in the determination of x must be converted to Rand (ZAR) by using the exchange rate published by South African Reserve Bank (SARB) </w:t>
      </w:r>
      <w:r>
        <w:rPr>
          <w:rFonts w:ascii="Arial" w:hAnsi="Arial" w:cs="Arial"/>
          <w:bCs/>
          <w:sz w:val="22"/>
          <w:szCs w:val="22"/>
        </w:rPr>
        <w:t>at 12:00</w:t>
      </w:r>
      <w:r w:rsidRPr="00B83167">
        <w:rPr>
          <w:rFonts w:ascii="Arial" w:hAnsi="Arial" w:cs="Arial"/>
          <w:bCs/>
          <w:sz w:val="22"/>
          <w:szCs w:val="22"/>
        </w:rPr>
        <w:t xml:space="preserve">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4.1 below.</w:t>
      </w:r>
    </w:p>
    <w:p w14:paraId="5C0E207A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5C0E207B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C0E207C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5C0E207D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5C0E207E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5C0E207F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5C0E2080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5C0E2081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5C0E2082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5C0E2083" w14:textId="77777777" w:rsidR="001F78A9" w:rsidRDefault="001F78A9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5C0E2084" w14:textId="77777777" w:rsidR="001F78A9" w:rsidRDefault="001F78A9" w:rsidP="001F78A9">
      <w:pPr>
        <w:ind w:left="502"/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u w:val="single"/>
          <w:lang w:val="en-US"/>
        </w:rPr>
        <w:t>Description of services, works or goods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</w:t>
      </w:r>
      <w:r w:rsidRPr="00B83167">
        <w:rPr>
          <w:rFonts w:ascii="Arial" w:hAnsi="Arial" w:cs="Arial"/>
          <w:sz w:val="22"/>
          <w:szCs w:val="22"/>
          <w:lang w:val="en-US"/>
        </w:rPr>
        <w:tab/>
        <w:t xml:space="preserve">    </w:t>
      </w:r>
      <w:r w:rsidRPr="00B83167">
        <w:rPr>
          <w:rFonts w:ascii="Arial" w:hAnsi="Arial" w:cs="Arial"/>
          <w:sz w:val="22"/>
          <w:szCs w:val="22"/>
          <w:u w:val="single"/>
          <w:lang w:val="en-US"/>
        </w:rPr>
        <w:t>Stipulated minimum threshold</w:t>
      </w:r>
    </w:p>
    <w:p w14:paraId="5C0E2085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5C0E2086" w14:textId="77777777" w:rsidR="001F78A9" w:rsidRPr="00B83167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_______________________________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  <w:t xml:space="preserve">     </w:t>
      </w:r>
      <w:r w:rsidRPr="00B83167">
        <w:rPr>
          <w:rFonts w:ascii="Arial" w:hAnsi="Arial" w:cs="Arial"/>
          <w:sz w:val="22"/>
          <w:szCs w:val="22"/>
          <w:lang w:val="en-US"/>
        </w:rPr>
        <w:tab/>
        <w:t>_______%</w:t>
      </w:r>
    </w:p>
    <w:p w14:paraId="5C0E2087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5C0E2088" w14:textId="77777777" w:rsidR="001F78A9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_______________________________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  <w:t>_______%</w:t>
      </w:r>
    </w:p>
    <w:p w14:paraId="5C0E2089" w14:textId="77777777" w:rsidR="001F78A9" w:rsidRPr="00B83167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5C0E208A" w14:textId="77777777" w:rsidR="001F78A9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_______________________________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  <w:t>_______%</w:t>
      </w:r>
    </w:p>
    <w:p w14:paraId="5C0E208B" w14:textId="77777777"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5C0E208C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services offered</w:t>
      </w:r>
    </w:p>
    <w:p w14:paraId="5C0E208D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5C0E208E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5C0E208F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5C0E2094" w14:textId="77777777" w:rsidTr="001F78A9">
        <w:tc>
          <w:tcPr>
            <w:tcW w:w="675" w:type="dxa"/>
          </w:tcPr>
          <w:p w14:paraId="5C0E2090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5C0E2091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5C0E2092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5C0E2093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5C0E2095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5C0E2096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at 12:00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5C0E2097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5C0E2098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2" w:history="1">
        <w:r w:rsidRPr="00D004DE">
          <w:rPr>
            <w:rStyle w:val="Hyperlink"/>
            <w:rFonts w:ascii="Arial" w:hAnsi="Arial" w:cs="Arial"/>
            <w:bCs/>
            <w:sz w:val="22"/>
            <w:szCs w:val="22"/>
          </w:rPr>
          <w:t>www.reservebank.co.za</w:t>
        </w:r>
      </w:hyperlink>
    </w:p>
    <w:p w14:paraId="5C0E2099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5C0E209A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5C0E209B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5C0E209E" w14:textId="77777777" w:rsidTr="00D004DE">
        <w:tc>
          <w:tcPr>
            <w:tcW w:w="3433" w:type="dxa"/>
            <w:shd w:val="clear" w:color="auto" w:fill="auto"/>
          </w:tcPr>
          <w:p w14:paraId="5C0E209C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5C0E209D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5C0E20A1" w14:textId="77777777" w:rsidTr="00D004DE">
        <w:tc>
          <w:tcPr>
            <w:tcW w:w="3433" w:type="dxa"/>
            <w:shd w:val="clear" w:color="auto" w:fill="auto"/>
          </w:tcPr>
          <w:p w14:paraId="5C0E209F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5C0E20A0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5C0E20A4" w14:textId="77777777" w:rsidTr="00D004DE">
        <w:tc>
          <w:tcPr>
            <w:tcW w:w="3433" w:type="dxa"/>
            <w:shd w:val="clear" w:color="auto" w:fill="auto"/>
          </w:tcPr>
          <w:p w14:paraId="5C0E20A2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5C0E20A3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5C0E20A7" w14:textId="77777777" w:rsidTr="00D004DE">
        <w:tc>
          <w:tcPr>
            <w:tcW w:w="3433" w:type="dxa"/>
            <w:shd w:val="clear" w:color="auto" w:fill="auto"/>
          </w:tcPr>
          <w:p w14:paraId="5C0E20A5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5C0E20A6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5C0E20AA" w14:textId="77777777" w:rsidTr="00D004DE">
        <w:tc>
          <w:tcPr>
            <w:tcW w:w="3433" w:type="dxa"/>
            <w:shd w:val="clear" w:color="auto" w:fill="auto"/>
          </w:tcPr>
          <w:p w14:paraId="5C0E20A8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5C0E20A9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5C0E20AD" w14:textId="77777777" w:rsidTr="00D004DE">
        <w:tc>
          <w:tcPr>
            <w:tcW w:w="3433" w:type="dxa"/>
            <w:shd w:val="clear" w:color="auto" w:fill="auto"/>
          </w:tcPr>
          <w:p w14:paraId="5C0E20AB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5C0E20A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5C0E20AE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5C0E20AF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5C0E20B0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5C0E20B1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5C0E20B2" w14:textId="77777777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5C0E20B3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14:paraId="5C0E20B4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5C0E20B5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5C0E20E1" w14:textId="77777777" w:rsidTr="001F78A9">
        <w:tc>
          <w:tcPr>
            <w:tcW w:w="9060" w:type="dxa"/>
            <w:shd w:val="clear" w:color="auto" w:fill="auto"/>
          </w:tcPr>
          <w:p w14:paraId="5C0E20B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5C0E20B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5C0E20B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.................................................................................</w:t>
            </w:r>
          </w:p>
          <w:p w14:paraId="5C0E20B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5C0E20B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.........................................................................................................................</w:t>
            </w:r>
          </w:p>
          <w:p w14:paraId="5C0E20B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5C0E20B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0E20BD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5C0E20BE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3" w:history="1">
              <w:r w:rsidRPr="0048656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http://www.thdti.gov.za/industrial development/</w:t>
              </w:r>
              <w:proofErr w:type="spellStart"/>
              <w:r w:rsidRPr="00486562">
                <w:rPr>
                  <w:rStyle w:val="Hyperlink"/>
                  <w:rFonts w:ascii="Arial" w:hAnsi="Arial" w:cs="Arial"/>
                  <w:sz w:val="22"/>
                  <w:szCs w:val="22"/>
                </w:rPr>
                <w:t>ip.jsp</w:t>
              </w:r>
              <w:proofErr w:type="spellEnd"/>
            </w:hyperlink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5C0E20B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0E20C0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5C0E20C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5C0E20C2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5C0E20C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0E20C4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5C0E20C5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0E20C6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C0E20C7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5C0E20C8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local content percentage (%) indicated below has been calculated using the formula given in clause 3 of SATS 1286:2011, the rates of exchange indicated in paragraph 4.1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5C0E20CB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C0E20C9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5C0E20C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5C0E20CE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C0E20C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5C0E20C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5C0E20D1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C0E20CF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5C0E20D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5C0E20D4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C0E20D2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5C0E20D3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C0E20D5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0E20D6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5C0E20D7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The local content percentages for each product has been calculated using the formula given in clause 3 of SATS 1286:2011, the rates of exchange indicated in paragraph 4.1 above and the information contained in Declaration D and E.</w:t>
            </w:r>
          </w:p>
          <w:p w14:paraId="5C0E20D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0E20D9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5C0E20DA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 xml:space="preserve">that are not verifiable as described in SATS 1286:2011, may </w:t>
            </w:r>
            <w:r w:rsidRPr="0088626B">
              <w:rPr>
                <w:rFonts w:ascii="Arial" w:hAnsi="Arial" w:cs="Arial"/>
                <w:sz w:val="22"/>
                <w:szCs w:val="22"/>
              </w:rPr>
              <w:lastRenderedPageBreak/>
              <w:t>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5C0E20DB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0E20D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SIGNATURE: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5C0E20D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C0E20DE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5C0E20D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C0E20E0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</w:tc>
      </w:tr>
    </w:tbl>
    <w:p w14:paraId="5C0E20E2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5C0E20E3" w14:textId="77777777" w:rsidR="007F24F4" w:rsidRDefault="007F24F4"/>
    <w:sectPr w:rsidR="007F24F4" w:rsidSect="001F78A9">
      <w:footerReference w:type="even" r:id="rId14"/>
      <w:footerReference w:type="default" r:id="rId15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BE772" w14:textId="77777777" w:rsidR="00EB083A" w:rsidRDefault="00EB083A">
      <w:r>
        <w:separator/>
      </w:r>
    </w:p>
  </w:endnote>
  <w:endnote w:type="continuationSeparator" w:id="0">
    <w:p w14:paraId="04CFC974" w14:textId="77777777" w:rsidR="00EB083A" w:rsidRDefault="00EB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20EA" w14:textId="65A4D9A0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592CFA">
      <w:rPr>
        <w:rStyle w:val="PageNumber"/>
      </w:rPr>
      <w:fldChar w:fldCharType="separate"/>
    </w:r>
    <w:r w:rsidR="00592CFA">
      <w:rPr>
        <w:rStyle w:val="PageNumber"/>
        <w:noProof/>
      </w:rPr>
      <w:t>1</w:t>
    </w:r>
    <w:r>
      <w:rPr>
        <w:rStyle w:val="PageNumber"/>
      </w:rPr>
      <w:fldChar w:fldCharType="end"/>
    </w:r>
  </w:p>
  <w:p w14:paraId="5C0E20EB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E4BF2" w14:textId="23C089DA" w:rsidR="00592CFA" w:rsidRPr="00623851" w:rsidRDefault="00592CFA">
    <w:pPr>
      <w:pStyle w:val="Footer"/>
      <w:rPr>
        <w:sz w:val="18"/>
        <w:szCs w:val="18"/>
      </w:rPr>
    </w:pPr>
    <w:r w:rsidRPr="00623851">
      <w:rPr>
        <w:sz w:val="18"/>
        <w:szCs w:val="18"/>
      </w:rPr>
      <w:t>HO/SAD/120/10/2022</w:t>
    </w:r>
    <w:r w:rsidR="00DD2606" w:rsidRPr="00623851">
      <w:rPr>
        <w:sz w:val="18"/>
        <w:szCs w:val="18"/>
      </w:rPr>
      <w:tab/>
      <w:t xml:space="preserve">   </w:t>
    </w:r>
    <w:r w:rsidR="00DD2606" w:rsidRPr="00623851">
      <w:rPr>
        <w:sz w:val="18"/>
        <w:szCs w:val="18"/>
      </w:rPr>
      <w:t>REQUEST FOR PROPOSAL (RFP) FOR THE PLANNING, DESIGN, SUPPLY, CONSTRUCTION, INSTALLATION, TESTING, COMMISSIONING AND MAINTENANCE OF A NEW FULLY INTEGRATED, FUNCTIONAL, COMPLETE AND FUTURE-PROOFED PRASA TRAIN CONTROL SYSTEM (“PTCS”) IN PRASA’S KWAZULU-NATAL (“KZN”) SERVICE REGION (“THE PROJECT”)</w:t>
    </w:r>
  </w:p>
  <w:p w14:paraId="5C0E20ED" w14:textId="77777777" w:rsidR="001F78A9" w:rsidRPr="00623851" w:rsidRDefault="001F78A9" w:rsidP="001F78A9">
    <w:pPr>
      <w:pStyle w:val="Footer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83F40" w14:textId="77777777" w:rsidR="00EB083A" w:rsidRDefault="00EB083A">
      <w:r>
        <w:separator/>
      </w:r>
    </w:p>
  </w:footnote>
  <w:footnote w:type="continuationSeparator" w:id="0">
    <w:p w14:paraId="0C21286B" w14:textId="77777777" w:rsidR="00EB083A" w:rsidRDefault="00EB0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707677">
    <w:abstractNumId w:val="0"/>
  </w:num>
  <w:num w:numId="2" w16cid:durableId="1143350305">
    <w:abstractNumId w:val="1"/>
  </w:num>
  <w:num w:numId="3" w16cid:durableId="450519600">
    <w:abstractNumId w:val="6"/>
  </w:num>
  <w:num w:numId="4" w16cid:durableId="562911209">
    <w:abstractNumId w:val="3"/>
  </w:num>
  <w:num w:numId="5" w16cid:durableId="1351563889">
    <w:abstractNumId w:val="7"/>
  </w:num>
  <w:num w:numId="6" w16cid:durableId="1665162254">
    <w:abstractNumId w:val="2"/>
  </w:num>
  <w:num w:numId="7" w16cid:durableId="1398357403">
    <w:abstractNumId w:val="8"/>
  </w:num>
  <w:num w:numId="8" w16cid:durableId="2019697591">
    <w:abstractNumId w:val="4"/>
  </w:num>
  <w:num w:numId="9" w16cid:durableId="425616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32EC1"/>
    <w:rsid w:val="00046944"/>
    <w:rsid w:val="000C498B"/>
    <w:rsid w:val="000D6909"/>
    <w:rsid w:val="00172385"/>
    <w:rsid w:val="00193CFF"/>
    <w:rsid w:val="001A3322"/>
    <w:rsid w:val="001F21D0"/>
    <w:rsid w:val="001F78A9"/>
    <w:rsid w:val="00247F9D"/>
    <w:rsid w:val="002D7000"/>
    <w:rsid w:val="00415C84"/>
    <w:rsid w:val="00445262"/>
    <w:rsid w:val="004606B4"/>
    <w:rsid w:val="00475901"/>
    <w:rsid w:val="00592CFA"/>
    <w:rsid w:val="00592E3B"/>
    <w:rsid w:val="00623851"/>
    <w:rsid w:val="007F1B2C"/>
    <w:rsid w:val="007F24F4"/>
    <w:rsid w:val="008A35F6"/>
    <w:rsid w:val="008E061E"/>
    <w:rsid w:val="0090656F"/>
    <w:rsid w:val="00955FA4"/>
    <w:rsid w:val="00963D43"/>
    <w:rsid w:val="00B24EA2"/>
    <w:rsid w:val="00C061F2"/>
    <w:rsid w:val="00C45AD7"/>
    <w:rsid w:val="00C63869"/>
    <w:rsid w:val="00CB7F3D"/>
    <w:rsid w:val="00CE0006"/>
    <w:rsid w:val="00CF4607"/>
    <w:rsid w:val="00CF4DCD"/>
    <w:rsid w:val="00D004DE"/>
    <w:rsid w:val="00DD2606"/>
    <w:rsid w:val="00DE5AE8"/>
    <w:rsid w:val="00DF1062"/>
    <w:rsid w:val="00E36314"/>
    <w:rsid w:val="00E849BF"/>
    <w:rsid w:val="00EB083A"/>
    <w:rsid w:val="00EC2FF8"/>
    <w:rsid w:val="00F13697"/>
    <w:rsid w:val="00F85955"/>
    <w:rsid w:val="00FA192A"/>
    <w:rsid w:val="00FC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C0E205F"/>
  <w15:docId w15:val="{A9C98F6F-12D9-421C-A90E-20F652BF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paragraph" w:styleId="Header">
    <w:name w:val="header"/>
    <w:basedOn w:val="Normal"/>
    <w:link w:val="HeaderChar"/>
    <w:uiPriority w:val="99"/>
    <w:unhideWhenUsed/>
    <w:rsid w:val="00C45A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AD7"/>
    <w:rPr>
      <w:rFonts w:ascii="Times New Roman" w:eastAsia="Times New Roman" w:hAnsi="Times New Roman"/>
      <w:sz w:val="24"/>
      <w:szCs w:val="24"/>
      <w:lang w:val="en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hdti.gov.za/industrial%20development/ip.js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eservebank.co.z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C717448BAC634093ADD0E6C804FC56" ma:contentTypeVersion="8" ma:contentTypeDescription="Create a new document." ma:contentTypeScope="" ma:versionID="79d9704c46d9cfe53eb1fffdfc822de0">
  <xsd:schema xmlns:xsd="http://www.w3.org/2001/XMLSchema" xmlns:xs="http://www.w3.org/2001/XMLSchema" xmlns:p="http://schemas.microsoft.com/office/2006/metadata/properties" xmlns:ns2="b5a04df1-1fb9-4edd-8e1b-7e70de767e7b" xmlns:ns3="3a007abc-611a-4b6a-859e-5f1e77f3f6b9" targetNamespace="http://schemas.microsoft.com/office/2006/metadata/properties" ma:root="true" ma:fieldsID="cf22729dde74784abf05f5537857a16a" ns2:_="" ns3:_="">
    <xsd:import namespace="b5a04df1-1fb9-4edd-8e1b-7e70de767e7b"/>
    <xsd:import namespace="3a007abc-611a-4b6a-859e-5f1e77f3f6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4df1-1fb9-4edd-8e1b-7e70de767e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07abc-611a-4b6a-859e-5f1e77f3f6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DDA8ED-655F-4147-95F2-E5DF3C21C4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CC38E4-C14B-447C-991E-A3EF4F1B10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AB1BE1-CD3C-4F47-BFBA-76647BE25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a04df1-1fb9-4edd-8e1b-7e70de767e7b"/>
    <ds:schemaRef ds:uri="3a007abc-611a-4b6a-859e-5f1e77f3f6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8211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Siphiwe Kubheka</cp:lastModifiedBy>
  <cp:revision>6</cp:revision>
  <cp:lastPrinted>2015-04-28T08:11:00Z</cp:lastPrinted>
  <dcterms:created xsi:type="dcterms:W3CDTF">2017-05-23T08:34:00Z</dcterms:created>
  <dcterms:modified xsi:type="dcterms:W3CDTF">2022-10-28T15:25:00Z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1df72780-92a7-4d93-bb68-8c49cc68e8eb</vt:lpwstr>
  </property>
</Properties>
</file>