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ightGrid-Accent2"/>
        <w:tblW w:w="0" w:type="auto"/>
        <w:tblLook w:val="04A0" w:firstRow="1" w:lastRow="0" w:firstColumn="1" w:lastColumn="0" w:noHBand="0" w:noVBand="1"/>
      </w:tblPr>
      <w:tblGrid>
        <w:gridCol w:w="9006"/>
      </w:tblGrid>
      <w:tr w:rsidR="006D26DE" w:rsidRPr="000E67DC" w14:paraId="3E1EDB9B" w14:textId="77777777" w:rsidTr="006D26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2B142010" w14:textId="77777777" w:rsidR="006D26DE" w:rsidRPr="000E67DC" w:rsidRDefault="00CA4F63" w:rsidP="006D26DE">
            <w:pPr>
              <w:jc w:val="center"/>
              <w:rPr>
                <w:sz w:val="28"/>
                <w:szCs w:val="28"/>
              </w:rPr>
            </w:pPr>
            <w:bookmarkStart w:id="0" w:name="_GoBack"/>
            <w:bookmarkEnd w:id="0"/>
            <w:r w:rsidRPr="000E67DC">
              <w:rPr>
                <w:sz w:val="28"/>
                <w:szCs w:val="28"/>
              </w:rPr>
              <w:t>BID ADVERTISEMENT FORM</w:t>
            </w:r>
          </w:p>
        </w:tc>
      </w:tr>
    </w:tbl>
    <w:p w14:paraId="40DBA253" w14:textId="77777777" w:rsidR="00F077DB" w:rsidRPr="000E67DC" w:rsidRDefault="00F077DB">
      <w:pPr>
        <w:rPr>
          <w:rFonts w:asciiTheme="majorHAnsi" w:hAnsiTheme="majorHAnsi"/>
        </w:rPr>
      </w:pPr>
    </w:p>
    <w:tbl>
      <w:tblPr>
        <w:tblStyle w:val="TableGrid"/>
        <w:tblW w:w="5000" w:type="pct"/>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744"/>
        <w:gridCol w:w="686"/>
        <w:gridCol w:w="347"/>
        <w:gridCol w:w="98"/>
        <w:gridCol w:w="394"/>
        <w:gridCol w:w="557"/>
        <w:gridCol w:w="554"/>
        <w:gridCol w:w="552"/>
        <w:gridCol w:w="554"/>
        <w:gridCol w:w="554"/>
        <w:gridCol w:w="554"/>
        <w:gridCol w:w="1246"/>
        <w:gridCol w:w="1176"/>
      </w:tblGrid>
      <w:tr w:rsidR="00A705F8" w:rsidRPr="000E67DC" w14:paraId="36AE9542" w14:textId="77777777" w:rsidTr="00913E47">
        <w:trPr>
          <w:trHeight w:val="422"/>
        </w:trPr>
        <w:tc>
          <w:tcPr>
            <w:tcW w:w="968" w:type="pct"/>
            <w:vAlign w:val="center"/>
          </w:tcPr>
          <w:p w14:paraId="44EF1BE6" w14:textId="77777777" w:rsidR="00A705F8" w:rsidRPr="000E67DC" w:rsidRDefault="00A705F8" w:rsidP="00A705F8">
            <w:pPr>
              <w:rPr>
                <w:rFonts w:asciiTheme="majorHAnsi" w:hAnsiTheme="majorHAnsi"/>
                <w:sz w:val="22"/>
                <w:szCs w:val="22"/>
              </w:rPr>
            </w:pPr>
            <w:r w:rsidRPr="000E67DC">
              <w:rPr>
                <w:rFonts w:asciiTheme="majorHAnsi" w:hAnsiTheme="majorHAnsi" w:cs="Arial"/>
                <w:sz w:val="22"/>
                <w:szCs w:val="22"/>
              </w:rPr>
              <w:t>B</w:t>
            </w:r>
            <w:r w:rsidRPr="000E67DC">
              <w:rPr>
                <w:rFonts w:asciiTheme="majorHAnsi" w:hAnsiTheme="majorHAnsi" w:cs="Arial"/>
                <w:color w:val="000000"/>
                <w:sz w:val="22"/>
                <w:szCs w:val="22"/>
              </w:rPr>
              <w:t>id description</w:t>
            </w:r>
          </w:p>
        </w:tc>
        <w:tc>
          <w:tcPr>
            <w:tcW w:w="4032" w:type="pct"/>
            <w:gridSpan w:val="12"/>
            <w:vAlign w:val="bottom"/>
          </w:tcPr>
          <w:p w14:paraId="4FE899E7" w14:textId="5814CA53" w:rsidR="003225BD" w:rsidRPr="00106FB0" w:rsidRDefault="00106FB0" w:rsidP="00671383">
            <w:pPr>
              <w:rPr>
                <w:rFonts w:ascii="Arial Black" w:eastAsia="Times" w:hAnsi="Arial Black" w:cs="Arial"/>
                <w:b/>
                <w:sz w:val="16"/>
                <w:szCs w:val="16"/>
                <w:lang w:eastAsia="zh-TW"/>
              </w:rPr>
            </w:pPr>
            <w:r w:rsidRPr="00106FB0">
              <w:rPr>
                <w:rFonts w:ascii="Arial Black" w:hAnsi="Arial Black"/>
                <w:b/>
                <w:bCs/>
                <w:sz w:val="16"/>
                <w:szCs w:val="16"/>
              </w:rPr>
              <w:t>PANEL REGISTRATION OF CONTRACTORS FOR THE IMPLEMENTATION OF INFRASTRUCTURE PROJECTS FOR THE FREE STATE DEPARTMENT OF EDUCATION TO ASSIST THE FREE STATE DEPARTMENT OF EDUCATION WITH THE CONSTRUCTION, RENOVATIONS AND REFURBISHMENT WORKS OF VARIOUS INFRASTRUCTURE PROJECTS (3GB, 4GB, 5GB, 6GB GENERAL BUILDING WORKS; 3SQ, 4SQ, 5SQ, SPECIAL WORKS; 3SO, SPECIAL WORKS; 3CE, 4CE CIVIL ENGINEERING WORKS; 3EB, 4EB, 5EB ELECTRICAL ENGINEERING WORKS AND 3ME, 4ME, 5ME MECHANICAL ENGINEERING WORKS), ON AN AS-AND-WHEN REQUIRED BASIS</w:t>
            </w:r>
          </w:p>
          <w:p w14:paraId="21F10737" w14:textId="7DFCE6B5" w:rsidR="00A705F8" w:rsidRPr="00106FB0" w:rsidRDefault="00CB4A07" w:rsidP="003225BD">
            <w:pPr>
              <w:rPr>
                <w:rFonts w:ascii="Arial Black" w:hAnsi="Arial Black" w:cs="Arial"/>
                <w:b/>
                <w:smallCaps/>
                <w:sz w:val="16"/>
                <w:szCs w:val="16"/>
              </w:rPr>
            </w:pPr>
            <w:r w:rsidRPr="00106FB0">
              <w:rPr>
                <w:rFonts w:ascii="Arial Black" w:eastAsia="Times" w:hAnsi="Arial Black" w:cs="Arial"/>
                <w:b/>
                <w:sz w:val="16"/>
                <w:szCs w:val="16"/>
                <w:lang w:val="en-GB" w:eastAsia="zh-TW"/>
              </w:rPr>
              <w:t xml:space="preserve">PERIOD: </w:t>
            </w:r>
            <w:r w:rsidR="00106FB0" w:rsidRPr="00106FB0">
              <w:rPr>
                <w:rFonts w:ascii="Arial Black" w:hAnsi="Arial Black"/>
                <w:b/>
                <w:bCs/>
                <w:sz w:val="16"/>
                <w:szCs w:val="16"/>
              </w:rPr>
              <w:t>THREE YEARS STARTING FROM DATE OF APPOINTMENT</w:t>
            </w:r>
          </w:p>
        </w:tc>
      </w:tr>
      <w:tr w:rsidR="00CF5228" w:rsidRPr="000E67DC" w14:paraId="0CEBC501" w14:textId="77777777" w:rsidTr="00913E47">
        <w:trPr>
          <w:trHeight w:val="440"/>
        </w:trPr>
        <w:tc>
          <w:tcPr>
            <w:tcW w:w="968" w:type="pct"/>
            <w:vAlign w:val="center"/>
          </w:tcPr>
          <w:p w14:paraId="62A0DB5E" w14:textId="77777777" w:rsidR="00CF5228" w:rsidRPr="000E67DC" w:rsidRDefault="00CF5228" w:rsidP="00CF5228">
            <w:pPr>
              <w:rPr>
                <w:rFonts w:asciiTheme="majorHAnsi" w:hAnsiTheme="majorHAnsi"/>
                <w:sz w:val="22"/>
                <w:szCs w:val="22"/>
              </w:rPr>
            </w:pPr>
            <w:r w:rsidRPr="000E67DC">
              <w:rPr>
                <w:rFonts w:asciiTheme="majorHAnsi" w:hAnsiTheme="majorHAnsi" w:cs="Arial"/>
                <w:color w:val="000000"/>
                <w:sz w:val="22"/>
                <w:szCs w:val="22"/>
              </w:rPr>
              <w:t>Bid number</w:t>
            </w:r>
          </w:p>
        </w:tc>
        <w:tc>
          <w:tcPr>
            <w:tcW w:w="4032" w:type="pct"/>
            <w:gridSpan w:val="12"/>
            <w:vAlign w:val="center"/>
          </w:tcPr>
          <w:p w14:paraId="500C8F8C" w14:textId="5E1F621C" w:rsidR="00CF5228" w:rsidRPr="004C1258" w:rsidRDefault="00CB4A07" w:rsidP="00CF5228">
            <w:pPr>
              <w:rPr>
                <w:rFonts w:ascii="Arial Black" w:hAnsi="Arial Black"/>
                <w:sz w:val="22"/>
                <w:szCs w:val="22"/>
              </w:rPr>
            </w:pPr>
            <w:r>
              <w:rPr>
                <w:rFonts w:ascii="Arial Black" w:hAnsi="Arial Black" w:cs="Arial"/>
                <w:b/>
                <w:bCs/>
                <w:sz w:val="20"/>
                <w:lang w:eastAsia="en-ZA"/>
              </w:rPr>
              <w:t>E</w:t>
            </w:r>
            <w:r w:rsidR="00106FB0">
              <w:rPr>
                <w:rFonts w:ascii="Arial Black" w:hAnsi="Arial Black" w:cs="Arial"/>
                <w:b/>
                <w:bCs/>
                <w:sz w:val="20"/>
                <w:lang w:eastAsia="en-ZA"/>
              </w:rPr>
              <w:t>1</w:t>
            </w:r>
            <w:r>
              <w:rPr>
                <w:rFonts w:ascii="Arial Black" w:hAnsi="Arial Black" w:cs="Arial"/>
                <w:b/>
                <w:bCs/>
                <w:sz w:val="20"/>
                <w:lang w:eastAsia="en-ZA"/>
              </w:rPr>
              <w:t>/202</w:t>
            </w:r>
            <w:r w:rsidR="004614BB">
              <w:rPr>
                <w:rFonts w:ascii="Arial Black" w:hAnsi="Arial Black" w:cs="Arial"/>
                <w:b/>
                <w:bCs/>
                <w:sz w:val="20"/>
                <w:lang w:eastAsia="en-ZA"/>
              </w:rPr>
              <w:t>3</w:t>
            </w:r>
            <w:r>
              <w:rPr>
                <w:rFonts w:ascii="Arial Black" w:hAnsi="Arial Black" w:cs="Arial"/>
                <w:b/>
                <w:bCs/>
                <w:sz w:val="20"/>
                <w:lang w:eastAsia="en-ZA"/>
              </w:rPr>
              <w:t>/202</w:t>
            </w:r>
            <w:r w:rsidR="004614BB">
              <w:rPr>
                <w:rFonts w:ascii="Arial Black" w:hAnsi="Arial Black" w:cs="Arial"/>
                <w:b/>
                <w:bCs/>
                <w:sz w:val="20"/>
                <w:lang w:eastAsia="en-ZA"/>
              </w:rPr>
              <w:t>4</w:t>
            </w:r>
          </w:p>
        </w:tc>
      </w:tr>
      <w:tr w:rsidR="00EC0E7D" w:rsidRPr="000E67DC" w14:paraId="5099B2CC" w14:textId="77777777" w:rsidTr="00913E47">
        <w:trPr>
          <w:trHeight w:val="440"/>
        </w:trPr>
        <w:tc>
          <w:tcPr>
            <w:tcW w:w="968" w:type="pct"/>
            <w:vAlign w:val="center"/>
          </w:tcPr>
          <w:p w14:paraId="4BF1745B" w14:textId="77777777" w:rsidR="00EC0E7D" w:rsidRPr="000E67DC" w:rsidRDefault="00EC0E7D" w:rsidP="00EC0E7D">
            <w:pPr>
              <w:rPr>
                <w:rFonts w:asciiTheme="majorHAnsi" w:hAnsiTheme="majorHAnsi"/>
                <w:sz w:val="22"/>
                <w:szCs w:val="22"/>
              </w:rPr>
            </w:pPr>
            <w:r w:rsidRPr="000E67DC">
              <w:rPr>
                <w:rFonts w:asciiTheme="majorHAnsi" w:hAnsiTheme="majorHAnsi" w:cs="Arial"/>
                <w:color w:val="000000"/>
                <w:sz w:val="22"/>
                <w:szCs w:val="22"/>
              </w:rPr>
              <w:t>Name of institution</w:t>
            </w:r>
          </w:p>
        </w:tc>
        <w:tc>
          <w:tcPr>
            <w:tcW w:w="4032" w:type="pct"/>
            <w:gridSpan w:val="12"/>
            <w:vAlign w:val="center"/>
          </w:tcPr>
          <w:p w14:paraId="09099B5B" w14:textId="77777777" w:rsidR="00EC0E7D" w:rsidRPr="00B40DAE" w:rsidRDefault="00EC0E7D" w:rsidP="00EC0E7D">
            <w:pPr>
              <w:rPr>
                <w:rFonts w:ascii="Arial Black" w:hAnsi="Arial Black" w:cs="Arial"/>
                <w:sz w:val="16"/>
                <w:szCs w:val="16"/>
              </w:rPr>
            </w:pPr>
            <w:r>
              <w:rPr>
                <w:rFonts w:ascii="Arial Black" w:hAnsi="Arial Black" w:cs="Arial"/>
                <w:sz w:val="16"/>
                <w:szCs w:val="16"/>
              </w:rPr>
              <w:t>EDUCATION</w:t>
            </w:r>
          </w:p>
        </w:tc>
      </w:tr>
      <w:tr w:rsidR="00EC0E7D" w:rsidRPr="000E67DC" w14:paraId="162EF32B" w14:textId="77777777" w:rsidTr="00913E47">
        <w:trPr>
          <w:trHeight w:val="440"/>
        </w:trPr>
        <w:tc>
          <w:tcPr>
            <w:tcW w:w="968" w:type="pct"/>
            <w:vAlign w:val="center"/>
          </w:tcPr>
          <w:p w14:paraId="336D138D" w14:textId="77777777" w:rsidR="00EC0E7D" w:rsidRDefault="00EC0E7D" w:rsidP="00EC0E7D">
            <w:pPr>
              <w:rPr>
                <w:rFonts w:asciiTheme="majorHAnsi" w:hAnsiTheme="majorHAnsi" w:cs="Arial"/>
                <w:color w:val="000000"/>
                <w:sz w:val="22"/>
                <w:szCs w:val="22"/>
              </w:rPr>
            </w:pPr>
            <w:r>
              <w:rPr>
                <w:rFonts w:asciiTheme="majorHAnsi" w:hAnsiTheme="majorHAnsi" w:cs="Arial"/>
                <w:color w:val="000000"/>
                <w:sz w:val="22"/>
                <w:szCs w:val="22"/>
              </w:rPr>
              <w:t>Tender Type (RFQ/RFP/RFI)</w:t>
            </w:r>
          </w:p>
        </w:tc>
        <w:tc>
          <w:tcPr>
            <w:tcW w:w="4032" w:type="pct"/>
            <w:gridSpan w:val="12"/>
            <w:vAlign w:val="center"/>
          </w:tcPr>
          <w:p w14:paraId="7A93E116" w14:textId="05808CA8" w:rsidR="00EC0E7D" w:rsidRPr="00B40DAE" w:rsidRDefault="00586054" w:rsidP="00EC0E7D">
            <w:pPr>
              <w:rPr>
                <w:rFonts w:ascii="Arial Black" w:hAnsi="Arial Black" w:cs="Arial"/>
                <w:sz w:val="16"/>
                <w:szCs w:val="16"/>
              </w:rPr>
            </w:pPr>
            <w:r>
              <w:rPr>
                <w:rFonts w:ascii="Arial Black" w:hAnsi="Arial Black" w:cs="Arial"/>
                <w:sz w:val="16"/>
                <w:szCs w:val="16"/>
              </w:rPr>
              <w:t>RF</w:t>
            </w:r>
            <w:r w:rsidR="00921BAD">
              <w:rPr>
                <w:rFonts w:ascii="Arial Black" w:hAnsi="Arial Black" w:cs="Arial"/>
                <w:sz w:val="16"/>
                <w:szCs w:val="16"/>
              </w:rPr>
              <w:t>B</w:t>
            </w:r>
          </w:p>
        </w:tc>
      </w:tr>
      <w:tr w:rsidR="00EC0E7D" w:rsidRPr="000E67DC" w14:paraId="151FC7DB" w14:textId="77777777" w:rsidTr="00913E47">
        <w:trPr>
          <w:trHeight w:val="440"/>
        </w:trPr>
        <w:tc>
          <w:tcPr>
            <w:tcW w:w="968" w:type="pct"/>
            <w:vAlign w:val="center"/>
          </w:tcPr>
          <w:p w14:paraId="22337AEF" w14:textId="77777777" w:rsidR="00EC0E7D" w:rsidRPr="000E67DC" w:rsidRDefault="00EC0E7D" w:rsidP="00EC0E7D">
            <w:pPr>
              <w:rPr>
                <w:rFonts w:asciiTheme="majorHAnsi" w:hAnsiTheme="majorHAnsi" w:cs="Arial"/>
                <w:color w:val="000000"/>
                <w:sz w:val="22"/>
                <w:szCs w:val="22"/>
              </w:rPr>
            </w:pPr>
            <w:r>
              <w:rPr>
                <w:rFonts w:asciiTheme="majorHAnsi" w:hAnsiTheme="majorHAnsi" w:cs="Arial"/>
                <w:color w:val="000000"/>
                <w:sz w:val="22"/>
                <w:szCs w:val="22"/>
              </w:rPr>
              <w:t>Province / National</w:t>
            </w:r>
          </w:p>
        </w:tc>
        <w:tc>
          <w:tcPr>
            <w:tcW w:w="4032" w:type="pct"/>
            <w:gridSpan w:val="12"/>
            <w:vAlign w:val="center"/>
          </w:tcPr>
          <w:p w14:paraId="2BFFF326" w14:textId="77777777" w:rsidR="00EC0E7D" w:rsidRPr="00B40DAE" w:rsidRDefault="00EC0E7D" w:rsidP="00EC0E7D">
            <w:pPr>
              <w:rPr>
                <w:rFonts w:ascii="Arial Black" w:hAnsi="Arial Black" w:cs="Arial"/>
                <w:sz w:val="16"/>
                <w:szCs w:val="16"/>
              </w:rPr>
            </w:pPr>
            <w:r>
              <w:rPr>
                <w:rFonts w:ascii="Arial Black" w:hAnsi="Arial Black" w:cs="Arial"/>
                <w:sz w:val="16"/>
                <w:szCs w:val="16"/>
              </w:rPr>
              <w:t>FREE STATE</w:t>
            </w:r>
          </w:p>
        </w:tc>
      </w:tr>
      <w:tr w:rsidR="00EC0E7D" w:rsidRPr="000E67DC" w14:paraId="1B6F23B4" w14:textId="77777777" w:rsidTr="00913E47">
        <w:tc>
          <w:tcPr>
            <w:tcW w:w="968" w:type="pct"/>
            <w:vAlign w:val="center"/>
          </w:tcPr>
          <w:p w14:paraId="7F42E83C" w14:textId="77777777" w:rsidR="00EC0E7D" w:rsidRPr="000E67DC" w:rsidRDefault="00EC0E7D" w:rsidP="00EC0E7D">
            <w:pPr>
              <w:rPr>
                <w:rFonts w:asciiTheme="majorHAnsi" w:hAnsiTheme="majorHAnsi" w:cs="Arial"/>
                <w:color w:val="000000"/>
                <w:sz w:val="22"/>
                <w:szCs w:val="22"/>
              </w:rPr>
            </w:pPr>
            <w:r w:rsidRPr="000E67DC">
              <w:rPr>
                <w:rFonts w:asciiTheme="majorHAnsi" w:hAnsiTheme="majorHAnsi" w:cs="Arial"/>
                <w:color w:val="000000"/>
                <w:sz w:val="22"/>
                <w:szCs w:val="22"/>
              </w:rPr>
              <w:t>The place where goods, works or services are  required</w:t>
            </w:r>
          </w:p>
        </w:tc>
        <w:tc>
          <w:tcPr>
            <w:tcW w:w="4032" w:type="pct"/>
            <w:gridSpan w:val="12"/>
            <w:vAlign w:val="center"/>
          </w:tcPr>
          <w:p w14:paraId="44D4312B" w14:textId="77777777" w:rsidR="00EC0E7D" w:rsidRPr="00B40DAE" w:rsidRDefault="00A705F8" w:rsidP="00EC0E7D">
            <w:pPr>
              <w:rPr>
                <w:rFonts w:ascii="Arial Black" w:hAnsi="Arial Black" w:cs="Arial"/>
                <w:sz w:val="16"/>
                <w:szCs w:val="16"/>
              </w:rPr>
            </w:pPr>
            <w:r>
              <w:rPr>
                <w:rFonts w:ascii="Arial Black" w:hAnsi="Arial Black" w:cs="Arial"/>
                <w:sz w:val="16"/>
                <w:szCs w:val="16"/>
              </w:rPr>
              <w:t xml:space="preserve">ALL </w:t>
            </w:r>
            <w:r w:rsidR="00EC0E7D">
              <w:rPr>
                <w:rFonts w:ascii="Arial Black" w:hAnsi="Arial Black" w:cs="Arial"/>
                <w:sz w:val="16"/>
                <w:szCs w:val="16"/>
              </w:rPr>
              <w:t>DISTRICT</w:t>
            </w:r>
            <w:r>
              <w:rPr>
                <w:rFonts w:ascii="Arial Black" w:hAnsi="Arial Black" w:cs="Arial"/>
                <w:sz w:val="16"/>
                <w:szCs w:val="16"/>
              </w:rPr>
              <w:t>S</w:t>
            </w:r>
          </w:p>
        </w:tc>
      </w:tr>
      <w:tr w:rsidR="00913E47" w:rsidRPr="000E67DC" w14:paraId="73559A64" w14:textId="77777777" w:rsidTr="00913E47">
        <w:trPr>
          <w:trHeight w:val="656"/>
        </w:trPr>
        <w:tc>
          <w:tcPr>
            <w:tcW w:w="968" w:type="pct"/>
            <w:tcBorders>
              <w:bottom w:val="single" w:sz="4" w:space="0" w:color="auto"/>
            </w:tcBorders>
            <w:vAlign w:val="center"/>
          </w:tcPr>
          <w:p w14:paraId="11B96525" w14:textId="77777777" w:rsidR="00CF5228" w:rsidRPr="004C1258" w:rsidRDefault="00CF5228" w:rsidP="00A705F8">
            <w:pPr>
              <w:rPr>
                <w:rFonts w:asciiTheme="majorHAnsi" w:hAnsiTheme="majorHAnsi"/>
                <w:color w:val="FF0000"/>
                <w:sz w:val="22"/>
                <w:szCs w:val="22"/>
              </w:rPr>
            </w:pPr>
            <w:r>
              <w:rPr>
                <w:rFonts w:asciiTheme="majorHAnsi" w:hAnsiTheme="majorHAnsi" w:cs="Arial"/>
                <w:color w:val="000000"/>
                <w:sz w:val="22"/>
                <w:szCs w:val="22"/>
              </w:rPr>
              <w:t>Opening date</w:t>
            </w:r>
            <w:r w:rsidR="004C1258">
              <w:rPr>
                <w:rFonts w:asciiTheme="majorHAnsi" w:hAnsiTheme="majorHAnsi" w:cs="Arial"/>
                <w:color w:val="000000"/>
                <w:sz w:val="22"/>
                <w:szCs w:val="22"/>
              </w:rPr>
              <w:t xml:space="preserve"> </w:t>
            </w:r>
          </w:p>
        </w:tc>
        <w:tc>
          <w:tcPr>
            <w:tcW w:w="380" w:type="pct"/>
            <w:shd w:val="clear" w:color="auto" w:fill="C00000"/>
            <w:vAlign w:val="center"/>
          </w:tcPr>
          <w:p w14:paraId="1069EB20" w14:textId="77777777" w:rsidR="00CF5228" w:rsidRPr="000E67DC" w:rsidRDefault="00CF5228" w:rsidP="00CF5228">
            <w:pPr>
              <w:jc w:val="center"/>
              <w:rPr>
                <w:rFonts w:asciiTheme="majorHAnsi" w:hAnsiTheme="majorHAnsi"/>
                <w:b/>
                <w:color w:val="FFFFFF" w:themeColor="background1"/>
                <w:sz w:val="22"/>
                <w:szCs w:val="22"/>
              </w:rPr>
            </w:pPr>
            <w:r w:rsidRPr="000E67DC">
              <w:rPr>
                <w:rFonts w:asciiTheme="majorHAnsi" w:hAnsiTheme="majorHAnsi" w:cs="Arial"/>
                <w:b/>
                <w:color w:val="FFFFFF" w:themeColor="background1"/>
                <w:sz w:val="22"/>
                <w:szCs w:val="22"/>
              </w:rPr>
              <w:t>Date</w:t>
            </w:r>
          </w:p>
        </w:tc>
        <w:tc>
          <w:tcPr>
            <w:tcW w:w="192" w:type="pct"/>
            <w:vAlign w:val="center"/>
          </w:tcPr>
          <w:p w14:paraId="4A6DE452" w14:textId="3D9C0870" w:rsidR="00CF5228" w:rsidRPr="00642B4A" w:rsidRDefault="003225BD" w:rsidP="00CF5228">
            <w:pPr>
              <w:rPr>
                <w:rFonts w:asciiTheme="majorHAnsi" w:hAnsiTheme="majorHAnsi" w:cs="Arial"/>
                <w:b/>
                <w:bCs/>
                <w:sz w:val="22"/>
                <w:szCs w:val="22"/>
              </w:rPr>
            </w:pPr>
            <w:r>
              <w:rPr>
                <w:rFonts w:asciiTheme="majorHAnsi" w:hAnsiTheme="majorHAnsi" w:cs="Arial"/>
                <w:b/>
                <w:bCs/>
                <w:sz w:val="22"/>
                <w:szCs w:val="22"/>
              </w:rPr>
              <w:t>2</w:t>
            </w:r>
          </w:p>
        </w:tc>
        <w:tc>
          <w:tcPr>
            <w:tcW w:w="274" w:type="pct"/>
            <w:gridSpan w:val="2"/>
            <w:vAlign w:val="center"/>
          </w:tcPr>
          <w:p w14:paraId="74DCF261" w14:textId="25FC8116" w:rsidR="00CF5228" w:rsidRPr="00642B4A" w:rsidRDefault="003225BD" w:rsidP="00CF5228">
            <w:pPr>
              <w:rPr>
                <w:rFonts w:asciiTheme="majorHAnsi" w:hAnsiTheme="majorHAnsi" w:cs="Arial"/>
                <w:b/>
                <w:bCs/>
                <w:sz w:val="22"/>
                <w:szCs w:val="22"/>
              </w:rPr>
            </w:pPr>
            <w:r>
              <w:rPr>
                <w:rFonts w:asciiTheme="majorHAnsi" w:hAnsiTheme="majorHAnsi" w:cs="Arial"/>
                <w:b/>
                <w:bCs/>
                <w:sz w:val="22"/>
                <w:szCs w:val="22"/>
              </w:rPr>
              <w:t>0</w:t>
            </w:r>
          </w:p>
        </w:tc>
        <w:tc>
          <w:tcPr>
            <w:tcW w:w="308" w:type="pct"/>
            <w:vAlign w:val="center"/>
          </w:tcPr>
          <w:p w14:paraId="5B4B7636" w14:textId="62F0FF02" w:rsidR="00CF5228" w:rsidRPr="00642B4A" w:rsidRDefault="003225BD" w:rsidP="00CF5228">
            <w:pPr>
              <w:rPr>
                <w:rFonts w:asciiTheme="majorHAnsi" w:hAnsiTheme="majorHAnsi" w:cs="Arial"/>
                <w:b/>
                <w:bCs/>
                <w:sz w:val="22"/>
                <w:szCs w:val="22"/>
              </w:rPr>
            </w:pPr>
            <w:r>
              <w:rPr>
                <w:rFonts w:asciiTheme="majorHAnsi" w:hAnsiTheme="majorHAnsi" w:cs="Arial"/>
                <w:b/>
                <w:bCs/>
                <w:sz w:val="22"/>
                <w:szCs w:val="22"/>
              </w:rPr>
              <w:t>2</w:t>
            </w:r>
          </w:p>
        </w:tc>
        <w:tc>
          <w:tcPr>
            <w:tcW w:w="307" w:type="pct"/>
            <w:vAlign w:val="center"/>
          </w:tcPr>
          <w:p w14:paraId="7902E2EF" w14:textId="5273DDA5" w:rsidR="00CF5228" w:rsidRPr="00642B4A" w:rsidRDefault="003225BD" w:rsidP="00CF5228">
            <w:pPr>
              <w:rPr>
                <w:rFonts w:asciiTheme="majorHAnsi" w:hAnsiTheme="majorHAnsi" w:cs="Arial"/>
                <w:b/>
                <w:bCs/>
                <w:sz w:val="22"/>
                <w:szCs w:val="22"/>
              </w:rPr>
            </w:pPr>
            <w:r>
              <w:rPr>
                <w:rFonts w:asciiTheme="majorHAnsi" w:hAnsiTheme="majorHAnsi" w:cs="Arial"/>
                <w:b/>
                <w:bCs/>
                <w:sz w:val="22"/>
                <w:szCs w:val="22"/>
              </w:rPr>
              <w:t>3</w:t>
            </w:r>
          </w:p>
        </w:tc>
        <w:tc>
          <w:tcPr>
            <w:tcW w:w="306" w:type="pct"/>
            <w:vAlign w:val="center"/>
          </w:tcPr>
          <w:p w14:paraId="7EC8EB8C" w14:textId="420AEEB0" w:rsidR="00CF5228" w:rsidRPr="00642B4A" w:rsidRDefault="003225BD" w:rsidP="00CF5228">
            <w:pPr>
              <w:rPr>
                <w:rFonts w:asciiTheme="majorHAnsi" w:hAnsiTheme="majorHAnsi" w:cs="Arial"/>
                <w:b/>
                <w:bCs/>
                <w:sz w:val="22"/>
                <w:szCs w:val="22"/>
              </w:rPr>
            </w:pPr>
            <w:r>
              <w:rPr>
                <w:rFonts w:asciiTheme="majorHAnsi" w:hAnsiTheme="majorHAnsi" w:cs="Arial"/>
                <w:b/>
                <w:bCs/>
                <w:sz w:val="22"/>
                <w:szCs w:val="22"/>
              </w:rPr>
              <w:t>0</w:t>
            </w:r>
          </w:p>
        </w:tc>
        <w:tc>
          <w:tcPr>
            <w:tcW w:w="307" w:type="pct"/>
            <w:vAlign w:val="center"/>
          </w:tcPr>
          <w:p w14:paraId="7D015C75" w14:textId="651885DA" w:rsidR="00CF5228" w:rsidRPr="00642B4A" w:rsidRDefault="00106FB0" w:rsidP="00CF5228">
            <w:pPr>
              <w:rPr>
                <w:rFonts w:asciiTheme="majorHAnsi" w:hAnsiTheme="majorHAnsi" w:cs="Arial"/>
                <w:b/>
                <w:bCs/>
                <w:sz w:val="22"/>
                <w:szCs w:val="22"/>
              </w:rPr>
            </w:pPr>
            <w:r>
              <w:rPr>
                <w:rFonts w:asciiTheme="majorHAnsi" w:hAnsiTheme="majorHAnsi" w:cs="Arial"/>
                <w:b/>
                <w:bCs/>
                <w:sz w:val="22"/>
                <w:szCs w:val="22"/>
              </w:rPr>
              <w:t>5</w:t>
            </w:r>
          </w:p>
        </w:tc>
        <w:tc>
          <w:tcPr>
            <w:tcW w:w="307" w:type="pct"/>
            <w:vAlign w:val="center"/>
          </w:tcPr>
          <w:p w14:paraId="3844E56C" w14:textId="46B07A3D" w:rsidR="00CF5228" w:rsidRPr="00642B4A" w:rsidRDefault="00106FB0" w:rsidP="00CF5228">
            <w:pPr>
              <w:rPr>
                <w:rFonts w:asciiTheme="majorHAnsi" w:hAnsiTheme="majorHAnsi" w:cs="Arial"/>
                <w:b/>
                <w:bCs/>
                <w:sz w:val="22"/>
                <w:szCs w:val="22"/>
              </w:rPr>
            </w:pPr>
            <w:r>
              <w:rPr>
                <w:rFonts w:asciiTheme="majorHAnsi" w:hAnsiTheme="majorHAnsi" w:cs="Arial"/>
                <w:b/>
                <w:bCs/>
                <w:sz w:val="22"/>
                <w:szCs w:val="22"/>
              </w:rPr>
              <w:t>1</w:t>
            </w:r>
          </w:p>
        </w:tc>
        <w:tc>
          <w:tcPr>
            <w:tcW w:w="307" w:type="pct"/>
            <w:vAlign w:val="center"/>
          </w:tcPr>
          <w:p w14:paraId="46222FE2" w14:textId="7B4E474E" w:rsidR="00CF5228" w:rsidRPr="00642B4A" w:rsidRDefault="00106FB0" w:rsidP="00CF5228">
            <w:pPr>
              <w:rPr>
                <w:rFonts w:asciiTheme="majorHAnsi" w:hAnsiTheme="majorHAnsi" w:cs="Arial"/>
                <w:b/>
                <w:bCs/>
                <w:sz w:val="22"/>
                <w:szCs w:val="22"/>
              </w:rPr>
            </w:pPr>
            <w:r>
              <w:rPr>
                <w:rFonts w:asciiTheme="majorHAnsi" w:hAnsiTheme="majorHAnsi" w:cs="Arial"/>
                <w:b/>
                <w:bCs/>
                <w:sz w:val="22"/>
                <w:szCs w:val="22"/>
              </w:rPr>
              <w:t>2</w:t>
            </w:r>
          </w:p>
        </w:tc>
        <w:tc>
          <w:tcPr>
            <w:tcW w:w="691" w:type="pct"/>
            <w:shd w:val="clear" w:color="auto" w:fill="C00000"/>
            <w:vAlign w:val="center"/>
          </w:tcPr>
          <w:p w14:paraId="2893CE2A" w14:textId="77777777" w:rsidR="00CF5228" w:rsidRPr="000E67DC" w:rsidRDefault="00CF5228" w:rsidP="00CF5228">
            <w:pPr>
              <w:rPr>
                <w:rFonts w:asciiTheme="majorHAnsi" w:hAnsiTheme="majorHAnsi" w:cs="Arial"/>
                <w:b/>
                <w:color w:val="000000"/>
                <w:sz w:val="22"/>
                <w:szCs w:val="22"/>
              </w:rPr>
            </w:pPr>
            <w:r w:rsidRPr="000E67DC">
              <w:rPr>
                <w:rFonts w:asciiTheme="majorHAnsi" w:hAnsiTheme="majorHAnsi" w:cs="Arial"/>
                <w:b/>
                <w:color w:val="FFFFFF" w:themeColor="background1"/>
                <w:sz w:val="22"/>
                <w:szCs w:val="22"/>
              </w:rPr>
              <w:t>Time</w:t>
            </w:r>
          </w:p>
        </w:tc>
        <w:tc>
          <w:tcPr>
            <w:tcW w:w="652" w:type="pct"/>
            <w:vAlign w:val="center"/>
          </w:tcPr>
          <w:p w14:paraId="4958EBA9" w14:textId="77777777" w:rsidR="00CF5228" w:rsidRPr="000E67DC" w:rsidRDefault="00EC0E7D" w:rsidP="00CF5228">
            <w:pPr>
              <w:jc w:val="center"/>
              <w:rPr>
                <w:rFonts w:asciiTheme="majorHAnsi" w:hAnsiTheme="majorHAnsi" w:cs="Arial"/>
                <w:color w:val="000000"/>
                <w:sz w:val="22"/>
                <w:szCs w:val="22"/>
              </w:rPr>
            </w:pPr>
            <w:r>
              <w:rPr>
                <w:rFonts w:asciiTheme="majorHAnsi" w:hAnsiTheme="majorHAnsi" w:cs="Arial"/>
                <w:color w:val="000000"/>
                <w:sz w:val="22"/>
                <w:szCs w:val="22"/>
              </w:rPr>
              <w:t>8:00</w:t>
            </w:r>
          </w:p>
        </w:tc>
      </w:tr>
      <w:tr w:rsidR="00913E47" w:rsidRPr="000E67DC" w14:paraId="15A09916" w14:textId="77777777" w:rsidTr="00913E47">
        <w:trPr>
          <w:trHeight w:val="656"/>
        </w:trPr>
        <w:tc>
          <w:tcPr>
            <w:tcW w:w="968" w:type="pct"/>
            <w:tcBorders>
              <w:bottom w:val="single" w:sz="4" w:space="0" w:color="auto"/>
            </w:tcBorders>
            <w:vAlign w:val="center"/>
          </w:tcPr>
          <w:p w14:paraId="3610F307" w14:textId="77777777" w:rsidR="00CF5228" w:rsidRPr="000E67DC" w:rsidRDefault="00CF5228" w:rsidP="00CF5228">
            <w:pPr>
              <w:rPr>
                <w:rFonts w:asciiTheme="majorHAnsi" w:hAnsiTheme="majorHAnsi" w:cs="Arial"/>
                <w:color w:val="000000"/>
                <w:sz w:val="22"/>
                <w:szCs w:val="22"/>
              </w:rPr>
            </w:pPr>
            <w:r w:rsidRPr="000E67DC">
              <w:rPr>
                <w:rFonts w:asciiTheme="majorHAnsi" w:hAnsiTheme="majorHAnsi" w:cs="Arial"/>
                <w:color w:val="000000"/>
                <w:sz w:val="22"/>
                <w:szCs w:val="22"/>
              </w:rPr>
              <w:t>Closing date and time</w:t>
            </w:r>
          </w:p>
        </w:tc>
        <w:tc>
          <w:tcPr>
            <w:tcW w:w="380" w:type="pct"/>
            <w:shd w:val="clear" w:color="auto" w:fill="C00000"/>
            <w:vAlign w:val="center"/>
          </w:tcPr>
          <w:p w14:paraId="43482165" w14:textId="77777777" w:rsidR="00CF5228" w:rsidRPr="000E67DC" w:rsidRDefault="00CF5228" w:rsidP="00CF5228">
            <w:pPr>
              <w:jc w:val="center"/>
              <w:rPr>
                <w:rFonts w:asciiTheme="majorHAnsi" w:hAnsiTheme="majorHAnsi" w:cs="Arial"/>
                <w:b/>
                <w:color w:val="FFFFFF" w:themeColor="background1"/>
                <w:sz w:val="22"/>
                <w:szCs w:val="22"/>
              </w:rPr>
            </w:pPr>
            <w:r w:rsidRPr="000E67DC">
              <w:rPr>
                <w:rFonts w:asciiTheme="majorHAnsi" w:hAnsiTheme="majorHAnsi" w:cs="Arial"/>
                <w:b/>
                <w:color w:val="FFFFFF" w:themeColor="background1"/>
                <w:sz w:val="22"/>
                <w:szCs w:val="22"/>
              </w:rPr>
              <w:t>Date</w:t>
            </w:r>
          </w:p>
        </w:tc>
        <w:tc>
          <w:tcPr>
            <w:tcW w:w="192" w:type="pct"/>
            <w:vAlign w:val="center"/>
          </w:tcPr>
          <w:p w14:paraId="4135EEF7" w14:textId="5730172B" w:rsidR="00CF5228" w:rsidRPr="00642B4A" w:rsidRDefault="003225BD" w:rsidP="00CF5228">
            <w:pPr>
              <w:rPr>
                <w:rFonts w:asciiTheme="majorHAnsi" w:hAnsiTheme="majorHAnsi" w:cs="Arial"/>
                <w:b/>
                <w:bCs/>
                <w:sz w:val="22"/>
                <w:szCs w:val="22"/>
              </w:rPr>
            </w:pPr>
            <w:r>
              <w:rPr>
                <w:rFonts w:asciiTheme="majorHAnsi" w:hAnsiTheme="majorHAnsi" w:cs="Arial"/>
                <w:b/>
                <w:bCs/>
                <w:sz w:val="22"/>
                <w:szCs w:val="22"/>
              </w:rPr>
              <w:t>2</w:t>
            </w:r>
          </w:p>
        </w:tc>
        <w:tc>
          <w:tcPr>
            <w:tcW w:w="274" w:type="pct"/>
            <w:gridSpan w:val="2"/>
            <w:vAlign w:val="center"/>
          </w:tcPr>
          <w:p w14:paraId="4D1D5A50" w14:textId="6AF5B0CC" w:rsidR="00CF5228" w:rsidRPr="00642B4A" w:rsidRDefault="003225BD" w:rsidP="00CF5228">
            <w:pPr>
              <w:rPr>
                <w:rFonts w:asciiTheme="majorHAnsi" w:hAnsiTheme="majorHAnsi" w:cs="Arial"/>
                <w:b/>
                <w:bCs/>
                <w:sz w:val="22"/>
                <w:szCs w:val="22"/>
              </w:rPr>
            </w:pPr>
            <w:r>
              <w:rPr>
                <w:rFonts w:asciiTheme="majorHAnsi" w:hAnsiTheme="majorHAnsi" w:cs="Arial"/>
                <w:b/>
                <w:bCs/>
                <w:sz w:val="22"/>
                <w:szCs w:val="22"/>
              </w:rPr>
              <w:t>0</w:t>
            </w:r>
          </w:p>
        </w:tc>
        <w:tc>
          <w:tcPr>
            <w:tcW w:w="308" w:type="pct"/>
            <w:vAlign w:val="center"/>
          </w:tcPr>
          <w:p w14:paraId="7A1E8E11" w14:textId="6E8C7CB1" w:rsidR="00CF5228" w:rsidRPr="00642B4A" w:rsidRDefault="003225BD" w:rsidP="00CF5228">
            <w:pPr>
              <w:rPr>
                <w:rFonts w:asciiTheme="majorHAnsi" w:hAnsiTheme="majorHAnsi" w:cs="Arial"/>
                <w:b/>
                <w:bCs/>
                <w:sz w:val="22"/>
                <w:szCs w:val="22"/>
              </w:rPr>
            </w:pPr>
            <w:r>
              <w:rPr>
                <w:rFonts w:asciiTheme="majorHAnsi" w:hAnsiTheme="majorHAnsi" w:cs="Arial"/>
                <w:b/>
                <w:bCs/>
                <w:sz w:val="22"/>
                <w:szCs w:val="22"/>
              </w:rPr>
              <w:t>2</w:t>
            </w:r>
          </w:p>
        </w:tc>
        <w:tc>
          <w:tcPr>
            <w:tcW w:w="307" w:type="pct"/>
            <w:vAlign w:val="center"/>
          </w:tcPr>
          <w:p w14:paraId="013D2EAC" w14:textId="1E987270" w:rsidR="00CF5228" w:rsidRPr="00642B4A" w:rsidRDefault="003225BD" w:rsidP="00CF5228">
            <w:pPr>
              <w:rPr>
                <w:rFonts w:asciiTheme="majorHAnsi" w:hAnsiTheme="majorHAnsi" w:cs="Arial"/>
                <w:b/>
                <w:bCs/>
                <w:sz w:val="22"/>
                <w:szCs w:val="22"/>
              </w:rPr>
            </w:pPr>
            <w:r>
              <w:rPr>
                <w:rFonts w:asciiTheme="majorHAnsi" w:hAnsiTheme="majorHAnsi" w:cs="Arial"/>
                <w:b/>
                <w:bCs/>
                <w:sz w:val="22"/>
                <w:szCs w:val="22"/>
              </w:rPr>
              <w:t>3</w:t>
            </w:r>
          </w:p>
        </w:tc>
        <w:tc>
          <w:tcPr>
            <w:tcW w:w="306" w:type="pct"/>
            <w:vAlign w:val="center"/>
          </w:tcPr>
          <w:p w14:paraId="23341FC7" w14:textId="596AE7F6" w:rsidR="00CF5228" w:rsidRPr="00642B4A" w:rsidRDefault="003225BD" w:rsidP="00CF5228">
            <w:pPr>
              <w:rPr>
                <w:rFonts w:asciiTheme="majorHAnsi" w:hAnsiTheme="majorHAnsi" w:cs="Arial"/>
                <w:b/>
                <w:bCs/>
                <w:sz w:val="22"/>
                <w:szCs w:val="22"/>
              </w:rPr>
            </w:pPr>
            <w:r>
              <w:rPr>
                <w:rFonts w:asciiTheme="majorHAnsi" w:hAnsiTheme="majorHAnsi" w:cs="Arial"/>
                <w:b/>
                <w:bCs/>
                <w:sz w:val="22"/>
                <w:szCs w:val="22"/>
              </w:rPr>
              <w:t>0</w:t>
            </w:r>
          </w:p>
        </w:tc>
        <w:tc>
          <w:tcPr>
            <w:tcW w:w="307" w:type="pct"/>
            <w:vAlign w:val="center"/>
          </w:tcPr>
          <w:p w14:paraId="21B3DDFA" w14:textId="2F7961B5" w:rsidR="00CF5228" w:rsidRPr="00642B4A" w:rsidRDefault="00106FB0" w:rsidP="00CF5228">
            <w:pPr>
              <w:rPr>
                <w:rFonts w:asciiTheme="majorHAnsi" w:hAnsiTheme="majorHAnsi" w:cs="Arial"/>
                <w:b/>
                <w:bCs/>
                <w:sz w:val="22"/>
                <w:szCs w:val="22"/>
              </w:rPr>
            </w:pPr>
            <w:r>
              <w:rPr>
                <w:rFonts w:asciiTheme="majorHAnsi" w:hAnsiTheme="majorHAnsi" w:cs="Arial"/>
                <w:b/>
                <w:bCs/>
                <w:sz w:val="22"/>
                <w:szCs w:val="22"/>
              </w:rPr>
              <w:t>6</w:t>
            </w:r>
          </w:p>
        </w:tc>
        <w:tc>
          <w:tcPr>
            <w:tcW w:w="307" w:type="pct"/>
            <w:vAlign w:val="center"/>
          </w:tcPr>
          <w:p w14:paraId="0C578625" w14:textId="291EDBAD" w:rsidR="00CF5228" w:rsidRPr="00642B4A" w:rsidRDefault="00106FB0" w:rsidP="00CF5228">
            <w:pPr>
              <w:rPr>
                <w:rFonts w:asciiTheme="majorHAnsi" w:hAnsiTheme="majorHAnsi" w:cs="Arial"/>
                <w:b/>
                <w:bCs/>
                <w:sz w:val="22"/>
                <w:szCs w:val="22"/>
              </w:rPr>
            </w:pPr>
            <w:r>
              <w:rPr>
                <w:rFonts w:asciiTheme="majorHAnsi" w:hAnsiTheme="majorHAnsi" w:cs="Arial"/>
                <w:b/>
                <w:bCs/>
                <w:sz w:val="22"/>
                <w:szCs w:val="22"/>
              </w:rPr>
              <w:t>0</w:t>
            </w:r>
          </w:p>
        </w:tc>
        <w:tc>
          <w:tcPr>
            <w:tcW w:w="307" w:type="pct"/>
            <w:vAlign w:val="center"/>
          </w:tcPr>
          <w:p w14:paraId="14C1EBC2" w14:textId="2F537511" w:rsidR="00CF5228" w:rsidRPr="00642B4A" w:rsidRDefault="00106FB0" w:rsidP="00CF5228">
            <w:pPr>
              <w:rPr>
                <w:rFonts w:asciiTheme="majorHAnsi" w:hAnsiTheme="majorHAnsi" w:cs="Arial"/>
                <w:b/>
                <w:bCs/>
                <w:sz w:val="22"/>
                <w:szCs w:val="22"/>
              </w:rPr>
            </w:pPr>
            <w:r>
              <w:rPr>
                <w:rFonts w:asciiTheme="majorHAnsi" w:hAnsiTheme="majorHAnsi" w:cs="Arial"/>
                <w:b/>
                <w:bCs/>
                <w:sz w:val="22"/>
                <w:szCs w:val="22"/>
              </w:rPr>
              <w:t>2</w:t>
            </w:r>
          </w:p>
        </w:tc>
        <w:tc>
          <w:tcPr>
            <w:tcW w:w="691" w:type="pct"/>
            <w:shd w:val="clear" w:color="auto" w:fill="C00000"/>
            <w:vAlign w:val="center"/>
          </w:tcPr>
          <w:p w14:paraId="6E7E370C" w14:textId="77777777" w:rsidR="00CF5228" w:rsidRPr="000E67DC" w:rsidRDefault="00CF5228" w:rsidP="00CF5228">
            <w:pPr>
              <w:rPr>
                <w:rFonts w:asciiTheme="majorHAnsi" w:hAnsiTheme="majorHAnsi" w:cs="Arial"/>
                <w:b/>
                <w:color w:val="FFFFFF" w:themeColor="background1"/>
                <w:sz w:val="22"/>
                <w:szCs w:val="22"/>
              </w:rPr>
            </w:pPr>
            <w:r w:rsidRPr="000E67DC">
              <w:rPr>
                <w:rFonts w:asciiTheme="majorHAnsi" w:hAnsiTheme="majorHAnsi" w:cs="Arial"/>
                <w:b/>
                <w:color w:val="FFFFFF" w:themeColor="background1"/>
                <w:sz w:val="22"/>
                <w:szCs w:val="22"/>
              </w:rPr>
              <w:t>Time</w:t>
            </w:r>
          </w:p>
        </w:tc>
        <w:tc>
          <w:tcPr>
            <w:tcW w:w="652" w:type="pct"/>
            <w:vAlign w:val="center"/>
          </w:tcPr>
          <w:p w14:paraId="7B12A714" w14:textId="77777777" w:rsidR="00CF5228" w:rsidRPr="000E67DC" w:rsidRDefault="00EC0E7D" w:rsidP="00CF5228">
            <w:pPr>
              <w:jc w:val="center"/>
              <w:rPr>
                <w:rFonts w:asciiTheme="majorHAnsi" w:hAnsiTheme="majorHAnsi" w:cs="Arial"/>
                <w:color w:val="000000"/>
                <w:sz w:val="22"/>
                <w:szCs w:val="22"/>
              </w:rPr>
            </w:pPr>
            <w:r>
              <w:rPr>
                <w:rFonts w:asciiTheme="majorHAnsi" w:hAnsiTheme="majorHAnsi" w:cs="Arial"/>
                <w:color w:val="000000"/>
                <w:sz w:val="22"/>
                <w:szCs w:val="22"/>
              </w:rPr>
              <w:t>11:00</w:t>
            </w:r>
          </w:p>
        </w:tc>
      </w:tr>
      <w:tr w:rsidR="00EC0E7D" w:rsidRPr="000E67DC" w14:paraId="507BE23E" w14:textId="77777777" w:rsidTr="00913E47">
        <w:trPr>
          <w:trHeight w:val="890"/>
        </w:trPr>
        <w:tc>
          <w:tcPr>
            <w:tcW w:w="968" w:type="pct"/>
            <w:vMerge w:val="restart"/>
            <w:tcBorders>
              <w:top w:val="single" w:sz="4" w:space="0" w:color="auto"/>
            </w:tcBorders>
            <w:vAlign w:val="center"/>
          </w:tcPr>
          <w:p w14:paraId="4D1DAD58" w14:textId="77777777" w:rsidR="00EC0E7D" w:rsidRDefault="00EC0E7D" w:rsidP="00EC0E7D">
            <w:pPr>
              <w:rPr>
                <w:rFonts w:asciiTheme="majorHAnsi" w:hAnsiTheme="majorHAnsi" w:cs="Arial"/>
                <w:color w:val="000000"/>
                <w:sz w:val="22"/>
                <w:szCs w:val="22"/>
              </w:rPr>
            </w:pPr>
          </w:p>
          <w:p w14:paraId="068FE655" w14:textId="77777777" w:rsidR="00EC0E7D" w:rsidRDefault="00EC0E7D" w:rsidP="00EC0E7D">
            <w:pPr>
              <w:rPr>
                <w:rFonts w:asciiTheme="majorHAnsi" w:hAnsiTheme="majorHAnsi" w:cs="Arial"/>
                <w:color w:val="000000"/>
                <w:sz w:val="22"/>
                <w:szCs w:val="22"/>
              </w:rPr>
            </w:pPr>
          </w:p>
          <w:p w14:paraId="59840ACB" w14:textId="77777777" w:rsidR="00EC0E7D" w:rsidRPr="000A2C39" w:rsidRDefault="00EC0E7D" w:rsidP="00EC0E7D">
            <w:pPr>
              <w:rPr>
                <w:rFonts w:asciiTheme="majorHAnsi" w:hAnsiTheme="majorHAnsi" w:cs="Arial"/>
                <w:strike/>
                <w:color w:val="000000"/>
                <w:sz w:val="22"/>
                <w:szCs w:val="22"/>
              </w:rPr>
            </w:pPr>
          </w:p>
          <w:p w14:paraId="399EE543" w14:textId="540B5BA3" w:rsidR="00EC0E7D" w:rsidRDefault="005959CF" w:rsidP="00EC0E7D">
            <w:pPr>
              <w:rPr>
                <w:rFonts w:asciiTheme="majorHAnsi" w:hAnsiTheme="majorHAnsi" w:cs="Arial"/>
                <w:color w:val="000000"/>
                <w:sz w:val="22"/>
                <w:szCs w:val="22"/>
              </w:rPr>
            </w:pPr>
            <w:r>
              <w:rPr>
                <w:rFonts w:asciiTheme="majorHAnsi" w:hAnsiTheme="majorHAnsi" w:cs="Arial"/>
                <w:color w:val="000000"/>
                <w:sz w:val="22"/>
                <w:szCs w:val="22"/>
              </w:rPr>
              <w:t>Closing address</w:t>
            </w:r>
          </w:p>
          <w:p w14:paraId="1FCE1B2D" w14:textId="77777777" w:rsidR="00EC0E7D" w:rsidRDefault="00EC0E7D" w:rsidP="00EC0E7D">
            <w:pPr>
              <w:rPr>
                <w:rFonts w:asciiTheme="majorHAnsi" w:hAnsiTheme="majorHAnsi" w:cs="Arial"/>
                <w:color w:val="000000"/>
                <w:sz w:val="22"/>
                <w:szCs w:val="22"/>
              </w:rPr>
            </w:pPr>
          </w:p>
          <w:p w14:paraId="40F54D09" w14:textId="77777777" w:rsidR="00EC0E7D" w:rsidRDefault="00EC0E7D" w:rsidP="00EC0E7D">
            <w:pPr>
              <w:rPr>
                <w:rFonts w:asciiTheme="majorHAnsi" w:hAnsiTheme="majorHAnsi" w:cs="Arial"/>
                <w:color w:val="000000"/>
                <w:sz w:val="22"/>
                <w:szCs w:val="22"/>
              </w:rPr>
            </w:pPr>
          </w:p>
          <w:p w14:paraId="1D993B3F" w14:textId="77777777" w:rsidR="00EC0E7D" w:rsidRDefault="00EC0E7D" w:rsidP="00EC0E7D">
            <w:pPr>
              <w:rPr>
                <w:rFonts w:asciiTheme="majorHAnsi" w:hAnsiTheme="majorHAnsi" w:cs="Arial"/>
                <w:color w:val="000000"/>
                <w:sz w:val="22"/>
                <w:szCs w:val="22"/>
              </w:rPr>
            </w:pPr>
          </w:p>
          <w:p w14:paraId="1A82A5B9" w14:textId="77777777" w:rsidR="00EC0E7D" w:rsidRDefault="00EC0E7D" w:rsidP="00EC0E7D">
            <w:pPr>
              <w:rPr>
                <w:rFonts w:asciiTheme="majorHAnsi" w:hAnsiTheme="majorHAnsi" w:cs="Arial"/>
                <w:color w:val="000000"/>
                <w:sz w:val="22"/>
                <w:szCs w:val="22"/>
              </w:rPr>
            </w:pPr>
          </w:p>
          <w:p w14:paraId="211C68C6" w14:textId="77777777" w:rsidR="00EC0E7D" w:rsidRPr="000E67DC" w:rsidRDefault="00EC0E7D" w:rsidP="00EC0E7D">
            <w:pPr>
              <w:rPr>
                <w:rFonts w:asciiTheme="majorHAnsi" w:hAnsiTheme="majorHAnsi" w:cs="Arial"/>
                <w:color w:val="000000"/>
                <w:sz w:val="22"/>
                <w:szCs w:val="22"/>
              </w:rPr>
            </w:pPr>
          </w:p>
        </w:tc>
        <w:tc>
          <w:tcPr>
            <w:tcW w:w="1155" w:type="pct"/>
            <w:gridSpan w:val="5"/>
            <w:vAlign w:val="center"/>
          </w:tcPr>
          <w:p w14:paraId="59EC411B" w14:textId="77777777" w:rsidR="00EC0E7D" w:rsidRPr="000E67DC" w:rsidRDefault="00EC0E7D" w:rsidP="00EC0E7D">
            <w:pPr>
              <w:rPr>
                <w:rFonts w:asciiTheme="majorHAnsi" w:hAnsiTheme="majorHAnsi"/>
                <w:sz w:val="22"/>
                <w:szCs w:val="22"/>
              </w:rPr>
            </w:pPr>
            <w:r w:rsidRPr="000E67DC">
              <w:rPr>
                <w:rFonts w:asciiTheme="majorHAnsi" w:hAnsiTheme="majorHAnsi"/>
                <w:sz w:val="22"/>
                <w:szCs w:val="22"/>
              </w:rPr>
              <w:t>Postal address</w:t>
            </w:r>
          </w:p>
        </w:tc>
        <w:tc>
          <w:tcPr>
            <w:tcW w:w="2877" w:type="pct"/>
            <w:gridSpan w:val="7"/>
          </w:tcPr>
          <w:p w14:paraId="578A8618" w14:textId="77777777" w:rsidR="00EC0E7D" w:rsidRPr="00B40DAE" w:rsidRDefault="00EC0E7D" w:rsidP="00EC0E7D">
            <w:pPr>
              <w:rPr>
                <w:rFonts w:cs="Arial"/>
                <w:sz w:val="20"/>
              </w:rPr>
            </w:pPr>
          </w:p>
          <w:p w14:paraId="78472606" w14:textId="77777777" w:rsidR="00EC0E7D" w:rsidRPr="00B40DAE" w:rsidRDefault="00EC0E7D" w:rsidP="00EC0E7D">
            <w:pPr>
              <w:rPr>
                <w:rFonts w:cs="Arial"/>
                <w:sz w:val="20"/>
              </w:rPr>
            </w:pPr>
            <w:r w:rsidRPr="00B40DAE">
              <w:rPr>
                <w:rFonts w:cs="Arial"/>
                <w:sz w:val="20"/>
              </w:rPr>
              <w:t>Private Bag X20565</w:t>
            </w:r>
          </w:p>
          <w:p w14:paraId="5C8AB62E" w14:textId="77777777" w:rsidR="00EC0E7D" w:rsidRPr="00B40DAE" w:rsidRDefault="00EC0E7D" w:rsidP="00EC0E7D">
            <w:pPr>
              <w:widowControl w:val="0"/>
              <w:outlineLvl w:val="0"/>
              <w:rPr>
                <w:rFonts w:cs="Arial"/>
                <w:sz w:val="20"/>
              </w:rPr>
            </w:pPr>
            <w:r w:rsidRPr="00B40DAE">
              <w:rPr>
                <w:rFonts w:cs="Arial"/>
                <w:sz w:val="20"/>
              </w:rPr>
              <w:t>BLOEMFONTEIN, 9300</w:t>
            </w:r>
          </w:p>
        </w:tc>
      </w:tr>
      <w:tr w:rsidR="00EC0E7D" w:rsidRPr="000E67DC" w14:paraId="5CB9CCCB" w14:textId="77777777" w:rsidTr="00913E47">
        <w:trPr>
          <w:trHeight w:val="530"/>
        </w:trPr>
        <w:tc>
          <w:tcPr>
            <w:tcW w:w="968" w:type="pct"/>
            <w:vMerge/>
            <w:vAlign w:val="center"/>
          </w:tcPr>
          <w:p w14:paraId="3BA35511" w14:textId="77777777" w:rsidR="00EC0E7D" w:rsidRPr="000E67DC" w:rsidRDefault="00EC0E7D" w:rsidP="00EC0E7D">
            <w:pPr>
              <w:rPr>
                <w:rFonts w:asciiTheme="majorHAnsi" w:hAnsiTheme="majorHAnsi" w:cs="Arial"/>
                <w:color w:val="000000"/>
                <w:sz w:val="22"/>
                <w:szCs w:val="22"/>
              </w:rPr>
            </w:pPr>
          </w:p>
        </w:tc>
        <w:tc>
          <w:tcPr>
            <w:tcW w:w="1155" w:type="pct"/>
            <w:gridSpan w:val="5"/>
            <w:vAlign w:val="center"/>
          </w:tcPr>
          <w:p w14:paraId="04034046" w14:textId="77777777" w:rsidR="00EC0E7D" w:rsidRPr="000E67DC" w:rsidRDefault="00EC0E7D" w:rsidP="00EC0E7D">
            <w:pPr>
              <w:rPr>
                <w:rFonts w:asciiTheme="majorHAnsi" w:hAnsiTheme="majorHAnsi"/>
                <w:sz w:val="22"/>
                <w:szCs w:val="22"/>
              </w:rPr>
            </w:pPr>
            <w:r w:rsidRPr="000E67DC">
              <w:rPr>
                <w:rFonts w:asciiTheme="majorHAnsi" w:hAnsiTheme="majorHAnsi"/>
                <w:sz w:val="22"/>
                <w:szCs w:val="22"/>
              </w:rPr>
              <w:t>Physical address</w:t>
            </w:r>
          </w:p>
        </w:tc>
        <w:tc>
          <w:tcPr>
            <w:tcW w:w="2877" w:type="pct"/>
            <w:gridSpan w:val="7"/>
          </w:tcPr>
          <w:p w14:paraId="0BC581C5" w14:textId="77777777" w:rsidR="00EC0E7D" w:rsidRPr="00644142" w:rsidRDefault="00EC0E7D" w:rsidP="00EC0E7D">
            <w:pPr>
              <w:rPr>
                <w:rFonts w:cs="Arial"/>
                <w:sz w:val="20"/>
              </w:rPr>
            </w:pPr>
            <w:r w:rsidRPr="00644142">
              <w:rPr>
                <w:rFonts w:cs="Arial"/>
                <w:sz w:val="20"/>
              </w:rPr>
              <w:t>N8 Gateway Office Park</w:t>
            </w:r>
          </w:p>
          <w:p w14:paraId="331008DB" w14:textId="77777777" w:rsidR="00EC0E7D" w:rsidRPr="00644142" w:rsidRDefault="00EC0E7D" w:rsidP="00EC0E7D">
            <w:pPr>
              <w:rPr>
                <w:rFonts w:cs="Arial"/>
                <w:sz w:val="20"/>
              </w:rPr>
            </w:pPr>
            <w:r w:rsidRPr="00644142">
              <w:rPr>
                <w:rFonts w:cs="Arial"/>
                <w:sz w:val="20"/>
              </w:rPr>
              <w:t>Plot 22</w:t>
            </w:r>
          </w:p>
          <w:p w14:paraId="09308C6F" w14:textId="77777777" w:rsidR="00EC0E7D" w:rsidRPr="00644142" w:rsidRDefault="00EC0E7D" w:rsidP="00EC0E7D">
            <w:pPr>
              <w:rPr>
                <w:rFonts w:cs="Arial"/>
                <w:sz w:val="20"/>
              </w:rPr>
            </w:pPr>
            <w:r w:rsidRPr="00644142">
              <w:rPr>
                <w:rFonts w:cs="Arial"/>
                <w:sz w:val="20"/>
              </w:rPr>
              <w:t xml:space="preserve">C/O Rudolf </w:t>
            </w:r>
            <w:proofErr w:type="spellStart"/>
            <w:r w:rsidRPr="00644142">
              <w:rPr>
                <w:rFonts w:cs="Arial"/>
                <w:sz w:val="20"/>
              </w:rPr>
              <w:t>Greyling</w:t>
            </w:r>
            <w:proofErr w:type="spellEnd"/>
            <w:r w:rsidRPr="00644142">
              <w:rPr>
                <w:rFonts w:cs="Arial"/>
                <w:sz w:val="20"/>
              </w:rPr>
              <w:t xml:space="preserve"> &amp; AW </w:t>
            </w:r>
            <w:proofErr w:type="spellStart"/>
            <w:r w:rsidRPr="00644142">
              <w:rPr>
                <w:rFonts w:cs="Arial"/>
                <w:sz w:val="20"/>
              </w:rPr>
              <w:t>Louw</w:t>
            </w:r>
            <w:proofErr w:type="spellEnd"/>
            <w:r w:rsidRPr="00644142">
              <w:rPr>
                <w:rFonts w:cs="Arial"/>
                <w:sz w:val="20"/>
              </w:rPr>
              <w:t xml:space="preserve"> Avenue</w:t>
            </w:r>
          </w:p>
          <w:p w14:paraId="26882DC1" w14:textId="77777777" w:rsidR="00EC0E7D" w:rsidRPr="00644142" w:rsidRDefault="00EC0E7D" w:rsidP="00EC0E7D">
            <w:pPr>
              <w:rPr>
                <w:rFonts w:cs="Arial"/>
                <w:sz w:val="20"/>
              </w:rPr>
            </w:pPr>
            <w:proofErr w:type="spellStart"/>
            <w:r w:rsidRPr="00644142">
              <w:rPr>
                <w:rFonts w:cs="Arial"/>
                <w:sz w:val="20"/>
              </w:rPr>
              <w:t>Estoire</w:t>
            </w:r>
            <w:proofErr w:type="spellEnd"/>
            <w:r w:rsidRPr="00644142">
              <w:rPr>
                <w:rFonts w:cs="Arial"/>
                <w:sz w:val="20"/>
              </w:rPr>
              <w:t xml:space="preserve"> </w:t>
            </w:r>
          </w:p>
          <w:p w14:paraId="51501E21" w14:textId="77777777" w:rsidR="00EC0E7D" w:rsidRPr="00644142" w:rsidRDefault="00EC0E7D" w:rsidP="00EC0E7D">
            <w:pPr>
              <w:rPr>
                <w:rFonts w:cs="Arial"/>
                <w:sz w:val="20"/>
              </w:rPr>
            </w:pPr>
            <w:r w:rsidRPr="00644142">
              <w:rPr>
                <w:rFonts w:cs="Arial"/>
                <w:sz w:val="20"/>
              </w:rPr>
              <w:t>BLOEMFONTEIN</w:t>
            </w:r>
          </w:p>
          <w:p w14:paraId="09A0A9BD" w14:textId="77777777" w:rsidR="00EC0E7D" w:rsidRPr="00644142" w:rsidRDefault="00EC0E7D" w:rsidP="00EC0E7D">
            <w:pPr>
              <w:rPr>
                <w:rFonts w:cs="Arial"/>
                <w:sz w:val="20"/>
              </w:rPr>
            </w:pPr>
            <w:r w:rsidRPr="00644142">
              <w:rPr>
                <w:rFonts w:cs="Arial"/>
                <w:sz w:val="20"/>
              </w:rPr>
              <w:t>9301</w:t>
            </w:r>
          </w:p>
          <w:p w14:paraId="739C71A7" w14:textId="77777777" w:rsidR="00EC0E7D" w:rsidRPr="00644142" w:rsidRDefault="00EC0E7D" w:rsidP="00EC0E7D">
            <w:pPr>
              <w:rPr>
                <w:rFonts w:cs="Arial"/>
                <w:sz w:val="20"/>
              </w:rPr>
            </w:pPr>
          </w:p>
          <w:p w14:paraId="53C10422" w14:textId="77777777" w:rsidR="00EC0E7D" w:rsidRDefault="00EC0E7D" w:rsidP="00EC0E7D">
            <w:pPr>
              <w:rPr>
                <w:rFonts w:cs="Arial"/>
                <w:sz w:val="20"/>
              </w:rPr>
            </w:pPr>
            <w:r w:rsidRPr="00644142">
              <w:rPr>
                <w:rFonts w:cs="Arial"/>
                <w:sz w:val="20"/>
              </w:rPr>
              <w:t xml:space="preserve">Please note the bid box is next to </w:t>
            </w:r>
          </w:p>
          <w:p w14:paraId="2EC87EEB" w14:textId="77777777" w:rsidR="00EC0E7D" w:rsidRPr="00644142" w:rsidRDefault="00EC0E7D" w:rsidP="00EC0E7D">
            <w:pPr>
              <w:rPr>
                <w:rFonts w:cs="Arial"/>
                <w:sz w:val="20"/>
              </w:rPr>
            </w:pPr>
            <w:r w:rsidRPr="00644142">
              <w:rPr>
                <w:rFonts w:cs="Arial"/>
                <w:sz w:val="20"/>
                <w:u w:val="single"/>
              </w:rPr>
              <w:t>Entrance 3</w:t>
            </w:r>
          </w:p>
        </w:tc>
      </w:tr>
      <w:tr w:rsidR="00EC0E7D" w:rsidRPr="000E67DC" w14:paraId="5CA18600" w14:textId="77777777" w:rsidTr="00913E47">
        <w:trPr>
          <w:trHeight w:val="350"/>
        </w:trPr>
        <w:tc>
          <w:tcPr>
            <w:tcW w:w="968" w:type="pct"/>
            <w:vMerge/>
            <w:vAlign w:val="center"/>
          </w:tcPr>
          <w:p w14:paraId="5EF27644" w14:textId="77777777" w:rsidR="00EC0E7D" w:rsidRPr="000E67DC" w:rsidRDefault="00EC0E7D" w:rsidP="00EC0E7D">
            <w:pPr>
              <w:rPr>
                <w:rFonts w:asciiTheme="majorHAnsi" w:hAnsiTheme="majorHAnsi" w:cs="Arial"/>
                <w:color w:val="000000"/>
                <w:sz w:val="22"/>
                <w:szCs w:val="22"/>
              </w:rPr>
            </w:pPr>
          </w:p>
        </w:tc>
        <w:tc>
          <w:tcPr>
            <w:tcW w:w="1155" w:type="pct"/>
            <w:gridSpan w:val="5"/>
            <w:vAlign w:val="center"/>
          </w:tcPr>
          <w:p w14:paraId="16AFE579" w14:textId="77777777" w:rsidR="00EC0E7D" w:rsidRPr="000E67DC" w:rsidRDefault="00EC0E7D" w:rsidP="00EC0E7D">
            <w:pPr>
              <w:rPr>
                <w:rFonts w:asciiTheme="majorHAnsi" w:hAnsiTheme="majorHAnsi"/>
                <w:sz w:val="22"/>
                <w:szCs w:val="22"/>
              </w:rPr>
            </w:pPr>
            <w:r w:rsidRPr="000E67DC">
              <w:rPr>
                <w:rFonts w:asciiTheme="majorHAnsi" w:hAnsiTheme="majorHAnsi"/>
                <w:sz w:val="22"/>
                <w:szCs w:val="22"/>
              </w:rPr>
              <w:t>Tel</w:t>
            </w:r>
          </w:p>
        </w:tc>
        <w:tc>
          <w:tcPr>
            <w:tcW w:w="2877" w:type="pct"/>
            <w:gridSpan w:val="7"/>
          </w:tcPr>
          <w:p w14:paraId="0B39561A" w14:textId="77777777" w:rsidR="002F5F8E" w:rsidRPr="002F5F8E" w:rsidRDefault="002F5F8E" w:rsidP="002F5F8E">
            <w:pPr>
              <w:tabs>
                <w:tab w:val="left" w:pos="0"/>
                <w:tab w:val="left" w:pos="1386"/>
                <w:tab w:val="left" w:pos="1746"/>
                <w:tab w:val="left" w:pos="10320"/>
                <w:tab w:val="left" w:pos="11280"/>
                <w:tab w:val="left" w:pos="11760"/>
              </w:tabs>
              <w:spacing w:line="276" w:lineRule="auto"/>
              <w:jc w:val="both"/>
              <w:rPr>
                <w:rFonts w:ascii="Arial Narrow" w:hAnsi="Arial Narrow"/>
                <w:bCs/>
                <w:color w:val="000000"/>
                <w:sz w:val="20"/>
              </w:rPr>
            </w:pPr>
            <w:r w:rsidRPr="002F5F8E">
              <w:rPr>
                <w:rFonts w:ascii="Arial Narrow" w:hAnsi="Arial Narrow"/>
                <w:bCs/>
                <w:color w:val="000000"/>
                <w:sz w:val="20"/>
              </w:rPr>
              <w:t>051 – 404 9214</w:t>
            </w:r>
          </w:p>
          <w:p w14:paraId="120ECB7F" w14:textId="38C79FDF" w:rsidR="00EC0E7D" w:rsidRPr="002F5F8E" w:rsidRDefault="00923A51" w:rsidP="00923A51">
            <w:pPr>
              <w:rPr>
                <w:rFonts w:cs="Arial"/>
                <w:sz w:val="20"/>
              </w:rPr>
            </w:pPr>
            <w:r w:rsidRPr="002F5F8E">
              <w:rPr>
                <w:rFonts w:cs="Arial"/>
                <w:sz w:val="20"/>
              </w:rPr>
              <w:t>051-40</w:t>
            </w:r>
            <w:r w:rsidR="00486626" w:rsidRPr="002F5F8E">
              <w:rPr>
                <w:rFonts w:cs="Arial"/>
                <w:sz w:val="20"/>
              </w:rPr>
              <w:t xml:space="preserve">4 </w:t>
            </w:r>
            <w:r w:rsidR="00251C6F" w:rsidRPr="002F5F8E">
              <w:rPr>
                <w:rFonts w:cs="Arial"/>
                <w:sz w:val="20"/>
              </w:rPr>
              <w:t>1873</w:t>
            </w:r>
          </w:p>
        </w:tc>
      </w:tr>
      <w:tr w:rsidR="00EC0E7D" w:rsidRPr="000E67DC" w14:paraId="021E73F7" w14:textId="77777777" w:rsidTr="00913E47">
        <w:trPr>
          <w:trHeight w:val="350"/>
        </w:trPr>
        <w:tc>
          <w:tcPr>
            <w:tcW w:w="968" w:type="pct"/>
            <w:vMerge/>
            <w:tcBorders>
              <w:bottom w:val="single" w:sz="4" w:space="0" w:color="auto"/>
            </w:tcBorders>
            <w:vAlign w:val="center"/>
          </w:tcPr>
          <w:p w14:paraId="3B9E970D" w14:textId="77777777" w:rsidR="00EC0E7D" w:rsidRPr="000E67DC" w:rsidRDefault="00EC0E7D" w:rsidP="00EC0E7D">
            <w:pPr>
              <w:rPr>
                <w:rFonts w:asciiTheme="majorHAnsi" w:hAnsiTheme="majorHAnsi" w:cs="Arial"/>
                <w:color w:val="000000"/>
                <w:sz w:val="22"/>
                <w:szCs w:val="22"/>
              </w:rPr>
            </w:pPr>
          </w:p>
        </w:tc>
        <w:tc>
          <w:tcPr>
            <w:tcW w:w="1155" w:type="pct"/>
            <w:gridSpan w:val="5"/>
            <w:vAlign w:val="center"/>
          </w:tcPr>
          <w:p w14:paraId="4E159A86" w14:textId="77777777" w:rsidR="00EC0E7D" w:rsidRPr="000E67DC" w:rsidRDefault="00EC0E7D" w:rsidP="00EC0E7D">
            <w:pPr>
              <w:rPr>
                <w:rFonts w:asciiTheme="majorHAnsi" w:hAnsiTheme="majorHAnsi"/>
                <w:sz w:val="22"/>
                <w:szCs w:val="22"/>
              </w:rPr>
            </w:pPr>
            <w:r w:rsidRPr="000E67DC">
              <w:rPr>
                <w:rFonts w:asciiTheme="majorHAnsi" w:hAnsiTheme="majorHAnsi"/>
                <w:sz w:val="22"/>
                <w:szCs w:val="22"/>
              </w:rPr>
              <w:t>Fax</w:t>
            </w:r>
          </w:p>
        </w:tc>
        <w:tc>
          <w:tcPr>
            <w:tcW w:w="2877" w:type="pct"/>
            <w:gridSpan w:val="7"/>
          </w:tcPr>
          <w:p w14:paraId="2DD5E77D" w14:textId="77777777" w:rsidR="00EC0E7D" w:rsidRPr="00644142" w:rsidRDefault="004C1258" w:rsidP="00EC0E7D">
            <w:pPr>
              <w:rPr>
                <w:rFonts w:cs="Arial"/>
                <w:sz w:val="20"/>
              </w:rPr>
            </w:pPr>
            <w:r>
              <w:rPr>
                <w:rFonts w:cs="Arial"/>
                <w:sz w:val="20"/>
              </w:rPr>
              <w:t>-</w:t>
            </w:r>
          </w:p>
        </w:tc>
      </w:tr>
      <w:tr w:rsidR="00CF5228" w:rsidRPr="000E67DC" w14:paraId="0CCE891D" w14:textId="77777777" w:rsidTr="00913E47">
        <w:trPr>
          <w:trHeight w:val="350"/>
        </w:trPr>
        <w:tc>
          <w:tcPr>
            <w:tcW w:w="968" w:type="pct"/>
            <w:tcBorders>
              <w:top w:val="single" w:sz="4" w:space="0" w:color="auto"/>
            </w:tcBorders>
            <w:vAlign w:val="center"/>
          </w:tcPr>
          <w:p w14:paraId="65537E21" w14:textId="77777777" w:rsidR="00CF5228" w:rsidRPr="000E67DC" w:rsidRDefault="00CF5228" w:rsidP="00CF5228">
            <w:pPr>
              <w:rPr>
                <w:rFonts w:asciiTheme="majorHAnsi" w:hAnsiTheme="majorHAnsi" w:cs="Arial"/>
                <w:color w:val="000000"/>
                <w:sz w:val="22"/>
                <w:szCs w:val="22"/>
              </w:rPr>
            </w:pPr>
            <w:r>
              <w:rPr>
                <w:rFonts w:asciiTheme="majorHAnsi" w:hAnsiTheme="majorHAnsi"/>
                <w:sz w:val="22"/>
                <w:szCs w:val="22"/>
              </w:rPr>
              <w:t>Contact person</w:t>
            </w:r>
          </w:p>
        </w:tc>
        <w:tc>
          <w:tcPr>
            <w:tcW w:w="1155" w:type="pct"/>
            <w:gridSpan w:val="5"/>
            <w:tcBorders>
              <w:right w:val="single" w:sz="4" w:space="0" w:color="auto"/>
            </w:tcBorders>
            <w:vAlign w:val="center"/>
          </w:tcPr>
          <w:p w14:paraId="4F1AA90F" w14:textId="77777777" w:rsidR="00CF5228" w:rsidRPr="000E67DC" w:rsidRDefault="00CF5228" w:rsidP="00CF5228">
            <w:pPr>
              <w:rPr>
                <w:rFonts w:asciiTheme="majorHAnsi" w:hAnsiTheme="majorHAnsi"/>
                <w:sz w:val="22"/>
                <w:szCs w:val="22"/>
              </w:rPr>
            </w:pPr>
            <w:r>
              <w:rPr>
                <w:rFonts w:asciiTheme="majorHAnsi" w:hAnsiTheme="majorHAnsi"/>
                <w:sz w:val="22"/>
                <w:szCs w:val="22"/>
              </w:rPr>
              <w:t>Name</w:t>
            </w:r>
          </w:p>
        </w:tc>
        <w:tc>
          <w:tcPr>
            <w:tcW w:w="2877" w:type="pct"/>
            <w:gridSpan w:val="7"/>
            <w:tcBorders>
              <w:left w:val="single" w:sz="4" w:space="0" w:color="auto"/>
            </w:tcBorders>
            <w:vAlign w:val="center"/>
          </w:tcPr>
          <w:p w14:paraId="4CD47299" w14:textId="75117FB6" w:rsidR="00FF56F4" w:rsidRPr="002F5F8E" w:rsidRDefault="00923A51" w:rsidP="003225BD">
            <w:pPr>
              <w:pStyle w:val="BodyText3"/>
              <w:spacing w:after="0"/>
              <w:rPr>
                <w:rFonts w:cs="Arial"/>
                <w:b/>
                <w:sz w:val="20"/>
                <w:szCs w:val="20"/>
              </w:rPr>
            </w:pPr>
            <w:r w:rsidRPr="002F5F8E">
              <w:rPr>
                <w:rFonts w:cs="Arial"/>
                <w:b/>
                <w:sz w:val="20"/>
                <w:szCs w:val="20"/>
              </w:rPr>
              <w:t>Contact Person</w:t>
            </w:r>
            <w:r w:rsidR="002F5F8E">
              <w:rPr>
                <w:rFonts w:cs="Arial"/>
                <w:b/>
                <w:sz w:val="20"/>
                <w:szCs w:val="20"/>
              </w:rPr>
              <w:t>s</w:t>
            </w:r>
            <w:r w:rsidRPr="002F5F8E">
              <w:rPr>
                <w:rFonts w:cs="Arial"/>
                <w:b/>
                <w:sz w:val="20"/>
                <w:szCs w:val="20"/>
              </w:rPr>
              <w:t xml:space="preserve">: </w:t>
            </w:r>
          </w:p>
          <w:p w14:paraId="492383DF" w14:textId="7E5DF1C8" w:rsidR="00486626" w:rsidRPr="002F5F8E" w:rsidRDefault="00923A51" w:rsidP="003225BD">
            <w:pPr>
              <w:pStyle w:val="BodyText3"/>
              <w:spacing w:after="0"/>
              <w:rPr>
                <w:rFonts w:cs="Arial"/>
                <w:b/>
                <w:sz w:val="20"/>
                <w:szCs w:val="20"/>
              </w:rPr>
            </w:pPr>
            <w:r w:rsidRPr="002F5F8E">
              <w:rPr>
                <w:rFonts w:cs="Arial"/>
                <w:b/>
                <w:sz w:val="20"/>
                <w:szCs w:val="20"/>
              </w:rPr>
              <w:t>Specification</w:t>
            </w:r>
            <w:r w:rsidR="002F5F8E" w:rsidRPr="002F5F8E">
              <w:rPr>
                <w:rFonts w:cs="Arial"/>
                <w:b/>
                <w:sz w:val="20"/>
                <w:szCs w:val="20"/>
              </w:rPr>
              <w:t xml:space="preserve"> and functionality</w:t>
            </w:r>
            <w:r w:rsidR="002F5F8E">
              <w:rPr>
                <w:rFonts w:cs="Arial"/>
                <w:b/>
                <w:sz w:val="20"/>
                <w:szCs w:val="20"/>
              </w:rPr>
              <w:t xml:space="preserve"> enquiries:</w:t>
            </w:r>
          </w:p>
          <w:p w14:paraId="3263360E" w14:textId="34707F13" w:rsidR="002F5F8E" w:rsidRPr="002F5F8E" w:rsidRDefault="002F5F8E" w:rsidP="002F5F8E">
            <w:pPr>
              <w:tabs>
                <w:tab w:val="left" w:pos="0"/>
                <w:tab w:val="left" w:pos="1386"/>
                <w:tab w:val="left" w:pos="1746"/>
                <w:tab w:val="left" w:pos="10320"/>
                <w:tab w:val="left" w:pos="11280"/>
                <w:tab w:val="left" w:pos="11760"/>
              </w:tabs>
              <w:spacing w:line="276" w:lineRule="auto"/>
              <w:jc w:val="both"/>
              <w:rPr>
                <w:rFonts w:cs="Arial"/>
                <w:bCs/>
                <w:color w:val="000000"/>
                <w:sz w:val="20"/>
              </w:rPr>
            </w:pPr>
            <w:r w:rsidRPr="002F5F8E">
              <w:rPr>
                <w:rFonts w:cs="Arial"/>
                <w:bCs/>
                <w:color w:val="000000"/>
                <w:sz w:val="20"/>
              </w:rPr>
              <w:t xml:space="preserve">Dr TG Monyane </w:t>
            </w:r>
          </w:p>
          <w:p w14:paraId="5C334BEF" w14:textId="4A04BA13" w:rsidR="003225BD" w:rsidRPr="002F5F8E" w:rsidRDefault="003225BD" w:rsidP="003225BD">
            <w:pPr>
              <w:pStyle w:val="BodyText3"/>
              <w:spacing w:after="0"/>
              <w:rPr>
                <w:rFonts w:cs="Arial"/>
                <w:bCs/>
                <w:sz w:val="20"/>
                <w:szCs w:val="20"/>
              </w:rPr>
            </w:pPr>
          </w:p>
          <w:p w14:paraId="58A2EFAD" w14:textId="3B5D6546" w:rsidR="003225BD" w:rsidRPr="002F5F8E" w:rsidRDefault="003225BD" w:rsidP="003225BD">
            <w:pPr>
              <w:pStyle w:val="BodyText3"/>
              <w:spacing w:after="0"/>
              <w:rPr>
                <w:rFonts w:cs="Arial"/>
                <w:b/>
                <w:sz w:val="20"/>
                <w:szCs w:val="20"/>
              </w:rPr>
            </w:pPr>
            <w:r w:rsidRPr="002F5F8E">
              <w:rPr>
                <w:rFonts w:cs="Arial"/>
                <w:b/>
                <w:sz w:val="20"/>
                <w:szCs w:val="20"/>
              </w:rPr>
              <w:t>SBD form enquiries</w:t>
            </w:r>
            <w:r w:rsidR="002F5F8E">
              <w:rPr>
                <w:rFonts w:cs="Arial"/>
                <w:b/>
                <w:sz w:val="20"/>
                <w:szCs w:val="20"/>
              </w:rPr>
              <w:t>:</w:t>
            </w:r>
          </w:p>
          <w:p w14:paraId="2CDBF18D" w14:textId="003E8803" w:rsidR="00CF5228" w:rsidRPr="002F5F8E" w:rsidRDefault="003225BD" w:rsidP="003225BD">
            <w:pPr>
              <w:pStyle w:val="BodyText3"/>
              <w:spacing w:after="0"/>
              <w:rPr>
                <w:rFonts w:cs="Arial"/>
                <w:sz w:val="20"/>
                <w:szCs w:val="20"/>
              </w:rPr>
            </w:pPr>
            <w:r w:rsidRPr="002F5F8E">
              <w:rPr>
                <w:rFonts w:cs="Arial"/>
                <w:bCs/>
                <w:snapToGrid w:val="0"/>
                <w:sz w:val="20"/>
                <w:szCs w:val="20"/>
                <w:lang w:val="en-GB"/>
              </w:rPr>
              <w:t xml:space="preserve">Ms K </w:t>
            </w:r>
            <w:proofErr w:type="spellStart"/>
            <w:r w:rsidRPr="002F5F8E">
              <w:rPr>
                <w:rFonts w:cs="Arial"/>
                <w:bCs/>
                <w:snapToGrid w:val="0"/>
                <w:sz w:val="20"/>
                <w:szCs w:val="20"/>
                <w:lang w:val="en-GB"/>
              </w:rPr>
              <w:t>Rampai</w:t>
            </w:r>
            <w:proofErr w:type="spellEnd"/>
            <w:r w:rsidRPr="002F5F8E">
              <w:rPr>
                <w:rFonts w:cs="Arial"/>
                <w:bCs/>
                <w:snapToGrid w:val="0"/>
                <w:sz w:val="20"/>
                <w:szCs w:val="20"/>
                <w:lang w:val="en-GB"/>
              </w:rPr>
              <w:t xml:space="preserve"> </w:t>
            </w:r>
          </w:p>
        </w:tc>
      </w:tr>
      <w:tr w:rsidR="00CF5228" w:rsidRPr="005C669F" w14:paraId="516067A8" w14:textId="77777777" w:rsidTr="00913E47">
        <w:trPr>
          <w:trHeight w:val="350"/>
        </w:trPr>
        <w:tc>
          <w:tcPr>
            <w:tcW w:w="968" w:type="pct"/>
            <w:vMerge w:val="restart"/>
            <w:vAlign w:val="center"/>
          </w:tcPr>
          <w:p w14:paraId="6A6EDDAC" w14:textId="77777777" w:rsidR="00CF5228" w:rsidRPr="000E67DC" w:rsidRDefault="00CF5228" w:rsidP="00CF5228">
            <w:pPr>
              <w:rPr>
                <w:rFonts w:asciiTheme="majorHAnsi" w:hAnsiTheme="majorHAnsi" w:cs="Arial"/>
                <w:color w:val="000000"/>
                <w:sz w:val="22"/>
                <w:szCs w:val="22"/>
              </w:rPr>
            </w:pPr>
          </w:p>
        </w:tc>
        <w:tc>
          <w:tcPr>
            <w:tcW w:w="1155" w:type="pct"/>
            <w:gridSpan w:val="5"/>
            <w:vAlign w:val="center"/>
          </w:tcPr>
          <w:p w14:paraId="3A3AFBE8" w14:textId="77777777" w:rsidR="00CF5228" w:rsidRDefault="00CF5228" w:rsidP="00CF5228">
            <w:pPr>
              <w:rPr>
                <w:rFonts w:asciiTheme="majorHAnsi" w:hAnsiTheme="majorHAnsi"/>
                <w:sz w:val="22"/>
                <w:szCs w:val="22"/>
              </w:rPr>
            </w:pPr>
            <w:r>
              <w:rPr>
                <w:rFonts w:asciiTheme="majorHAnsi" w:hAnsiTheme="majorHAnsi"/>
                <w:sz w:val="22"/>
                <w:szCs w:val="22"/>
              </w:rPr>
              <w:t>email</w:t>
            </w:r>
          </w:p>
        </w:tc>
        <w:tc>
          <w:tcPr>
            <w:tcW w:w="2877" w:type="pct"/>
            <w:gridSpan w:val="7"/>
          </w:tcPr>
          <w:p w14:paraId="01FB0DF9" w14:textId="77777777" w:rsidR="00913E47" w:rsidRPr="00913E47" w:rsidRDefault="00913E47" w:rsidP="00913E47">
            <w:pPr>
              <w:pStyle w:val="BodyText3"/>
              <w:rPr>
                <w:rFonts w:ascii="Arial Narrow" w:hAnsi="Arial Narrow" w:cs="Arial"/>
                <w:bCs/>
                <w:sz w:val="18"/>
                <w:szCs w:val="18"/>
              </w:rPr>
            </w:pPr>
            <w:r w:rsidRPr="00913E47">
              <w:rPr>
                <w:rFonts w:ascii="Arial Narrow" w:hAnsi="Arial Narrow" w:cs="Arial"/>
                <w:bCs/>
                <w:sz w:val="18"/>
                <w:szCs w:val="18"/>
                <w:u w:val="single"/>
              </w:rPr>
              <w:t>Specification and functionality </w:t>
            </w:r>
            <w:r w:rsidRPr="00913E47">
              <w:rPr>
                <w:rFonts w:ascii="Arial Narrow" w:hAnsi="Arial Narrow" w:cs="Arial"/>
                <w:bCs/>
                <w:sz w:val="18"/>
                <w:szCs w:val="18"/>
              </w:rPr>
              <w:t>:</w:t>
            </w:r>
          </w:p>
          <w:p w14:paraId="7EA8EFAB" w14:textId="5ABA10E2" w:rsidR="00913E47" w:rsidRPr="002F5F8E" w:rsidRDefault="00B165AF" w:rsidP="00913E47">
            <w:pPr>
              <w:spacing w:line="276" w:lineRule="auto"/>
              <w:jc w:val="both"/>
              <w:rPr>
                <w:rFonts w:ascii="Arial Narrow" w:hAnsi="Arial Narrow"/>
                <w:b/>
                <w:color w:val="000000"/>
                <w:sz w:val="18"/>
                <w:szCs w:val="18"/>
              </w:rPr>
            </w:pPr>
            <w:hyperlink r:id="rId8" w:history="1">
              <w:r w:rsidR="002F5F8E" w:rsidRPr="00BB4D22">
                <w:rPr>
                  <w:rStyle w:val="Hyperlink"/>
                  <w:rFonts w:ascii="Arial Narrow" w:hAnsi="Arial Narrow"/>
                  <w:b/>
                  <w:sz w:val="18"/>
                  <w:szCs w:val="18"/>
                </w:rPr>
                <w:t>TG.Monyane@fseducation.gov.za</w:t>
              </w:r>
            </w:hyperlink>
          </w:p>
          <w:p w14:paraId="5C0C0FA7" w14:textId="12824947" w:rsidR="003225BD" w:rsidRPr="002F5F8E" w:rsidRDefault="003225BD" w:rsidP="003225BD">
            <w:pPr>
              <w:rPr>
                <w:rFonts w:cs="Arial"/>
                <w:bCs/>
                <w:sz w:val="20"/>
              </w:rPr>
            </w:pPr>
          </w:p>
          <w:p w14:paraId="65FDD3F8" w14:textId="45585B21" w:rsidR="00965D1F" w:rsidRPr="002F5F8E" w:rsidRDefault="002F5F8E" w:rsidP="00965D1F">
            <w:pPr>
              <w:pStyle w:val="BodyText3"/>
              <w:rPr>
                <w:rFonts w:cs="Arial"/>
                <w:sz w:val="20"/>
                <w:szCs w:val="20"/>
                <w:lang w:val="it-IT"/>
              </w:rPr>
            </w:pPr>
            <w:r>
              <w:rPr>
                <w:rFonts w:cs="Arial"/>
                <w:sz w:val="20"/>
                <w:szCs w:val="20"/>
                <w:lang w:val="it-IT"/>
              </w:rPr>
              <w:t>SBD forms:</w:t>
            </w:r>
          </w:p>
          <w:p w14:paraId="55B9BBA4" w14:textId="35C832CF" w:rsidR="00CF5228" w:rsidRPr="002A1287" w:rsidRDefault="00B165AF" w:rsidP="002F5F8E">
            <w:pPr>
              <w:rPr>
                <w:rFonts w:cs="Arial"/>
                <w:sz w:val="20"/>
                <w:lang w:val="it-IT"/>
              </w:rPr>
            </w:pPr>
            <w:hyperlink r:id="rId9" w:history="1">
              <w:r w:rsidR="0034204E" w:rsidRPr="002F5F8E">
                <w:rPr>
                  <w:rStyle w:val="Hyperlink"/>
                  <w:rFonts w:cs="Arial"/>
                  <w:bCs/>
                  <w:sz w:val="20"/>
                  <w:lang w:val="it-IT"/>
                </w:rPr>
                <w:t>K.Rampai@fseducation.gov.za</w:t>
              </w:r>
            </w:hyperlink>
          </w:p>
        </w:tc>
      </w:tr>
      <w:tr w:rsidR="00965D1F" w:rsidRPr="000E67DC" w14:paraId="4D5BB5EB" w14:textId="77777777" w:rsidTr="00913E47">
        <w:trPr>
          <w:trHeight w:val="350"/>
        </w:trPr>
        <w:tc>
          <w:tcPr>
            <w:tcW w:w="968" w:type="pct"/>
            <w:vMerge/>
            <w:vAlign w:val="center"/>
          </w:tcPr>
          <w:p w14:paraId="7A757324" w14:textId="77777777" w:rsidR="00965D1F" w:rsidRPr="002A1287" w:rsidRDefault="00965D1F" w:rsidP="00965D1F">
            <w:pPr>
              <w:rPr>
                <w:rFonts w:asciiTheme="majorHAnsi" w:hAnsiTheme="majorHAnsi"/>
                <w:sz w:val="22"/>
                <w:szCs w:val="22"/>
                <w:lang w:val="it-IT"/>
              </w:rPr>
            </w:pPr>
          </w:p>
        </w:tc>
        <w:tc>
          <w:tcPr>
            <w:tcW w:w="1155" w:type="pct"/>
            <w:gridSpan w:val="5"/>
            <w:vAlign w:val="center"/>
          </w:tcPr>
          <w:p w14:paraId="06CF277D" w14:textId="77777777" w:rsidR="00965D1F" w:rsidRDefault="00965D1F" w:rsidP="00965D1F">
            <w:pPr>
              <w:rPr>
                <w:rFonts w:asciiTheme="majorHAnsi" w:hAnsiTheme="majorHAnsi"/>
                <w:sz w:val="22"/>
                <w:szCs w:val="22"/>
              </w:rPr>
            </w:pPr>
            <w:r>
              <w:rPr>
                <w:rFonts w:asciiTheme="majorHAnsi" w:hAnsiTheme="majorHAnsi"/>
                <w:sz w:val="22"/>
                <w:szCs w:val="22"/>
              </w:rPr>
              <w:t>Tel</w:t>
            </w:r>
          </w:p>
        </w:tc>
        <w:tc>
          <w:tcPr>
            <w:tcW w:w="2877" w:type="pct"/>
            <w:gridSpan w:val="7"/>
          </w:tcPr>
          <w:p w14:paraId="7E8739BE" w14:textId="4B96C17B" w:rsidR="0034204E" w:rsidRPr="003A5392" w:rsidRDefault="0034204E" w:rsidP="0034204E">
            <w:pPr>
              <w:pStyle w:val="BodyText"/>
              <w:rPr>
                <w:rFonts w:ascii="Arial Narrow" w:hAnsi="Arial Narrow" w:cs="Arial"/>
                <w:sz w:val="20"/>
              </w:rPr>
            </w:pPr>
            <w:r w:rsidRPr="003A5392">
              <w:rPr>
                <w:rFonts w:ascii="Arial Narrow" w:hAnsi="Arial Narrow" w:cs="Arial"/>
                <w:sz w:val="20"/>
              </w:rPr>
              <w:t>Tel: 051-404</w:t>
            </w:r>
            <w:r w:rsidR="00486626" w:rsidRPr="003A5392">
              <w:rPr>
                <w:rFonts w:ascii="Arial Narrow" w:hAnsi="Arial Narrow" w:cs="Arial"/>
                <w:sz w:val="20"/>
              </w:rPr>
              <w:t xml:space="preserve"> </w:t>
            </w:r>
            <w:r w:rsidR="00251C6F" w:rsidRPr="003A5392">
              <w:rPr>
                <w:rFonts w:ascii="Arial Narrow" w:hAnsi="Arial Narrow" w:cs="Arial"/>
                <w:sz w:val="20"/>
              </w:rPr>
              <w:t>1873</w:t>
            </w:r>
            <w:r w:rsidRPr="003A5392">
              <w:rPr>
                <w:rFonts w:ascii="Arial Narrow" w:hAnsi="Arial Narrow" w:cs="Arial"/>
                <w:color w:val="FF0000"/>
                <w:sz w:val="20"/>
              </w:rPr>
              <w:t xml:space="preserve"> </w:t>
            </w:r>
            <w:r w:rsidRPr="003A5392">
              <w:rPr>
                <w:rFonts w:ascii="Arial Narrow" w:hAnsi="Arial Narrow" w:cs="Arial"/>
                <w:sz w:val="20"/>
              </w:rPr>
              <w:t>(SBD forms)</w:t>
            </w:r>
          </w:p>
          <w:p w14:paraId="024FE047" w14:textId="0DF50360" w:rsidR="00965D1F" w:rsidRPr="003A5392" w:rsidRDefault="003225BD" w:rsidP="003225BD">
            <w:pPr>
              <w:pStyle w:val="BodyText3"/>
              <w:spacing w:after="0"/>
              <w:rPr>
                <w:rFonts w:ascii="Arial Narrow" w:hAnsi="Arial Narrow" w:cs="Arial"/>
                <w:sz w:val="20"/>
                <w:szCs w:val="20"/>
              </w:rPr>
            </w:pPr>
            <w:r w:rsidRPr="003A5392">
              <w:rPr>
                <w:rFonts w:ascii="Arial Narrow" w:hAnsi="Arial Narrow" w:cs="Arial"/>
                <w:bCs/>
                <w:sz w:val="20"/>
                <w:szCs w:val="20"/>
              </w:rPr>
              <w:t xml:space="preserve">063 2946 209 </w:t>
            </w:r>
            <w:r w:rsidR="00965D1F" w:rsidRPr="003A5392">
              <w:rPr>
                <w:rFonts w:ascii="Arial Narrow" w:hAnsi="Arial Narrow" w:cs="Arial"/>
                <w:sz w:val="20"/>
                <w:szCs w:val="20"/>
              </w:rPr>
              <w:t xml:space="preserve"> (specification)</w:t>
            </w:r>
          </w:p>
        </w:tc>
      </w:tr>
      <w:tr w:rsidR="00965D1F" w:rsidRPr="000E67DC" w14:paraId="5035C145" w14:textId="77777777" w:rsidTr="00913E47">
        <w:trPr>
          <w:trHeight w:val="1032"/>
        </w:trPr>
        <w:tc>
          <w:tcPr>
            <w:tcW w:w="968" w:type="pct"/>
            <w:vAlign w:val="center"/>
          </w:tcPr>
          <w:p w14:paraId="525EE611" w14:textId="77777777" w:rsidR="00965D1F" w:rsidRPr="000E67DC" w:rsidRDefault="00965D1F" w:rsidP="00965D1F">
            <w:pPr>
              <w:rPr>
                <w:rFonts w:asciiTheme="majorHAnsi" w:hAnsiTheme="majorHAnsi"/>
                <w:sz w:val="22"/>
                <w:szCs w:val="22"/>
              </w:rPr>
            </w:pPr>
            <w:r w:rsidRPr="007F7578">
              <w:rPr>
                <w:rFonts w:asciiTheme="majorHAnsi" w:hAnsiTheme="majorHAnsi" w:cs="Arial"/>
                <w:color w:val="000000"/>
                <w:sz w:val="22"/>
                <w:szCs w:val="22"/>
              </w:rPr>
              <w:t>Where bids should be delivered</w:t>
            </w:r>
          </w:p>
        </w:tc>
        <w:tc>
          <w:tcPr>
            <w:tcW w:w="4032" w:type="pct"/>
            <w:gridSpan w:val="12"/>
            <w:vAlign w:val="center"/>
          </w:tcPr>
          <w:p w14:paraId="1DAD0806" w14:textId="77777777" w:rsidR="00965D1F" w:rsidRPr="00644142" w:rsidRDefault="00965D1F" w:rsidP="00965D1F">
            <w:pPr>
              <w:rPr>
                <w:rFonts w:cs="Arial"/>
                <w:sz w:val="20"/>
              </w:rPr>
            </w:pPr>
            <w:r w:rsidRPr="00644142">
              <w:rPr>
                <w:rFonts w:cs="Arial"/>
                <w:sz w:val="20"/>
              </w:rPr>
              <w:t xml:space="preserve">Bid documents can be </w:t>
            </w:r>
            <w:r w:rsidRPr="00644142">
              <w:rPr>
                <w:rFonts w:cs="Arial"/>
                <w:b/>
                <w:sz w:val="20"/>
              </w:rPr>
              <w:t>downloaded free of charge</w:t>
            </w:r>
            <w:r w:rsidRPr="00644142">
              <w:rPr>
                <w:rFonts w:cs="Arial"/>
                <w:sz w:val="20"/>
              </w:rPr>
              <w:t xml:space="preserve"> from the National Treasury </w:t>
            </w:r>
            <w:proofErr w:type="spellStart"/>
            <w:r w:rsidRPr="00644142">
              <w:rPr>
                <w:rFonts w:cs="Arial"/>
                <w:sz w:val="20"/>
              </w:rPr>
              <w:t>eTender</w:t>
            </w:r>
            <w:proofErr w:type="spellEnd"/>
            <w:r w:rsidRPr="00644142">
              <w:rPr>
                <w:rFonts w:cs="Arial"/>
                <w:sz w:val="20"/>
              </w:rPr>
              <w:t xml:space="preserve"> Publication Portal at the following address:</w:t>
            </w:r>
          </w:p>
          <w:p w14:paraId="12198C99" w14:textId="77777777" w:rsidR="00965D1F" w:rsidRPr="00644142" w:rsidRDefault="00965D1F" w:rsidP="00965D1F">
            <w:pPr>
              <w:rPr>
                <w:rFonts w:cs="Arial"/>
                <w:sz w:val="20"/>
              </w:rPr>
            </w:pPr>
          </w:p>
          <w:p w14:paraId="793388D1" w14:textId="77777777" w:rsidR="00965D1F" w:rsidRPr="00644142" w:rsidRDefault="00B165AF" w:rsidP="00965D1F">
            <w:pPr>
              <w:rPr>
                <w:rFonts w:cs="Arial"/>
                <w:b/>
                <w:sz w:val="20"/>
              </w:rPr>
            </w:pPr>
            <w:hyperlink r:id="rId10" w:history="1">
              <w:r w:rsidR="00965D1F" w:rsidRPr="00644142">
                <w:rPr>
                  <w:rStyle w:val="Hyperlink"/>
                  <w:rFonts w:cs="Arial"/>
                  <w:b/>
                  <w:sz w:val="20"/>
                </w:rPr>
                <w:t>http://www.etenders.gov.za</w:t>
              </w:r>
            </w:hyperlink>
          </w:p>
          <w:p w14:paraId="4914C5D1" w14:textId="77777777" w:rsidR="00965D1F" w:rsidRPr="00644142" w:rsidRDefault="00965D1F" w:rsidP="00965D1F">
            <w:pPr>
              <w:rPr>
                <w:rFonts w:cs="Arial"/>
                <w:sz w:val="20"/>
              </w:rPr>
            </w:pPr>
            <w:r w:rsidRPr="00644142">
              <w:rPr>
                <w:rFonts w:cs="Arial"/>
                <w:sz w:val="20"/>
              </w:rPr>
              <w:t xml:space="preserve">(Click then on </w:t>
            </w:r>
            <w:r w:rsidRPr="00644142">
              <w:rPr>
                <w:rFonts w:cs="Arial"/>
                <w:i/>
                <w:sz w:val="20"/>
              </w:rPr>
              <w:t xml:space="preserve">Opportunities </w:t>
            </w:r>
            <w:r w:rsidRPr="00644142">
              <w:rPr>
                <w:rFonts w:cs="Arial"/>
                <w:sz w:val="20"/>
              </w:rPr>
              <w:t xml:space="preserve">and choose </w:t>
            </w:r>
            <w:r w:rsidRPr="00644142">
              <w:rPr>
                <w:rFonts w:cs="Arial"/>
                <w:i/>
                <w:sz w:val="20"/>
              </w:rPr>
              <w:t>Advertised Tenders</w:t>
            </w:r>
            <w:r w:rsidRPr="00644142">
              <w:rPr>
                <w:rFonts w:cs="Arial"/>
                <w:sz w:val="20"/>
              </w:rPr>
              <w:t>)</w:t>
            </w:r>
          </w:p>
          <w:p w14:paraId="3CF5C190" w14:textId="77777777" w:rsidR="00965D1F" w:rsidRPr="00644142" w:rsidRDefault="00965D1F" w:rsidP="00965D1F">
            <w:pPr>
              <w:rPr>
                <w:rFonts w:cs="Arial"/>
                <w:i/>
                <w:sz w:val="20"/>
              </w:rPr>
            </w:pPr>
          </w:p>
          <w:p w14:paraId="3B0F7499" w14:textId="77777777" w:rsidR="00965D1F" w:rsidRPr="00644142" w:rsidRDefault="00965D1F" w:rsidP="00965D1F">
            <w:pPr>
              <w:rPr>
                <w:rFonts w:cs="Arial"/>
                <w:b/>
                <w:color w:val="FF0000"/>
                <w:sz w:val="20"/>
              </w:rPr>
            </w:pPr>
            <w:r w:rsidRPr="00644142">
              <w:rPr>
                <w:rFonts w:cs="Arial"/>
                <w:b/>
                <w:color w:val="FF0000"/>
                <w:sz w:val="20"/>
              </w:rPr>
              <w:t>OR</w:t>
            </w:r>
          </w:p>
          <w:p w14:paraId="5AF8EFC4" w14:textId="77777777" w:rsidR="00965D1F" w:rsidRPr="00644142" w:rsidRDefault="00965D1F" w:rsidP="00965D1F">
            <w:pPr>
              <w:ind w:left="720"/>
              <w:rPr>
                <w:rFonts w:cs="Arial"/>
                <w:color w:val="FF0000"/>
                <w:sz w:val="20"/>
              </w:rPr>
            </w:pPr>
          </w:p>
          <w:p w14:paraId="1B131868" w14:textId="77777777" w:rsidR="00965D1F" w:rsidRPr="00644142" w:rsidRDefault="00B165AF" w:rsidP="00965D1F">
            <w:pPr>
              <w:rPr>
                <w:rFonts w:cs="Arial"/>
                <w:b/>
                <w:sz w:val="20"/>
              </w:rPr>
            </w:pPr>
            <w:hyperlink r:id="rId11" w:history="1">
              <w:r w:rsidR="00965D1F" w:rsidRPr="00644142">
                <w:rPr>
                  <w:rStyle w:val="Hyperlink"/>
                  <w:rFonts w:cs="Arial"/>
                  <w:b/>
                  <w:sz w:val="20"/>
                </w:rPr>
                <w:t>http://www.education.fs.gov.za</w:t>
              </w:r>
            </w:hyperlink>
          </w:p>
          <w:p w14:paraId="469C1E54" w14:textId="77777777" w:rsidR="00965D1F" w:rsidRPr="00644142" w:rsidRDefault="00965D1F" w:rsidP="00965D1F">
            <w:pPr>
              <w:rPr>
                <w:rFonts w:cs="Arial"/>
                <w:i/>
                <w:sz w:val="20"/>
              </w:rPr>
            </w:pPr>
            <w:r w:rsidRPr="00644142">
              <w:rPr>
                <w:rFonts w:cs="Arial"/>
                <w:sz w:val="20"/>
              </w:rPr>
              <w:t>(Click on Budget &amp; Procurement and choose bids and then bid documents)</w:t>
            </w:r>
          </w:p>
          <w:p w14:paraId="6E446078" w14:textId="77777777" w:rsidR="00965D1F" w:rsidRPr="000E67DC" w:rsidRDefault="00965D1F" w:rsidP="00965D1F">
            <w:pPr>
              <w:rPr>
                <w:rFonts w:asciiTheme="majorHAnsi" w:hAnsiTheme="majorHAnsi"/>
                <w:sz w:val="22"/>
                <w:szCs w:val="22"/>
              </w:rPr>
            </w:pPr>
          </w:p>
        </w:tc>
      </w:tr>
      <w:tr w:rsidR="00965D1F" w:rsidRPr="000E67DC" w14:paraId="12D568B3" w14:textId="77777777" w:rsidTr="00913E47">
        <w:trPr>
          <w:trHeight w:val="530"/>
        </w:trPr>
        <w:tc>
          <w:tcPr>
            <w:tcW w:w="968" w:type="pct"/>
            <w:vAlign w:val="center"/>
          </w:tcPr>
          <w:p w14:paraId="394460A3" w14:textId="77777777" w:rsidR="00965D1F" w:rsidRPr="000E67DC" w:rsidRDefault="00965D1F" w:rsidP="00965D1F">
            <w:pPr>
              <w:rPr>
                <w:rFonts w:asciiTheme="majorHAnsi" w:hAnsiTheme="majorHAnsi" w:cs="Arial"/>
                <w:color w:val="000000"/>
                <w:sz w:val="22"/>
                <w:szCs w:val="22"/>
              </w:rPr>
            </w:pPr>
            <w:r>
              <w:rPr>
                <w:rFonts w:asciiTheme="majorHAnsi" w:hAnsiTheme="majorHAnsi" w:cs="Arial"/>
                <w:color w:val="000000"/>
                <w:sz w:val="22"/>
                <w:szCs w:val="22"/>
              </w:rPr>
              <w:t xml:space="preserve">Category </w:t>
            </w:r>
            <w:r w:rsidRPr="007F7578">
              <w:rPr>
                <w:rFonts w:asciiTheme="majorHAnsi" w:hAnsiTheme="majorHAnsi" w:cs="Arial"/>
                <w:i/>
                <w:color w:val="000000"/>
                <w:sz w:val="18"/>
                <w:szCs w:val="18"/>
              </w:rPr>
              <w:t>(refer to annexure A)</w:t>
            </w:r>
          </w:p>
        </w:tc>
        <w:tc>
          <w:tcPr>
            <w:tcW w:w="4032" w:type="pct"/>
            <w:gridSpan w:val="12"/>
            <w:vAlign w:val="center"/>
          </w:tcPr>
          <w:p w14:paraId="0F3C2EA0" w14:textId="1B21F2E2" w:rsidR="00965D1F" w:rsidRPr="003225BD" w:rsidRDefault="00CC3383" w:rsidP="00965D1F">
            <w:pPr>
              <w:rPr>
                <w:rFonts w:asciiTheme="majorHAnsi" w:hAnsiTheme="majorHAnsi"/>
                <w:sz w:val="22"/>
                <w:szCs w:val="22"/>
              </w:rPr>
            </w:pPr>
            <w:r>
              <w:rPr>
                <w:rFonts w:asciiTheme="majorHAnsi" w:hAnsiTheme="majorHAnsi"/>
                <w:sz w:val="22"/>
                <w:szCs w:val="22"/>
              </w:rPr>
              <w:t>Infrastructure</w:t>
            </w:r>
          </w:p>
        </w:tc>
      </w:tr>
      <w:tr w:rsidR="00965D1F" w:rsidRPr="000E67DC" w14:paraId="1A5BCB66" w14:textId="77777777" w:rsidTr="00913E47">
        <w:trPr>
          <w:trHeight w:val="530"/>
        </w:trPr>
        <w:tc>
          <w:tcPr>
            <w:tcW w:w="968" w:type="pct"/>
            <w:vAlign w:val="center"/>
          </w:tcPr>
          <w:p w14:paraId="201E53D3" w14:textId="77777777" w:rsidR="00965D1F" w:rsidRPr="000E67DC" w:rsidRDefault="00965D1F" w:rsidP="00965D1F">
            <w:pPr>
              <w:rPr>
                <w:rFonts w:asciiTheme="majorHAnsi" w:hAnsiTheme="majorHAnsi" w:cs="Arial"/>
                <w:color w:val="000000"/>
                <w:sz w:val="22"/>
                <w:szCs w:val="22"/>
              </w:rPr>
            </w:pPr>
            <w:r>
              <w:rPr>
                <w:rFonts w:asciiTheme="majorHAnsi" w:hAnsiTheme="majorHAnsi" w:cs="Arial"/>
                <w:color w:val="000000"/>
                <w:sz w:val="22"/>
                <w:szCs w:val="22"/>
              </w:rPr>
              <w:t>Sector</w:t>
            </w:r>
          </w:p>
        </w:tc>
        <w:tc>
          <w:tcPr>
            <w:tcW w:w="4032" w:type="pct"/>
            <w:gridSpan w:val="12"/>
            <w:vAlign w:val="center"/>
          </w:tcPr>
          <w:p w14:paraId="4682935A" w14:textId="77777777" w:rsidR="00965D1F" w:rsidRPr="003225BD" w:rsidRDefault="00225316" w:rsidP="00965D1F">
            <w:pPr>
              <w:rPr>
                <w:rFonts w:asciiTheme="majorHAnsi" w:hAnsiTheme="majorHAnsi"/>
                <w:sz w:val="22"/>
                <w:szCs w:val="22"/>
              </w:rPr>
            </w:pPr>
            <w:r w:rsidRPr="003225BD">
              <w:rPr>
                <w:rFonts w:asciiTheme="majorHAnsi" w:hAnsiTheme="majorHAnsi"/>
                <w:sz w:val="22"/>
                <w:szCs w:val="22"/>
              </w:rPr>
              <w:t>Schools</w:t>
            </w:r>
          </w:p>
        </w:tc>
      </w:tr>
      <w:tr w:rsidR="00965D1F" w:rsidRPr="000E67DC" w14:paraId="0C1BECCB" w14:textId="77777777" w:rsidTr="00913E47">
        <w:trPr>
          <w:trHeight w:val="530"/>
        </w:trPr>
        <w:tc>
          <w:tcPr>
            <w:tcW w:w="968" w:type="pct"/>
            <w:vAlign w:val="center"/>
          </w:tcPr>
          <w:p w14:paraId="4E96CA84" w14:textId="77777777" w:rsidR="00965D1F" w:rsidRPr="000E67DC" w:rsidRDefault="00965D1F" w:rsidP="00965D1F">
            <w:pPr>
              <w:rPr>
                <w:rFonts w:asciiTheme="majorHAnsi" w:hAnsiTheme="majorHAnsi" w:cs="Arial"/>
                <w:color w:val="000000"/>
                <w:sz w:val="22"/>
                <w:szCs w:val="22"/>
              </w:rPr>
            </w:pPr>
            <w:r>
              <w:rPr>
                <w:rFonts w:asciiTheme="majorHAnsi" w:hAnsiTheme="majorHAnsi" w:cs="Arial"/>
                <w:color w:val="000000"/>
                <w:sz w:val="22"/>
                <w:szCs w:val="22"/>
              </w:rPr>
              <w:t xml:space="preserve">Region </w:t>
            </w:r>
          </w:p>
        </w:tc>
        <w:tc>
          <w:tcPr>
            <w:tcW w:w="4032" w:type="pct"/>
            <w:gridSpan w:val="12"/>
            <w:vAlign w:val="center"/>
          </w:tcPr>
          <w:p w14:paraId="09E40837" w14:textId="77777777" w:rsidR="00965D1F" w:rsidRPr="003225BD" w:rsidRDefault="00965D1F" w:rsidP="00965D1F">
            <w:pPr>
              <w:rPr>
                <w:rFonts w:asciiTheme="majorHAnsi" w:hAnsiTheme="majorHAnsi"/>
                <w:sz w:val="22"/>
                <w:szCs w:val="22"/>
              </w:rPr>
            </w:pPr>
            <w:r w:rsidRPr="003225BD">
              <w:rPr>
                <w:rFonts w:asciiTheme="majorHAnsi" w:hAnsiTheme="majorHAnsi"/>
                <w:sz w:val="22"/>
                <w:szCs w:val="22"/>
              </w:rPr>
              <w:t>All districts in the Free State</w:t>
            </w:r>
          </w:p>
        </w:tc>
      </w:tr>
      <w:tr w:rsidR="00965D1F" w:rsidRPr="000E67DC" w14:paraId="46C7F76B" w14:textId="77777777" w:rsidTr="00913E47">
        <w:trPr>
          <w:trHeight w:val="530"/>
        </w:trPr>
        <w:tc>
          <w:tcPr>
            <w:tcW w:w="968" w:type="pct"/>
            <w:vMerge w:val="restart"/>
            <w:vAlign w:val="center"/>
          </w:tcPr>
          <w:p w14:paraId="2657CDD0" w14:textId="4002B460" w:rsidR="00965D1F" w:rsidRDefault="00913E47" w:rsidP="00965D1F">
            <w:pPr>
              <w:rPr>
                <w:rFonts w:asciiTheme="majorHAnsi" w:hAnsiTheme="majorHAnsi" w:cs="Arial"/>
                <w:color w:val="000000"/>
                <w:sz w:val="22"/>
                <w:szCs w:val="22"/>
              </w:rPr>
            </w:pPr>
            <w:r w:rsidRPr="00CC3383">
              <w:rPr>
                <w:rFonts w:asciiTheme="majorHAnsi" w:hAnsiTheme="majorHAnsi" w:cs="Arial"/>
                <w:b/>
                <w:bCs/>
                <w:color w:val="000000"/>
                <w:sz w:val="22"/>
                <w:szCs w:val="22"/>
                <w:u w:val="single"/>
              </w:rPr>
              <w:t>Non-</w:t>
            </w:r>
            <w:r w:rsidR="00965D1F" w:rsidRPr="00CC3383">
              <w:rPr>
                <w:rFonts w:asciiTheme="majorHAnsi" w:hAnsiTheme="majorHAnsi" w:cs="Arial"/>
                <w:b/>
                <w:bCs/>
                <w:color w:val="000000"/>
                <w:sz w:val="22"/>
                <w:szCs w:val="22"/>
                <w:u w:val="single"/>
              </w:rPr>
              <w:t>Compulsory</w:t>
            </w:r>
            <w:r w:rsidR="00965D1F">
              <w:rPr>
                <w:rFonts w:asciiTheme="majorHAnsi" w:hAnsiTheme="majorHAnsi" w:cs="Arial"/>
                <w:color w:val="000000"/>
                <w:sz w:val="22"/>
                <w:szCs w:val="22"/>
              </w:rPr>
              <w:t xml:space="preserve"> briefing session/site visit</w:t>
            </w:r>
          </w:p>
        </w:tc>
        <w:tc>
          <w:tcPr>
            <w:tcW w:w="627" w:type="pct"/>
            <w:gridSpan w:val="3"/>
            <w:vAlign w:val="center"/>
          </w:tcPr>
          <w:p w14:paraId="117F6288" w14:textId="77777777" w:rsidR="00965D1F" w:rsidRPr="000E67DC" w:rsidRDefault="00965D1F" w:rsidP="00965D1F">
            <w:pPr>
              <w:rPr>
                <w:rFonts w:asciiTheme="majorHAnsi" w:hAnsiTheme="majorHAnsi"/>
                <w:sz w:val="22"/>
                <w:szCs w:val="22"/>
              </w:rPr>
            </w:pPr>
            <w:r>
              <w:rPr>
                <w:rFonts w:asciiTheme="majorHAnsi" w:hAnsiTheme="majorHAnsi"/>
                <w:sz w:val="22"/>
                <w:szCs w:val="22"/>
              </w:rPr>
              <w:t>Yes / No</w:t>
            </w:r>
          </w:p>
        </w:tc>
        <w:tc>
          <w:tcPr>
            <w:tcW w:w="3405" w:type="pct"/>
            <w:gridSpan w:val="9"/>
            <w:vAlign w:val="center"/>
          </w:tcPr>
          <w:p w14:paraId="5EF3B733" w14:textId="5BAF0D50" w:rsidR="00965D1F" w:rsidRPr="00923A51" w:rsidRDefault="00913E47" w:rsidP="00965D1F">
            <w:pPr>
              <w:rPr>
                <w:rFonts w:asciiTheme="majorHAnsi" w:hAnsiTheme="majorHAnsi"/>
                <w:b/>
                <w:sz w:val="22"/>
                <w:szCs w:val="22"/>
              </w:rPr>
            </w:pPr>
            <w:r>
              <w:rPr>
                <w:rFonts w:asciiTheme="majorHAnsi" w:hAnsiTheme="majorHAnsi"/>
                <w:b/>
                <w:sz w:val="22"/>
                <w:szCs w:val="22"/>
              </w:rPr>
              <w:t>Yes</w:t>
            </w:r>
          </w:p>
        </w:tc>
      </w:tr>
      <w:tr w:rsidR="00965D1F" w:rsidRPr="000E67DC" w14:paraId="5D55E24F" w14:textId="77777777" w:rsidTr="00913E47">
        <w:trPr>
          <w:trHeight w:val="530"/>
        </w:trPr>
        <w:tc>
          <w:tcPr>
            <w:tcW w:w="968" w:type="pct"/>
            <w:vMerge/>
            <w:vAlign w:val="center"/>
          </w:tcPr>
          <w:p w14:paraId="006BA030" w14:textId="77777777" w:rsidR="00965D1F" w:rsidRDefault="00965D1F" w:rsidP="00965D1F">
            <w:pPr>
              <w:rPr>
                <w:rFonts w:asciiTheme="majorHAnsi" w:hAnsiTheme="majorHAnsi" w:cs="Arial"/>
                <w:color w:val="000000"/>
                <w:sz w:val="22"/>
                <w:szCs w:val="22"/>
              </w:rPr>
            </w:pPr>
          </w:p>
        </w:tc>
        <w:tc>
          <w:tcPr>
            <w:tcW w:w="627" w:type="pct"/>
            <w:gridSpan w:val="3"/>
            <w:vAlign w:val="center"/>
          </w:tcPr>
          <w:p w14:paraId="3BECFC86" w14:textId="23AF5B33" w:rsidR="00965D1F" w:rsidRDefault="00965D1F" w:rsidP="00965D1F">
            <w:pPr>
              <w:rPr>
                <w:rFonts w:asciiTheme="majorHAnsi" w:hAnsiTheme="majorHAnsi"/>
                <w:sz w:val="22"/>
                <w:szCs w:val="22"/>
              </w:rPr>
            </w:pPr>
            <w:r>
              <w:rPr>
                <w:rFonts w:asciiTheme="majorHAnsi" w:hAnsiTheme="majorHAnsi"/>
                <w:sz w:val="22"/>
                <w:szCs w:val="22"/>
              </w:rPr>
              <w:t>Date</w:t>
            </w:r>
            <w:r w:rsidR="00913E47">
              <w:rPr>
                <w:rFonts w:asciiTheme="majorHAnsi" w:hAnsiTheme="majorHAnsi"/>
                <w:sz w:val="22"/>
                <w:szCs w:val="22"/>
              </w:rPr>
              <w:t>, time and link</w:t>
            </w:r>
          </w:p>
        </w:tc>
        <w:tc>
          <w:tcPr>
            <w:tcW w:w="3405" w:type="pct"/>
            <w:gridSpan w:val="9"/>
            <w:vAlign w:val="center"/>
          </w:tcPr>
          <w:p w14:paraId="792E0B18" w14:textId="77777777" w:rsidR="00913E47" w:rsidRPr="00310A34" w:rsidRDefault="00913E47" w:rsidP="00913E47">
            <w:pPr>
              <w:pStyle w:val="BodyText3"/>
              <w:rPr>
                <w:rFonts w:ascii="Arial Narrow" w:hAnsi="Arial Narrow" w:cs="Arial"/>
                <w:b/>
                <w:sz w:val="18"/>
                <w:szCs w:val="18"/>
              </w:rPr>
            </w:pPr>
            <w:r w:rsidRPr="00D46D1A">
              <w:rPr>
                <w:rFonts w:ascii="Arial Narrow" w:hAnsi="Arial Narrow" w:cs="Arial"/>
                <w:b/>
                <w:sz w:val="18"/>
                <w:szCs w:val="18"/>
                <w:u w:val="single"/>
              </w:rPr>
              <w:t>Grade 3 and 4 contractors</w:t>
            </w:r>
            <w:r w:rsidRPr="00310A34">
              <w:rPr>
                <w:rFonts w:ascii="Arial Narrow" w:hAnsi="Arial Narrow" w:cs="Arial"/>
                <w:b/>
                <w:sz w:val="18"/>
                <w:szCs w:val="18"/>
              </w:rPr>
              <w:t xml:space="preserve">: </w:t>
            </w:r>
          </w:p>
          <w:p w14:paraId="766C99B7" w14:textId="77777777" w:rsidR="00913E47" w:rsidRPr="00310A34" w:rsidRDefault="00913E47" w:rsidP="00913E47">
            <w:pPr>
              <w:pStyle w:val="BodyText3"/>
              <w:rPr>
                <w:rFonts w:ascii="Arial Narrow" w:hAnsi="Arial Narrow" w:cs="Arial"/>
                <w:b/>
                <w:sz w:val="18"/>
                <w:szCs w:val="18"/>
              </w:rPr>
            </w:pPr>
            <w:r w:rsidRPr="00310A34">
              <w:rPr>
                <w:rFonts w:ascii="Arial Narrow" w:hAnsi="Arial Narrow" w:cs="Arial"/>
                <w:b/>
                <w:sz w:val="18"/>
                <w:szCs w:val="18"/>
              </w:rPr>
              <w:t xml:space="preserve">Date: 18 May 2023 </w:t>
            </w:r>
          </w:p>
          <w:p w14:paraId="3F520761" w14:textId="77777777" w:rsidR="00913E47" w:rsidRDefault="00913E47" w:rsidP="00913E47">
            <w:pPr>
              <w:pStyle w:val="BodyText3"/>
              <w:rPr>
                <w:rFonts w:ascii="Arial Narrow" w:hAnsi="Arial Narrow" w:cs="Arial"/>
                <w:b/>
                <w:sz w:val="18"/>
                <w:szCs w:val="18"/>
              </w:rPr>
            </w:pPr>
            <w:r w:rsidRPr="00310A34">
              <w:rPr>
                <w:rFonts w:ascii="Arial Narrow" w:hAnsi="Arial Narrow" w:cs="Arial"/>
                <w:b/>
                <w:sz w:val="18"/>
                <w:szCs w:val="18"/>
              </w:rPr>
              <w:t xml:space="preserve">Time: 9:00 </w:t>
            </w:r>
          </w:p>
          <w:p w14:paraId="28BA7E15" w14:textId="77777777" w:rsidR="00913E47" w:rsidRPr="00913E47" w:rsidRDefault="00913E47" w:rsidP="00913E47">
            <w:pPr>
              <w:pStyle w:val="NormalWeb"/>
              <w:spacing w:line="300" w:lineRule="atLeast"/>
              <w:rPr>
                <w:rFonts w:ascii="Arial Narrow" w:hAnsi="Arial Narrow" w:cs="Arial"/>
                <w:color w:val="3C4043"/>
                <w:spacing w:val="3"/>
                <w:sz w:val="18"/>
                <w:szCs w:val="18"/>
              </w:rPr>
            </w:pPr>
            <w:r w:rsidRPr="00913E47">
              <w:rPr>
                <w:rFonts w:ascii="Arial Narrow" w:hAnsi="Arial Narrow" w:cs="Arial"/>
                <w:color w:val="3C4043"/>
                <w:spacing w:val="3"/>
                <w:sz w:val="18"/>
                <w:szCs w:val="18"/>
              </w:rPr>
              <w:t>Join Zoom Meeting</w:t>
            </w:r>
            <w:r w:rsidRPr="00913E47">
              <w:rPr>
                <w:rFonts w:ascii="Arial Narrow" w:hAnsi="Arial Narrow" w:cs="Arial"/>
                <w:color w:val="3C4043"/>
                <w:spacing w:val="3"/>
                <w:sz w:val="18"/>
                <w:szCs w:val="18"/>
              </w:rPr>
              <w:br/>
            </w:r>
            <w:hyperlink r:id="rId12" w:tgtFrame="_blank" w:history="1">
              <w:r w:rsidRPr="00913E47">
                <w:rPr>
                  <w:rStyle w:val="Hyperlink"/>
                  <w:rFonts w:ascii="Arial Narrow" w:hAnsi="Arial Narrow" w:cs="Arial"/>
                  <w:spacing w:val="3"/>
                  <w:sz w:val="18"/>
                  <w:szCs w:val="18"/>
                </w:rPr>
                <w:t>https://us04web.zoom.us/j/72575246598?pwd=E3FKq2TMQTWaevGFuIeLjoij15kafM.1</w:t>
              </w:r>
            </w:hyperlink>
          </w:p>
          <w:p w14:paraId="050C5F20" w14:textId="1583BFC7" w:rsidR="00913E47" w:rsidRPr="00913E47" w:rsidRDefault="00913E47" w:rsidP="00913E47">
            <w:pPr>
              <w:pStyle w:val="BodyText3"/>
              <w:rPr>
                <w:rFonts w:ascii="Arial Narrow" w:hAnsi="Arial Narrow" w:cs="Arial"/>
                <w:b/>
                <w:sz w:val="18"/>
                <w:szCs w:val="18"/>
              </w:rPr>
            </w:pPr>
            <w:r w:rsidRPr="00913E47">
              <w:rPr>
                <w:rFonts w:ascii="Arial Narrow" w:hAnsi="Arial Narrow" w:cs="Arial"/>
                <w:color w:val="3C4043"/>
                <w:spacing w:val="3"/>
                <w:sz w:val="18"/>
                <w:szCs w:val="18"/>
              </w:rPr>
              <w:t>Meeting ID: 725 7524 6598</w:t>
            </w:r>
            <w:r w:rsidRPr="00913E47">
              <w:rPr>
                <w:rFonts w:ascii="Arial Narrow" w:hAnsi="Arial Narrow" w:cs="Arial"/>
                <w:color w:val="3C4043"/>
                <w:spacing w:val="3"/>
                <w:sz w:val="18"/>
                <w:szCs w:val="18"/>
              </w:rPr>
              <w:br/>
              <w:t>Passcode: 0TrDFc</w:t>
            </w:r>
          </w:p>
          <w:p w14:paraId="03B0F156" w14:textId="77777777" w:rsidR="00913E47" w:rsidRDefault="00913E47" w:rsidP="00913E47">
            <w:pPr>
              <w:pStyle w:val="BodyText3"/>
              <w:rPr>
                <w:rFonts w:ascii="Arial Narrow" w:hAnsi="Arial Narrow" w:cs="Arial"/>
                <w:b/>
                <w:sz w:val="18"/>
                <w:szCs w:val="18"/>
                <w:u w:val="single"/>
              </w:rPr>
            </w:pPr>
          </w:p>
          <w:p w14:paraId="24433552" w14:textId="4FC640CE" w:rsidR="00913E47" w:rsidRPr="00310A34" w:rsidRDefault="00913E47" w:rsidP="00913E47">
            <w:pPr>
              <w:pStyle w:val="BodyText3"/>
              <w:rPr>
                <w:rFonts w:ascii="Arial Narrow" w:hAnsi="Arial Narrow" w:cs="Arial"/>
                <w:b/>
                <w:sz w:val="18"/>
                <w:szCs w:val="18"/>
              </w:rPr>
            </w:pPr>
            <w:r w:rsidRPr="00D46D1A">
              <w:rPr>
                <w:rFonts w:ascii="Arial Narrow" w:hAnsi="Arial Narrow" w:cs="Arial"/>
                <w:b/>
                <w:sz w:val="18"/>
                <w:szCs w:val="18"/>
                <w:u w:val="single"/>
              </w:rPr>
              <w:t>Grade 5 and 6 contractors</w:t>
            </w:r>
            <w:r w:rsidRPr="00310A34">
              <w:rPr>
                <w:rFonts w:ascii="Arial Narrow" w:hAnsi="Arial Narrow" w:cs="Arial"/>
                <w:b/>
                <w:sz w:val="18"/>
                <w:szCs w:val="18"/>
              </w:rPr>
              <w:t xml:space="preserve">: </w:t>
            </w:r>
          </w:p>
          <w:p w14:paraId="416157D1" w14:textId="77777777" w:rsidR="00913E47" w:rsidRPr="00310A34" w:rsidRDefault="00913E47" w:rsidP="00913E47">
            <w:pPr>
              <w:pStyle w:val="BodyText3"/>
              <w:rPr>
                <w:rFonts w:ascii="Arial Narrow" w:hAnsi="Arial Narrow" w:cs="Arial"/>
                <w:b/>
                <w:sz w:val="18"/>
                <w:szCs w:val="18"/>
              </w:rPr>
            </w:pPr>
            <w:r w:rsidRPr="00310A34">
              <w:rPr>
                <w:rFonts w:ascii="Arial Narrow" w:hAnsi="Arial Narrow" w:cs="Arial"/>
                <w:b/>
                <w:sz w:val="18"/>
                <w:szCs w:val="18"/>
              </w:rPr>
              <w:t xml:space="preserve">Date: 18 May 2023 </w:t>
            </w:r>
          </w:p>
          <w:p w14:paraId="4E72D347" w14:textId="77777777" w:rsidR="00913E47" w:rsidRPr="00310A34" w:rsidRDefault="00913E47" w:rsidP="00913E47">
            <w:pPr>
              <w:pStyle w:val="BodyText3"/>
              <w:rPr>
                <w:rFonts w:ascii="Arial Narrow" w:hAnsi="Arial Narrow" w:cs="Arial"/>
                <w:b/>
                <w:sz w:val="18"/>
                <w:szCs w:val="18"/>
              </w:rPr>
            </w:pPr>
            <w:r w:rsidRPr="00310A34">
              <w:rPr>
                <w:rFonts w:ascii="Arial Narrow" w:hAnsi="Arial Narrow" w:cs="Arial"/>
                <w:b/>
                <w:sz w:val="18"/>
                <w:szCs w:val="18"/>
              </w:rPr>
              <w:t>Time: 11:00</w:t>
            </w:r>
          </w:p>
          <w:p w14:paraId="28EE6A20" w14:textId="77777777" w:rsidR="00913E47" w:rsidRPr="00913E47" w:rsidRDefault="00913E47" w:rsidP="00913E47">
            <w:pPr>
              <w:pStyle w:val="NormalWeb"/>
              <w:spacing w:line="300" w:lineRule="atLeast"/>
              <w:rPr>
                <w:rFonts w:ascii="Arial Narrow" w:hAnsi="Arial Narrow" w:cs="Arial"/>
                <w:color w:val="3C4043"/>
                <w:spacing w:val="3"/>
                <w:sz w:val="18"/>
                <w:szCs w:val="18"/>
              </w:rPr>
            </w:pPr>
            <w:r w:rsidRPr="00913E47">
              <w:rPr>
                <w:rFonts w:ascii="Arial Narrow" w:hAnsi="Arial Narrow" w:cs="Arial"/>
                <w:color w:val="3C4043"/>
                <w:spacing w:val="3"/>
                <w:sz w:val="18"/>
                <w:szCs w:val="18"/>
              </w:rPr>
              <w:t>Join Zoom Meeting</w:t>
            </w:r>
            <w:r w:rsidRPr="00913E47">
              <w:rPr>
                <w:rFonts w:ascii="Arial Narrow" w:hAnsi="Arial Narrow" w:cs="Arial"/>
                <w:color w:val="3C4043"/>
                <w:spacing w:val="3"/>
                <w:sz w:val="18"/>
                <w:szCs w:val="18"/>
              </w:rPr>
              <w:br/>
            </w:r>
            <w:hyperlink r:id="rId13" w:tgtFrame="_blank" w:history="1">
              <w:r w:rsidRPr="00913E47">
                <w:rPr>
                  <w:rStyle w:val="Hyperlink"/>
                  <w:rFonts w:ascii="Arial Narrow" w:hAnsi="Arial Narrow" w:cs="Arial"/>
                  <w:spacing w:val="3"/>
                  <w:sz w:val="18"/>
                  <w:szCs w:val="18"/>
                </w:rPr>
                <w:t>https://us04web.zoom.us/j/79359870464?pwd=np7doRefEtxkbAeLuH4fByrHGz48pp.1</w:t>
              </w:r>
            </w:hyperlink>
          </w:p>
          <w:p w14:paraId="34088F4B" w14:textId="5D6A21C5" w:rsidR="00913E47" w:rsidRPr="00913E47" w:rsidRDefault="00913E47" w:rsidP="00913E47">
            <w:pPr>
              <w:pStyle w:val="BodyText3"/>
              <w:rPr>
                <w:rFonts w:ascii="Arial Narrow" w:hAnsi="Arial Narrow" w:cs="Arial"/>
                <w:sz w:val="18"/>
                <w:szCs w:val="18"/>
              </w:rPr>
            </w:pPr>
            <w:r w:rsidRPr="00913E47">
              <w:rPr>
                <w:rFonts w:ascii="Arial Narrow" w:hAnsi="Arial Narrow" w:cs="Arial"/>
                <w:color w:val="3C4043"/>
                <w:spacing w:val="3"/>
                <w:sz w:val="18"/>
                <w:szCs w:val="18"/>
              </w:rPr>
              <w:t>Meeting ID: 793 5987 0464</w:t>
            </w:r>
            <w:r w:rsidRPr="00913E47">
              <w:rPr>
                <w:rFonts w:ascii="Arial Narrow" w:hAnsi="Arial Narrow" w:cs="Arial"/>
                <w:color w:val="3C4043"/>
                <w:spacing w:val="3"/>
                <w:sz w:val="18"/>
                <w:szCs w:val="18"/>
              </w:rPr>
              <w:br/>
              <w:t>Passcode: 5Mt80i</w:t>
            </w:r>
          </w:p>
          <w:p w14:paraId="0DA0652B" w14:textId="194A7BFC" w:rsidR="00965D1F" w:rsidRPr="000E67DC" w:rsidRDefault="00913E47" w:rsidP="00913E47">
            <w:pPr>
              <w:pStyle w:val="BodyText3"/>
              <w:rPr>
                <w:rFonts w:asciiTheme="majorHAnsi" w:hAnsiTheme="majorHAnsi"/>
                <w:sz w:val="22"/>
                <w:szCs w:val="22"/>
              </w:rPr>
            </w:pPr>
            <w:r w:rsidRPr="00310A34">
              <w:rPr>
                <w:rFonts w:ascii="Arial Narrow" w:hAnsi="Arial Narrow" w:cs="Arial"/>
                <w:sz w:val="18"/>
                <w:szCs w:val="18"/>
              </w:rPr>
              <w:t xml:space="preserve">Meeting will start promptly as scheduled.  </w:t>
            </w:r>
          </w:p>
        </w:tc>
      </w:tr>
      <w:tr w:rsidR="00965D1F" w:rsidRPr="000E67DC" w14:paraId="106FFAD8" w14:textId="77777777" w:rsidTr="00913E47">
        <w:trPr>
          <w:trHeight w:val="530"/>
        </w:trPr>
        <w:tc>
          <w:tcPr>
            <w:tcW w:w="968" w:type="pct"/>
            <w:vMerge/>
            <w:vAlign w:val="center"/>
          </w:tcPr>
          <w:p w14:paraId="462AFFD8" w14:textId="77777777" w:rsidR="00965D1F" w:rsidRDefault="00965D1F" w:rsidP="00965D1F">
            <w:pPr>
              <w:rPr>
                <w:rFonts w:asciiTheme="majorHAnsi" w:hAnsiTheme="majorHAnsi" w:cs="Arial"/>
                <w:color w:val="000000"/>
                <w:sz w:val="22"/>
                <w:szCs w:val="22"/>
              </w:rPr>
            </w:pPr>
          </w:p>
        </w:tc>
        <w:tc>
          <w:tcPr>
            <w:tcW w:w="627" w:type="pct"/>
            <w:gridSpan w:val="3"/>
            <w:vAlign w:val="center"/>
          </w:tcPr>
          <w:p w14:paraId="7AA5E39F" w14:textId="77777777" w:rsidR="00965D1F" w:rsidRDefault="00965D1F" w:rsidP="00965D1F">
            <w:pPr>
              <w:rPr>
                <w:rFonts w:asciiTheme="majorHAnsi" w:hAnsiTheme="majorHAnsi"/>
                <w:sz w:val="22"/>
                <w:szCs w:val="22"/>
              </w:rPr>
            </w:pPr>
            <w:r>
              <w:rPr>
                <w:rFonts w:asciiTheme="majorHAnsi" w:hAnsiTheme="majorHAnsi"/>
                <w:sz w:val="22"/>
                <w:szCs w:val="22"/>
              </w:rPr>
              <w:t>Venue</w:t>
            </w:r>
          </w:p>
        </w:tc>
        <w:tc>
          <w:tcPr>
            <w:tcW w:w="3405" w:type="pct"/>
            <w:gridSpan w:val="9"/>
            <w:vAlign w:val="center"/>
          </w:tcPr>
          <w:p w14:paraId="491A4904" w14:textId="28B82EE0" w:rsidR="00965D1F" w:rsidRPr="000E67DC" w:rsidRDefault="005959CF" w:rsidP="00965D1F">
            <w:pPr>
              <w:rPr>
                <w:rFonts w:asciiTheme="majorHAnsi" w:hAnsiTheme="majorHAnsi"/>
                <w:sz w:val="22"/>
                <w:szCs w:val="22"/>
              </w:rPr>
            </w:pPr>
            <w:r>
              <w:rPr>
                <w:rFonts w:asciiTheme="majorHAnsi" w:hAnsiTheme="majorHAnsi"/>
                <w:sz w:val="22"/>
                <w:szCs w:val="22"/>
              </w:rPr>
              <w:t>N/A</w:t>
            </w:r>
          </w:p>
        </w:tc>
      </w:tr>
      <w:tr w:rsidR="00965D1F" w:rsidRPr="000E67DC" w14:paraId="2F7B5A47" w14:textId="77777777" w:rsidTr="00913E47">
        <w:trPr>
          <w:trHeight w:val="530"/>
        </w:trPr>
        <w:tc>
          <w:tcPr>
            <w:tcW w:w="968" w:type="pct"/>
            <w:vAlign w:val="center"/>
          </w:tcPr>
          <w:p w14:paraId="3AEAC942" w14:textId="2DC6E3A4" w:rsidR="00965D1F" w:rsidRPr="004C1258" w:rsidRDefault="003A5392" w:rsidP="00965D1F">
            <w:pPr>
              <w:rPr>
                <w:rFonts w:asciiTheme="majorHAnsi" w:hAnsiTheme="majorHAnsi"/>
                <w:b/>
                <w:sz w:val="22"/>
                <w:szCs w:val="22"/>
              </w:rPr>
            </w:pPr>
            <w:r>
              <w:rPr>
                <w:rFonts w:asciiTheme="majorHAnsi" w:hAnsiTheme="majorHAnsi"/>
                <w:b/>
                <w:sz w:val="22"/>
                <w:szCs w:val="22"/>
              </w:rPr>
              <w:t>General information</w:t>
            </w:r>
          </w:p>
        </w:tc>
        <w:tc>
          <w:tcPr>
            <w:tcW w:w="4032" w:type="pct"/>
            <w:gridSpan w:val="12"/>
            <w:vAlign w:val="center"/>
          </w:tcPr>
          <w:p w14:paraId="2CE2951E" w14:textId="24710660" w:rsidR="0034204E" w:rsidRPr="003C2074" w:rsidRDefault="0034204E" w:rsidP="0034204E">
            <w:pPr>
              <w:jc w:val="both"/>
              <w:rPr>
                <w:rFonts w:ascii="Arial Narrow" w:hAnsi="Arial Narrow" w:cs="Arial"/>
                <w:sz w:val="18"/>
                <w:szCs w:val="18"/>
              </w:rPr>
            </w:pPr>
          </w:p>
          <w:p w14:paraId="0B7F6EA7" w14:textId="58F255B2" w:rsidR="0034204E" w:rsidRPr="00137D2E" w:rsidRDefault="0034204E" w:rsidP="0034204E">
            <w:pPr>
              <w:pStyle w:val="BodyText"/>
              <w:rPr>
                <w:rFonts w:ascii="Arial Narrow" w:hAnsi="Arial Narrow" w:cs="Arial"/>
                <w:b/>
                <w:sz w:val="18"/>
                <w:szCs w:val="18"/>
              </w:rPr>
            </w:pPr>
            <w:r w:rsidRPr="00137D2E">
              <w:rPr>
                <w:rFonts w:ascii="Arial Narrow" w:hAnsi="Arial Narrow" w:cs="Arial"/>
                <w:b/>
                <w:caps/>
                <w:sz w:val="18"/>
                <w:szCs w:val="18"/>
              </w:rPr>
              <w:t>Functionality Evaluation (separate from price</w:t>
            </w:r>
            <w:r w:rsidRPr="00137D2E">
              <w:rPr>
                <w:rFonts w:ascii="Arial Narrow" w:hAnsi="Arial Narrow" w:cs="Arial"/>
                <w:b/>
                <w:sz w:val="18"/>
                <w:szCs w:val="18"/>
              </w:rPr>
              <w:t xml:space="preserve">):  </w:t>
            </w:r>
            <w:r w:rsidR="00106FB0">
              <w:rPr>
                <w:rFonts w:ascii="Arial Narrow" w:hAnsi="Arial Narrow" w:cs="Arial"/>
                <w:b/>
                <w:sz w:val="18"/>
                <w:szCs w:val="18"/>
              </w:rPr>
              <w:t>10</w:t>
            </w:r>
            <w:r w:rsidR="004614BB">
              <w:rPr>
                <w:rFonts w:ascii="Arial Narrow" w:hAnsi="Arial Narrow" w:cs="Arial"/>
                <w:b/>
                <w:sz w:val="18"/>
                <w:szCs w:val="18"/>
              </w:rPr>
              <w:t>0</w:t>
            </w:r>
            <w:r w:rsidRPr="00137D2E">
              <w:rPr>
                <w:rFonts w:ascii="Arial Narrow" w:hAnsi="Arial Narrow" w:cs="Arial"/>
                <w:b/>
                <w:sz w:val="18"/>
                <w:szCs w:val="18"/>
              </w:rPr>
              <w:t xml:space="preserve"> POINTS</w:t>
            </w:r>
          </w:p>
          <w:p w14:paraId="32C4AC79" w14:textId="77777777" w:rsidR="0034204E" w:rsidRPr="00137D2E" w:rsidRDefault="0034204E" w:rsidP="00642B4A">
            <w:pPr>
              <w:pStyle w:val="BodyText"/>
              <w:spacing w:after="0"/>
              <w:rPr>
                <w:rFonts w:ascii="Arial Narrow" w:hAnsi="Arial Narrow" w:cs="Arial"/>
                <w:sz w:val="18"/>
                <w:szCs w:val="18"/>
              </w:rPr>
            </w:pPr>
            <w:r w:rsidRPr="00137D2E">
              <w:rPr>
                <w:rFonts w:ascii="Arial Narrow" w:hAnsi="Arial Narrow" w:cs="Arial"/>
                <w:sz w:val="18"/>
                <w:szCs w:val="18"/>
              </w:rPr>
              <w:t>Detailed functionality points allocations will be contained in the bid document.</w:t>
            </w:r>
          </w:p>
          <w:p w14:paraId="716EE648" w14:textId="1025AA75" w:rsidR="0034204E" w:rsidRPr="003C2074" w:rsidRDefault="0034204E" w:rsidP="0034204E">
            <w:pPr>
              <w:pStyle w:val="BodyText"/>
              <w:rPr>
                <w:rFonts w:ascii="Arial Narrow" w:hAnsi="Arial Narrow" w:cs="Arial"/>
                <w:sz w:val="18"/>
                <w:szCs w:val="18"/>
              </w:rPr>
            </w:pPr>
            <w:r w:rsidRPr="00137D2E">
              <w:rPr>
                <w:rFonts w:ascii="Arial Narrow" w:hAnsi="Arial Narrow" w:cs="Arial"/>
                <w:sz w:val="18"/>
                <w:szCs w:val="18"/>
              </w:rPr>
              <w:t xml:space="preserve">The bidder must score at least </w:t>
            </w:r>
            <w:r w:rsidR="00106FB0" w:rsidRPr="00106FB0">
              <w:rPr>
                <w:rFonts w:ascii="Arial Narrow" w:hAnsi="Arial Narrow" w:cs="Arial"/>
                <w:b/>
                <w:bCs/>
                <w:sz w:val="18"/>
                <w:szCs w:val="18"/>
              </w:rPr>
              <w:t>60</w:t>
            </w:r>
            <w:r w:rsidR="004614BB">
              <w:rPr>
                <w:rFonts w:ascii="Arial Narrow" w:hAnsi="Arial Narrow" w:cs="Arial"/>
                <w:b/>
                <w:bCs/>
                <w:sz w:val="18"/>
                <w:szCs w:val="18"/>
              </w:rPr>
              <w:t xml:space="preserve"> </w:t>
            </w:r>
            <w:r w:rsidRPr="00137D2E">
              <w:rPr>
                <w:rFonts w:ascii="Arial Narrow" w:hAnsi="Arial Narrow" w:cs="Arial"/>
                <w:b/>
                <w:sz w:val="18"/>
                <w:szCs w:val="18"/>
              </w:rPr>
              <w:t xml:space="preserve">out of </w:t>
            </w:r>
            <w:r w:rsidR="00106FB0">
              <w:rPr>
                <w:rFonts w:ascii="Arial Narrow" w:hAnsi="Arial Narrow" w:cs="Arial"/>
                <w:b/>
                <w:sz w:val="18"/>
                <w:szCs w:val="18"/>
              </w:rPr>
              <w:t xml:space="preserve">100 </w:t>
            </w:r>
            <w:r w:rsidRPr="003C2074">
              <w:rPr>
                <w:rFonts w:ascii="Arial Narrow" w:hAnsi="Arial Narrow" w:cs="Arial"/>
                <w:sz w:val="18"/>
                <w:szCs w:val="18"/>
              </w:rPr>
              <w:t xml:space="preserve">for functionality to qualify </w:t>
            </w:r>
            <w:r w:rsidR="00106FB0">
              <w:rPr>
                <w:rFonts w:ascii="Arial Narrow" w:hAnsi="Arial Narrow" w:cs="Arial"/>
                <w:sz w:val="18"/>
                <w:szCs w:val="18"/>
              </w:rPr>
              <w:t xml:space="preserve">to be </w:t>
            </w:r>
            <w:r w:rsidR="005C669F">
              <w:rPr>
                <w:rFonts w:ascii="Arial Narrow" w:hAnsi="Arial Narrow" w:cs="Arial"/>
                <w:sz w:val="18"/>
                <w:szCs w:val="18"/>
              </w:rPr>
              <w:t>included in/registered</w:t>
            </w:r>
            <w:r w:rsidR="00106FB0">
              <w:rPr>
                <w:rFonts w:ascii="Arial Narrow" w:hAnsi="Arial Narrow" w:cs="Arial"/>
                <w:sz w:val="18"/>
                <w:szCs w:val="18"/>
              </w:rPr>
              <w:t xml:space="preserve"> on the Panel Registration of Contractors.</w:t>
            </w:r>
          </w:p>
          <w:p w14:paraId="6DC3D9AC" w14:textId="65A371D5" w:rsidR="00106FB0" w:rsidRDefault="00106FB0" w:rsidP="00106FB0">
            <w:pPr>
              <w:pStyle w:val="BodyText"/>
              <w:rPr>
                <w:rFonts w:ascii="Arial Narrow" w:hAnsi="Arial Narrow" w:cs="Arial"/>
                <w:snapToGrid w:val="0"/>
                <w:sz w:val="18"/>
                <w:szCs w:val="18"/>
                <w:lang w:val="en-GB"/>
              </w:rPr>
            </w:pPr>
            <w:r>
              <w:rPr>
                <w:rFonts w:ascii="Arial Narrow" w:hAnsi="Arial Narrow" w:cs="Arial"/>
                <w:sz w:val="18"/>
                <w:szCs w:val="18"/>
              </w:rPr>
              <w:t xml:space="preserve">Successful service providers that will be </w:t>
            </w:r>
            <w:r w:rsidR="002A1287">
              <w:rPr>
                <w:rFonts w:ascii="Arial Narrow" w:hAnsi="Arial Narrow" w:cs="Arial"/>
                <w:sz w:val="18"/>
                <w:szCs w:val="18"/>
              </w:rPr>
              <w:t>included in</w:t>
            </w:r>
            <w:r>
              <w:rPr>
                <w:rFonts w:ascii="Arial Narrow" w:hAnsi="Arial Narrow" w:cs="Arial"/>
                <w:sz w:val="18"/>
                <w:szCs w:val="18"/>
              </w:rPr>
              <w:t xml:space="preserve">/registered on the contract for panel registration (E1/2023/2024) will be invited to price on a Bill of Quantity when a need arises and will then </w:t>
            </w:r>
            <w:r w:rsidRPr="00597E76">
              <w:rPr>
                <w:rFonts w:ascii="Arial Narrow" w:hAnsi="Arial Narrow" w:cs="Arial"/>
                <w:sz w:val="18"/>
                <w:szCs w:val="18"/>
              </w:rPr>
              <w:t xml:space="preserve">be evaluated on </w:t>
            </w:r>
            <w:r>
              <w:rPr>
                <w:rFonts w:ascii="Arial Narrow" w:hAnsi="Arial Narrow" w:cs="Arial"/>
                <w:snapToGrid w:val="0"/>
                <w:sz w:val="18"/>
                <w:szCs w:val="18"/>
              </w:rPr>
              <w:t>e</w:t>
            </w:r>
            <w:proofErr w:type="spellStart"/>
            <w:r w:rsidRPr="009820CE">
              <w:rPr>
                <w:rFonts w:ascii="Arial Narrow" w:hAnsi="Arial Narrow" w:cs="Arial"/>
                <w:snapToGrid w:val="0"/>
                <w:sz w:val="18"/>
                <w:szCs w:val="18"/>
                <w:lang w:val="en-GB"/>
              </w:rPr>
              <w:t>ither</w:t>
            </w:r>
            <w:proofErr w:type="spellEnd"/>
            <w:r w:rsidRPr="009820CE">
              <w:rPr>
                <w:rFonts w:ascii="Arial Narrow" w:hAnsi="Arial Narrow" w:cs="Arial"/>
                <w:snapToGrid w:val="0"/>
                <w:sz w:val="18"/>
                <w:szCs w:val="18"/>
                <w:lang w:val="en-GB"/>
              </w:rPr>
              <w:t xml:space="preserve"> the 90/10 or 80/20 preference point system. The lowest acceptable tender will be used to determine the accurate and applicable preference point system once </w:t>
            </w:r>
            <w:r>
              <w:rPr>
                <w:rFonts w:ascii="Arial Narrow" w:hAnsi="Arial Narrow" w:cs="Arial"/>
                <w:snapToGrid w:val="0"/>
                <w:sz w:val="18"/>
                <w:szCs w:val="18"/>
                <w:lang w:val="en-GB"/>
              </w:rPr>
              <w:t>offers</w:t>
            </w:r>
            <w:r w:rsidRPr="009820CE">
              <w:rPr>
                <w:rFonts w:ascii="Arial Narrow" w:hAnsi="Arial Narrow" w:cs="Arial"/>
                <w:snapToGrid w:val="0"/>
                <w:sz w:val="18"/>
                <w:szCs w:val="18"/>
                <w:lang w:val="en-GB"/>
              </w:rPr>
              <w:t xml:space="preserve"> are received.</w:t>
            </w:r>
          </w:p>
          <w:p w14:paraId="668481B8" w14:textId="5B6EFAC6" w:rsidR="00106FB0" w:rsidRDefault="00106FB0" w:rsidP="00106FB0">
            <w:pPr>
              <w:pStyle w:val="BodyText"/>
              <w:rPr>
                <w:rFonts w:ascii="Arial Narrow" w:hAnsi="Arial Narrow" w:cs="Arial"/>
                <w:sz w:val="18"/>
                <w:szCs w:val="18"/>
              </w:rPr>
            </w:pPr>
            <w:r>
              <w:rPr>
                <w:rFonts w:ascii="Arial Narrow" w:hAnsi="Arial Narrow" w:cs="Arial"/>
                <w:sz w:val="18"/>
                <w:szCs w:val="18"/>
              </w:rPr>
              <w:lastRenderedPageBreak/>
              <w:t xml:space="preserve">The 90/80 points </w:t>
            </w:r>
            <w:r w:rsidR="005C669F">
              <w:rPr>
                <w:rFonts w:ascii="Arial Narrow" w:hAnsi="Arial Narrow" w:cs="Arial"/>
                <w:sz w:val="18"/>
                <w:szCs w:val="18"/>
              </w:rPr>
              <w:t xml:space="preserve">for price </w:t>
            </w:r>
            <w:r w:rsidRPr="00BF4F94">
              <w:rPr>
                <w:rFonts w:ascii="Arial Narrow" w:hAnsi="Arial Narrow" w:cs="Arial"/>
                <w:sz w:val="18"/>
                <w:szCs w:val="18"/>
                <w:u w:val="single"/>
              </w:rPr>
              <w:t>and</w:t>
            </w:r>
            <w:r>
              <w:rPr>
                <w:rFonts w:ascii="Arial Narrow" w:hAnsi="Arial Narrow" w:cs="Arial"/>
                <w:sz w:val="18"/>
                <w:szCs w:val="18"/>
              </w:rPr>
              <w:t xml:space="preserve"> the </w:t>
            </w:r>
            <w:r w:rsidR="005C669F">
              <w:rPr>
                <w:rFonts w:ascii="Arial Narrow" w:hAnsi="Arial Narrow" w:cs="Arial"/>
                <w:sz w:val="18"/>
                <w:szCs w:val="18"/>
              </w:rPr>
              <w:t xml:space="preserve">10/20 points for </w:t>
            </w:r>
            <w:r>
              <w:rPr>
                <w:rFonts w:ascii="Arial Narrow" w:hAnsi="Arial Narrow" w:cs="Arial"/>
                <w:sz w:val="18"/>
                <w:szCs w:val="18"/>
              </w:rPr>
              <w:t xml:space="preserve">specific goals will only be evaluated as and when a Bill of Quantity is issued to successful service providers </w:t>
            </w:r>
            <w:r w:rsidR="005C669F">
              <w:rPr>
                <w:rFonts w:ascii="Arial Narrow" w:hAnsi="Arial Narrow" w:cs="Arial"/>
                <w:sz w:val="18"/>
                <w:szCs w:val="18"/>
              </w:rPr>
              <w:t>included in/registered</w:t>
            </w:r>
            <w:r>
              <w:rPr>
                <w:rFonts w:ascii="Arial Narrow" w:hAnsi="Arial Narrow" w:cs="Arial"/>
                <w:sz w:val="18"/>
                <w:szCs w:val="18"/>
              </w:rPr>
              <w:t xml:space="preserve"> on the Panel Registration contract.  </w:t>
            </w:r>
          </w:p>
          <w:p w14:paraId="04714AD0" w14:textId="576D00D7" w:rsidR="00106FB0" w:rsidRPr="003E6985" w:rsidRDefault="00106FB0" w:rsidP="00106FB0">
            <w:pPr>
              <w:pStyle w:val="NormalWeb"/>
              <w:jc w:val="both"/>
              <w:rPr>
                <w:rFonts w:ascii="Arial Narrow" w:hAnsi="Arial Narrow" w:cs="Arial"/>
                <w:sz w:val="18"/>
                <w:szCs w:val="18"/>
              </w:rPr>
            </w:pPr>
            <w:r w:rsidRPr="003E6985">
              <w:rPr>
                <w:rFonts w:ascii="Arial Narrow" w:hAnsi="Arial Narrow" w:cs="Arial"/>
                <w:sz w:val="18"/>
                <w:szCs w:val="18"/>
              </w:rPr>
              <w:t xml:space="preserve">The specific goals of the department of </w:t>
            </w:r>
            <w:r>
              <w:rPr>
                <w:rFonts w:ascii="Arial Narrow" w:hAnsi="Arial Narrow" w:cs="Arial"/>
                <w:sz w:val="18"/>
                <w:szCs w:val="18"/>
              </w:rPr>
              <w:t>E</w:t>
            </w:r>
            <w:r w:rsidRPr="003E6985">
              <w:rPr>
                <w:rFonts w:ascii="Arial Narrow" w:hAnsi="Arial Narrow" w:cs="Arial"/>
                <w:sz w:val="18"/>
                <w:szCs w:val="18"/>
              </w:rPr>
              <w:t xml:space="preserve">ducation and the target in terms of points allocation of either 10 or 20 points (depending on the amount of the project) will only apply during the time when BOQ is issued to service providers </w:t>
            </w:r>
            <w:r w:rsidR="002A1287">
              <w:rPr>
                <w:rFonts w:ascii="Arial Narrow" w:hAnsi="Arial Narrow" w:cs="Arial"/>
                <w:sz w:val="18"/>
                <w:szCs w:val="18"/>
              </w:rPr>
              <w:t>included in/registered</w:t>
            </w:r>
            <w:r w:rsidRPr="003E6985">
              <w:rPr>
                <w:rFonts w:ascii="Arial Narrow" w:hAnsi="Arial Narrow" w:cs="Arial"/>
                <w:sz w:val="18"/>
                <w:szCs w:val="18"/>
              </w:rPr>
              <w:t xml:space="preserve"> on the Panel Registration Contract and will be implemented as follows:</w:t>
            </w:r>
          </w:p>
          <w:p w14:paraId="094FAE4F" w14:textId="77777777" w:rsidR="00106FB0" w:rsidRPr="003E6985" w:rsidRDefault="00106FB0" w:rsidP="00106FB0">
            <w:pPr>
              <w:pStyle w:val="NormalWeb"/>
              <w:jc w:val="both"/>
              <w:rPr>
                <w:rFonts w:ascii="Arial Narrow" w:hAnsi="Arial Narrow" w:cs="Arial"/>
                <w:sz w:val="18"/>
                <w:szCs w:val="18"/>
              </w:rPr>
            </w:pPr>
            <w:r w:rsidRPr="003E6985">
              <w:rPr>
                <w:rFonts w:ascii="Arial Narrow" w:hAnsi="Arial Narrow" w:cs="Arial"/>
                <w:sz w:val="18"/>
                <w:szCs w:val="18"/>
              </w:rPr>
              <w:t>In implementing the Preferential Procurement Policy Framework Act, 2000, together with Preferential Procurement Regulations</w:t>
            </w:r>
            <w:proofErr w:type="gramStart"/>
            <w:r w:rsidRPr="003E6985">
              <w:rPr>
                <w:rFonts w:ascii="Arial Narrow" w:hAnsi="Arial Narrow" w:cs="Arial"/>
                <w:sz w:val="18"/>
                <w:szCs w:val="18"/>
              </w:rPr>
              <w:t>,2022</w:t>
            </w:r>
            <w:proofErr w:type="gramEnd"/>
            <w:r w:rsidRPr="003E6985">
              <w:rPr>
                <w:rFonts w:ascii="Arial Narrow" w:hAnsi="Arial Narrow" w:cs="Arial"/>
                <w:sz w:val="18"/>
                <w:szCs w:val="18"/>
              </w:rPr>
              <w:t xml:space="preserve">. The </w:t>
            </w:r>
            <w:proofErr w:type="spellStart"/>
            <w:r w:rsidRPr="003E6985">
              <w:rPr>
                <w:rFonts w:ascii="Arial Narrow" w:hAnsi="Arial Narrow" w:cs="Arial"/>
                <w:sz w:val="18"/>
                <w:szCs w:val="18"/>
              </w:rPr>
              <w:t>FSDoE</w:t>
            </w:r>
            <w:proofErr w:type="spellEnd"/>
            <w:r w:rsidRPr="003E6985">
              <w:rPr>
                <w:rFonts w:ascii="Arial Narrow" w:hAnsi="Arial Narrow" w:cs="Arial"/>
                <w:sz w:val="18"/>
                <w:szCs w:val="18"/>
              </w:rPr>
              <w:t xml:space="preserve"> will allocate </w:t>
            </w:r>
            <w:r>
              <w:rPr>
                <w:rFonts w:ascii="Arial Narrow" w:hAnsi="Arial Narrow" w:cs="Arial"/>
                <w:sz w:val="18"/>
                <w:szCs w:val="18"/>
              </w:rPr>
              <w:t>specific goals</w:t>
            </w:r>
            <w:r w:rsidRPr="003E6985">
              <w:rPr>
                <w:rFonts w:ascii="Arial Narrow" w:hAnsi="Arial Narrow" w:cs="Arial"/>
                <w:sz w:val="18"/>
                <w:szCs w:val="18"/>
              </w:rPr>
              <w:t xml:space="preserve"> as follows:</w:t>
            </w:r>
          </w:p>
          <w:tbl>
            <w:tblPr>
              <w:tblW w:w="6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7"/>
              <w:gridCol w:w="1435"/>
              <w:gridCol w:w="3402"/>
            </w:tblGrid>
            <w:tr w:rsidR="00106FB0" w14:paraId="6E499B9C" w14:textId="77777777" w:rsidTr="00CC3383">
              <w:tc>
                <w:tcPr>
                  <w:tcW w:w="1667" w:type="dxa"/>
                  <w:shd w:val="clear" w:color="auto" w:fill="auto"/>
                </w:tcPr>
                <w:p w14:paraId="50DECEA3" w14:textId="77777777" w:rsidR="00106FB0" w:rsidRDefault="00106FB0" w:rsidP="00106FB0">
                  <w:pPr>
                    <w:pStyle w:val="BodyText"/>
                    <w:rPr>
                      <w:rFonts w:ascii="Arial Narrow" w:hAnsi="Arial Narrow" w:cs="Arial"/>
                      <w:b/>
                      <w:bCs/>
                      <w:sz w:val="18"/>
                      <w:szCs w:val="18"/>
                    </w:rPr>
                  </w:pPr>
                  <w:r>
                    <w:rPr>
                      <w:rFonts w:ascii="Arial Narrow" w:hAnsi="Arial Narrow" w:cs="Arial"/>
                      <w:b/>
                      <w:bCs/>
                      <w:sz w:val="18"/>
                      <w:szCs w:val="18"/>
                    </w:rPr>
                    <w:t>Specific goal</w:t>
                  </w:r>
                </w:p>
              </w:tc>
              <w:tc>
                <w:tcPr>
                  <w:tcW w:w="1435" w:type="dxa"/>
                  <w:shd w:val="clear" w:color="auto" w:fill="auto"/>
                </w:tcPr>
                <w:p w14:paraId="0EAA1710" w14:textId="77777777" w:rsidR="00106FB0" w:rsidRDefault="00106FB0" w:rsidP="00106FB0">
                  <w:pPr>
                    <w:pStyle w:val="BodyText"/>
                    <w:rPr>
                      <w:rFonts w:ascii="Arial Narrow" w:hAnsi="Arial Narrow" w:cs="Arial"/>
                      <w:b/>
                      <w:bCs/>
                      <w:sz w:val="18"/>
                      <w:szCs w:val="18"/>
                    </w:rPr>
                  </w:pPr>
                  <w:r>
                    <w:rPr>
                      <w:rFonts w:ascii="Arial Narrow" w:hAnsi="Arial Narrow" w:cs="Arial"/>
                      <w:b/>
                      <w:bCs/>
                      <w:sz w:val="18"/>
                      <w:szCs w:val="18"/>
                    </w:rPr>
                    <w:t>Maximum Points</w:t>
                  </w:r>
                </w:p>
              </w:tc>
              <w:tc>
                <w:tcPr>
                  <w:tcW w:w="3402" w:type="dxa"/>
                  <w:shd w:val="clear" w:color="auto" w:fill="auto"/>
                </w:tcPr>
                <w:p w14:paraId="2E437E1B" w14:textId="77777777" w:rsidR="00106FB0" w:rsidRPr="007E1785" w:rsidRDefault="00106FB0" w:rsidP="00106FB0">
                  <w:pPr>
                    <w:pStyle w:val="BodyText"/>
                    <w:rPr>
                      <w:rFonts w:ascii="Arial Narrow" w:hAnsi="Arial Narrow" w:cs="Arial"/>
                      <w:b/>
                      <w:bCs/>
                      <w:sz w:val="18"/>
                      <w:szCs w:val="18"/>
                    </w:rPr>
                  </w:pPr>
                  <w:r w:rsidRPr="007E1785">
                    <w:rPr>
                      <w:rFonts w:ascii="Arial Narrow" w:hAnsi="Arial Narrow" w:cs="Arial"/>
                      <w:b/>
                      <w:bCs/>
                      <w:color w:val="000000"/>
                      <w:sz w:val="18"/>
                      <w:szCs w:val="18"/>
                    </w:rPr>
                    <w:t xml:space="preserve">The department </w:t>
                  </w:r>
                  <w:r w:rsidRPr="007E1785">
                    <w:rPr>
                      <w:rFonts w:ascii="Arial Narrow" w:hAnsi="Arial Narrow" w:cs="Arial"/>
                      <w:b/>
                      <w:bCs/>
                      <w:color w:val="000000"/>
                      <w:sz w:val="18"/>
                      <w:szCs w:val="18"/>
                      <w:u w:val="single"/>
                    </w:rPr>
                    <w:t>will only</w:t>
                  </w:r>
                  <w:r w:rsidRPr="007E1785">
                    <w:rPr>
                      <w:rFonts w:ascii="Arial Narrow" w:hAnsi="Arial Narrow" w:cs="Arial"/>
                      <w:b/>
                      <w:bCs/>
                      <w:color w:val="000000"/>
                      <w:sz w:val="18"/>
                      <w:szCs w:val="18"/>
                    </w:rPr>
                    <w:t xml:space="preserve"> accept the following documentation that needs to be attached when points are claimed for specific goals:</w:t>
                  </w:r>
                </w:p>
              </w:tc>
            </w:tr>
            <w:tr w:rsidR="00106FB0" w14:paraId="3F77745E" w14:textId="77777777" w:rsidTr="00CC3383">
              <w:tc>
                <w:tcPr>
                  <w:tcW w:w="1667" w:type="dxa"/>
                  <w:shd w:val="clear" w:color="auto" w:fill="auto"/>
                </w:tcPr>
                <w:p w14:paraId="18E3ACA8" w14:textId="77777777" w:rsidR="00106FB0" w:rsidRDefault="00106FB0" w:rsidP="00106FB0">
                  <w:pPr>
                    <w:pStyle w:val="BodyText"/>
                    <w:rPr>
                      <w:rFonts w:ascii="Arial Narrow" w:hAnsi="Arial Narrow" w:cs="Arial"/>
                      <w:sz w:val="18"/>
                      <w:szCs w:val="18"/>
                    </w:rPr>
                  </w:pPr>
                  <w:r>
                    <w:rPr>
                      <w:rFonts w:ascii="Arial Narrow" w:hAnsi="Arial Narrow" w:cs="Arial"/>
                      <w:sz w:val="18"/>
                      <w:szCs w:val="18"/>
                    </w:rPr>
                    <w:t>HDI: Race: Black owned</w:t>
                  </w:r>
                </w:p>
                <w:p w14:paraId="71635B9B" w14:textId="77777777" w:rsidR="00106FB0" w:rsidRDefault="00106FB0" w:rsidP="00106FB0">
                  <w:pPr>
                    <w:pStyle w:val="BodyText"/>
                    <w:rPr>
                      <w:rFonts w:ascii="Arial Narrow" w:hAnsi="Arial Narrow" w:cs="Arial"/>
                      <w:sz w:val="18"/>
                      <w:szCs w:val="18"/>
                    </w:rPr>
                  </w:pPr>
                </w:p>
              </w:tc>
              <w:tc>
                <w:tcPr>
                  <w:tcW w:w="1435" w:type="dxa"/>
                  <w:shd w:val="clear" w:color="auto" w:fill="auto"/>
                </w:tcPr>
                <w:p w14:paraId="0BBE3A74" w14:textId="77777777" w:rsidR="00106FB0" w:rsidRDefault="00106FB0" w:rsidP="00106FB0">
                  <w:pPr>
                    <w:pStyle w:val="BodyText"/>
                    <w:rPr>
                      <w:rFonts w:ascii="Arial Narrow" w:hAnsi="Arial Narrow" w:cs="Arial"/>
                      <w:sz w:val="18"/>
                      <w:szCs w:val="18"/>
                    </w:rPr>
                  </w:pPr>
                  <w:r w:rsidRPr="009820CE">
                    <w:rPr>
                      <w:rFonts w:ascii="Arial Narrow" w:hAnsi="Arial Narrow" w:cs="Arial"/>
                      <w:sz w:val="18"/>
                      <w:szCs w:val="18"/>
                      <w:u w:val="single"/>
                    </w:rPr>
                    <w:t>80/20</w:t>
                  </w:r>
                  <w:r>
                    <w:rPr>
                      <w:rFonts w:ascii="Arial Narrow" w:hAnsi="Arial Narrow" w:cs="Arial"/>
                      <w:sz w:val="18"/>
                      <w:szCs w:val="18"/>
                    </w:rPr>
                    <w:t xml:space="preserve">: </w:t>
                  </w:r>
                </w:p>
                <w:p w14:paraId="1BD53269" w14:textId="77777777" w:rsidR="00106FB0" w:rsidRDefault="00106FB0" w:rsidP="00106FB0">
                  <w:pPr>
                    <w:pStyle w:val="BodyText"/>
                    <w:rPr>
                      <w:rFonts w:ascii="Arial Narrow" w:hAnsi="Arial Narrow" w:cs="Arial"/>
                      <w:sz w:val="18"/>
                      <w:szCs w:val="18"/>
                    </w:rPr>
                  </w:pPr>
                  <w:r>
                    <w:rPr>
                      <w:rFonts w:ascii="Arial Narrow" w:hAnsi="Arial Narrow" w:cs="Arial"/>
                      <w:sz w:val="18"/>
                      <w:szCs w:val="18"/>
                    </w:rPr>
                    <w:t>10 points</w:t>
                  </w:r>
                </w:p>
                <w:p w14:paraId="5CFB9772" w14:textId="77777777" w:rsidR="00106FB0" w:rsidRDefault="00106FB0" w:rsidP="00106FB0">
                  <w:pPr>
                    <w:pStyle w:val="BodyText"/>
                    <w:rPr>
                      <w:rFonts w:ascii="Arial Narrow" w:hAnsi="Arial Narrow" w:cs="Arial"/>
                      <w:sz w:val="18"/>
                      <w:szCs w:val="18"/>
                    </w:rPr>
                  </w:pPr>
                  <w:r w:rsidRPr="009820CE">
                    <w:rPr>
                      <w:rFonts w:ascii="Arial Narrow" w:hAnsi="Arial Narrow" w:cs="Arial"/>
                      <w:sz w:val="18"/>
                      <w:szCs w:val="18"/>
                      <w:u w:val="single"/>
                    </w:rPr>
                    <w:t>90/10</w:t>
                  </w:r>
                  <w:r>
                    <w:rPr>
                      <w:rFonts w:ascii="Arial Narrow" w:hAnsi="Arial Narrow" w:cs="Arial"/>
                      <w:sz w:val="18"/>
                      <w:szCs w:val="18"/>
                    </w:rPr>
                    <w:t xml:space="preserve">: </w:t>
                  </w:r>
                </w:p>
                <w:p w14:paraId="3AEDDE2F" w14:textId="77777777" w:rsidR="00106FB0" w:rsidRDefault="00106FB0" w:rsidP="00106FB0">
                  <w:pPr>
                    <w:pStyle w:val="BodyText"/>
                    <w:rPr>
                      <w:rFonts w:ascii="Arial Narrow" w:hAnsi="Arial Narrow" w:cs="Arial"/>
                      <w:sz w:val="18"/>
                      <w:szCs w:val="18"/>
                    </w:rPr>
                  </w:pPr>
                  <w:r>
                    <w:rPr>
                      <w:rFonts w:ascii="Arial Narrow" w:hAnsi="Arial Narrow" w:cs="Arial"/>
                      <w:sz w:val="18"/>
                      <w:szCs w:val="18"/>
                    </w:rPr>
                    <w:t>5 points</w:t>
                  </w:r>
                </w:p>
                <w:p w14:paraId="52718EE2" w14:textId="77777777" w:rsidR="00106FB0" w:rsidRDefault="00106FB0" w:rsidP="00106FB0">
                  <w:pPr>
                    <w:pStyle w:val="BodyText"/>
                    <w:rPr>
                      <w:rFonts w:ascii="Arial Narrow" w:hAnsi="Arial Narrow" w:cs="Arial"/>
                      <w:sz w:val="18"/>
                      <w:szCs w:val="18"/>
                    </w:rPr>
                  </w:pPr>
                </w:p>
              </w:tc>
              <w:tc>
                <w:tcPr>
                  <w:tcW w:w="3402" w:type="dxa"/>
                  <w:shd w:val="clear" w:color="auto" w:fill="auto"/>
                </w:tcPr>
                <w:p w14:paraId="69835DD3" w14:textId="77777777" w:rsidR="00106FB0" w:rsidRDefault="00106FB0" w:rsidP="00106FB0">
                  <w:pPr>
                    <w:pStyle w:val="NormalWeb"/>
                    <w:jc w:val="both"/>
                    <w:rPr>
                      <w:rFonts w:ascii="Arial Narrow" w:hAnsi="Arial Narrow" w:cs="Arial"/>
                      <w:color w:val="000000"/>
                      <w:sz w:val="18"/>
                      <w:szCs w:val="18"/>
                    </w:rPr>
                  </w:pPr>
                  <w:r w:rsidRPr="003E6985">
                    <w:rPr>
                      <w:rFonts w:ascii="Arial Narrow" w:hAnsi="Arial Narrow" w:cs="Arial"/>
                      <w:color w:val="000000"/>
                      <w:sz w:val="18"/>
                      <w:szCs w:val="18"/>
                    </w:rPr>
                    <w:t>Valid and original/originally certified sworn affidavit or valid and original/originally certified BBBEE certificate.</w:t>
                  </w:r>
                </w:p>
                <w:p w14:paraId="6FB34CCE" w14:textId="77777777" w:rsidR="00106FB0" w:rsidRPr="002A1287" w:rsidRDefault="00106FB0" w:rsidP="00106FB0">
                  <w:pPr>
                    <w:pStyle w:val="NormalWeb"/>
                    <w:jc w:val="both"/>
                    <w:rPr>
                      <w:rFonts w:ascii="Arial Narrow" w:hAnsi="Arial Narrow" w:cs="Arial"/>
                      <w:b/>
                      <w:bCs/>
                      <w:color w:val="000000"/>
                      <w:sz w:val="18"/>
                      <w:szCs w:val="18"/>
                    </w:rPr>
                  </w:pPr>
                  <w:r w:rsidRPr="002A1287">
                    <w:rPr>
                      <w:rFonts w:ascii="Arial Narrow" w:hAnsi="Arial Narrow" w:cs="Arial"/>
                      <w:b/>
                      <w:bCs/>
                      <w:color w:val="000000"/>
                      <w:sz w:val="18"/>
                      <w:szCs w:val="18"/>
                    </w:rPr>
                    <w:t>and</w:t>
                  </w:r>
                </w:p>
                <w:p w14:paraId="4C965CEB" w14:textId="77777777" w:rsidR="00106FB0" w:rsidRDefault="00106FB0" w:rsidP="00106FB0">
                  <w:pPr>
                    <w:pStyle w:val="NormalWeb"/>
                    <w:jc w:val="both"/>
                    <w:rPr>
                      <w:rFonts w:ascii="Arial Narrow" w:hAnsi="Arial Narrow" w:cs="Arial"/>
                      <w:sz w:val="18"/>
                      <w:szCs w:val="18"/>
                    </w:rPr>
                  </w:pPr>
                  <w:r w:rsidRPr="003E6985">
                    <w:rPr>
                      <w:rFonts w:ascii="Arial Narrow" w:hAnsi="Arial Narrow" w:cs="Arial"/>
                      <w:color w:val="000000"/>
                      <w:sz w:val="18"/>
                      <w:szCs w:val="18"/>
                    </w:rPr>
                    <w:t>Print out CSD report.</w:t>
                  </w:r>
                </w:p>
              </w:tc>
            </w:tr>
            <w:tr w:rsidR="00106FB0" w14:paraId="21D5845E" w14:textId="77777777" w:rsidTr="00CC3383">
              <w:tc>
                <w:tcPr>
                  <w:tcW w:w="1667" w:type="dxa"/>
                  <w:shd w:val="clear" w:color="auto" w:fill="auto"/>
                </w:tcPr>
                <w:p w14:paraId="64B8218C" w14:textId="77777777" w:rsidR="00106FB0" w:rsidRDefault="00106FB0" w:rsidP="00106FB0">
                  <w:pPr>
                    <w:pStyle w:val="BodyText"/>
                    <w:rPr>
                      <w:rFonts w:ascii="Arial Narrow" w:hAnsi="Arial Narrow" w:cs="Arial"/>
                      <w:sz w:val="18"/>
                      <w:szCs w:val="18"/>
                    </w:rPr>
                  </w:pPr>
                  <w:r w:rsidRPr="003E6985">
                    <w:rPr>
                      <w:rFonts w:ascii="Arial Narrow" w:hAnsi="Arial Narrow" w:cs="Arial"/>
                      <w:sz w:val="18"/>
                      <w:szCs w:val="18"/>
                    </w:rPr>
                    <w:t xml:space="preserve">The promotion of enterprises located in a specific province (Free State based) for work to be done or services to be rendered in that province </w:t>
                  </w:r>
                </w:p>
              </w:tc>
              <w:tc>
                <w:tcPr>
                  <w:tcW w:w="1435" w:type="dxa"/>
                  <w:shd w:val="clear" w:color="auto" w:fill="auto"/>
                </w:tcPr>
                <w:p w14:paraId="06EBEB2E" w14:textId="77777777" w:rsidR="00106FB0" w:rsidRDefault="00106FB0" w:rsidP="00106FB0">
                  <w:pPr>
                    <w:pStyle w:val="BodyText"/>
                    <w:rPr>
                      <w:rFonts w:ascii="Arial Narrow" w:hAnsi="Arial Narrow" w:cs="Arial"/>
                      <w:sz w:val="18"/>
                      <w:szCs w:val="18"/>
                    </w:rPr>
                  </w:pPr>
                  <w:r w:rsidRPr="009820CE">
                    <w:rPr>
                      <w:rFonts w:ascii="Arial Narrow" w:hAnsi="Arial Narrow" w:cs="Arial"/>
                      <w:sz w:val="18"/>
                      <w:szCs w:val="18"/>
                      <w:u w:val="single"/>
                    </w:rPr>
                    <w:t>80/20</w:t>
                  </w:r>
                  <w:r>
                    <w:rPr>
                      <w:rFonts w:ascii="Arial Narrow" w:hAnsi="Arial Narrow" w:cs="Arial"/>
                      <w:sz w:val="18"/>
                      <w:szCs w:val="18"/>
                    </w:rPr>
                    <w:t xml:space="preserve">: </w:t>
                  </w:r>
                </w:p>
                <w:p w14:paraId="23A9E5BB" w14:textId="77777777" w:rsidR="00106FB0" w:rsidRDefault="00106FB0" w:rsidP="00106FB0">
                  <w:pPr>
                    <w:pStyle w:val="BodyText"/>
                    <w:rPr>
                      <w:rFonts w:ascii="Arial Narrow" w:hAnsi="Arial Narrow" w:cs="Arial"/>
                      <w:sz w:val="18"/>
                      <w:szCs w:val="18"/>
                    </w:rPr>
                  </w:pPr>
                  <w:r>
                    <w:rPr>
                      <w:rFonts w:ascii="Arial Narrow" w:hAnsi="Arial Narrow" w:cs="Arial"/>
                      <w:sz w:val="18"/>
                      <w:szCs w:val="18"/>
                    </w:rPr>
                    <w:t>10 points</w:t>
                  </w:r>
                </w:p>
                <w:p w14:paraId="47DEFC3E" w14:textId="77777777" w:rsidR="00106FB0" w:rsidRDefault="00106FB0" w:rsidP="00106FB0">
                  <w:pPr>
                    <w:pStyle w:val="BodyText"/>
                    <w:rPr>
                      <w:rFonts w:ascii="Arial Narrow" w:hAnsi="Arial Narrow" w:cs="Arial"/>
                      <w:sz w:val="18"/>
                      <w:szCs w:val="18"/>
                    </w:rPr>
                  </w:pPr>
                  <w:r w:rsidRPr="009820CE">
                    <w:rPr>
                      <w:rFonts w:ascii="Arial Narrow" w:hAnsi="Arial Narrow" w:cs="Arial"/>
                      <w:sz w:val="18"/>
                      <w:szCs w:val="18"/>
                      <w:u w:val="single"/>
                    </w:rPr>
                    <w:t>90/10</w:t>
                  </w:r>
                  <w:r>
                    <w:rPr>
                      <w:rFonts w:ascii="Arial Narrow" w:hAnsi="Arial Narrow" w:cs="Arial"/>
                      <w:sz w:val="18"/>
                      <w:szCs w:val="18"/>
                    </w:rPr>
                    <w:t xml:space="preserve">: </w:t>
                  </w:r>
                </w:p>
                <w:p w14:paraId="507FB109" w14:textId="77777777" w:rsidR="00106FB0" w:rsidRDefault="00106FB0" w:rsidP="00106FB0">
                  <w:pPr>
                    <w:pStyle w:val="BodyText"/>
                    <w:rPr>
                      <w:rFonts w:ascii="Arial Narrow" w:hAnsi="Arial Narrow" w:cs="Arial"/>
                      <w:sz w:val="18"/>
                      <w:szCs w:val="18"/>
                    </w:rPr>
                  </w:pPr>
                  <w:r>
                    <w:rPr>
                      <w:rFonts w:ascii="Arial Narrow" w:hAnsi="Arial Narrow" w:cs="Arial"/>
                      <w:sz w:val="18"/>
                      <w:szCs w:val="18"/>
                    </w:rPr>
                    <w:t>5 points</w:t>
                  </w:r>
                </w:p>
              </w:tc>
              <w:tc>
                <w:tcPr>
                  <w:tcW w:w="3402" w:type="dxa"/>
                  <w:shd w:val="clear" w:color="auto" w:fill="auto"/>
                </w:tcPr>
                <w:p w14:paraId="4DB7904B" w14:textId="77777777" w:rsidR="00106FB0" w:rsidRDefault="00106FB0" w:rsidP="00106FB0">
                  <w:pPr>
                    <w:pStyle w:val="NormalWeb"/>
                    <w:jc w:val="both"/>
                    <w:rPr>
                      <w:rFonts w:ascii="Arial Narrow" w:hAnsi="Arial Narrow" w:cs="Arial"/>
                      <w:color w:val="000000"/>
                      <w:sz w:val="18"/>
                      <w:szCs w:val="18"/>
                    </w:rPr>
                  </w:pPr>
                  <w:r w:rsidRPr="003E6985">
                    <w:rPr>
                      <w:rFonts w:ascii="Arial Narrow" w:hAnsi="Arial Narrow" w:cs="Arial"/>
                      <w:color w:val="000000"/>
                      <w:sz w:val="18"/>
                      <w:szCs w:val="18"/>
                    </w:rPr>
                    <w:t xml:space="preserve">Proof of relevant Free State Municipality account not older than 90 days at the closing date of the bid. Free State Municipal rates and taxes account bearing name of the director(s)/owner/company address. </w:t>
                  </w:r>
                </w:p>
                <w:p w14:paraId="162767EA" w14:textId="77777777" w:rsidR="00106FB0" w:rsidRPr="003E6985" w:rsidRDefault="00106FB0" w:rsidP="00106FB0">
                  <w:pPr>
                    <w:pStyle w:val="NormalWeb"/>
                    <w:jc w:val="both"/>
                    <w:rPr>
                      <w:rFonts w:ascii="Arial Narrow" w:hAnsi="Arial Narrow" w:cs="Arial"/>
                      <w:color w:val="000000"/>
                      <w:sz w:val="18"/>
                      <w:szCs w:val="18"/>
                    </w:rPr>
                  </w:pPr>
                  <w:r>
                    <w:rPr>
                      <w:rFonts w:ascii="Arial Narrow" w:hAnsi="Arial Narrow" w:cs="Arial"/>
                      <w:color w:val="000000"/>
                      <w:sz w:val="18"/>
                      <w:szCs w:val="18"/>
                    </w:rPr>
                    <w:t>or</w:t>
                  </w:r>
                </w:p>
                <w:p w14:paraId="00CA273F" w14:textId="77777777" w:rsidR="00106FB0" w:rsidRDefault="00106FB0" w:rsidP="00106FB0">
                  <w:pPr>
                    <w:pStyle w:val="NormalWeb"/>
                    <w:jc w:val="both"/>
                    <w:rPr>
                      <w:rFonts w:ascii="Arial Narrow" w:hAnsi="Arial Narrow" w:cs="Arial"/>
                      <w:color w:val="000000"/>
                      <w:sz w:val="18"/>
                      <w:szCs w:val="18"/>
                    </w:rPr>
                  </w:pPr>
                  <w:r w:rsidRPr="003E6985">
                    <w:rPr>
                      <w:rFonts w:ascii="Arial Narrow" w:hAnsi="Arial Narrow" w:cs="Arial"/>
                      <w:color w:val="000000"/>
                      <w:sz w:val="18"/>
                      <w:szCs w:val="18"/>
                    </w:rPr>
                    <w:t>Original/Original Certified Copy of Lease Agreement.</w:t>
                  </w:r>
                </w:p>
                <w:p w14:paraId="665047F1" w14:textId="77777777" w:rsidR="00106FB0" w:rsidRPr="003E6985" w:rsidRDefault="00106FB0" w:rsidP="00106FB0">
                  <w:pPr>
                    <w:pStyle w:val="NormalWeb"/>
                    <w:jc w:val="both"/>
                    <w:rPr>
                      <w:rFonts w:ascii="Arial Narrow" w:hAnsi="Arial Narrow" w:cs="Arial"/>
                      <w:color w:val="000000"/>
                      <w:sz w:val="18"/>
                      <w:szCs w:val="18"/>
                    </w:rPr>
                  </w:pPr>
                  <w:r>
                    <w:rPr>
                      <w:rFonts w:ascii="Arial Narrow" w:hAnsi="Arial Narrow" w:cs="Arial"/>
                      <w:color w:val="000000"/>
                      <w:sz w:val="18"/>
                      <w:szCs w:val="18"/>
                    </w:rPr>
                    <w:t>or</w:t>
                  </w:r>
                </w:p>
                <w:p w14:paraId="30E4E143" w14:textId="77777777" w:rsidR="00106FB0" w:rsidRDefault="00106FB0" w:rsidP="00106FB0">
                  <w:pPr>
                    <w:pStyle w:val="NormalWeb"/>
                    <w:jc w:val="both"/>
                    <w:rPr>
                      <w:rFonts w:ascii="Arial Narrow" w:hAnsi="Arial Narrow" w:cs="Arial"/>
                      <w:color w:val="000000"/>
                      <w:sz w:val="18"/>
                      <w:szCs w:val="18"/>
                    </w:rPr>
                  </w:pPr>
                  <w:r w:rsidRPr="003E6985">
                    <w:rPr>
                      <w:rFonts w:ascii="Arial Narrow" w:hAnsi="Arial Narrow" w:cs="Arial"/>
                      <w:color w:val="000000"/>
                      <w:sz w:val="18"/>
                      <w:szCs w:val="18"/>
                    </w:rPr>
                    <w:t xml:space="preserve">Original/Original Certified Copy of Sub-Lease Agreement. (Proof that the bidder is sub - leasing a property with a main lease agreement must be submitted together with the sub – lease agreement.) </w:t>
                  </w:r>
                </w:p>
                <w:p w14:paraId="149B388F" w14:textId="285BB8B1" w:rsidR="00106FB0" w:rsidRDefault="00106FB0" w:rsidP="00106FB0">
                  <w:pPr>
                    <w:pStyle w:val="NormalWeb"/>
                    <w:jc w:val="both"/>
                    <w:rPr>
                      <w:rFonts w:ascii="Arial Narrow" w:hAnsi="Arial Narrow" w:cs="Arial"/>
                      <w:sz w:val="18"/>
                      <w:szCs w:val="18"/>
                    </w:rPr>
                  </w:pPr>
                  <w:r w:rsidRPr="003E6985">
                    <w:rPr>
                      <w:rFonts w:ascii="Arial Narrow" w:hAnsi="Arial Narrow" w:cs="Arial"/>
                      <w:color w:val="000000"/>
                      <w:sz w:val="18"/>
                      <w:szCs w:val="18"/>
                    </w:rPr>
                    <w:t>If lease agreement/sub-lease agreement is submitted as proof, the following must be attached: Certified copies of invoices (from Lessor) for the last three consecutive months; and proof of Payments (from the Lessee) for the last three (3) consecutive months.</w:t>
                  </w:r>
                </w:p>
              </w:tc>
            </w:tr>
          </w:tbl>
          <w:p w14:paraId="1743C964" w14:textId="77777777" w:rsidR="00106FB0" w:rsidRPr="003E6985" w:rsidRDefault="00106FB0" w:rsidP="00106FB0">
            <w:pPr>
              <w:pStyle w:val="BodyText"/>
              <w:rPr>
                <w:rFonts w:ascii="Arial Narrow" w:hAnsi="Arial Narrow" w:cs="Arial"/>
                <w:sz w:val="18"/>
                <w:szCs w:val="18"/>
              </w:rPr>
            </w:pPr>
          </w:p>
          <w:p w14:paraId="0562DAD4" w14:textId="7B0941F6" w:rsidR="0034204E" w:rsidRPr="003C2074" w:rsidRDefault="003225BD" w:rsidP="0034204E">
            <w:pPr>
              <w:pStyle w:val="BodyText"/>
              <w:rPr>
                <w:rFonts w:ascii="Arial Narrow" w:hAnsi="Arial Narrow" w:cs="Arial"/>
                <w:b/>
                <w:sz w:val="18"/>
                <w:szCs w:val="18"/>
              </w:rPr>
            </w:pPr>
            <w:r w:rsidRPr="00597E76">
              <w:rPr>
                <w:rFonts w:ascii="Arial Narrow" w:hAnsi="Arial Narrow" w:cs="Arial"/>
                <w:sz w:val="18"/>
                <w:szCs w:val="18"/>
              </w:rPr>
              <w:t xml:space="preserve"> </w:t>
            </w:r>
            <w:r w:rsidR="0034204E" w:rsidRPr="003C2074">
              <w:rPr>
                <w:rFonts w:ascii="Arial Narrow" w:hAnsi="Arial Narrow" w:cs="Arial"/>
                <w:b/>
                <w:sz w:val="18"/>
                <w:szCs w:val="18"/>
              </w:rPr>
              <w:t>NB: Bidders to submit the following documentations:</w:t>
            </w:r>
          </w:p>
          <w:p w14:paraId="3C71B3A2" w14:textId="77777777" w:rsidR="0034204E" w:rsidRPr="00597E76" w:rsidRDefault="0034204E" w:rsidP="0034204E">
            <w:pPr>
              <w:pStyle w:val="BodyText"/>
              <w:numPr>
                <w:ilvl w:val="0"/>
                <w:numId w:val="13"/>
              </w:numPr>
              <w:spacing w:after="0"/>
              <w:rPr>
                <w:rFonts w:ascii="Arial Narrow" w:hAnsi="Arial Narrow" w:cs="Arial"/>
                <w:sz w:val="18"/>
                <w:szCs w:val="18"/>
              </w:rPr>
            </w:pPr>
            <w:r w:rsidRPr="00597E76">
              <w:rPr>
                <w:rFonts w:ascii="Arial Narrow" w:hAnsi="Arial Narrow" w:cs="Arial"/>
                <w:sz w:val="18"/>
                <w:szCs w:val="18"/>
              </w:rPr>
              <w:t xml:space="preserve">CSD print out report </w:t>
            </w:r>
          </w:p>
          <w:p w14:paraId="51D038DF" w14:textId="77777777" w:rsidR="0034204E" w:rsidRDefault="0034204E" w:rsidP="0034204E">
            <w:pPr>
              <w:pStyle w:val="BodyText"/>
              <w:numPr>
                <w:ilvl w:val="0"/>
                <w:numId w:val="13"/>
              </w:numPr>
              <w:spacing w:after="0"/>
              <w:rPr>
                <w:rFonts w:ascii="Arial Narrow" w:hAnsi="Arial Narrow" w:cs="Arial"/>
                <w:sz w:val="18"/>
                <w:szCs w:val="18"/>
              </w:rPr>
            </w:pPr>
            <w:r w:rsidRPr="00597E76">
              <w:rPr>
                <w:rFonts w:ascii="Arial Narrow" w:hAnsi="Arial Narrow" w:cs="Arial"/>
                <w:sz w:val="18"/>
                <w:szCs w:val="18"/>
              </w:rPr>
              <w:t>All SBD forms or schedules contained in the bid document to be completed and signed.</w:t>
            </w:r>
          </w:p>
          <w:p w14:paraId="72A1425A" w14:textId="2AE1C9D5" w:rsidR="00965D1F" w:rsidRPr="008F7931" w:rsidRDefault="0034204E" w:rsidP="002A1287">
            <w:pPr>
              <w:pStyle w:val="BodyText"/>
              <w:numPr>
                <w:ilvl w:val="0"/>
                <w:numId w:val="13"/>
              </w:numPr>
              <w:spacing w:after="0"/>
              <w:rPr>
                <w:rFonts w:ascii="Cambria" w:hAnsi="Cambria"/>
                <w:sz w:val="22"/>
                <w:szCs w:val="22"/>
              </w:rPr>
            </w:pPr>
            <w:r w:rsidRPr="00597E76">
              <w:rPr>
                <w:rFonts w:ascii="Arial Narrow" w:hAnsi="Arial Narrow" w:cs="Arial"/>
                <w:sz w:val="18"/>
                <w:szCs w:val="18"/>
              </w:rPr>
              <w:t>Documentation for functionality evaluation.</w:t>
            </w:r>
          </w:p>
        </w:tc>
      </w:tr>
    </w:tbl>
    <w:p w14:paraId="2A4318B5" w14:textId="77777777" w:rsidR="006D26DE" w:rsidRDefault="006D26DE">
      <w:pPr>
        <w:rPr>
          <w:rFonts w:asciiTheme="majorHAnsi" w:hAnsiTheme="majorHAnsi"/>
        </w:rPr>
      </w:pPr>
    </w:p>
    <w:p w14:paraId="6B179318" w14:textId="77777777" w:rsidR="00D72A59" w:rsidRDefault="00D72A59">
      <w:pPr>
        <w:rPr>
          <w:rFonts w:asciiTheme="majorHAnsi" w:hAnsiTheme="majorHAnsi"/>
        </w:rPr>
      </w:pPr>
    </w:p>
    <w:p w14:paraId="251C1685" w14:textId="77777777" w:rsidR="002A1287" w:rsidRDefault="002A1287">
      <w:pPr>
        <w:rPr>
          <w:rFonts w:asciiTheme="majorHAnsi" w:hAnsiTheme="majorHAnsi"/>
        </w:rPr>
      </w:pPr>
    </w:p>
    <w:p w14:paraId="0272FA88" w14:textId="77777777" w:rsidR="00D72A59" w:rsidRDefault="00D72A59">
      <w:pPr>
        <w:rPr>
          <w:rFonts w:asciiTheme="majorHAnsi" w:hAnsiTheme="majorHAnsi"/>
        </w:rPr>
      </w:pPr>
    </w:p>
    <w:p w14:paraId="6D7BA28E" w14:textId="36434368" w:rsidR="006D26DE" w:rsidRDefault="00CC3383" w:rsidP="004B09E7">
      <w:pPr>
        <w:rPr>
          <w:rFonts w:asciiTheme="majorHAnsi" w:hAnsiTheme="majorHAnsi"/>
        </w:rPr>
      </w:pPr>
      <w:r>
        <w:rPr>
          <w:rFonts w:asciiTheme="majorHAnsi" w:hAnsiTheme="majorHAnsi"/>
        </w:rPr>
        <w:lastRenderedPageBreak/>
        <w:t>A</w:t>
      </w:r>
      <w:r w:rsidR="00BB65C3">
        <w:rPr>
          <w:rFonts w:asciiTheme="majorHAnsi" w:hAnsiTheme="majorHAnsi"/>
        </w:rPr>
        <w:t xml:space="preserve">NNEXURE A: COMMODITY CATEGORIES </w:t>
      </w:r>
    </w:p>
    <w:p w14:paraId="3B180B03" w14:textId="77777777" w:rsidR="007F7578" w:rsidRPr="00BB65C3" w:rsidRDefault="007F7578" w:rsidP="00BB65C3">
      <w:pPr>
        <w:pStyle w:val="ListParagraph"/>
        <w:numPr>
          <w:ilvl w:val="0"/>
          <w:numId w:val="2"/>
        </w:numPr>
        <w:spacing w:after="120" w:line="240" w:lineRule="auto"/>
        <w:ind w:left="714" w:hanging="357"/>
        <w:contextualSpacing w:val="0"/>
        <w:rPr>
          <w:rFonts w:asciiTheme="majorHAnsi" w:hAnsiTheme="majorHAnsi"/>
        </w:rPr>
      </w:pPr>
      <w:r w:rsidRPr="00BB65C3">
        <w:rPr>
          <w:rFonts w:asciiTheme="majorHAnsi" w:hAnsiTheme="majorHAnsi"/>
        </w:rPr>
        <w:t xml:space="preserve">ACCOMMODATION, Leasing of </w:t>
      </w:r>
    </w:p>
    <w:p w14:paraId="246B3B72" w14:textId="77777777" w:rsidR="007F7578" w:rsidRPr="00BB65C3" w:rsidRDefault="007F7578" w:rsidP="00BB65C3">
      <w:pPr>
        <w:pStyle w:val="ListParagraph"/>
        <w:numPr>
          <w:ilvl w:val="0"/>
          <w:numId w:val="2"/>
        </w:numPr>
        <w:spacing w:after="120" w:line="240" w:lineRule="auto"/>
        <w:ind w:left="714" w:hanging="357"/>
        <w:contextualSpacing w:val="0"/>
        <w:rPr>
          <w:rFonts w:asciiTheme="majorHAnsi" w:hAnsiTheme="majorHAnsi"/>
        </w:rPr>
      </w:pPr>
      <w:r w:rsidRPr="00BB65C3">
        <w:rPr>
          <w:rFonts w:asciiTheme="majorHAnsi" w:hAnsiTheme="majorHAnsi"/>
        </w:rPr>
        <w:t xml:space="preserve">AUDIO VISUAL EQUIPMENT </w:t>
      </w:r>
    </w:p>
    <w:p w14:paraId="40D45796" w14:textId="77777777" w:rsidR="007F7578" w:rsidRPr="00BB65C3" w:rsidRDefault="007F7578" w:rsidP="00BB65C3">
      <w:pPr>
        <w:pStyle w:val="ListParagraph"/>
        <w:numPr>
          <w:ilvl w:val="0"/>
          <w:numId w:val="2"/>
        </w:numPr>
        <w:spacing w:after="120" w:line="240" w:lineRule="auto"/>
        <w:ind w:left="714" w:hanging="357"/>
        <w:contextualSpacing w:val="0"/>
        <w:rPr>
          <w:rFonts w:asciiTheme="majorHAnsi" w:hAnsiTheme="majorHAnsi"/>
        </w:rPr>
      </w:pPr>
      <w:r w:rsidRPr="00BB65C3">
        <w:rPr>
          <w:rFonts w:asciiTheme="majorHAnsi" w:hAnsiTheme="majorHAnsi"/>
        </w:rPr>
        <w:t xml:space="preserve">BUILDING MATERIAL </w:t>
      </w:r>
    </w:p>
    <w:p w14:paraId="2D30E0CC" w14:textId="77777777" w:rsidR="007F7578" w:rsidRPr="00BB65C3" w:rsidRDefault="007F7578" w:rsidP="00BB65C3">
      <w:pPr>
        <w:pStyle w:val="ListParagraph"/>
        <w:numPr>
          <w:ilvl w:val="0"/>
          <w:numId w:val="2"/>
        </w:numPr>
        <w:spacing w:after="120" w:line="240" w:lineRule="auto"/>
        <w:ind w:left="714" w:hanging="357"/>
        <w:contextualSpacing w:val="0"/>
        <w:rPr>
          <w:rFonts w:asciiTheme="majorHAnsi" w:hAnsiTheme="majorHAnsi"/>
        </w:rPr>
      </w:pPr>
      <w:r w:rsidRPr="00BB65C3">
        <w:rPr>
          <w:rFonts w:asciiTheme="majorHAnsi" w:hAnsiTheme="majorHAnsi"/>
        </w:rPr>
        <w:t xml:space="preserve">CHEMICALS: Agricultural/Forestry/Laboratory/ Water Care </w:t>
      </w:r>
    </w:p>
    <w:p w14:paraId="472CBAA4" w14:textId="77777777" w:rsidR="007F7578" w:rsidRPr="00BB65C3" w:rsidRDefault="007F7578" w:rsidP="00BB65C3">
      <w:pPr>
        <w:pStyle w:val="ListParagraph"/>
        <w:numPr>
          <w:ilvl w:val="0"/>
          <w:numId w:val="2"/>
        </w:numPr>
        <w:spacing w:after="120" w:line="240" w:lineRule="auto"/>
        <w:ind w:left="714" w:hanging="357"/>
        <w:contextualSpacing w:val="0"/>
        <w:rPr>
          <w:rFonts w:asciiTheme="majorHAnsi" w:hAnsiTheme="majorHAnsi"/>
        </w:rPr>
      </w:pPr>
      <w:r w:rsidRPr="00BB65C3">
        <w:rPr>
          <w:rFonts w:asciiTheme="majorHAnsi" w:hAnsiTheme="majorHAnsi"/>
        </w:rPr>
        <w:t xml:space="preserve">CLOTHING/TEXTILES </w:t>
      </w:r>
    </w:p>
    <w:p w14:paraId="1A00F8D3" w14:textId="77777777" w:rsidR="007F7578" w:rsidRPr="00BB65C3" w:rsidRDefault="007F7578" w:rsidP="00BB65C3">
      <w:pPr>
        <w:pStyle w:val="ListParagraph"/>
        <w:numPr>
          <w:ilvl w:val="0"/>
          <w:numId w:val="2"/>
        </w:numPr>
        <w:spacing w:after="120" w:line="240" w:lineRule="auto"/>
        <w:ind w:left="714" w:hanging="357"/>
        <w:contextualSpacing w:val="0"/>
        <w:rPr>
          <w:rFonts w:asciiTheme="majorHAnsi" w:hAnsiTheme="majorHAnsi"/>
        </w:rPr>
      </w:pPr>
      <w:r w:rsidRPr="00BB65C3">
        <w:rPr>
          <w:rFonts w:asciiTheme="majorHAnsi" w:hAnsiTheme="majorHAnsi"/>
        </w:rPr>
        <w:t xml:space="preserve">COMPUTER EQUIPMENT </w:t>
      </w:r>
    </w:p>
    <w:p w14:paraId="325688ED" w14:textId="77777777" w:rsidR="007F7578" w:rsidRPr="00BB65C3" w:rsidRDefault="007F7578" w:rsidP="00BB65C3">
      <w:pPr>
        <w:pStyle w:val="ListParagraph"/>
        <w:numPr>
          <w:ilvl w:val="0"/>
          <w:numId w:val="2"/>
        </w:numPr>
        <w:spacing w:after="120" w:line="240" w:lineRule="auto"/>
        <w:ind w:left="714" w:hanging="357"/>
        <w:contextualSpacing w:val="0"/>
        <w:rPr>
          <w:rFonts w:asciiTheme="majorHAnsi" w:hAnsiTheme="majorHAnsi"/>
        </w:rPr>
      </w:pPr>
      <w:r w:rsidRPr="00BB65C3">
        <w:rPr>
          <w:rFonts w:asciiTheme="majorHAnsi" w:hAnsiTheme="majorHAnsi"/>
        </w:rPr>
        <w:t xml:space="preserve">COMPUTER SOFTWARE </w:t>
      </w:r>
    </w:p>
    <w:p w14:paraId="3CCFB082" w14:textId="77777777" w:rsidR="007F7578" w:rsidRPr="00BB65C3" w:rsidRDefault="007F7578" w:rsidP="00BB65C3">
      <w:pPr>
        <w:pStyle w:val="ListParagraph"/>
        <w:numPr>
          <w:ilvl w:val="0"/>
          <w:numId w:val="2"/>
        </w:numPr>
        <w:spacing w:after="120" w:line="240" w:lineRule="auto"/>
        <w:ind w:left="714" w:hanging="357"/>
        <w:contextualSpacing w:val="0"/>
        <w:rPr>
          <w:rFonts w:asciiTheme="majorHAnsi" w:hAnsiTheme="majorHAnsi"/>
        </w:rPr>
      </w:pPr>
      <w:r w:rsidRPr="00BB65C3">
        <w:rPr>
          <w:rFonts w:asciiTheme="majorHAnsi" w:hAnsiTheme="majorHAnsi"/>
        </w:rPr>
        <w:t xml:space="preserve">ELECTRICAL EQUIPMENT </w:t>
      </w:r>
    </w:p>
    <w:p w14:paraId="06B33EDA" w14:textId="77777777" w:rsidR="007F7578" w:rsidRPr="00BB65C3" w:rsidRDefault="007F7578" w:rsidP="00BB65C3">
      <w:pPr>
        <w:pStyle w:val="ListParagraph"/>
        <w:numPr>
          <w:ilvl w:val="0"/>
          <w:numId w:val="2"/>
        </w:numPr>
        <w:spacing w:after="120" w:line="240" w:lineRule="auto"/>
        <w:ind w:left="714" w:hanging="357"/>
        <w:contextualSpacing w:val="0"/>
        <w:rPr>
          <w:rFonts w:asciiTheme="majorHAnsi" w:hAnsiTheme="majorHAnsi"/>
        </w:rPr>
      </w:pPr>
      <w:r w:rsidRPr="00BB65C3">
        <w:rPr>
          <w:rFonts w:asciiTheme="majorHAnsi" w:hAnsiTheme="majorHAnsi"/>
        </w:rPr>
        <w:t xml:space="preserve">ELECTRONIC EQUIPMENT </w:t>
      </w:r>
    </w:p>
    <w:p w14:paraId="257ED995" w14:textId="77777777" w:rsidR="007F7578" w:rsidRPr="00BB65C3" w:rsidRDefault="007F7578" w:rsidP="00BB65C3">
      <w:pPr>
        <w:pStyle w:val="ListParagraph"/>
        <w:numPr>
          <w:ilvl w:val="0"/>
          <w:numId w:val="2"/>
        </w:numPr>
        <w:spacing w:after="120" w:line="240" w:lineRule="auto"/>
        <w:ind w:left="714" w:hanging="357"/>
        <w:contextualSpacing w:val="0"/>
        <w:rPr>
          <w:rFonts w:asciiTheme="majorHAnsi" w:hAnsiTheme="majorHAnsi"/>
        </w:rPr>
      </w:pPr>
      <w:r w:rsidRPr="00BB65C3">
        <w:rPr>
          <w:rFonts w:asciiTheme="majorHAnsi" w:hAnsiTheme="majorHAnsi"/>
        </w:rPr>
        <w:t xml:space="preserve">FURNITURE </w:t>
      </w:r>
    </w:p>
    <w:p w14:paraId="0E6DFF4D" w14:textId="77777777" w:rsidR="007F7578" w:rsidRPr="00BB65C3" w:rsidRDefault="007F7578" w:rsidP="00BB65C3">
      <w:pPr>
        <w:pStyle w:val="ListParagraph"/>
        <w:numPr>
          <w:ilvl w:val="0"/>
          <w:numId w:val="2"/>
        </w:numPr>
        <w:spacing w:after="120" w:line="240" w:lineRule="auto"/>
        <w:ind w:left="714" w:hanging="357"/>
        <w:contextualSpacing w:val="0"/>
        <w:rPr>
          <w:rFonts w:asciiTheme="majorHAnsi" w:hAnsiTheme="majorHAnsi"/>
        </w:rPr>
      </w:pPr>
      <w:r w:rsidRPr="00BB65C3">
        <w:rPr>
          <w:rFonts w:asciiTheme="majorHAnsi" w:hAnsiTheme="majorHAnsi"/>
        </w:rPr>
        <w:t xml:space="preserve">GENERAL </w:t>
      </w:r>
    </w:p>
    <w:p w14:paraId="2CE7DC1B" w14:textId="77777777" w:rsidR="007F7578" w:rsidRPr="00BB65C3" w:rsidRDefault="007F7578" w:rsidP="00BB65C3">
      <w:pPr>
        <w:pStyle w:val="ListParagraph"/>
        <w:numPr>
          <w:ilvl w:val="0"/>
          <w:numId w:val="2"/>
        </w:numPr>
        <w:spacing w:after="120" w:line="240" w:lineRule="auto"/>
        <w:ind w:left="714" w:hanging="357"/>
        <w:contextualSpacing w:val="0"/>
        <w:rPr>
          <w:rFonts w:asciiTheme="majorHAnsi" w:hAnsiTheme="majorHAnsi"/>
        </w:rPr>
      </w:pPr>
      <w:r w:rsidRPr="00BB65C3">
        <w:rPr>
          <w:rFonts w:asciiTheme="majorHAnsi" w:hAnsiTheme="majorHAnsi"/>
        </w:rPr>
        <w:t xml:space="preserve">MEDICAL </w:t>
      </w:r>
    </w:p>
    <w:p w14:paraId="55F3B4F3" w14:textId="77777777" w:rsidR="007F7578" w:rsidRPr="00BB65C3" w:rsidRDefault="007F7578" w:rsidP="00BB65C3">
      <w:pPr>
        <w:pStyle w:val="ListParagraph"/>
        <w:numPr>
          <w:ilvl w:val="0"/>
          <w:numId w:val="2"/>
        </w:numPr>
        <w:spacing w:after="120" w:line="240" w:lineRule="auto"/>
        <w:ind w:left="714" w:hanging="357"/>
        <w:contextualSpacing w:val="0"/>
        <w:rPr>
          <w:rFonts w:asciiTheme="majorHAnsi" w:hAnsiTheme="majorHAnsi"/>
        </w:rPr>
      </w:pPr>
      <w:r w:rsidRPr="00BB65C3">
        <w:rPr>
          <w:rFonts w:asciiTheme="majorHAnsi" w:hAnsiTheme="majorHAnsi"/>
        </w:rPr>
        <w:t xml:space="preserve">OFFICE EQUIPMENT: Labour-saving devices </w:t>
      </w:r>
    </w:p>
    <w:p w14:paraId="0171B083" w14:textId="77777777" w:rsidR="007F7578" w:rsidRPr="00BB65C3" w:rsidRDefault="007F7578" w:rsidP="00BB65C3">
      <w:pPr>
        <w:pStyle w:val="ListParagraph"/>
        <w:numPr>
          <w:ilvl w:val="0"/>
          <w:numId w:val="2"/>
        </w:numPr>
        <w:spacing w:after="120" w:line="240" w:lineRule="auto"/>
        <w:ind w:left="714" w:hanging="357"/>
        <w:contextualSpacing w:val="0"/>
        <w:rPr>
          <w:rFonts w:asciiTheme="majorHAnsi" w:hAnsiTheme="majorHAnsi"/>
        </w:rPr>
      </w:pPr>
      <w:r w:rsidRPr="00BB65C3">
        <w:rPr>
          <w:rFonts w:asciiTheme="majorHAnsi" w:hAnsiTheme="majorHAnsi"/>
        </w:rPr>
        <w:t xml:space="preserve">PERISHABLE PROVISIONS </w:t>
      </w:r>
    </w:p>
    <w:p w14:paraId="018D4A17" w14:textId="77777777" w:rsidR="007F7578" w:rsidRPr="00BB65C3" w:rsidRDefault="007F7578" w:rsidP="00BB65C3">
      <w:pPr>
        <w:pStyle w:val="ListParagraph"/>
        <w:numPr>
          <w:ilvl w:val="0"/>
          <w:numId w:val="2"/>
        </w:numPr>
        <w:spacing w:after="120" w:line="240" w:lineRule="auto"/>
        <w:ind w:left="714" w:hanging="357"/>
        <w:contextualSpacing w:val="0"/>
        <w:rPr>
          <w:rFonts w:asciiTheme="majorHAnsi" w:hAnsiTheme="majorHAnsi"/>
        </w:rPr>
      </w:pPr>
      <w:r w:rsidRPr="00BB65C3">
        <w:rPr>
          <w:rFonts w:asciiTheme="majorHAnsi" w:hAnsiTheme="majorHAnsi"/>
        </w:rPr>
        <w:t xml:space="preserve">STATIONERY/PRINTING </w:t>
      </w:r>
    </w:p>
    <w:p w14:paraId="24600630" w14:textId="77777777" w:rsidR="007F7578" w:rsidRPr="00BB65C3" w:rsidRDefault="007F7578" w:rsidP="00BB65C3">
      <w:pPr>
        <w:pStyle w:val="ListParagraph"/>
        <w:numPr>
          <w:ilvl w:val="0"/>
          <w:numId w:val="2"/>
        </w:numPr>
        <w:spacing w:after="120" w:line="240" w:lineRule="auto"/>
        <w:ind w:left="714" w:hanging="357"/>
        <w:contextualSpacing w:val="0"/>
        <w:rPr>
          <w:rFonts w:asciiTheme="majorHAnsi" w:hAnsiTheme="majorHAnsi"/>
        </w:rPr>
      </w:pPr>
      <w:r w:rsidRPr="00BB65C3">
        <w:rPr>
          <w:rFonts w:asciiTheme="majorHAnsi" w:hAnsiTheme="majorHAnsi"/>
        </w:rPr>
        <w:t xml:space="preserve">STEEL </w:t>
      </w:r>
    </w:p>
    <w:p w14:paraId="12DA1666" w14:textId="77777777" w:rsidR="007F7578" w:rsidRPr="00BB65C3" w:rsidRDefault="007F7578" w:rsidP="00BB65C3">
      <w:pPr>
        <w:pStyle w:val="ListParagraph"/>
        <w:numPr>
          <w:ilvl w:val="0"/>
          <w:numId w:val="2"/>
        </w:numPr>
        <w:spacing w:after="120" w:line="240" w:lineRule="auto"/>
        <w:ind w:left="714" w:hanging="357"/>
        <w:contextualSpacing w:val="0"/>
        <w:rPr>
          <w:rFonts w:asciiTheme="majorHAnsi" w:hAnsiTheme="majorHAnsi"/>
        </w:rPr>
      </w:pPr>
      <w:r w:rsidRPr="00BB65C3">
        <w:rPr>
          <w:rFonts w:asciiTheme="majorHAnsi" w:hAnsiTheme="majorHAnsi"/>
        </w:rPr>
        <w:t xml:space="preserve">TIMBER </w:t>
      </w:r>
    </w:p>
    <w:p w14:paraId="5399FFAA" w14:textId="77777777" w:rsidR="007F7578" w:rsidRPr="00BB65C3" w:rsidRDefault="007F7578" w:rsidP="00BB65C3">
      <w:pPr>
        <w:pStyle w:val="ListParagraph"/>
        <w:numPr>
          <w:ilvl w:val="0"/>
          <w:numId w:val="2"/>
        </w:numPr>
        <w:spacing w:after="120" w:line="240" w:lineRule="auto"/>
        <w:ind w:left="714" w:hanging="357"/>
        <w:contextualSpacing w:val="0"/>
        <w:rPr>
          <w:rFonts w:asciiTheme="majorHAnsi" w:hAnsiTheme="majorHAnsi"/>
        </w:rPr>
      </w:pPr>
      <w:r w:rsidRPr="00BB65C3">
        <w:rPr>
          <w:rFonts w:asciiTheme="majorHAnsi" w:hAnsiTheme="majorHAnsi"/>
        </w:rPr>
        <w:t xml:space="preserve">VEHICLE (all types) </w:t>
      </w:r>
    </w:p>
    <w:p w14:paraId="55F1EC38" w14:textId="77777777" w:rsidR="007F7578" w:rsidRPr="00BB65C3" w:rsidRDefault="007F7578" w:rsidP="00BB65C3">
      <w:pPr>
        <w:pStyle w:val="ListParagraph"/>
        <w:numPr>
          <w:ilvl w:val="0"/>
          <w:numId w:val="2"/>
        </w:numPr>
        <w:spacing w:after="120" w:line="240" w:lineRule="auto"/>
        <w:ind w:left="714" w:hanging="357"/>
        <w:contextualSpacing w:val="0"/>
        <w:rPr>
          <w:rFonts w:asciiTheme="majorHAnsi" w:hAnsiTheme="majorHAnsi"/>
        </w:rPr>
      </w:pPr>
      <w:r w:rsidRPr="00BB65C3">
        <w:rPr>
          <w:rFonts w:asciiTheme="majorHAnsi" w:hAnsiTheme="majorHAnsi"/>
        </w:rPr>
        <w:t xml:space="preserve">WORKSHOP EQUIPMENT </w:t>
      </w:r>
    </w:p>
    <w:p w14:paraId="3CFFFF34" w14:textId="77777777" w:rsidR="007F7578" w:rsidRPr="00BB65C3" w:rsidRDefault="00BB65C3" w:rsidP="007F7578">
      <w:pPr>
        <w:jc w:val="center"/>
        <w:rPr>
          <w:rFonts w:asciiTheme="majorHAnsi" w:hAnsiTheme="majorHAnsi"/>
          <w:b/>
        </w:rPr>
      </w:pPr>
      <w:r w:rsidRPr="00BB65C3">
        <w:rPr>
          <w:rFonts w:asciiTheme="majorHAnsi" w:hAnsiTheme="majorHAnsi"/>
          <w:b/>
        </w:rPr>
        <w:t>SERVICES</w:t>
      </w:r>
    </w:p>
    <w:p w14:paraId="43EE4615" w14:textId="77777777" w:rsidR="00BB65C3" w:rsidRPr="00BB65C3" w:rsidRDefault="007F7578" w:rsidP="00BB65C3">
      <w:pPr>
        <w:pStyle w:val="ListParagraph"/>
        <w:numPr>
          <w:ilvl w:val="0"/>
          <w:numId w:val="2"/>
        </w:numPr>
        <w:spacing w:after="120" w:line="240" w:lineRule="auto"/>
        <w:ind w:left="714" w:hanging="357"/>
        <w:contextualSpacing w:val="0"/>
        <w:rPr>
          <w:rFonts w:asciiTheme="majorHAnsi" w:hAnsiTheme="majorHAnsi"/>
        </w:rPr>
      </w:pPr>
      <w:r w:rsidRPr="00BB65C3">
        <w:rPr>
          <w:rFonts w:asciiTheme="majorHAnsi" w:hAnsiTheme="majorHAnsi"/>
        </w:rPr>
        <w:t xml:space="preserve">BUILDING </w:t>
      </w:r>
    </w:p>
    <w:p w14:paraId="27036574" w14:textId="77777777" w:rsidR="00BB65C3" w:rsidRPr="00BB65C3" w:rsidRDefault="007F7578" w:rsidP="00BB65C3">
      <w:pPr>
        <w:pStyle w:val="ListParagraph"/>
        <w:numPr>
          <w:ilvl w:val="0"/>
          <w:numId w:val="2"/>
        </w:numPr>
        <w:spacing w:after="120" w:line="240" w:lineRule="auto"/>
        <w:ind w:left="714" w:hanging="357"/>
        <w:contextualSpacing w:val="0"/>
        <w:rPr>
          <w:rFonts w:asciiTheme="majorHAnsi" w:hAnsiTheme="majorHAnsi"/>
        </w:rPr>
      </w:pPr>
      <w:r w:rsidRPr="00BB65C3">
        <w:rPr>
          <w:rFonts w:asciiTheme="majorHAnsi" w:hAnsiTheme="majorHAnsi"/>
        </w:rPr>
        <w:t xml:space="preserve">CIVIL </w:t>
      </w:r>
    </w:p>
    <w:p w14:paraId="4857D41A" w14:textId="77777777" w:rsidR="00BB65C3" w:rsidRPr="00BB65C3" w:rsidRDefault="007F7578" w:rsidP="00BB65C3">
      <w:pPr>
        <w:pStyle w:val="ListParagraph"/>
        <w:numPr>
          <w:ilvl w:val="0"/>
          <w:numId w:val="2"/>
        </w:numPr>
        <w:spacing w:after="120" w:line="240" w:lineRule="auto"/>
        <w:ind w:left="714" w:hanging="357"/>
        <w:contextualSpacing w:val="0"/>
        <w:rPr>
          <w:rFonts w:asciiTheme="majorHAnsi" w:hAnsiTheme="majorHAnsi"/>
        </w:rPr>
      </w:pPr>
      <w:r w:rsidRPr="00BB65C3">
        <w:rPr>
          <w:rFonts w:asciiTheme="majorHAnsi" w:hAnsiTheme="majorHAnsi"/>
        </w:rPr>
        <w:t xml:space="preserve">ELECTRICAL </w:t>
      </w:r>
    </w:p>
    <w:p w14:paraId="6C70D5CA" w14:textId="77777777" w:rsidR="00BB65C3" w:rsidRPr="00BB65C3" w:rsidRDefault="007F7578" w:rsidP="00BB65C3">
      <w:pPr>
        <w:pStyle w:val="ListParagraph"/>
        <w:numPr>
          <w:ilvl w:val="0"/>
          <w:numId w:val="2"/>
        </w:numPr>
        <w:spacing w:after="120" w:line="240" w:lineRule="auto"/>
        <w:ind w:left="714" w:hanging="357"/>
        <w:contextualSpacing w:val="0"/>
        <w:rPr>
          <w:rFonts w:asciiTheme="majorHAnsi" w:hAnsiTheme="majorHAnsi"/>
        </w:rPr>
      </w:pPr>
      <w:r w:rsidRPr="00BB65C3">
        <w:rPr>
          <w:rFonts w:asciiTheme="majorHAnsi" w:hAnsiTheme="majorHAnsi"/>
        </w:rPr>
        <w:t xml:space="preserve">FUNCTIONAL (including cleaning/security services) </w:t>
      </w:r>
    </w:p>
    <w:p w14:paraId="3FC69940" w14:textId="77777777" w:rsidR="00BB65C3" w:rsidRPr="00BB65C3" w:rsidRDefault="007F7578" w:rsidP="00BB65C3">
      <w:pPr>
        <w:pStyle w:val="ListParagraph"/>
        <w:numPr>
          <w:ilvl w:val="0"/>
          <w:numId w:val="2"/>
        </w:numPr>
        <w:spacing w:after="120" w:line="240" w:lineRule="auto"/>
        <w:ind w:left="714" w:hanging="357"/>
        <w:contextualSpacing w:val="0"/>
        <w:rPr>
          <w:rFonts w:asciiTheme="majorHAnsi" w:hAnsiTheme="majorHAnsi"/>
        </w:rPr>
      </w:pPr>
      <w:r w:rsidRPr="00BB65C3">
        <w:rPr>
          <w:rFonts w:asciiTheme="majorHAnsi" w:hAnsiTheme="majorHAnsi"/>
        </w:rPr>
        <w:t xml:space="preserve">GENERAL </w:t>
      </w:r>
    </w:p>
    <w:p w14:paraId="40F1F142" w14:textId="77777777" w:rsidR="00BB65C3" w:rsidRPr="00BB65C3" w:rsidRDefault="007F7578" w:rsidP="00BB65C3">
      <w:pPr>
        <w:pStyle w:val="ListParagraph"/>
        <w:numPr>
          <w:ilvl w:val="0"/>
          <w:numId w:val="2"/>
        </w:numPr>
        <w:spacing w:after="120" w:line="240" w:lineRule="auto"/>
        <w:ind w:left="714" w:hanging="357"/>
        <w:contextualSpacing w:val="0"/>
        <w:rPr>
          <w:rFonts w:asciiTheme="majorHAnsi" w:hAnsiTheme="majorHAnsi"/>
        </w:rPr>
      </w:pPr>
      <w:r w:rsidRPr="00BB65C3">
        <w:rPr>
          <w:rFonts w:asciiTheme="majorHAnsi" w:hAnsiTheme="majorHAnsi"/>
        </w:rPr>
        <w:t xml:space="preserve">MAINTENANCE (Electrical, mechanical equipment and plumbing) </w:t>
      </w:r>
    </w:p>
    <w:p w14:paraId="1CC155FB" w14:textId="77777777" w:rsidR="00BB65C3" w:rsidRPr="00BB65C3" w:rsidRDefault="007F7578" w:rsidP="00BB65C3">
      <w:pPr>
        <w:pStyle w:val="ListParagraph"/>
        <w:numPr>
          <w:ilvl w:val="0"/>
          <w:numId w:val="2"/>
        </w:numPr>
        <w:spacing w:after="120" w:line="240" w:lineRule="auto"/>
        <w:ind w:left="714" w:hanging="357"/>
        <w:contextualSpacing w:val="0"/>
        <w:rPr>
          <w:rFonts w:asciiTheme="majorHAnsi" w:hAnsiTheme="majorHAnsi"/>
        </w:rPr>
      </w:pPr>
      <w:r w:rsidRPr="00BB65C3">
        <w:rPr>
          <w:rFonts w:asciiTheme="majorHAnsi" w:hAnsiTheme="majorHAnsi"/>
        </w:rPr>
        <w:t xml:space="preserve">MECHANICAL </w:t>
      </w:r>
    </w:p>
    <w:p w14:paraId="400C5254" w14:textId="77777777" w:rsidR="00BB65C3" w:rsidRDefault="007F7578" w:rsidP="00BB65C3">
      <w:pPr>
        <w:pStyle w:val="ListParagraph"/>
        <w:numPr>
          <w:ilvl w:val="0"/>
          <w:numId w:val="2"/>
        </w:numPr>
        <w:spacing w:after="120" w:line="240" w:lineRule="auto"/>
        <w:ind w:left="714" w:hanging="357"/>
        <w:contextualSpacing w:val="0"/>
      </w:pPr>
      <w:r>
        <w:t xml:space="preserve">PROFESSIONAL </w:t>
      </w:r>
    </w:p>
    <w:p w14:paraId="33BF39AE" w14:textId="77777777" w:rsidR="00BB65C3" w:rsidRDefault="007F7578" w:rsidP="00BB65C3">
      <w:pPr>
        <w:pStyle w:val="ListParagraph"/>
        <w:numPr>
          <w:ilvl w:val="0"/>
          <w:numId w:val="2"/>
        </w:numPr>
        <w:spacing w:after="120" w:line="240" w:lineRule="auto"/>
        <w:ind w:left="714" w:hanging="357"/>
        <w:contextualSpacing w:val="0"/>
      </w:pPr>
      <w:r>
        <w:t xml:space="preserve">REPAIR AND MAINTENANCE OF VEHICLES </w:t>
      </w:r>
    </w:p>
    <w:p w14:paraId="4A14A7E5" w14:textId="77777777" w:rsidR="007F7578" w:rsidRDefault="007F7578" w:rsidP="00BB65C3">
      <w:pPr>
        <w:pStyle w:val="ListParagraph"/>
        <w:numPr>
          <w:ilvl w:val="0"/>
          <w:numId w:val="2"/>
        </w:numPr>
        <w:spacing w:after="120" w:line="240" w:lineRule="auto"/>
        <w:ind w:left="714" w:hanging="357"/>
        <w:contextualSpacing w:val="0"/>
        <w:rPr>
          <w:rFonts w:asciiTheme="majorHAnsi" w:hAnsiTheme="majorHAnsi"/>
        </w:rPr>
      </w:pPr>
      <w:r w:rsidRPr="00BB65C3">
        <w:rPr>
          <w:rFonts w:asciiTheme="majorHAnsi" w:hAnsiTheme="majorHAnsi"/>
        </w:rPr>
        <w:t>TRANSPORT</w:t>
      </w:r>
    </w:p>
    <w:p w14:paraId="1579D44F" w14:textId="77777777" w:rsidR="00BB65C3" w:rsidRPr="000E67DC" w:rsidRDefault="00BB65C3" w:rsidP="00BB65C3">
      <w:pPr>
        <w:pStyle w:val="ListParagraph"/>
        <w:numPr>
          <w:ilvl w:val="0"/>
          <w:numId w:val="2"/>
        </w:numPr>
        <w:spacing w:after="120" w:line="240" w:lineRule="auto"/>
        <w:ind w:left="714" w:hanging="357"/>
        <w:contextualSpacing w:val="0"/>
        <w:rPr>
          <w:rFonts w:asciiTheme="majorHAnsi" w:hAnsiTheme="majorHAnsi"/>
        </w:rPr>
      </w:pPr>
      <w:r>
        <w:rPr>
          <w:rFonts w:asciiTheme="majorHAnsi" w:hAnsiTheme="majorHAnsi"/>
        </w:rPr>
        <w:t xml:space="preserve">OTHER </w:t>
      </w:r>
    </w:p>
    <w:sectPr w:rsidR="00BB65C3" w:rsidRPr="000E67DC" w:rsidSect="00E57483">
      <w:headerReference w:type="default" r:id="rId14"/>
      <w:footerReference w:type="default" r:id="rId15"/>
      <w:pgSz w:w="11906" w:h="16838"/>
      <w:pgMar w:top="1080" w:right="1440" w:bottom="1440" w:left="1440" w:header="720" w:footer="720" w:gutter="0"/>
      <w:pgBorders w:offsetFrom="page">
        <w:top w:val="single" w:sz="18" w:space="24" w:color="C00000" w:shadow="1"/>
        <w:left w:val="single" w:sz="18" w:space="24" w:color="C00000" w:shadow="1"/>
        <w:bottom w:val="single" w:sz="18" w:space="24" w:color="C00000" w:shadow="1"/>
        <w:right w:val="single" w:sz="18" w:space="24" w:color="C00000"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BF4A7" w14:textId="77777777" w:rsidR="00B165AF" w:rsidRDefault="00B165AF" w:rsidP="000A5566">
      <w:pPr>
        <w:spacing w:after="0" w:line="240" w:lineRule="auto"/>
      </w:pPr>
      <w:r>
        <w:separator/>
      </w:r>
    </w:p>
  </w:endnote>
  <w:endnote w:type="continuationSeparator" w:id="0">
    <w:p w14:paraId="6C508A94" w14:textId="77777777" w:rsidR="00B165AF" w:rsidRDefault="00B165AF" w:rsidP="000A5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4181D" w14:textId="77777777" w:rsidR="002417EC" w:rsidRPr="002417EC" w:rsidRDefault="002417EC" w:rsidP="002417EC">
    <w:pPr>
      <w:pStyle w:val="Footer"/>
      <w:shd w:val="clear" w:color="auto" w:fill="C00000"/>
      <w:jc w:val="center"/>
      <w:rPr>
        <w:rFonts w:asciiTheme="majorHAnsi" w:hAnsiTheme="majorHAnsi"/>
        <w:b/>
        <w:sz w:val="18"/>
        <w:szCs w:val="18"/>
      </w:rPr>
    </w:pPr>
    <w:r w:rsidRPr="002417EC">
      <w:rPr>
        <w:rFonts w:asciiTheme="majorHAnsi" w:hAnsiTheme="majorHAnsi"/>
        <w:b/>
        <w:sz w:val="18"/>
        <w:szCs w:val="18"/>
      </w:rPr>
      <w:t>BID ADVERTISEMENT FORM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A76325" w14:textId="77777777" w:rsidR="00B165AF" w:rsidRDefault="00B165AF" w:rsidP="000A5566">
      <w:pPr>
        <w:spacing w:after="0" w:line="240" w:lineRule="auto"/>
      </w:pPr>
      <w:r>
        <w:separator/>
      </w:r>
    </w:p>
  </w:footnote>
  <w:footnote w:type="continuationSeparator" w:id="0">
    <w:p w14:paraId="5F9C3DA0" w14:textId="77777777" w:rsidR="00B165AF" w:rsidRDefault="00B165AF" w:rsidP="000A55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466B2" w14:textId="77777777" w:rsidR="000A5566" w:rsidRPr="002417EC" w:rsidRDefault="000A5566" w:rsidP="002417EC">
    <w:pPr>
      <w:pStyle w:val="Header"/>
      <w:jc w:val="center"/>
      <w:rPr>
        <w:rFonts w:asciiTheme="majorHAnsi" w:hAnsiTheme="majorHAns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405D4"/>
    <w:multiLevelType w:val="hybridMultilevel"/>
    <w:tmpl w:val="8D16E756"/>
    <w:lvl w:ilvl="0" w:tplc="1C09000B">
      <w:start w:val="1"/>
      <w:numFmt w:val="bullet"/>
      <w:lvlText w:val=""/>
      <w:lvlJc w:val="left"/>
      <w:pPr>
        <w:ind w:left="677" w:hanging="360"/>
      </w:pPr>
      <w:rPr>
        <w:rFonts w:ascii="Wingdings" w:hAnsi="Wingdings" w:hint="default"/>
      </w:rPr>
    </w:lvl>
    <w:lvl w:ilvl="1" w:tplc="1C090003" w:tentative="1">
      <w:start w:val="1"/>
      <w:numFmt w:val="bullet"/>
      <w:lvlText w:val="o"/>
      <w:lvlJc w:val="left"/>
      <w:pPr>
        <w:ind w:left="1397" w:hanging="360"/>
      </w:pPr>
      <w:rPr>
        <w:rFonts w:ascii="Courier New" w:hAnsi="Courier New" w:cs="Courier New" w:hint="default"/>
      </w:rPr>
    </w:lvl>
    <w:lvl w:ilvl="2" w:tplc="1C090005" w:tentative="1">
      <w:start w:val="1"/>
      <w:numFmt w:val="bullet"/>
      <w:lvlText w:val=""/>
      <w:lvlJc w:val="left"/>
      <w:pPr>
        <w:ind w:left="2117" w:hanging="360"/>
      </w:pPr>
      <w:rPr>
        <w:rFonts w:ascii="Wingdings" w:hAnsi="Wingdings" w:hint="default"/>
      </w:rPr>
    </w:lvl>
    <w:lvl w:ilvl="3" w:tplc="1C090001" w:tentative="1">
      <w:start w:val="1"/>
      <w:numFmt w:val="bullet"/>
      <w:lvlText w:val=""/>
      <w:lvlJc w:val="left"/>
      <w:pPr>
        <w:ind w:left="2837" w:hanging="360"/>
      </w:pPr>
      <w:rPr>
        <w:rFonts w:ascii="Symbol" w:hAnsi="Symbol" w:hint="default"/>
      </w:rPr>
    </w:lvl>
    <w:lvl w:ilvl="4" w:tplc="1C090003" w:tentative="1">
      <w:start w:val="1"/>
      <w:numFmt w:val="bullet"/>
      <w:lvlText w:val="o"/>
      <w:lvlJc w:val="left"/>
      <w:pPr>
        <w:ind w:left="3557" w:hanging="360"/>
      </w:pPr>
      <w:rPr>
        <w:rFonts w:ascii="Courier New" w:hAnsi="Courier New" w:cs="Courier New" w:hint="default"/>
      </w:rPr>
    </w:lvl>
    <w:lvl w:ilvl="5" w:tplc="1C090005" w:tentative="1">
      <w:start w:val="1"/>
      <w:numFmt w:val="bullet"/>
      <w:lvlText w:val=""/>
      <w:lvlJc w:val="left"/>
      <w:pPr>
        <w:ind w:left="4277" w:hanging="360"/>
      </w:pPr>
      <w:rPr>
        <w:rFonts w:ascii="Wingdings" w:hAnsi="Wingdings" w:hint="default"/>
      </w:rPr>
    </w:lvl>
    <w:lvl w:ilvl="6" w:tplc="1C090001" w:tentative="1">
      <w:start w:val="1"/>
      <w:numFmt w:val="bullet"/>
      <w:lvlText w:val=""/>
      <w:lvlJc w:val="left"/>
      <w:pPr>
        <w:ind w:left="4997" w:hanging="360"/>
      </w:pPr>
      <w:rPr>
        <w:rFonts w:ascii="Symbol" w:hAnsi="Symbol" w:hint="default"/>
      </w:rPr>
    </w:lvl>
    <w:lvl w:ilvl="7" w:tplc="1C090003" w:tentative="1">
      <w:start w:val="1"/>
      <w:numFmt w:val="bullet"/>
      <w:lvlText w:val="o"/>
      <w:lvlJc w:val="left"/>
      <w:pPr>
        <w:ind w:left="5717" w:hanging="360"/>
      </w:pPr>
      <w:rPr>
        <w:rFonts w:ascii="Courier New" w:hAnsi="Courier New" w:cs="Courier New" w:hint="default"/>
      </w:rPr>
    </w:lvl>
    <w:lvl w:ilvl="8" w:tplc="1C090005" w:tentative="1">
      <w:start w:val="1"/>
      <w:numFmt w:val="bullet"/>
      <w:lvlText w:val=""/>
      <w:lvlJc w:val="left"/>
      <w:pPr>
        <w:ind w:left="6437" w:hanging="360"/>
      </w:pPr>
      <w:rPr>
        <w:rFonts w:ascii="Wingdings" w:hAnsi="Wingdings" w:hint="default"/>
      </w:rPr>
    </w:lvl>
  </w:abstractNum>
  <w:abstractNum w:abstractNumId="1">
    <w:nsid w:val="088D3059"/>
    <w:multiLevelType w:val="hybridMultilevel"/>
    <w:tmpl w:val="AF9EB2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4152DF"/>
    <w:multiLevelType w:val="hybridMultilevel"/>
    <w:tmpl w:val="17E865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144130AF"/>
    <w:multiLevelType w:val="hybridMultilevel"/>
    <w:tmpl w:val="5264219A"/>
    <w:lvl w:ilvl="0" w:tplc="D01EB2A8">
      <w:start w:val="1"/>
      <w:numFmt w:val="decimal"/>
      <w:lvlText w:val="%1)"/>
      <w:lvlJc w:val="left"/>
      <w:pPr>
        <w:ind w:left="317" w:hanging="360"/>
      </w:pPr>
      <w:rPr>
        <w:rFonts w:hint="default"/>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4">
    <w:nsid w:val="1CEF3818"/>
    <w:multiLevelType w:val="hybridMultilevel"/>
    <w:tmpl w:val="7E002D54"/>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2C4C0B05"/>
    <w:multiLevelType w:val="hybridMultilevel"/>
    <w:tmpl w:val="988A4D5E"/>
    <w:lvl w:ilvl="0" w:tplc="1C090001">
      <w:start w:val="1"/>
      <w:numFmt w:val="bullet"/>
      <w:lvlText w:val=""/>
      <w:lvlJc w:val="left"/>
      <w:pPr>
        <w:ind w:left="1692" w:hanging="360"/>
      </w:pPr>
      <w:rPr>
        <w:rFonts w:ascii="Symbol" w:hAnsi="Symbol" w:hint="default"/>
      </w:rPr>
    </w:lvl>
    <w:lvl w:ilvl="1" w:tplc="1C090003">
      <w:start w:val="1"/>
      <w:numFmt w:val="bullet"/>
      <w:lvlText w:val="o"/>
      <w:lvlJc w:val="left"/>
      <w:pPr>
        <w:ind w:left="2412" w:hanging="360"/>
      </w:pPr>
      <w:rPr>
        <w:rFonts w:ascii="Courier New" w:hAnsi="Courier New" w:cs="Courier New" w:hint="default"/>
      </w:rPr>
    </w:lvl>
    <w:lvl w:ilvl="2" w:tplc="1C090005">
      <w:start w:val="1"/>
      <w:numFmt w:val="bullet"/>
      <w:lvlText w:val=""/>
      <w:lvlJc w:val="left"/>
      <w:pPr>
        <w:ind w:left="3132" w:hanging="360"/>
      </w:pPr>
      <w:rPr>
        <w:rFonts w:ascii="Wingdings" w:hAnsi="Wingdings" w:hint="default"/>
      </w:rPr>
    </w:lvl>
    <w:lvl w:ilvl="3" w:tplc="1C090001">
      <w:start w:val="1"/>
      <w:numFmt w:val="bullet"/>
      <w:lvlText w:val=""/>
      <w:lvlJc w:val="left"/>
      <w:pPr>
        <w:ind w:left="3852" w:hanging="360"/>
      </w:pPr>
      <w:rPr>
        <w:rFonts w:ascii="Symbol" w:hAnsi="Symbol" w:hint="default"/>
      </w:rPr>
    </w:lvl>
    <w:lvl w:ilvl="4" w:tplc="1C090003">
      <w:start w:val="1"/>
      <w:numFmt w:val="bullet"/>
      <w:lvlText w:val="o"/>
      <w:lvlJc w:val="left"/>
      <w:pPr>
        <w:ind w:left="4572" w:hanging="360"/>
      </w:pPr>
      <w:rPr>
        <w:rFonts w:ascii="Courier New" w:hAnsi="Courier New" w:cs="Courier New" w:hint="default"/>
      </w:rPr>
    </w:lvl>
    <w:lvl w:ilvl="5" w:tplc="1C090005">
      <w:start w:val="1"/>
      <w:numFmt w:val="bullet"/>
      <w:lvlText w:val=""/>
      <w:lvlJc w:val="left"/>
      <w:pPr>
        <w:ind w:left="5292" w:hanging="360"/>
      </w:pPr>
      <w:rPr>
        <w:rFonts w:ascii="Wingdings" w:hAnsi="Wingdings" w:hint="default"/>
      </w:rPr>
    </w:lvl>
    <w:lvl w:ilvl="6" w:tplc="1C090001">
      <w:start w:val="1"/>
      <w:numFmt w:val="bullet"/>
      <w:lvlText w:val=""/>
      <w:lvlJc w:val="left"/>
      <w:pPr>
        <w:ind w:left="6012" w:hanging="360"/>
      </w:pPr>
      <w:rPr>
        <w:rFonts w:ascii="Symbol" w:hAnsi="Symbol" w:hint="default"/>
      </w:rPr>
    </w:lvl>
    <w:lvl w:ilvl="7" w:tplc="1C090003">
      <w:start w:val="1"/>
      <w:numFmt w:val="bullet"/>
      <w:lvlText w:val="o"/>
      <w:lvlJc w:val="left"/>
      <w:pPr>
        <w:ind w:left="6732" w:hanging="360"/>
      </w:pPr>
      <w:rPr>
        <w:rFonts w:ascii="Courier New" w:hAnsi="Courier New" w:cs="Courier New" w:hint="default"/>
      </w:rPr>
    </w:lvl>
    <w:lvl w:ilvl="8" w:tplc="1C090005">
      <w:start w:val="1"/>
      <w:numFmt w:val="bullet"/>
      <w:lvlText w:val=""/>
      <w:lvlJc w:val="left"/>
      <w:pPr>
        <w:ind w:left="7452" w:hanging="360"/>
      </w:pPr>
      <w:rPr>
        <w:rFonts w:ascii="Wingdings" w:hAnsi="Wingdings" w:hint="default"/>
      </w:rPr>
    </w:lvl>
  </w:abstractNum>
  <w:abstractNum w:abstractNumId="6">
    <w:nsid w:val="2CE222D6"/>
    <w:multiLevelType w:val="hybridMultilevel"/>
    <w:tmpl w:val="B96624BC"/>
    <w:lvl w:ilvl="0" w:tplc="1C090001">
      <w:start w:val="1"/>
      <w:numFmt w:val="bullet"/>
      <w:lvlText w:val=""/>
      <w:lvlJc w:val="left"/>
      <w:pPr>
        <w:ind w:left="1095" w:hanging="360"/>
      </w:pPr>
      <w:rPr>
        <w:rFonts w:ascii="Symbol" w:hAnsi="Symbol" w:hint="default"/>
      </w:rPr>
    </w:lvl>
    <w:lvl w:ilvl="1" w:tplc="1C090003">
      <w:start w:val="1"/>
      <w:numFmt w:val="bullet"/>
      <w:lvlText w:val="o"/>
      <w:lvlJc w:val="left"/>
      <w:pPr>
        <w:ind w:left="1815" w:hanging="360"/>
      </w:pPr>
      <w:rPr>
        <w:rFonts w:ascii="Courier New" w:hAnsi="Courier New" w:cs="Courier New" w:hint="default"/>
      </w:rPr>
    </w:lvl>
    <w:lvl w:ilvl="2" w:tplc="1C090005">
      <w:start w:val="1"/>
      <w:numFmt w:val="bullet"/>
      <w:lvlText w:val=""/>
      <w:lvlJc w:val="left"/>
      <w:pPr>
        <w:ind w:left="2535" w:hanging="360"/>
      </w:pPr>
      <w:rPr>
        <w:rFonts w:ascii="Wingdings" w:hAnsi="Wingdings" w:hint="default"/>
      </w:rPr>
    </w:lvl>
    <w:lvl w:ilvl="3" w:tplc="1C090001">
      <w:start w:val="1"/>
      <w:numFmt w:val="bullet"/>
      <w:lvlText w:val=""/>
      <w:lvlJc w:val="left"/>
      <w:pPr>
        <w:ind w:left="3255" w:hanging="360"/>
      </w:pPr>
      <w:rPr>
        <w:rFonts w:ascii="Symbol" w:hAnsi="Symbol" w:hint="default"/>
      </w:rPr>
    </w:lvl>
    <w:lvl w:ilvl="4" w:tplc="1C090003">
      <w:start w:val="1"/>
      <w:numFmt w:val="bullet"/>
      <w:lvlText w:val="o"/>
      <w:lvlJc w:val="left"/>
      <w:pPr>
        <w:ind w:left="3975" w:hanging="360"/>
      </w:pPr>
      <w:rPr>
        <w:rFonts w:ascii="Courier New" w:hAnsi="Courier New" w:cs="Courier New" w:hint="default"/>
      </w:rPr>
    </w:lvl>
    <w:lvl w:ilvl="5" w:tplc="1C090005">
      <w:start w:val="1"/>
      <w:numFmt w:val="bullet"/>
      <w:lvlText w:val=""/>
      <w:lvlJc w:val="left"/>
      <w:pPr>
        <w:ind w:left="4695" w:hanging="360"/>
      </w:pPr>
      <w:rPr>
        <w:rFonts w:ascii="Wingdings" w:hAnsi="Wingdings" w:hint="default"/>
      </w:rPr>
    </w:lvl>
    <w:lvl w:ilvl="6" w:tplc="1C090001">
      <w:start w:val="1"/>
      <w:numFmt w:val="bullet"/>
      <w:lvlText w:val=""/>
      <w:lvlJc w:val="left"/>
      <w:pPr>
        <w:ind w:left="5415" w:hanging="360"/>
      </w:pPr>
      <w:rPr>
        <w:rFonts w:ascii="Symbol" w:hAnsi="Symbol" w:hint="default"/>
      </w:rPr>
    </w:lvl>
    <w:lvl w:ilvl="7" w:tplc="1C090003">
      <w:start w:val="1"/>
      <w:numFmt w:val="bullet"/>
      <w:lvlText w:val="o"/>
      <w:lvlJc w:val="left"/>
      <w:pPr>
        <w:ind w:left="6135" w:hanging="360"/>
      </w:pPr>
      <w:rPr>
        <w:rFonts w:ascii="Courier New" w:hAnsi="Courier New" w:cs="Courier New" w:hint="default"/>
      </w:rPr>
    </w:lvl>
    <w:lvl w:ilvl="8" w:tplc="1C090005">
      <w:start w:val="1"/>
      <w:numFmt w:val="bullet"/>
      <w:lvlText w:val=""/>
      <w:lvlJc w:val="left"/>
      <w:pPr>
        <w:ind w:left="6855" w:hanging="360"/>
      </w:pPr>
      <w:rPr>
        <w:rFonts w:ascii="Wingdings" w:hAnsi="Wingdings" w:hint="default"/>
      </w:rPr>
    </w:lvl>
  </w:abstractNum>
  <w:abstractNum w:abstractNumId="7">
    <w:nsid w:val="366C087F"/>
    <w:multiLevelType w:val="hybridMultilevel"/>
    <w:tmpl w:val="D4E274E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3AE64D96"/>
    <w:multiLevelType w:val="hybridMultilevel"/>
    <w:tmpl w:val="80EEBC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3E440810"/>
    <w:multiLevelType w:val="hybridMultilevel"/>
    <w:tmpl w:val="063A48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48327AF6"/>
    <w:multiLevelType w:val="hybridMultilevel"/>
    <w:tmpl w:val="2FC04700"/>
    <w:lvl w:ilvl="0" w:tplc="1C09000B">
      <w:start w:val="1"/>
      <w:numFmt w:val="bullet"/>
      <w:lvlText w:val=""/>
      <w:lvlJc w:val="left"/>
      <w:pPr>
        <w:ind w:left="677" w:hanging="360"/>
      </w:pPr>
      <w:rPr>
        <w:rFonts w:ascii="Wingdings" w:hAnsi="Wingdings" w:hint="default"/>
      </w:rPr>
    </w:lvl>
    <w:lvl w:ilvl="1" w:tplc="1C090003" w:tentative="1">
      <w:start w:val="1"/>
      <w:numFmt w:val="bullet"/>
      <w:lvlText w:val="o"/>
      <w:lvlJc w:val="left"/>
      <w:pPr>
        <w:ind w:left="1397" w:hanging="360"/>
      </w:pPr>
      <w:rPr>
        <w:rFonts w:ascii="Courier New" w:hAnsi="Courier New" w:cs="Courier New" w:hint="default"/>
      </w:rPr>
    </w:lvl>
    <w:lvl w:ilvl="2" w:tplc="1C090005" w:tentative="1">
      <w:start w:val="1"/>
      <w:numFmt w:val="bullet"/>
      <w:lvlText w:val=""/>
      <w:lvlJc w:val="left"/>
      <w:pPr>
        <w:ind w:left="2117" w:hanging="360"/>
      </w:pPr>
      <w:rPr>
        <w:rFonts w:ascii="Wingdings" w:hAnsi="Wingdings" w:hint="default"/>
      </w:rPr>
    </w:lvl>
    <w:lvl w:ilvl="3" w:tplc="1C090001" w:tentative="1">
      <w:start w:val="1"/>
      <w:numFmt w:val="bullet"/>
      <w:lvlText w:val=""/>
      <w:lvlJc w:val="left"/>
      <w:pPr>
        <w:ind w:left="2837" w:hanging="360"/>
      </w:pPr>
      <w:rPr>
        <w:rFonts w:ascii="Symbol" w:hAnsi="Symbol" w:hint="default"/>
      </w:rPr>
    </w:lvl>
    <w:lvl w:ilvl="4" w:tplc="1C090003" w:tentative="1">
      <w:start w:val="1"/>
      <w:numFmt w:val="bullet"/>
      <w:lvlText w:val="o"/>
      <w:lvlJc w:val="left"/>
      <w:pPr>
        <w:ind w:left="3557" w:hanging="360"/>
      </w:pPr>
      <w:rPr>
        <w:rFonts w:ascii="Courier New" w:hAnsi="Courier New" w:cs="Courier New" w:hint="default"/>
      </w:rPr>
    </w:lvl>
    <w:lvl w:ilvl="5" w:tplc="1C090005" w:tentative="1">
      <w:start w:val="1"/>
      <w:numFmt w:val="bullet"/>
      <w:lvlText w:val=""/>
      <w:lvlJc w:val="left"/>
      <w:pPr>
        <w:ind w:left="4277" w:hanging="360"/>
      </w:pPr>
      <w:rPr>
        <w:rFonts w:ascii="Wingdings" w:hAnsi="Wingdings" w:hint="default"/>
      </w:rPr>
    </w:lvl>
    <w:lvl w:ilvl="6" w:tplc="1C090001" w:tentative="1">
      <w:start w:val="1"/>
      <w:numFmt w:val="bullet"/>
      <w:lvlText w:val=""/>
      <w:lvlJc w:val="left"/>
      <w:pPr>
        <w:ind w:left="4997" w:hanging="360"/>
      </w:pPr>
      <w:rPr>
        <w:rFonts w:ascii="Symbol" w:hAnsi="Symbol" w:hint="default"/>
      </w:rPr>
    </w:lvl>
    <w:lvl w:ilvl="7" w:tplc="1C090003" w:tentative="1">
      <w:start w:val="1"/>
      <w:numFmt w:val="bullet"/>
      <w:lvlText w:val="o"/>
      <w:lvlJc w:val="left"/>
      <w:pPr>
        <w:ind w:left="5717" w:hanging="360"/>
      </w:pPr>
      <w:rPr>
        <w:rFonts w:ascii="Courier New" w:hAnsi="Courier New" w:cs="Courier New" w:hint="default"/>
      </w:rPr>
    </w:lvl>
    <w:lvl w:ilvl="8" w:tplc="1C090005" w:tentative="1">
      <w:start w:val="1"/>
      <w:numFmt w:val="bullet"/>
      <w:lvlText w:val=""/>
      <w:lvlJc w:val="left"/>
      <w:pPr>
        <w:ind w:left="6437" w:hanging="360"/>
      </w:pPr>
      <w:rPr>
        <w:rFonts w:ascii="Wingdings" w:hAnsi="Wingdings" w:hint="default"/>
      </w:rPr>
    </w:lvl>
  </w:abstractNum>
  <w:abstractNum w:abstractNumId="11">
    <w:nsid w:val="5F772D09"/>
    <w:multiLevelType w:val="hybridMultilevel"/>
    <w:tmpl w:val="C4989F6A"/>
    <w:lvl w:ilvl="0" w:tplc="08D07E5C">
      <w:start w:val="1"/>
      <w:numFmt w:val="decimal"/>
      <w:lvlText w:val="3.%1."/>
      <w:lvlJc w:val="left"/>
      <w:pPr>
        <w:ind w:left="720" w:hanging="360"/>
      </w:pPr>
      <w:rPr>
        <w:rFonts w:ascii="Arial" w:hAnsi="Arial" w:cs="Arial" w:hint="default"/>
        <w:b w:val="0"/>
      </w:rPr>
    </w:lvl>
    <w:lvl w:ilvl="1" w:tplc="04090017">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733B023B"/>
    <w:multiLevelType w:val="hybridMultilevel"/>
    <w:tmpl w:val="1AF450E0"/>
    <w:lvl w:ilvl="0" w:tplc="1C09000B">
      <w:start w:val="1"/>
      <w:numFmt w:val="bullet"/>
      <w:lvlText w:val=""/>
      <w:lvlJc w:val="left"/>
      <w:pPr>
        <w:ind w:left="677" w:hanging="360"/>
      </w:pPr>
      <w:rPr>
        <w:rFonts w:ascii="Wingdings" w:hAnsi="Wingdings" w:hint="default"/>
      </w:rPr>
    </w:lvl>
    <w:lvl w:ilvl="1" w:tplc="1C090003" w:tentative="1">
      <w:start w:val="1"/>
      <w:numFmt w:val="bullet"/>
      <w:lvlText w:val="o"/>
      <w:lvlJc w:val="left"/>
      <w:pPr>
        <w:ind w:left="1397" w:hanging="360"/>
      </w:pPr>
      <w:rPr>
        <w:rFonts w:ascii="Courier New" w:hAnsi="Courier New" w:cs="Courier New" w:hint="default"/>
      </w:rPr>
    </w:lvl>
    <w:lvl w:ilvl="2" w:tplc="1C090005" w:tentative="1">
      <w:start w:val="1"/>
      <w:numFmt w:val="bullet"/>
      <w:lvlText w:val=""/>
      <w:lvlJc w:val="left"/>
      <w:pPr>
        <w:ind w:left="2117" w:hanging="360"/>
      </w:pPr>
      <w:rPr>
        <w:rFonts w:ascii="Wingdings" w:hAnsi="Wingdings" w:hint="default"/>
      </w:rPr>
    </w:lvl>
    <w:lvl w:ilvl="3" w:tplc="1C090001" w:tentative="1">
      <w:start w:val="1"/>
      <w:numFmt w:val="bullet"/>
      <w:lvlText w:val=""/>
      <w:lvlJc w:val="left"/>
      <w:pPr>
        <w:ind w:left="2837" w:hanging="360"/>
      </w:pPr>
      <w:rPr>
        <w:rFonts w:ascii="Symbol" w:hAnsi="Symbol" w:hint="default"/>
      </w:rPr>
    </w:lvl>
    <w:lvl w:ilvl="4" w:tplc="1C090003" w:tentative="1">
      <w:start w:val="1"/>
      <w:numFmt w:val="bullet"/>
      <w:lvlText w:val="o"/>
      <w:lvlJc w:val="left"/>
      <w:pPr>
        <w:ind w:left="3557" w:hanging="360"/>
      </w:pPr>
      <w:rPr>
        <w:rFonts w:ascii="Courier New" w:hAnsi="Courier New" w:cs="Courier New" w:hint="default"/>
      </w:rPr>
    </w:lvl>
    <w:lvl w:ilvl="5" w:tplc="1C090005" w:tentative="1">
      <w:start w:val="1"/>
      <w:numFmt w:val="bullet"/>
      <w:lvlText w:val=""/>
      <w:lvlJc w:val="left"/>
      <w:pPr>
        <w:ind w:left="4277" w:hanging="360"/>
      </w:pPr>
      <w:rPr>
        <w:rFonts w:ascii="Wingdings" w:hAnsi="Wingdings" w:hint="default"/>
      </w:rPr>
    </w:lvl>
    <w:lvl w:ilvl="6" w:tplc="1C090001" w:tentative="1">
      <w:start w:val="1"/>
      <w:numFmt w:val="bullet"/>
      <w:lvlText w:val=""/>
      <w:lvlJc w:val="left"/>
      <w:pPr>
        <w:ind w:left="4997" w:hanging="360"/>
      </w:pPr>
      <w:rPr>
        <w:rFonts w:ascii="Symbol" w:hAnsi="Symbol" w:hint="default"/>
      </w:rPr>
    </w:lvl>
    <w:lvl w:ilvl="7" w:tplc="1C090003" w:tentative="1">
      <w:start w:val="1"/>
      <w:numFmt w:val="bullet"/>
      <w:lvlText w:val="o"/>
      <w:lvlJc w:val="left"/>
      <w:pPr>
        <w:ind w:left="5717" w:hanging="360"/>
      </w:pPr>
      <w:rPr>
        <w:rFonts w:ascii="Courier New" w:hAnsi="Courier New" w:cs="Courier New" w:hint="default"/>
      </w:rPr>
    </w:lvl>
    <w:lvl w:ilvl="8" w:tplc="1C090005" w:tentative="1">
      <w:start w:val="1"/>
      <w:numFmt w:val="bullet"/>
      <w:lvlText w:val=""/>
      <w:lvlJc w:val="left"/>
      <w:pPr>
        <w:ind w:left="6437" w:hanging="360"/>
      </w:pPr>
      <w:rPr>
        <w:rFonts w:ascii="Wingdings" w:hAnsi="Wingdings" w:hint="default"/>
      </w:rPr>
    </w:lvl>
  </w:abstractNum>
  <w:abstractNum w:abstractNumId="13">
    <w:nsid w:val="750D4D02"/>
    <w:multiLevelType w:val="hybridMultilevel"/>
    <w:tmpl w:val="EDC426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79C976BE"/>
    <w:multiLevelType w:val="hybridMultilevel"/>
    <w:tmpl w:val="32F43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9"/>
  </w:num>
  <w:num w:numId="4">
    <w:abstractNumId w:val="1"/>
  </w:num>
  <w:num w:numId="5">
    <w:abstractNumId w:val="6"/>
  </w:num>
  <w:num w:numId="6">
    <w:abstractNumId w:val="3"/>
  </w:num>
  <w:num w:numId="7">
    <w:abstractNumId w:val="14"/>
  </w:num>
  <w:num w:numId="8">
    <w:abstractNumId w:val="4"/>
  </w:num>
  <w:num w:numId="9">
    <w:abstractNumId w:val="2"/>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13"/>
  </w:num>
  <w:num w:numId="14">
    <w:abstractNumId w:val="6"/>
  </w:num>
  <w:num w:numId="15">
    <w:abstractNumId w:val="10"/>
  </w:num>
  <w:num w:numId="16">
    <w:abstractNumId w:val="7"/>
  </w:num>
  <w:num w:numId="17">
    <w:abstractNumId w:val="12"/>
  </w:num>
  <w:num w:numId="18">
    <w:abstractNumId w:val="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ZA" w:vendorID="64" w:dllVersion="6" w:nlCheck="1" w:checkStyle="0"/>
  <w:activeWritingStyle w:appName="MSWord" w:lang="en-GB" w:vendorID="64" w:dllVersion="6" w:nlCheck="1" w:checkStyle="1"/>
  <w:activeWritingStyle w:appName="MSWord" w:lang="en-US" w:vendorID="64" w:dllVersion="6" w:nlCheck="1" w:checkStyle="0"/>
  <w:activeWritingStyle w:appName="MSWord" w:lang="en-ZA"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DE"/>
    <w:rsid w:val="00000E8E"/>
    <w:rsid w:val="00020E3E"/>
    <w:rsid w:val="00026C18"/>
    <w:rsid w:val="000335B1"/>
    <w:rsid w:val="00034AE1"/>
    <w:rsid w:val="000579D1"/>
    <w:rsid w:val="00086350"/>
    <w:rsid w:val="000A0A52"/>
    <w:rsid w:val="000A2C39"/>
    <w:rsid w:val="000A5566"/>
    <w:rsid w:val="000B2EB2"/>
    <w:rsid w:val="000C0352"/>
    <w:rsid w:val="000C41E0"/>
    <w:rsid w:val="000E6543"/>
    <w:rsid w:val="000E67DC"/>
    <w:rsid w:val="00101408"/>
    <w:rsid w:val="00106FB0"/>
    <w:rsid w:val="00123147"/>
    <w:rsid w:val="00131D41"/>
    <w:rsid w:val="00160A4A"/>
    <w:rsid w:val="00196E38"/>
    <w:rsid w:val="001E040F"/>
    <w:rsid w:val="001F29AB"/>
    <w:rsid w:val="002018ED"/>
    <w:rsid w:val="00224972"/>
    <w:rsid w:val="00225316"/>
    <w:rsid w:val="002417EC"/>
    <w:rsid w:val="00251C6F"/>
    <w:rsid w:val="00266062"/>
    <w:rsid w:val="00294355"/>
    <w:rsid w:val="002A1287"/>
    <w:rsid w:val="002F5F8E"/>
    <w:rsid w:val="003225BD"/>
    <w:rsid w:val="0034204E"/>
    <w:rsid w:val="0034219F"/>
    <w:rsid w:val="00344420"/>
    <w:rsid w:val="00363AAF"/>
    <w:rsid w:val="003A5392"/>
    <w:rsid w:val="003F186B"/>
    <w:rsid w:val="004614BB"/>
    <w:rsid w:val="0047582A"/>
    <w:rsid w:val="00481B2A"/>
    <w:rsid w:val="00486626"/>
    <w:rsid w:val="004A0E99"/>
    <w:rsid w:val="004B09E7"/>
    <w:rsid w:val="004B4488"/>
    <w:rsid w:val="004C1258"/>
    <w:rsid w:val="00523A57"/>
    <w:rsid w:val="0053026C"/>
    <w:rsid w:val="00564577"/>
    <w:rsid w:val="00586054"/>
    <w:rsid w:val="00591E75"/>
    <w:rsid w:val="005959CF"/>
    <w:rsid w:val="005C4EF7"/>
    <w:rsid w:val="005C669F"/>
    <w:rsid w:val="005F6863"/>
    <w:rsid w:val="00601577"/>
    <w:rsid w:val="00632481"/>
    <w:rsid w:val="00635C73"/>
    <w:rsid w:val="00642AE9"/>
    <w:rsid w:val="00642B4A"/>
    <w:rsid w:val="00645C7D"/>
    <w:rsid w:val="00671383"/>
    <w:rsid w:val="006D26DE"/>
    <w:rsid w:val="00706048"/>
    <w:rsid w:val="007064B1"/>
    <w:rsid w:val="007849D1"/>
    <w:rsid w:val="00796CC8"/>
    <w:rsid w:val="007B2A0E"/>
    <w:rsid w:val="007B663F"/>
    <w:rsid w:val="007F7578"/>
    <w:rsid w:val="0080036D"/>
    <w:rsid w:val="00863725"/>
    <w:rsid w:val="00893CB5"/>
    <w:rsid w:val="008F7931"/>
    <w:rsid w:val="00913E47"/>
    <w:rsid w:val="00921BAD"/>
    <w:rsid w:val="00923A51"/>
    <w:rsid w:val="0096126E"/>
    <w:rsid w:val="00965D1F"/>
    <w:rsid w:val="009811F2"/>
    <w:rsid w:val="00A11CFD"/>
    <w:rsid w:val="00A15DEA"/>
    <w:rsid w:val="00A3755F"/>
    <w:rsid w:val="00A705F8"/>
    <w:rsid w:val="00A91A3E"/>
    <w:rsid w:val="00AF7B8A"/>
    <w:rsid w:val="00B0252D"/>
    <w:rsid w:val="00B1269E"/>
    <w:rsid w:val="00B165AF"/>
    <w:rsid w:val="00B44F84"/>
    <w:rsid w:val="00B47B98"/>
    <w:rsid w:val="00B9302B"/>
    <w:rsid w:val="00BB65C3"/>
    <w:rsid w:val="00BC287D"/>
    <w:rsid w:val="00BD3AC3"/>
    <w:rsid w:val="00BE1209"/>
    <w:rsid w:val="00C55AD2"/>
    <w:rsid w:val="00C56A07"/>
    <w:rsid w:val="00C97BEC"/>
    <w:rsid w:val="00CA4F63"/>
    <w:rsid w:val="00CB434C"/>
    <w:rsid w:val="00CB4A07"/>
    <w:rsid w:val="00CC3383"/>
    <w:rsid w:val="00CE0BAE"/>
    <w:rsid w:val="00CF0884"/>
    <w:rsid w:val="00CF5228"/>
    <w:rsid w:val="00D70873"/>
    <w:rsid w:val="00D72A59"/>
    <w:rsid w:val="00D77C12"/>
    <w:rsid w:val="00D876C1"/>
    <w:rsid w:val="00D96E7C"/>
    <w:rsid w:val="00DA031D"/>
    <w:rsid w:val="00DB7868"/>
    <w:rsid w:val="00DC0B9A"/>
    <w:rsid w:val="00DC11F3"/>
    <w:rsid w:val="00DC6477"/>
    <w:rsid w:val="00DE2AC4"/>
    <w:rsid w:val="00E57483"/>
    <w:rsid w:val="00E77CC3"/>
    <w:rsid w:val="00E9036D"/>
    <w:rsid w:val="00E97586"/>
    <w:rsid w:val="00EB40BC"/>
    <w:rsid w:val="00EC0E7D"/>
    <w:rsid w:val="00ED04DC"/>
    <w:rsid w:val="00EF31D4"/>
    <w:rsid w:val="00F04BA9"/>
    <w:rsid w:val="00F077DB"/>
    <w:rsid w:val="00FB0734"/>
    <w:rsid w:val="00FB4C5C"/>
    <w:rsid w:val="00FF1F2F"/>
    <w:rsid w:val="00FF56F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79B21"/>
  <w15:docId w15:val="{138858C6-99F3-4271-852F-15C3B5290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autoRedefine/>
    <w:uiPriority w:val="99"/>
    <w:semiHidden/>
    <w:unhideWhenUsed/>
    <w:rsid w:val="00363AAF"/>
    <w:rPr>
      <w:rFonts w:eastAsia="Times New Roman"/>
      <w:lang w:eastAsia="en-ZA"/>
    </w:rPr>
  </w:style>
  <w:style w:type="character" w:customStyle="1" w:styleId="CommentTextChar">
    <w:name w:val="Comment Text Char"/>
    <w:basedOn w:val="DefaultParagraphFont"/>
    <w:link w:val="CommentText"/>
    <w:uiPriority w:val="99"/>
    <w:semiHidden/>
    <w:rsid w:val="00363AAF"/>
    <w:rPr>
      <w:rFonts w:eastAsia="Times New Roman"/>
      <w:lang w:eastAsia="en-ZA"/>
    </w:rPr>
  </w:style>
  <w:style w:type="table" w:styleId="TableGrid">
    <w:name w:val="Table Grid"/>
    <w:basedOn w:val="TableNormal"/>
    <w:uiPriority w:val="59"/>
    <w:rsid w:val="006D26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6D26DE"/>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6D26D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2">
    <w:name w:val="Light Grid Accent 2"/>
    <w:basedOn w:val="TableNormal"/>
    <w:uiPriority w:val="62"/>
    <w:rsid w:val="006D26DE"/>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link w:val="ListParagraphChar"/>
    <w:uiPriority w:val="34"/>
    <w:qFormat/>
    <w:rsid w:val="006D26DE"/>
    <w:pPr>
      <w:ind w:left="720"/>
      <w:contextualSpacing/>
    </w:pPr>
    <w:rPr>
      <w:rFonts w:ascii="Calibri" w:eastAsia="Calibri" w:hAnsi="Calibri"/>
      <w:sz w:val="22"/>
      <w:szCs w:val="22"/>
    </w:rPr>
  </w:style>
  <w:style w:type="paragraph" w:styleId="Header">
    <w:name w:val="header"/>
    <w:basedOn w:val="Normal"/>
    <w:link w:val="HeaderChar"/>
    <w:uiPriority w:val="99"/>
    <w:unhideWhenUsed/>
    <w:rsid w:val="000A55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5566"/>
  </w:style>
  <w:style w:type="paragraph" w:styleId="Footer">
    <w:name w:val="footer"/>
    <w:basedOn w:val="Normal"/>
    <w:link w:val="FooterChar"/>
    <w:uiPriority w:val="99"/>
    <w:unhideWhenUsed/>
    <w:rsid w:val="000A55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5566"/>
  </w:style>
  <w:style w:type="character" w:styleId="CommentReference">
    <w:name w:val="annotation reference"/>
    <w:basedOn w:val="DefaultParagraphFont"/>
    <w:uiPriority w:val="99"/>
    <w:semiHidden/>
    <w:unhideWhenUsed/>
    <w:rsid w:val="00564577"/>
    <w:rPr>
      <w:sz w:val="16"/>
      <w:szCs w:val="16"/>
    </w:rPr>
  </w:style>
  <w:style w:type="paragraph" w:styleId="CommentSubject">
    <w:name w:val="annotation subject"/>
    <w:basedOn w:val="CommentText"/>
    <w:next w:val="CommentText"/>
    <w:link w:val="CommentSubjectChar"/>
    <w:uiPriority w:val="99"/>
    <w:semiHidden/>
    <w:unhideWhenUsed/>
    <w:rsid w:val="00564577"/>
    <w:pPr>
      <w:spacing w:line="240" w:lineRule="auto"/>
    </w:pPr>
    <w:rPr>
      <w:rFonts w:eastAsiaTheme="minorHAnsi"/>
      <w:b/>
      <w:bCs/>
      <w:sz w:val="20"/>
      <w:lang w:eastAsia="en-US"/>
    </w:rPr>
  </w:style>
  <w:style w:type="character" w:customStyle="1" w:styleId="CommentSubjectChar">
    <w:name w:val="Comment Subject Char"/>
    <w:basedOn w:val="CommentTextChar"/>
    <w:link w:val="CommentSubject"/>
    <w:uiPriority w:val="99"/>
    <w:semiHidden/>
    <w:rsid w:val="00564577"/>
    <w:rPr>
      <w:rFonts w:eastAsia="Times New Roman"/>
      <w:b/>
      <w:bCs/>
      <w:sz w:val="20"/>
      <w:lang w:eastAsia="en-ZA"/>
    </w:rPr>
  </w:style>
  <w:style w:type="paragraph" w:styleId="BalloonText">
    <w:name w:val="Balloon Text"/>
    <w:basedOn w:val="Normal"/>
    <w:link w:val="BalloonTextChar"/>
    <w:uiPriority w:val="99"/>
    <w:semiHidden/>
    <w:unhideWhenUsed/>
    <w:rsid w:val="00564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577"/>
    <w:rPr>
      <w:rFonts w:ascii="Tahoma" w:hAnsi="Tahoma" w:cs="Tahoma"/>
      <w:sz w:val="16"/>
      <w:szCs w:val="16"/>
    </w:rPr>
  </w:style>
  <w:style w:type="character" w:styleId="Hyperlink">
    <w:name w:val="Hyperlink"/>
    <w:basedOn w:val="DefaultParagraphFont"/>
    <w:uiPriority w:val="99"/>
    <w:unhideWhenUsed/>
    <w:rsid w:val="00E9036D"/>
    <w:rPr>
      <w:color w:val="0000FF" w:themeColor="hyperlink"/>
      <w:u w:val="single"/>
    </w:rPr>
  </w:style>
  <w:style w:type="paragraph" w:styleId="BodyText">
    <w:name w:val="Body Text"/>
    <w:basedOn w:val="Normal"/>
    <w:link w:val="BodyTextChar"/>
    <w:unhideWhenUsed/>
    <w:rsid w:val="00923A51"/>
    <w:pPr>
      <w:spacing w:after="120"/>
    </w:pPr>
  </w:style>
  <w:style w:type="character" w:customStyle="1" w:styleId="BodyTextChar">
    <w:name w:val="Body Text Char"/>
    <w:basedOn w:val="DefaultParagraphFont"/>
    <w:link w:val="BodyText"/>
    <w:rsid w:val="00923A51"/>
  </w:style>
  <w:style w:type="paragraph" w:styleId="BodyText3">
    <w:name w:val="Body Text 3"/>
    <w:basedOn w:val="Normal"/>
    <w:link w:val="BodyText3Char"/>
    <w:uiPriority w:val="99"/>
    <w:unhideWhenUsed/>
    <w:rsid w:val="00923A51"/>
    <w:pPr>
      <w:spacing w:after="120"/>
    </w:pPr>
    <w:rPr>
      <w:sz w:val="16"/>
      <w:szCs w:val="16"/>
    </w:rPr>
  </w:style>
  <w:style w:type="character" w:customStyle="1" w:styleId="BodyText3Char">
    <w:name w:val="Body Text 3 Char"/>
    <w:basedOn w:val="DefaultParagraphFont"/>
    <w:link w:val="BodyText3"/>
    <w:uiPriority w:val="99"/>
    <w:rsid w:val="00923A51"/>
    <w:rPr>
      <w:sz w:val="16"/>
      <w:szCs w:val="16"/>
    </w:rPr>
  </w:style>
  <w:style w:type="character" w:customStyle="1" w:styleId="ListParagraphChar">
    <w:name w:val="List Paragraph Char"/>
    <w:link w:val="ListParagraph"/>
    <w:uiPriority w:val="34"/>
    <w:locked/>
    <w:rsid w:val="00E97586"/>
    <w:rPr>
      <w:rFonts w:ascii="Calibri" w:eastAsia="Calibri" w:hAnsi="Calibri"/>
      <w:sz w:val="22"/>
      <w:szCs w:val="22"/>
    </w:rPr>
  </w:style>
  <w:style w:type="character" w:customStyle="1" w:styleId="UnresolvedMention">
    <w:name w:val="Unresolved Mention"/>
    <w:basedOn w:val="DefaultParagraphFont"/>
    <w:uiPriority w:val="99"/>
    <w:semiHidden/>
    <w:unhideWhenUsed/>
    <w:rsid w:val="0034204E"/>
    <w:rPr>
      <w:color w:val="605E5C"/>
      <w:shd w:val="clear" w:color="auto" w:fill="E1DFDD"/>
    </w:rPr>
  </w:style>
  <w:style w:type="paragraph" w:styleId="NormalWeb">
    <w:name w:val="Normal (Web)"/>
    <w:basedOn w:val="Normal"/>
    <w:uiPriority w:val="99"/>
    <w:unhideWhenUsed/>
    <w:rsid w:val="00106FB0"/>
    <w:pPr>
      <w:spacing w:before="100" w:beforeAutospacing="1" w:after="100" w:afterAutospacing="1" w:line="240" w:lineRule="auto"/>
    </w:pPr>
    <w:rPr>
      <w:rFonts w:ascii="Times New Roman" w:eastAsia="Times New Roman" w:hAnsi="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36207">
      <w:bodyDiv w:val="1"/>
      <w:marLeft w:val="0"/>
      <w:marRight w:val="0"/>
      <w:marTop w:val="0"/>
      <w:marBottom w:val="0"/>
      <w:divBdr>
        <w:top w:val="none" w:sz="0" w:space="0" w:color="auto"/>
        <w:left w:val="none" w:sz="0" w:space="0" w:color="auto"/>
        <w:bottom w:val="none" w:sz="0" w:space="0" w:color="auto"/>
        <w:right w:val="none" w:sz="0" w:space="0" w:color="auto"/>
      </w:divBdr>
    </w:div>
    <w:div w:id="566846240">
      <w:bodyDiv w:val="1"/>
      <w:marLeft w:val="0"/>
      <w:marRight w:val="0"/>
      <w:marTop w:val="0"/>
      <w:marBottom w:val="0"/>
      <w:divBdr>
        <w:top w:val="none" w:sz="0" w:space="0" w:color="auto"/>
        <w:left w:val="none" w:sz="0" w:space="0" w:color="auto"/>
        <w:bottom w:val="none" w:sz="0" w:space="0" w:color="auto"/>
        <w:right w:val="none" w:sz="0" w:space="0" w:color="auto"/>
      </w:divBdr>
    </w:div>
    <w:div w:id="66355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G.Monyane@fseducation.gov.za" TargetMode="External"/><Relationship Id="rId13" Type="http://schemas.openxmlformats.org/officeDocument/2006/relationships/hyperlink" Target="https://protect-za.mimecast.com/s/JNY0CY6xDBfORwOiGmS0v?domain=googl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tect-za.mimecast.com/s/IK8LC1jqkzi5ylRfGiB-Q?domain=google.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tion.fs.gov.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tenders.gov.za" TargetMode="External"/><Relationship Id="rId4" Type="http://schemas.openxmlformats.org/officeDocument/2006/relationships/settings" Target="settings.xml"/><Relationship Id="rId9" Type="http://schemas.openxmlformats.org/officeDocument/2006/relationships/hyperlink" Target="mailto:K.Rampai@fseducation.gov.z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06C83-EA70-4BE9-91F6-C8F7FF8C4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SAASTA</Company>
  <LinksUpToDate>false</LinksUpToDate>
  <CharactersWithSpaces>6458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Mothushi Moifo</dc:creator>
  <cp:lastModifiedBy>Daniel Maela</cp:lastModifiedBy>
  <cp:revision>2</cp:revision>
  <cp:lastPrinted>2021-09-20T10:17:00Z</cp:lastPrinted>
  <dcterms:created xsi:type="dcterms:W3CDTF">2023-05-12T05:54:00Z</dcterms:created>
  <dcterms:modified xsi:type="dcterms:W3CDTF">2023-05-12T05:54:00Z</dcterms:modified>
</cp:coreProperties>
</file>