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napToGrid w:val="0"/>
          <w:color w:val="5B9BD5" w:themeColor="accent1"/>
          <w:szCs w:val="20"/>
          <w:lang w:val="en-US"/>
        </w:rPr>
        <w:id w:val="-1993634569"/>
        <w:docPartObj>
          <w:docPartGallery w:val="Cover Pages"/>
          <w:docPartUnique/>
        </w:docPartObj>
      </w:sdtPr>
      <w:sdtEndPr>
        <w:rPr>
          <w:rFonts w:ascii="Arial Narrow" w:hAnsi="Arial Narrow" w:cs="Arial"/>
          <w:b/>
          <w:color w:val="auto"/>
          <w:szCs w:val="24"/>
          <w:lang w:val="en-GB"/>
        </w:rPr>
      </w:sdtEndPr>
      <w:sdtContent>
        <w:p w:rsidR="00531E13" w:rsidRPr="00531E13" w:rsidRDefault="00531E13" w:rsidP="00326866">
          <w:pPr>
            <w:pStyle w:val="Default"/>
            <w:spacing w:line="360" w:lineRule="auto"/>
            <w:ind w:right="992"/>
            <w:jc w:val="both"/>
            <w:rPr>
              <w:rFonts w:ascii="Arial Narrow" w:hAnsi="Arial Narrow" w:cstheme="minorHAnsi"/>
              <w:b/>
              <w:bCs/>
              <w:color w:val="auto"/>
              <w:sz w:val="22"/>
              <w:szCs w:val="22"/>
            </w:rPr>
          </w:pPr>
        </w:p>
        <w:p w:rsidR="00531E13" w:rsidRPr="00531E13" w:rsidRDefault="00CA7DF9" w:rsidP="00326866">
          <w:pPr>
            <w:pStyle w:val="Default"/>
            <w:spacing w:line="360" w:lineRule="auto"/>
            <w:ind w:left="851" w:right="992"/>
            <w:jc w:val="center"/>
            <w:rPr>
              <w:rFonts w:ascii="Arial Narrow" w:hAnsi="Arial Narrow" w:cstheme="minorHAnsi"/>
              <w:b/>
              <w:bCs/>
              <w:color w:val="auto"/>
              <w:sz w:val="22"/>
              <w:szCs w:val="22"/>
            </w:rPr>
          </w:pPr>
          <w:r w:rsidRPr="00CA7DF9">
            <w:rPr>
              <w:rFonts w:ascii="Arial Narrow" w:hAnsi="Arial Narrow" w:cstheme="minorHAnsi"/>
              <w:b/>
              <w:bCs/>
              <w:noProof/>
              <w:color w:val="auto"/>
              <w:sz w:val="22"/>
              <w:szCs w:val="22"/>
              <w:lang w:eastAsia="en-ZA"/>
            </w:rPr>
            <w:drawing>
              <wp:inline distT="0" distB="0" distL="0" distR="0" wp14:anchorId="2C5F18BA" wp14:editId="5744578F">
                <wp:extent cx="2726597" cy="2324100"/>
                <wp:effectExtent l="0" t="0" r="0" b="0"/>
                <wp:docPr id="3" name="Picture 3" descr="C:\Users\nokubonga.magubane\AppData\Local\Microsoft\Windows\INetCache\Content.Outlook\FC75DMQM\kznl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kubonga.magubane\AppData\Local\Microsoft\Windows\INetCache\Content.Outlook\FC75DMQM\kznlq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035" cy="2336407"/>
                        </a:xfrm>
                        <a:prstGeom prst="rect">
                          <a:avLst/>
                        </a:prstGeom>
                        <a:noFill/>
                        <a:ln>
                          <a:noFill/>
                        </a:ln>
                      </pic:spPr>
                    </pic:pic>
                  </a:graphicData>
                </a:graphic>
              </wp:inline>
            </w:drawing>
          </w:r>
        </w:p>
        <w:p w:rsidR="00531E13" w:rsidRPr="00007250" w:rsidRDefault="00531E13" w:rsidP="00531E13">
          <w:pPr>
            <w:pStyle w:val="Default"/>
            <w:spacing w:line="360" w:lineRule="auto"/>
            <w:ind w:left="851" w:right="992"/>
            <w:jc w:val="center"/>
            <w:rPr>
              <w:rFonts w:ascii="Arial Narrow" w:hAnsi="Arial Narrow" w:cstheme="minorHAnsi"/>
              <w:b/>
              <w:bCs/>
              <w:color w:val="auto"/>
            </w:rPr>
          </w:pPr>
        </w:p>
        <w:p w:rsidR="00531E13" w:rsidRPr="00007250" w:rsidRDefault="00531E13" w:rsidP="00531E13">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KWAZULU-NATAL </w:t>
          </w:r>
          <w:r w:rsidR="00CE455F">
            <w:rPr>
              <w:rFonts w:ascii="Arial Narrow" w:hAnsi="Arial Narrow"/>
              <w:b/>
              <w:bCs/>
              <w:color w:val="auto"/>
            </w:rPr>
            <w:t>LIQUOR AUTHORITY</w:t>
          </w:r>
        </w:p>
        <w:p w:rsidR="00531E13" w:rsidRPr="00007250" w:rsidRDefault="00531E13" w:rsidP="00531E13">
          <w:pPr>
            <w:pStyle w:val="Default"/>
            <w:spacing w:line="360" w:lineRule="auto"/>
            <w:ind w:left="851" w:right="992"/>
            <w:jc w:val="center"/>
            <w:rPr>
              <w:rFonts w:ascii="Arial Narrow" w:hAnsi="Arial Narrow"/>
              <w:b/>
              <w:bCs/>
              <w:color w:val="auto"/>
            </w:rPr>
          </w:pPr>
        </w:p>
        <w:p w:rsidR="00531E13" w:rsidRPr="00007250" w:rsidRDefault="00DE09F5" w:rsidP="00DE09F5">
          <w:pPr>
            <w:pStyle w:val="Default"/>
            <w:tabs>
              <w:tab w:val="left" w:pos="7560"/>
            </w:tabs>
            <w:spacing w:line="360" w:lineRule="auto"/>
            <w:ind w:left="851" w:right="992"/>
            <w:rPr>
              <w:rFonts w:ascii="Arial Narrow" w:hAnsi="Arial Narrow"/>
              <w:b/>
              <w:bCs/>
              <w:color w:val="auto"/>
            </w:rPr>
          </w:pPr>
          <w:r w:rsidRPr="00007250">
            <w:rPr>
              <w:rFonts w:ascii="Arial Narrow" w:hAnsi="Arial Narrow"/>
              <w:b/>
              <w:bCs/>
              <w:color w:val="auto"/>
            </w:rPr>
            <w:tab/>
          </w:r>
        </w:p>
        <w:p w:rsidR="00531E13" w:rsidRDefault="00531E13" w:rsidP="00531E13">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REQUEST FOR QUOTATION</w:t>
          </w:r>
        </w:p>
        <w:p w:rsidR="00BD716B" w:rsidRDefault="00BD716B" w:rsidP="00531E13">
          <w:pPr>
            <w:pStyle w:val="Default"/>
            <w:spacing w:line="360" w:lineRule="auto"/>
            <w:ind w:left="851" w:right="992"/>
            <w:jc w:val="center"/>
            <w:rPr>
              <w:rFonts w:ascii="Arial Narrow" w:hAnsi="Arial Narrow"/>
              <w:b/>
              <w:bCs/>
              <w:color w:val="auto"/>
            </w:rPr>
          </w:pPr>
        </w:p>
        <w:p w:rsidR="00BD716B" w:rsidRPr="00007250" w:rsidRDefault="00BD716B" w:rsidP="00531E13">
          <w:pPr>
            <w:pStyle w:val="Default"/>
            <w:spacing w:line="360" w:lineRule="auto"/>
            <w:ind w:left="851" w:right="992"/>
            <w:jc w:val="center"/>
            <w:rPr>
              <w:rFonts w:ascii="Arial Narrow" w:hAnsi="Arial Narrow"/>
              <w:b/>
              <w:bCs/>
              <w:iCs/>
              <w:color w:val="auto"/>
            </w:rPr>
          </w:pPr>
        </w:p>
        <w:p w:rsidR="00AF400B" w:rsidRPr="00BD716B" w:rsidRDefault="00BD716B" w:rsidP="00BD716B">
          <w:pPr>
            <w:widowControl/>
            <w:tabs>
              <w:tab w:val="left" w:pos="5745"/>
            </w:tabs>
            <w:spacing w:after="160" w:line="259" w:lineRule="auto"/>
            <w:jc w:val="center"/>
            <w:rPr>
              <w:rFonts w:ascii="Arial Narrow" w:hAnsi="Arial Narrow"/>
              <w:b/>
              <w:sz w:val="20"/>
              <w:lang w:val="en-AU"/>
            </w:rPr>
          </w:pPr>
          <w:r w:rsidRPr="00BD716B">
            <w:rPr>
              <w:rFonts w:ascii="Arial Narrow" w:hAnsi="Arial Narrow"/>
              <w:b/>
              <w:sz w:val="20"/>
              <w:lang w:val="en-AU"/>
            </w:rPr>
            <w:t>Public relation Agency for a period of six months</w:t>
          </w:r>
        </w:p>
        <w:p w:rsidR="00BD716B" w:rsidRDefault="00BD716B" w:rsidP="00BD716B">
          <w:pPr>
            <w:widowControl/>
            <w:tabs>
              <w:tab w:val="left" w:pos="5745"/>
            </w:tabs>
            <w:spacing w:after="160" w:line="259" w:lineRule="auto"/>
            <w:jc w:val="center"/>
            <w:rPr>
              <w:rFonts w:ascii="Arial Narrow" w:hAnsi="Arial Narrow"/>
              <w:sz w:val="20"/>
              <w:lang w:val="en-AU"/>
            </w:rPr>
          </w:pPr>
        </w:p>
        <w:p w:rsidR="00BD716B" w:rsidRPr="00007250" w:rsidRDefault="00BD716B" w:rsidP="00BD716B">
          <w:pPr>
            <w:widowControl/>
            <w:tabs>
              <w:tab w:val="left" w:pos="5745"/>
            </w:tabs>
            <w:spacing w:after="160" w:line="259" w:lineRule="auto"/>
            <w:jc w:val="center"/>
            <w:rPr>
              <w:rFonts w:ascii="Arial Narrow" w:hAnsi="Arial Narrow" w:cs="Arial"/>
              <w:b/>
              <w:szCs w:val="24"/>
              <w:lang w:val="en-GB"/>
            </w:rPr>
          </w:pPr>
        </w:p>
        <w:p w:rsidR="00AF400B" w:rsidRPr="00007250" w:rsidRDefault="005434EF" w:rsidP="00AF400B">
          <w:pPr>
            <w:widowControl/>
            <w:tabs>
              <w:tab w:val="left" w:pos="5745"/>
            </w:tabs>
            <w:spacing w:after="160" w:line="259" w:lineRule="auto"/>
            <w:jc w:val="center"/>
            <w:rPr>
              <w:rFonts w:ascii="Arial Narrow" w:hAnsi="Arial Narrow" w:cs="Arial"/>
              <w:b/>
              <w:szCs w:val="24"/>
              <w:lang w:val="en-GB"/>
            </w:rPr>
          </w:pPr>
          <w:r>
            <w:rPr>
              <w:rFonts w:ascii="Arial Narrow" w:hAnsi="Arial Narrow" w:cs="Arial"/>
              <w:b/>
              <w:szCs w:val="24"/>
              <w:lang w:val="en-GB"/>
            </w:rPr>
            <w:t>REQ NO:</w:t>
          </w:r>
          <w:r w:rsidR="003C1A2B">
            <w:rPr>
              <w:rFonts w:ascii="Arial Narrow" w:hAnsi="Arial Narrow" w:cs="Arial"/>
              <w:b/>
              <w:szCs w:val="24"/>
              <w:lang w:val="en-GB"/>
            </w:rPr>
            <w:t>35</w:t>
          </w:r>
          <w:r w:rsidR="00136834">
            <w:rPr>
              <w:rFonts w:ascii="Arial Narrow" w:hAnsi="Arial Narrow" w:cs="Arial"/>
              <w:b/>
              <w:szCs w:val="24"/>
              <w:lang w:val="en-GB"/>
            </w:rPr>
            <w:t>/</w:t>
          </w:r>
          <w:r w:rsidR="00537EF8">
            <w:rPr>
              <w:rFonts w:ascii="Arial Narrow" w:hAnsi="Arial Narrow" w:cs="Arial"/>
              <w:b/>
              <w:szCs w:val="24"/>
              <w:lang w:val="en-GB"/>
            </w:rPr>
            <w:t>2023/24</w:t>
          </w: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DE09F5" w:rsidRPr="00007250" w:rsidRDefault="00DE09F5">
          <w:pPr>
            <w:widowControl/>
            <w:spacing w:after="160" w:line="259" w:lineRule="auto"/>
            <w:rPr>
              <w:rFonts w:ascii="Arial Narrow" w:hAnsi="Arial Narrow" w:cs="Arial"/>
              <w:b/>
              <w:szCs w:val="24"/>
              <w:lang w:val="en-GB"/>
            </w:rPr>
          </w:pPr>
        </w:p>
        <w:p w:rsidR="00531E13" w:rsidRDefault="00531E13">
          <w:pPr>
            <w:widowControl/>
            <w:spacing w:after="160" w:line="259" w:lineRule="auto"/>
            <w:rPr>
              <w:rFonts w:ascii="Arial Narrow" w:hAnsi="Arial Narrow" w:cs="Arial"/>
              <w:b/>
              <w:szCs w:val="24"/>
              <w:lang w:val="en-GB"/>
            </w:rPr>
          </w:pPr>
        </w:p>
        <w:p w:rsidR="00736FED" w:rsidRDefault="00736FED">
          <w:pPr>
            <w:widowControl/>
            <w:spacing w:after="160" w:line="259" w:lineRule="auto"/>
            <w:rPr>
              <w:rFonts w:ascii="Arial Narrow" w:hAnsi="Arial Narrow" w:cs="Arial"/>
              <w:b/>
              <w:szCs w:val="24"/>
              <w:lang w:val="en-GB"/>
            </w:rPr>
          </w:pPr>
        </w:p>
        <w:p w:rsidR="007B051E" w:rsidRPr="00007250" w:rsidRDefault="007B051E" w:rsidP="00931E2B">
          <w:pPr>
            <w:pStyle w:val="Default"/>
            <w:tabs>
              <w:tab w:val="left" w:pos="1134"/>
            </w:tabs>
            <w:spacing w:line="360" w:lineRule="auto"/>
            <w:ind w:right="851"/>
            <w:rPr>
              <w:rFonts w:ascii="Arial Narrow" w:eastAsia="Times New Roman" w:hAnsi="Arial Narrow"/>
              <w:snapToGrid w:val="0"/>
              <w:color w:val="5B9BD5" w:themeColor="accent1"/>
              <w:lang w:val="en-US"/>
            </w:rPr>
          </w:pPr>
          <w:bookmarkStart w:id="0" w:name="_Hlk95226680"/>
        </w:p>
        <w:sdt>
          <w:sdtPr>
            <w:rPr>
              <w:rFonts w:ascii="Arial Narrow" w:eastAsia="Times New Roman" w:hAnsi="Arial Narrow" w:cs="Times New Roman"/>
              <w:snapToGrid w:val="0"/>
              <w:color w:val="5B9BD5" w:themeColor="accent1"/>
              <w:szCs w:val="20"/>
              <w:lang w:val="en-US"/>
            </w:rPr>
            <w:id w:val="-1045374650"/>
            <w:docPartObj>
              <w:docPartGallery w:val="Cover Pages"/>
              <w:docPartUnique/>
            </w:docPartObj>
          </w:sdtPr>
          <w:sdtEndPr>
            <w:rPr>
              <w:b/>
              <w:color w:val="auto"/>
              <w:lang w:val="en-GB"/>
            </w:rPr>
          </w:sdtEndPr>
          <w:sdtContent>
            <w:bookmarkEnd w:id="0" w:displacedByCustomXml="prev"/>
            <w:p w:rsidR="003869A6" w:rsidRDefault="003869A6"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7EF8" w:rsidRDefault="00537EF8"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Default="00122EF1"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r>
                <w:rPr>
                  <w:rFonts w:ascii="Arial Narrow" w:eastAsia="Times New Roman" w:hAnsi="Arial Narrow" w:cs="Times New Roman"/>
                  <w:snapToGrid w:val="0"/>
                  <w:color w:val="5B9BD5" w:themeColor="accent1"/>
                  <w:lang w:val="en-US"/>
                </w:rPr>
                <w:t xml:space="preserve">    </w:t>
              </w:r>
            </w:p>
            <w:p w:rsidR="00122EF1" w:rsidRDefault="00122EF1"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267445" w:rsidRPr="00007250" w:rsidRDefault="00267445"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1E13" w:rsidRDefault="00531E13" w:rsidP="00736FED">
              <w:pPr>
                <w:pStyle w:val="Default"/>
                <w:tabs>
                  <w:tab w:val="left" w:pos="1134"/>
                </w:tabs>
                <w:spacing w:line="360" w:lineRule="auto"/>
                <w:ind w:left="567" w:right="851"/>
                <w:jc w:val="center"/>
                <w:rPr>
                  <w:rFonts w:ascii="Arial Narrow" w:hAnsi="Arial Narrow"/>
                  <w:b/>
                </w:rPr>
              </w:pPr>
              <w:r w:rsidRPr="00007250">
                <w:rPr>
                  <w:rFonts w:ascii="Arial Narrow" w:hAnsi="Arial Narrow"/>
                  <w:b/>
                </w:rPr>
                <w:t>REQUEST FOR QUOTATION</w:t>
              </w:r>
            </w:p>
            <w:p w:rsidR="00736FED" w:rsidRPr="00007250" w:rsidRDefault="00736FED" w:rsidP="00531E13">
              <w:pPr>
                <w:tabs>
                  <w:tab w:val="left" w:pos="1134"/>
                </w:tabs>
                <w:spacing w:line="360" w:lineRule="auto"/>
                <w:ind w:left="567" w:right="851"/>
                <w:jc w:val="center"/>
                <w:outlineLvl w:val="0"/>
                <w:rPr>
                  <w:rFonts w:ascii="Arial Narrow" w:hAnsi="Arial Narrow" w:cs="Arial"/>
                  <w:b/>
                  <w:szCs w:val="24"/>
                </w:rPr>
              </w:pPr>
            </w:p>
            <w:tbl>
              <w:tblPr>
                <w:tblStyle w:val="GridTable4-Accent5"/>
                <w:tblW w:w="0" w:type="auto"/>
                <w:tblLook w:val="01E0" w:firstRow="1" w:lastRow="1" w:firstColumn="1" w:lastColumn="1" w:noHBand="0" w:noVBand="0"/>
              </w:tblPr>
              <w:tblGrid>
                <w:gridCol w:w="6096"/>
                <w:gridCol w:w="3402"/>
              </w:tblGrid>
              <w:tr w:rsidR="00531E13" w:rsidRPr="00007250" w:rsidTr="00CE455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ACTIVITY</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DATES &amp; TIME</w:t>
                    </w:r>
                  </w:p>
                </w:tc>
              </w:tr>
              <w:tr w:rsidR="00531E13" w:rsidRPr="00007250" w:rsidTr="00CE455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Invitation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BF6B92" w:rsidP="00931E2B">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2</w:t>
                    </w:r>
                    <w:r w:rsidR="00BD716B">
                      <w:rPr>
                        <w:rFonts w:ascii="Arial Narrow" w:hAnsi="Arial Narrow" w:cs="Arial"/>
                        <w:szCs w:val="24"/>
                      </w:rPr>
                      <w:t>3</w:t>
                    </w:r>
                    <w:r w:rsidR="00E20FFB">
                      <w:rPr>
                        <w:rFonts w:ascii="Arial Narrow" w:hAnsi="Arial Narrow" w:cs="Arial"/>
                        <w:szCs w:val="24"/>
                      </w:rPr>
                      <w:t>/11/</w:t>
                    </w:r>
                    <w:r w:rsidR="005239B4">
                      <w:rPr>
                        <w:rFonts w:ascii="Arial Narrow" w:hAnsi="Arial Narrow" w:cs="Arial"/>
                        <w:szCs w:val="24"/>
                      </w:rPr>
                      <w:t>/</w:t>
                    </w:r>
                    <w:r w:rsidR="007D2721">
                      <w:rPr>
                        <w:rFonts w:ascii="Arial Narrow" w:hAnsi="Arial Narrow" w:cs="Arial"/>
                        <w:szCs w:val="24"/>
                      </w:rPr>
                      <w:t>202</w:t>
                    </w:r>
                    <w:r w:rsidR="004E2500">
                      <w:rPr>
                        <w:rFonts w:ascii="Arial Narrow" w:hAnsi="Arial Narrow" w:cs="Arial"/>
                        <w:szCs w:val="24"/>
                      </w:rPr>
                      <w:t>3</w:t>
                    </w:r>
                  </w:p>
                </w:tc>
              </w:tr>
              <w:tr w:rsidR="00531E13" w:rsidRPr="00007250" w:rsidTr="00CE455F">
                <w:trPr>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BF6B92" w:rsidP="000B57D2">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2</w:t>
                    </w:r>
                    <w:r w:rsidR="00BD716B">
                      <w:rPr>
                        <w:rFonts w:ascii="Arial Narrow" w:hAnsi="Arial Narrow" w:cs="Arial"/>
                        <w:szCs w:val="24"/>
                      </w:rPr>
                      <w:t>9</w:t>
                    </w:r>
                    <w:r w:rsidR="00E20FFB">
                      <w:rPr>
                        <w:rFonts w:ascii="Arial Narrow" w:hAnsi="Arial Narrow" w:cs="Arial"/>
                        <w:szCs w:val="24"/>
                      </w:rPr>
                      <w:t>/11/</w:t>
                    </w:r>
                    <w:r w:rsidR="004E2500">
                      <w:rPr>
                        <w:rFonts w:ascii="Arial Narrow" w:hAnsi="Arial Narrow" w:cs="Arial"/>
                        <w:szCs w:val="24"/>
                      </w:rPr>
                      <w:t>2023</w:t>
                    </w:r>
                  </w:p>
                </w:tc>
              </w:tr>
              <w:tr w:rsidR="00531E13" w:rsidRPr="00007250" w:rsidTr="00CE455F">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Time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9C58BD" w:rsidP="009C58BD">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11</w:t>
                    </w:r>
                    <w:r w:rsidR="00F0128A">
                      <w:rPr>
                        <w:rFonts w:ascii="Arial Narrow" w:hAnsi="Arial Narrow" w:cs="Arial"/>
                        <w:szCs w:val="24"/>
                      </w:rPr>
                      <w:t>:00</w:t>
                    </w:r>
                    <w:r>
                      <w:rPr>
                        <w:rFonts w:ascii="Arial Narrow" w:hAnsi="Arial Narrow" w:cs="Arial"/>
                        <w:szCs w:val="24"/>
                      </w:rPr>
                      <w:t>A</w:t>
                    </w:r>
                    <w:r w:rsidR="00F0128A">
                      <w:rPr>
                        <w:rFonts w:ascii="Arial Narrow" w:hAnsi="Arial Narrow" w:cs="Arial"/>
                        <w:szCs w:val="24"/>
                      </w:rPr>
                      <w:t>M</w:t>
                    </w:r>
                  </w:p>
                </w:tc>
              </w:tr>
            </w:tbl>
            <w:p w:rsidR="00531E13" w:rsidRPr="00007250" w:rsidRDefault="00531E13" w:rsidP="00531E13">
              <w:pPr>
                <w:tabs>
                  <w:tab w:val="left" w:pos="1134"/>
                </w:tabs>
                <w:spacing w:line="360" w:lineRule="auto"/>
                <w:ind w:left="567" w:right="851"/>
                <w:rPr>
                  <w:rFonts w:ascii="Arial Narrow" w:hAnsi="Arial Narrow" w:cs="Arial"/>
                  <w:b/>
                  <w:szCs w:val="24"/>
                </w:rPr>
              </w:pPr>
            </w:p>
            <w:p w:rsidR="00531E13" w:rsidRPr="00007250" w:rsidRDefault="00531E13" w:rsidP="00531E13">
              <w:pPr>
                <w:tabs>
                  <w:tab w:val="left" w:pos="1134"/>
                </w:tabs>
                <w:spacing w:line="360" w:lineRule="auto"/>
                <w:ind w:left="567" w:right="851"/>
                <w:rPr>
                  <w:rFonts w:ascii="Arial Narrow" w:hAnsi="Arial Narrow" w:cs="Arial"/>
                  <w:b/>
                  <w:szCs w:val="24"/>
                  <w:lang w:val="en-ZA"/>
                </w:rPr>
              </w:pPr>
              <w:r w:rsidRPr="00007250">
                <w:rPr>
                  <w:rFonts w:ascii="Arial Narrow" w:hAnsi="Arial Narrow" w:cs="Arial"/>
                  <w:b/>
                  <w:szCs w:val="24"/>
                </w:rPr>
                <w:t>Kindly provide a formal quotation for the following items:</w:t>
              </w:r>
              <w:r w:rsidRPr="00007250">
                <w:rPr>
                  <w:rFonts w:ascii="Arial Narrow" w:hAnsi="Arial Narrow" w:cs="Arial"/>
                  <w:b/>
                  <w:szCs w:val="24"/>
                </w:rPr>
                <w:tab/>
              </w:r>
              <w:r w:rsidRPr="00007250">
                <w:rPr>
                  <w:rFonts w:ascii="Arial Narrow" w:hAnsi="Arial Narrow" w:cs="Arial"/>
                  <w:b/>
                  <w:szCs w:val="24"/>
                </w:rPr>
                <w:tab/>
              </w:r>
              <w:r w:rsidRPr="00007250">
                <w:rPr>
                  <w:rFonts w:ascii="Arial Narrow" w:hAnsi="Arial Narrow" w:cs="Arial"/>
                  <w:b/>
                  <w:szCs w:val="24"/>
                </w:rPr>
                <w:tab/>
              </w:r>
            </w:p>
            <w:tbl>
              <w:tblPr>
                <w:tblStyle w:val="GridTable4-Accent1"/>
                <w:tblW w:w="9562" w:type="dxa"/>
                <w:tblLook w:val="04A0" w:firstRow="1" w:lastRow="0" w:firstColumn="1" w:lastColumn="0" w:noHBand="0" w:noVBand="1"/>
              </w:tblPr>
              <w:tblGrid>
                <w:gridCol w:w="2112"/>
                <w:gridCol w:w="7450"/>
              </w:tblGrid>
              <w:tr w:rsidR="00F0128A" w:rsidRPr="00007250" w:rsidTr="00CE45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ITEM</w:t>
                    </w:r>
                  </w:p>
                </w:tc>
                <w:tc>
                  <w:tcPr>
                    <w:tcW w:w="7450"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szCs w:val="24"/>
                      </w:rPr>
                    </w:pPr>
                    <w:r w:rsidRPr="00007250">
                      <w:rPr>
                        <w:rFonts w:ascii="Arial Narrow" w:hAnsi="Arial Narrow" w:cs="Arial"/>
                        <w:color w:val="FFFFFF"/>
                        <w:szCs w:val="24"/>
                      </w:rPr>
                      <w:t>ITEM DESCRIPTION:</w:t>
                    </w:r>
                  </w:p>
                </w:tc>
              </w:tr>
              <w:tr w:rsidR="00F0128A" w:rsidRPr="00007250" w:rsidTr="00CE455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F0128A">
                    <w:pPr>
                      <w:tabs>
                        <w:tab w:val="left" w:pos="1134"/>
                      </w:tabs>
                      <w:overflowPunct w:val="0"/>
                      <w:autoSpaceDE w:val="0"/>
                      <w:autoSpaceDN w:val="0"/>
                      <w:adjustRightInd w:val="0"/>
                      <w:spacing w:line="360" w:lineRule="auto"/>
                      <w:ind w:right="851"/>
                      <w:jc w:val="center"/>
                      <w:textAlignment w:val="baseline"/>
                      <w:rPr>
                        <w:rFonts w:ascii="Arial Narrow" w:hAnsi="Arial Narrow" w:cs="Arial"/>
                        <w:szCs w:val="24"/>
                      </w:rPr>
                    </w:pPr>
                    <w:r w:rsidRPr="00007250">
                      <w:rPr>
                        <w:rFonts w:ascii="Arial Narrow" w:hAnsi="Arial Narrow" w:cs="Arial"/>
                        <w:szCs w:val="24"/>
                      </w:rPr>
                      <w:t>1</w:t>
                    </w:r>
                  </w:p>
                </w:tc>
                <w:tc>
                  <w:tcPr>
                    <w:tcW w:w="7450" w:type="dxa"/>
                  </w:tcPr>
                  <w:p w:rsidR="002819F8" w:rsidRDefault="00BD716B" w:rsidP="002819F8">
                    <w:pPr>
                      <w:pStyle w:val="Default"/>
                      <w:spacing w:line="360" w:lineRule="auto"/>
                      <w:ind w:left="851" w:right="992"/>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auto"/>
                      </w:rPr>
                    </w:pPr>
                    <w:r>
                      <w:rPr>
                        <w:rFonts w:ascii="Arial Narrow" w:hAnsi="Arial Narrow"/>
                        <w:sz w:val="20"/>
                        <w:lang w:val="en-AU"/>
                      </w:rPr>
                      <w:t>Public relation Agency for a period of six months</w:t>
                    </w:r>
                  </w:p>
                  <w:p w:rsidR="00076FAA" w:rsidRPr="00007250" w:rsidRDefault="00076FAA" w:rsidP="002819F8">
                    <w:pPr>
                      <w:pStyle w:val="Default"/>
                      <w:spacing w:line="360" w:lineRule="auto"/>
                      <w:ind w:right="992"/>
                      <w:cnfStyle w:val="000000100000" w:firstRow="0" w:lastRow="0" w:firstColumn="0" w:lastColumn="0" w:oddVBand="0" w:evenVBand="0" w:oddHBand="1" w:evenHBand="0" w:firstRowFirstColumn="0" w:firstRowLastColumn="0" w:lastRowFirstColumn="0" w:lastRowLastColumn="0"/>
                      <w:rPr>
                        <w:rFonts w:ascii="Arial Narrow" w:hAnsi="Arial Narrow"/>
                        <w:b/>
                        <w:bCs/>
                        <w:iCs/>
                        <w:color w:val="auto"/>
                      </w:rPr>
                    </w:pPr>
                  </w:p>
                  <w:p w:rsidR="00076FAA" w:rsidRPr="00136834" w:rsidRDefault="00076FAA" w:rsidP="00FE32B7">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007250">
                      <w:rPr>
                        <w:rFonts w:ascii="Arial Narrow" w:hAnsi="Arial Narrow"/>
                        <w:b/>
                        <w:bCs/>
                      </w:rPr>
                      <w:t xml:space="preserve"> </w:t>
                    </w:r>
                  </w:p>
                </w:tc>
              </w:tr>
              <w:tr w:rsidR="00F0128A" w:rsidRPr="00007250" w:rsidTr="00CE455F">
                <w:trPr>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szCs w:val="24"/>
                      </w:rPr>
                    </w:pPr>
                  </w:p>
                </w:tc>
                <w:tc>
                  <w:tcPr>
                    <w:tcW w:w="7450" w:type="dxa"/>
                  </w:tcPr>
                  <w:p w:rsidR="00F0128A" w:rsidRPr="00007250" w:rsidRDefault="00F0128A" w:rsidP="00931E2B">
                    <w:pPr>
                      <w:tabs>
                        <w:tab w:val="left" w:pos="1134"/>
                      </w:tabs>
                      <w:overflowPunct w:val="0"/>
                      <w:autoSpaceDE w:val="0"/>
                      <w:autoSpaceDN w:val="0"/>
                      <w:adjustRightInd w:val="0"/>
                      <w:spacing w:line="360" w:lineRule="auto"/>
                      <w:ind w:left="121"/>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bCs/>
                        <w:szCs w:val="24"/>
                      </w:rPr>
                    </w:pPr>
                    <w:r w:rsidRPr="00F628FC">
                      <w:rPr>
                        <w:rFonts w:ascii="Arial" w:hAnsi="Arial" w:cs="Arial"/>
                        <w:bCs/>
                        <w:sz w:val="20"/>
                      </w:rPr>
                      <w:t>Refer to attached specifications</w:t>
                    </w:r>
                  </w:p>
                </w:tc>
              </w:tr>
            </w:tbl>
            <w:p w:rsidR="00531E13" w:rsidRPr="00007250" w:rsidRDefault="007E44BB" w:rsidP="00326866">
              <w:pPr>
                <w:tabs>
                  <w:tab w:val="left" w:pos="1134"/>
                </w:tabs>
                <w:spacing w:line="360" w:lineRule="auto"/>
                <w:ind w:right="851"/>
                <w:rPr>
                  <w:rFonts w:ascii="Arial Narrow" w:hAnsi="Arial Narrow" w:cs="Arial"/>
                  <w:b/>
                  <w:szCs w:val="24"/>
                </w:rPr>
              </w:pPr>
              <w:r w:rsidRPr="00007250">
                <w:rPr>
                  <w:rFonts w:ascii="Arial Narrow" w:hAnsi="Arial Narrow" w:cs="Arial"/>
                  <w:b/>
                  <w:szCs w:val="24"/>
                </w:rPr>
                <w:t>Instructions</w:t>
              </w:r>
              <w:r w:rsidR="00531E13" w:rsidRPr="00007250">
                <w:rPr>
                  <w:rFonts w:ascii="Arial Narrow" w:hAnsi="Arial Narrow" w:cs="Arial"/>
                  <w:b/>
                  <w:szCs w:val="24"/>
                </w:rPr>
                <w:t>:</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All suppliers must be registered on the National Treasury Central Supplier Database.</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Central Supplier Database Number </w:t>
              </w:r>
              <w:r w:rsidR="009D0C34" w:rsidRPr="00007250">
                <w:rPr>
                  <w:rFonts w:ascii="Arial Narrow" w:hAnsi="Arial Narrow" w:cs="Arial"/>
                  <w:szCs w:val="24"/>
                </w:rPr>
                <w:t>must</w:t>
              </w:r>
              <w:r w:rsidR="00F0128A">
                <w:rPr>
                  <w:rFonts w:ascii="Arial Narrow" w:hAnsi="Arial Narrow" w:cs="Arial"/>
                  <w:szCs w:val="24"/>
                </w:rPr>
                <w:t xml:space="preserve"> </w:t>
              </w:r>
              <w:r w:rsidRPr="00007250">
                <w:rPr>
                  <w:rFonts w:ascii="Arial Narrow" w:hAnsi="Arial Narrow" w:cs="Arial"/>
                  <w:szCs w:val="24"/>
                </w:rPr>
                <w:t>be included on the quotation.</w:t>
              </w:r>
            </w:p>
            <w:p w:rsidR="00531E13"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q</w:t>
              </w:r>
              <w:r w:rsidR="00531E13" w:rsidRPr="00007250">
                <w:rPr>
                  <w:rFonts w:ascii="Arial Narrow" w:hAnsi="Arial Narrow" w:cs="Arial"/>
                  <w:szCs w:val="24"/>
                </w:rPr>
                <w:t>uotation must be on the supplier’s letterhead.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This request for quotation is subject to Terms and </w:t>
              </w:r>
              <w:r w:rsidR="00DE09F5" w:rsidRPr="00007250">
                <w:rPr>
                  <w:rFonts w:ascii="Arial Narrow" w:hAnsi="Arial Narrow" w:cs="Arial"/>
                  <w:szCs w:val="24"/>
                </w:rPr>
                <w:t>C</w:t>
              </w:r>
              <w:r w:rsidRPr="00007250">
                <w:rPr>
                  <w:rFonts w:ascii="Arial Narrow" w:hAnsi="Arial Narrow" w:cs="Arial"/>
                  <w:szCs w:val="24"/>
                </w:rPr>
                <w:t xml:space="preserve">onditions as prescribed by the </w:t>
              </w:r>
              <w:r w:rsidR="00DE09F5" w:rsidRPr="00007250">
                <w:rPr>
                  <w:rFonts w:ascii="Arial Narrow" w:hAnsi="Arial Narrow" w:cs="Arial"/>
                  <w:szCs w:val="24"/>
                </w:rPr>
                <w:t>P</w:t>
              </w:r>
              <w:r w:rsidRPr="00007250">
                <w:rPr>
                  <w:rFonts w:ascii="Arial Narrow" w:hAnsi="Arial Narrow" w:cs="Arial"/>
                  <w:szCs w:val="24"/>
                </w:rPr>
                <w:t xml:space="preserve">referential </w:t>
              </w:r>
              <w:r w:rsidR="00DE09F5" w:rsidRPr="00007250">
                <w:rPr>
                  <w:rFonts w:ascii="Arial Narrow" w:hAnsi="Arial Narrow" w:cs="Arial"/>
                  <w:szCs w:val="24"/>
                </w:rPr>
                <w:t>P</w:t>
              </w:r>
              <w:r w:rsidRPr="00007250">
                <w:rPr>
                  <w:rFonts w:ascii="Arial Narrow" w:hAnsi="Arial Narrow" w:cs="Arial"/>
                  <w:szCs w:val="24"/>
                </w:rPr>
                <w:t xml:space="preserve">rocurement </w:t>
              </w:r>
              <w:r w:rsidR="00DE09F5" w:rsidRPr="00007250">
                <w:rPr>
                  <w:rFonts w:ascii="Arial Narrow" w:hAnsi="Arial Narrow" w:cs="Arial"/>
                  <w:szCs w:val="24"/>
                </w:rPr>
                <w:t>R</w:t>
              </w:r>
              <w:r w:rsidRPr="00007250">
                <w:rPr>
                  <w:rFonts w:ascii="Arial Narrow" w:hAnsi="Arial Narrow" w:cs="Arial"/>
                  <w:szCs w:val="24"/>
                </w:rPr>
                <w:t xml:space="preserve">egulations </w:t>
              </w:r>
              <w:r w:rsidR="00C35033" w:rsidRPr="00007250">
                <w:rPr>
                  <w:rFonts w:ascii="Arial Narrow" w:hAnsi="Arial Narrow" w:cs="Arial"/>
                  <w:szCs w:val="24"/>
                </w:rPr>
                <w:t>2022</w:t>
              </w:r>
              <w:r w:rsidRPr="00007250">
                <w:rPr>
                  <w:rFonts w:ascii="Arial Narrow" w:hAnsi="Arial Narrow" w:cs="Arial"/>
                  <w:szCs w:val="24"/>
                </w:rPr>
                <w:t xml:space="preserve"> issued in terms of the PPPFA.</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Quotations m</w:t>
              </w:r>
              <w:r w:rsidR="007E44BB" w:rsidRPr="00007250">
                <w:rPr>
                  <w:rFonts w:ascii="Arial Narrow" w:hAnsi="Arial Narrow" w:cs="Arial"/>
                  <w:szCs w:val="24"/>
                </w:rPr>
                <w:t>ust</w:t>
              </w:r>
              <w:r w:rsidRPr="00007250">
                <w:rPr>
                  <w:rFonts w:ascii="Arial Narrow" w:hAnsi="Arial Narrow" w:cs="Arial"/>
                  <w:szCs w:val="24"/>
                </w:rPr>
                <w:t xml:space="preserve"> be submitted electronically to the following e-mail address: </w:t>
              </w:r>
              <w:hyperlink r:id="rId9" w:history="1">
                <w:r w:rsidR="00CE455F" w:rsidRPr="00194507">
                  <w:rPr>
                    <w:rStyle w:val="Hyperlink"/>
                    <w:rFonts w:ascii="Arial Narrow" w:hAnsi="Arial Narrow" w:cs="Arial"/>
                    <w:b/>
                    <w:bCs/>
                    <w:szCs w:val="24"/>
                  </w:rPr>
                  <w:t>scm@kznlqa.co.za</w:t>
                </w:r>
              </w:hyperlink>
              <w:r w:rsidRPr="00007250">
                <w:rPr>
                  <w:rFonts w:ascii="Arial Narrow" w:hAnsi="Arial Narrow" w:cs="Arial"/>
                  <w:szCs w:val="24"/>
                </w:rPr>
                <w:t xml:space="preserve">  </w:t>
              </w:r>
            </w:p>
            <w:p w:rsidR="00C72497"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The </w:t>
              </w:r>
              <w:r w:rsidR="00C72497" w:rsidRPr="00007250">
                <w:rPr>
                  <w:rFonts w:ascii="Arial Narrow" w:hAnsi="Arial Narrow" w:cs="Arial"/>
                  <w:szCs w:val="24"/>
                </w:rPr>
                <w:t xml:space="preserve">BBBEE certificate/sworn affidavits must be submitted electronically with </w:t>
              </w:r>
              <w:r w:rsidR="00C35033" w:rsidRPr="00007250">
                <w:rPr>
                  <w:rFonts w:ascii="Arial Narrow" w:hAnsi="Arial Narrow" w:cs="Arial"/>
                  <w:szCs w:val="24"/>
                </w:rPr>
                <w:t xml:space="preserve">all </w:t>
              </w:r>
              <w:r w:rsidR="00C72497" w:rsidRPr="00007250">
                <w:rPr>
                  <w:rFonts w:ascii="Arial Narrow" w:hAnsi="Arial Narrow" w:cs="Arial"/>
                  <w:szCs w:val="24"/>
                </w:rPr>
                <w:t xml:space="preserve">quotations. </w:t>
              </w:r>
            </w:p>
            <w:p w:rsidR="00531E13" w:rsidRPr="00007250" w:rsidRDefault="007E44BB" w:rsidP="00007250">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To claim preference points, the Specific Goals table below </w:t>
              </w:r>
              <w:r w:rsidR="009D0C34" w:rsidRPr="00007250">
                <w:rPr>
                  <w:rFonts w:ascii="Arial Narrow" w:hAnsi="Arial Narrow" w:cs="Arial"/>
                  <w:szCs w:val="24"/>
                </w:rPr>
                <w:t xml:space="preserve">on </w:t>
              </w:r>
              <w:r w:rsidR="009D0C34" w:rsidRPr="00345548">
                <w:rPr>
                  <w:rFonts w:ascii="Arial Narrow" w:hAnsi="Arial Narrow" w:cs="Arial"/>
                  <w:b/>
                  <w:bCs/>
                  <w:szCs w:val="24"/>
                </w:rPr>
                <w:t>SBD 6.1</w:t>
              </w:r>
              <w:r w:rsidR="009D0C34" w:rsidRPr="00007250">
                <w:rPr>
                  <w:rFonts w:ascii="Arial Narrow" w:hAnsi="Arial Narrow" w:cs="Arial"/>
                  <w:szCs w:val="24"/>
                </w:rPr>
                <w:t xml:space="preserve"> </w:t>
              </w:r>
              <w:r w:rsidRPr="00007250">
                <w:rPr>
                  <w:rFonts w:ascii="Arial Narrow" w:hAnsi="Arial Narrow" w:cs="Arial"/>
                  <w:szCs w:val="24"/>
                </w:rPr>
                <w:t xml:space="preserve">must be </w:t>
              </w:r>
              <w:r w:rsidR="009D0C34" w:rsidRPr="00007250">
                <w:rPr>
                  <w:rFonts w:ascii="Arial Narrow" w:hAnsi="Arial Narrow" w:cs="Arial"/>
                  <w:szCs w:val="24"/>
                </w:rPr>
                <w:t>completed,</w:t>
              </w:r>
              <w:r w:rsidRPr="00007250">
                <w:rPr>
                  <w:rFonts w:ascii="Arial Narrow" w:hAnsi="Arial Narrow" w:cs="Arial"/>
                  <w:szCs w:val="24"/>
                </w:rPr>
                <w:t xml:space="preserve"> and the relevant supporting </w:t>
              </w:r>
              <w:r w:rsidR="00345548">
                <w:rPr>
                  <w:rFonts w:ascii="Arial Narrow" w:hAnsi="Arial Narrow" w:cs="Arial"/>
                  <w:szCs w:val="24"/>
                </w:rPr>
                <w:t>evidence</w:t>
              </w:r>
              <w:r w:rsidRPr="00007250">
                <w:rPr>
                  <w:rFonts w:ascii="Arial Narrow" w:hAnsi="Arial Narrow" w:cs="Arial"/>
                  <w:szCs w:val="24"/>
                </w:rPr>
                <w:t xml:space="preserve"> must be </w:t>
              </w:r>
              <w:r w:rsidR="009D0C34" w:rsidRPr="00007250">
                <w:rPr>
                  <w:rFonts w:ascii="Arial Narrow" w:hAnsi="Arial Narrow" w:cs="Arial"/>
                  <w:szCs w:val="24"/>
                </w:rPr>
                <w:t>submitted. Failure</w:t>
              </w:r>
              <w:r w:rsidRPr="00007250">
                <w:rPr>
                  <w:rFonts w:ascii="Arial Narrow" w:hAnsi="Arial Narrow" w:cs="Arial"/>
                  <w:szCs w:val="24"/>
                </w:rPr>
                <w:t xml:space="preserve"> to provide the supporting </w:t>
              </w:r>
              <w:r w:rsidR="00345548">
                <w:rPr>
                  <w:rFonts w:ascii="Arial Narrow" w:hAnsi="Arial Narrow" w:cs="Arial"/>
                  <w:szCs w:val="24"/>
                </w:rPr>
                <w:t>evidence</w:t>
              </w:r>
              <w:r w:rsidRPr="00007250">
                <w:rPr>
                  <w:rFonts w:ascii="Arial Narrow" w:hAnsi="Arial Narrow" w:cs="Arial"/>
                  <w:szCs w:val="24"/>
                </w:rPr>
                <w:t xml:space="preserve"> will result in no preference points being awarded.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Prices must be inclusive of all applicable taxes. </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Quotations must be valid for </w:t>
              </w:r>
              <w:r w:rsidRPr="00007250">
                <w:rPr>
                  <w:rFonts w:ascii="Arial Narrow" w:hAnsi="Arial Narrow" w:cs="Arial"/>
                  <w:b/>
                  <w:bCs/>
                  <w:szCs w:val="24"/>
                </w:rPr>
                <w:t>60 working days</w:t>
              </w:r>
              <w:r w:rsidRPr="00007250">
                <w:rPr>
                  <w:rFonts w:ascii="Arial Narrow" w:hAnsi="Arial Narrow" w:cs="Arial"/>
                  <w:szCs w:val="24"/>
                </w:rPr>
                <w:t xml:space="preserve"> after the closing date.  </w:t>
              </w:r>
            </w:p>
            <w:p w:rsidR="00214633" w:rsidRPr="00007250" w:rsidRDefault="0021463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Late submission will not be considered.</w:t>
              </w:r>
            </w:p>
            <w:p w:rsidR="00F628FC" w:rsidRPr="00736FED" w:rsidRDefault="00214633" w:rsidP="008A1C1B">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f</w:t>
              </w:r>
              <w:r w:rsidR="00C72497" w:rsidRPr="00007250">
                <w:rPr>
                  <w:rFonts w:ascii="Arial Narrow" w:hAnsi="Arial Narrow" w:cs="Arial"/>
                  <w:szCs w:val="24"/>
                </w:rPr>
                <w:t xml:space="preserve">ollowing </w:t>
              </w:r>
              <w:r w:rsidR="00625DF4" w:rsidRPr="00007250">
                <w:rPr>
                  <w:rFonts w:ascii="Arial Narrow" w:hAnsi="Arial Narrow" w:cs="Arial"/>
                  <w:szCs w:val="24"/>
                </w:rPr>
                <w:t xml:space="preserve">SBD Forms </w:t>
              </w:r>
              <w:r w:rsidR="009D0C34" w:rsidRPr="00007250">
                <w:rPr>
                  <w:rFonts w:ascii="Arial Narrow" w:hAnsi="Arial Narrow" w:cs="Arial"/>
                  <w:szCs w:val="24"/>
                </w:rPr>
                <w:t>must</w:t>
              </w:r>
              <w:r w:rsidR="00007250">
                <w:rPr>
                  <w:rFonts w:ascii="Arial Narrow" w:hAnsi="Arial Narrow" w:cs="Arial"/>
                  <w:szCs w:val="24"/>
                </w:rPr>
                <w:t xml:space="preserve"> </w:t>
              </w:r>
              <w:r w:rsidR="00625DF4" w:rsidRPr="00007250">
                <w:rPr>
                  <w:rFonts w:ascii="Arial Narrow" w:hAnsi="Arial Narrow" w:cs="Arial"/>
                  <w:szCs w:val="24"/>
                </w:rPr>
                <w:t>be completed</w:t>
              </w:r>
              <w:r w:rsidR="00C72497" w:rsidRPr="00007250">
                <w:rPr>
                  <w:rFonts w:ascii="Arial Narrow" w:hAnsi="Arial Narrow" w:cs="Arial"/>
                  <w:szCs w:val="24"/>
                </w:rPr>
                <w:t xml:space="preserve"> in full</w:t>
              </w:r>
              <w:r w:rsidR="00625DF4" w:rsidRPr="00007250">
                <w:rPr>
                  <w:rFonts w:ascii="Arial Narrow" w:hAnsi="Arial Narrow" w:cs="Arial"/>
                  <w:szCs w:val="24"/>
                </w:rPr>
                <w:t xml:space="preserve"> for all quotations.</w:t>
              </w:r>
            </w:p>
            <w:p w:rsidR="008A1C1B" w:rsidRPr="00007250" w:rsidRDefault="00531E13" w:rsidP="00F628FC">
              <w:pPr>
                <w:tabs>
                  <w:tab w:val="left" w:pos="1134"/>
                </w:tabs>
                <w:spacing w:line="360" w:lineRule="auto"/>
                <w:ind w:left="567" w:right="851"/>
                <w:rPr>
                  <w:rFonts w:ascii="Arial Narrow" w:hAnsi="Arial Narrow" w:cs="Arial"/>
                  <w:b/>
                  <w:bCs/>
                  <w:color w:val="000000"/>
                  <w:szCs w:val="24"/>
                  <w:lang w:val="en-ZA" w:eastAsia="en-ZA"/>
                </w:rPr>
              </w:pPr>
              <w:r w:rsidRPr="00007250">
                <w:rPr>
                  <w:rFonts w:ascii="Arial Narrow" w:hAnsi="Arial Narrow" w:cs="Arial"/>
                  <w:b/>
                  <w:bCs/>
                  <w:color w:val="000000"/>
                  <w:szCs w:val="24"/>
                </w:rPr>
                <w:t xml:space="preserve">SCM Enquiries: </w:t>
              </w:r>
              <w:r w:rsidR="00CE455F">
                <w:rPr>
                  <w:rFonts w:ascii="Arial Narrow" w:hAnsi="Arial Narrow" w:cs="Arial"/>
                  <w:b/>
                  <w:bCs/>
                  <w:color w:val="000000"/>
                  <w:szCs w:val="24"/>
                </w:rPr>
                <w:t>BHEKANI MNCWANGO</w:t>
              </w:r>
              <w:r w:rsidRPr="00007250">
                <w:rPr>
                  <w:rFonts w:ascii="Arial Narrow" w:hAnsi="Arial Narrow" w:cs="Arial"/>
                  <w:b/>
                  <w:bCs/>
                  <w:color w:val="000000"/>
                  <w:szCs w:val="24"/>
                </w:rPr>
                <w:t xml:space="preserve">      </w:t>
              </w:r>
              <w:r w:rsidR="00CE455F">
                <w:rPr>
                  <w:rFonts w:ascii="Arial Narrow" w:hAnsi="Arial Narrow" w:cs="Arial"/>
                  <w:b/>
                  <w:bCs/>
                  <w:color w:val="000000"/>
                  <w:szCs w:val="24"/>
                  <w:lang w:val="en-ZA" w:eastAsia="en-ZA"/>
                </w:rPr>
                <w:t>031 302 0661</w:t>
              </w:r>
              <w:r w:rsidR="00C35033" w:rsidRPr="00007250">
                <w:rPr>
                  <w:rFonts w:ascii="Arial Narrow" w:hAnsi="Arial Narrow" w:cs="Arial"/>
                  <w:b/>
                  <w:bCs/>
                  <w:color w:val="000000"/>
                  <w:szCs w:val="24"/>
                  <w:lang w:val="en-ZA" w:eastAsia="en-ZA"/>
                </w:rPr>
                <w:t xml:space="preserve"> </w:t>
              </w:r>
            </w:p>
            <w:p w:rsidR="00931E2B" w:rsidRDefault="00DE09F5" w:rsidP="00326866">
              <w:pPr>
                <w:tabs>
                  <w:tab w:val="left" w:pos="1134"/>
                </w:tabs>
                <w:spacing w:line="360" w:lineRule="auto"/>
                <w:ind w:left="567" w:right="851"/>
                <w:rPr>
                  <w:rStyle w:val="Hyperlink"/>
                  <w:rFonts w:ascii="Arial Narrow" w:hAnsi="Arial Narrow" w:cs="Arial"/>
                  <w:b/>
                  <w:bCs/>
                  <w:szCs w:val="24"/>
                  <w:lang w:val="en-ZA" w:eastAsia="en-ZA"/>
                </w:rPr>
              </w:pPr>
              <w:r w:rsidRPr="00007250">
                <w:rPr>
                  <w:rFonts w:ascii="Arial Narrow" w:hAnsi="Arial Narrow" w:cs="Arial"/>
                  <w:b/>
                  <w:bCs/>
                  <w:color w:val="000000"/>
                  <w:szCs w:val="24"/>
                  <w:lang w:val="en-ZA" w:eastAsia="en-ZA"/>
                </w:rPr>
                <w:t xml:space="preserve">SCM Email: </w:t>
              </w:r>
              <w:hyperlink r:id="rId10" w:history="1">
                <w:r w:rsidR="00CE455F" w:rsidRPr="00194507">
                  <w:rPr>
                    <w:rStyle w:val="Hyperlink"/>
                    <w:rFonts w:ascii="Arial Narrow" w:hAnsi="Arial Narrow" w:cs="Arial"/>
                    <w:b/>
                    <w:bCs/>
                    <w:szCs w:val="24"/>
                    <w:lang w:val="en-ZA" w:eastAsia="en-ZA"/>
                  </w:rPr>
                  <w:t>scm@kznlqa.co.za</w:t>
                </w:r>
              </w:hyperlink>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B23EFD" w:rsidRDefault="00B23EFD"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A6853" w:rsidRDefault="009A6853" w:rsidP="00326866">
              <w:pPr>
                <w:tabs>
                  <w:tab w:val="left" w:pos="1134"/>
                </w:tabs>
                <w:spacing w:line="360" w:lineRule="auto"/>
                <w:ind w:left="567" w:right="851"/>
                <w:rPr>
                  <w:rFonts w:ascii="Arial Narrow" w:hAnsi="Arial Narrow" w:cs="Arial"/>
                  <w:b/>
                  <w:bCs/>
                  <w:color w:val="000000"/>
                  <w:szCs w:val="24"/>
                  <w:lang w:val="en-ZA" w:eastAsia="en-ZA"/>
                </w:rPr>
              </w:pPr>
            </w:p>
            <w:p w:rsidR="00531E13" w:rsidRPr="00326866" w:rsidRDefault="00C459A5" w:rsidP="00326866">
              <w:pPr>
                <w:tabs>
                  <w:tab w:val="left" w:pos="1134"/>
                </w:tabs>
                <w:spacing w:line="360" w:lineRule="auto"/>
                <w:ind w:left="567" w:right="851"/>
                <w:rPr>
                  <w:rFonts w:ascii="Arial Narrow" w:hAnsi="Arial Narrow" w:cs="Arial"/>
                  <w:b/>
                  <w:bCs/>
                  <w:color w:val="000000"/>
                  <w:szCs w:val="24"/>
                  <w:lang w:val="en-ZA" w:eastAsia="en-ZA"/>
                </w:rPr>
              </w:pPr>
            </w:p>
          </w:sdtContent>
        </w:sdt>
      </w:sdtContent>
    </w:sdt>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F83BA3" w:rsidTr="00531E13">
        <w:trPr>
          <w:trHeight w:val="295"/>
        </w:trPr>
        <w:tc>
          <w:tcPr>
            <w:tcW w:w="829" w:type="dxa"/>
          </w:tcPr>
          <w:p w:rsidR="00666150" w:rsidRPr="00F83BA3" w:rsidRDefault="00666150" w:rsidP="00666150">
            <w:pPr>
              <w:pStyle w:val="Header"/>
              <w:jc w:val="right"/>
              <w:rPr>
                <w:rFonts w:ascii="Arial Narrow" w:hAnsi="Arial Narrow" w:cs="Arial"/>
                <w:b/>
                <w:szCs w:val="24"/>
              </w:rPr>
            </w:pPr>
            <w:r w:rsidRPr="00F83BA3">
              <w:rPr>
                <w:rFonts w:ascii="Arial Narrow" w:hAnsi="Arial Narrow" w:cs="Arial"/>
                <w:b/>
                <w:szCs w:val="24"/>
              </w:rPr>
              <w:t>SBD1</w:t>
            </w:r>
          </w:p>
        </w:tc>
      </w:tr>
    </w:tbl>
    <w:p w:rsidR="00666150" w:rsidRPr="0038439B" w:rsidRDefault="00666150" w:rsidP="00666150">
      <w:pPr>
        <w:pStyle w:val="Title"/>
        <w:rPr>
          <w:sz w:val="28"/>
        </w:rPr>
      </w:pPr>
      <w:r w:rsidRPr="0038439B">
        <w:rPr>
          <w:sz w:val="28"/>
        </w:rPr>
        <w:t>PART A</w:t>
      </w:r>
    </w:p>
    <w:p w:rsidR="00666150" w:rsidRPr="0038439B" w:rsidRDefault="00666150" w:rsidP="00666150">
      <w:pPr>
        <w:pStyle w:val="Title"/>
        <w:rPr>
          <w:sz w:val="20"/>
        </w:rPr>
      </w:pPr>
      <w:r w:rsidRPr="0038439B">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8"/>
        <w:gridCol w:w="15"/>
        <w:gridCol w:w="1620"/>
        <w:gridCol w:w="1930"/>
        <w:gridCol w:w="867"/>
        <w:gridCol w:w="32"/>
        <w:gridCol w:w="1228"/>
        <w:gridCol w:w="145"/>
        <w:gridCol w:w="299"/>
        <w:gridCol w:w="371"/>
        <w:gridCol w:w="867"/>
        <w:gridCol w:w="1663"/>
      </w:tblGrid>
      <w:tr w:rsidR="00531E13" w:rsidRPr="0038439B" w:rsidTr="00CE455F">
        <w:trPr>
          <w:trHeight w:val="228"/>
          <w:jc w:val="center"/>
        </w:trPr>
        <w:tc>
          <w:tcPr>
            <w:tcW w:w="10989" w:type="dxa"/>
            <w:gridSpan w:val="13"/>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rPr>
              <w:t xml:space="preserve">YOU ARE HEREBY INVITED TO BID FOR REQUIREMENTS OF THE </w:t>
            </w:r>
            <w:r>
              <w:rPr>
                <w:rFonts w:ascii="Arial Narrow" w:hAnsi="Arial Narrow"/>
                <w:b/>
                <w:sz w:val="20"/>
              </w:rPr>
              <w:t>KZN GAMING AND BETTING BOARD</w:t>
            </w:r>
          </w:p>
        </w:tc>
      </w:tr>
      <w:tr w:rsidR="00531E13" w:rsidRPr="0038439B" w:rsidTr="00AF400B">
        <w:trPr>
          <w:trHeight w:val="71"/>
          <w:jc w:val="center"/>
        </w:trPr>
        <w:tc>
          <w:tcPr>
            <w:tcW w:w="1358" w:type="dxa"/>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BID NUMBER:</w:t>
            </w:r>
          </w:p>
        </w:tc>
        <w:tc>
          <w:tcPr>
            <w:tcW w:w="2039" w:type="dxa"/>
            <w:gridSpan w:val="3"/>
            <w:shd w:val="clear" w:color="auto" w:fill="auto"/>
            <w:vAlign w:val="bottom"/>
          </w:tcPr>
          <w:p w:rsidR="00531E13" w:rsidRPr="00F628FC" w:rsidRDefault="00F0128A"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REQ</w:t>
            </w:r>
            <w:r w:rsidR="00BF6B92">
              <w:rPr>
                <w:rFonts w:ascii="Arial Narrow" w:hAnsi="Arial Narrow"/>
                <w:bCs/>
                <w:sz w:val="20"/>
                <w:lang w:val="en-GB"/>
              </w:rPr>
              <w:t xml:space="preserve"> </w:t>
            </w:r>
            <w:r w:rsidR="003C1A2B">
              <w:rPr>
                <w:rFonts w:ascii="Arial Narrow" w:hAnsi="Arial Narrow"/>
                <w:bCs/>
                <w:sz w:val="20"/>
                <w:lang w:val="en-GB"/>
              </w:rPr>
              <w:t>35</w:t>
            </w:r>
            <w:r w:rsidR="00E20FFB">
              <w:rPr>
                <w:rFonts w:ascii="Arial Narrow" w:hAnsi="Arial Narrow"/>
                <w:bCs/>
                <w:sz w:val="20"/>
                <w:lang w:val="en-GB"/>
              </w:rPr>
              <w:t>/</w:t>
            </w:r>
            <w:r w:rsidR="00537EF8">
              <w:rPr>
                <w:rFonts w:ascii="Arial Narrow" w:hAnsi="Arial Narrow"/>
                <w:bCs/>
                <w:sz w:val="20"/>
                <w:lang w:val="en-GB"/>
              </w:rPr>
              <w:t>2023/24</w:t>
            </w:r>
          </w:p>
        </w:tc>
        <w:tc>
          <w:tcPr>
            <w:tcW w:w="2545" w:type="dxa"/>
            <w:gridSpan w:val="2"/>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r>
              <w:rPr>
                <w:rFonts w:ascii="Arial Narrow" w:hAnsi="Arial Narrow"/>
                <w:sz w:val="20"/>
                <w:lang w:val="en-GB"/>
              </w:rPr>
              <w:t xml:space="preserve"> </w:t>
            </w:r>
          </w:p>
        </w:tc>
        <w:tc>
          <w:tcPr>
            <w:tcW w:w="1485" w:type="dxa"/>
            <w:gridSpan w:val="3"/>
            <w:shd w:val="clear" w:color="auto" w:fill="auto"/>
            <w:vAlign w:val="bottom"/>
          </w:tcPr>
          <w:p w:rsidR="00531E13" w:rsidRPr="00F628FC" w:rsidRDefault="00BF6B92" w:rsidP="002674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5E1105">
              <w:rPr>
                <w:rFonts w:ascii="Arial Narrow" w:hAnsi="Arial Narrow"/>
                <w:sz w:val="20"/>
                <w:lang w:val="en-GB"/>
              </w:rPr>
              <w:t>9</w:t>
            </w:r>
            <w:bookmarkStart w:id="1" w:name="_GoBack"/>
            <w:bookmarkEnd w:id="1"/>
            <w:r w:rsidR="00E20FFB">
              <w:rPr>
                <w:rFonts w:ascii="Arial Narrow" w:hAnsi="Arial Narrow"/>
                <w:sz w:val="20"/>
                <w:lang w:val="en-GB"/>
              </w:rPr>
              <w:t>11/</w:t>
            </w:r>
            <w:r w:rsidR="005239B4">
              <w:rPr>
                <w:rFonts w:ascii="Arial Narrow" w:hAnsi="Arial Narrow"/>
                <w:sz w:val="20"/>
                <w:lang w:val="en-GB"/>
              </w:rPr>
              <w:t>/2</w:t>
            </w:r>
            <w:r w:rsidR="00741444">
              <w:rPr>
                <w:rFonts w:ascii="Arial Narrow" w:hAnsi="Arial Narrow"/>
                <w:sz w:val="20"/>
                <w:lang w:val="en-GB"/>
              </w:rPr>
              <w:t>023</w:t>
            </w:r>
          </w:p>
        </w:tc>
        <w:tc>
          <w:tcPr>
            <w:tcW w:w="1690" w:type="dxa"/>
            <w:gridSpan w:val="3"/>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872" w:type="dxa"/>
            <w:shd w:val="clear" w:color="auto" w:fill="auto"/>
            <w:vAlign w:val="bottom"/>
          </w:tcPr>
          <w:p w:rsidR="00531E13" w:rsidRPr="00F628FC" w:rsidRDefault="00F0128A" w:rsidP="009C58B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9C58BD">
              <w:rPr>
                <w:rFonts w:ascii="Arial Narrow" w:hAnsi="Arial Narrow"/>
                <w:sz w:val="20"/>
                <w:lang w:val="en-GB"/>
              </w:rPr>
              <w:t>1</w:t>
            </w:r>
            <w:r>
              <w:rPr>
                <w:rFonts w:ascii="Arial Narrow" w:hAnsi="Arial Narrow"/>
                <w:sz w:val="20"/>
                <w:lang w:val="en-GB"/>
              </w:rPr>
              <w:t>:00</w:t>
            </w:r>
            <w:r w:rsidR="009C58BD">
              <w:rPr>
                <w:rFonts w:ascii="Arial Narrow" w:hAnsi="Arial Narrow"/>
                <w:sz w:val="20"/>
                <w:lang w:val="en-GB"/>
              </w:rPr>
              <w:t>A</w:t>
            </w:r>
            <w:r>
              <w:rPr>
                <w:rFonts w:ascii="Arial Narrow" w:hAnsi="Arial Narrow"/>
                <w:sz w:val="20"/>
                <w:lang w:val="en-GB"/>
              </w:rPr>
              <w:t>M</w:t>
            </w:r>
          </w:p>
        </w:tc>
      </w:tr>
      <w:tr w:rsidR="00531E13" w:rsidRPr="0038439B" w:rsidTr="00CE455F">
        <w:trPr>
          <w:trHeight w:val="228"/>
          <w:jc w:val="center"/>
        </w:trPr>
        <w:tc>
          <w:tcPr>
            <w:tcW w:w="1358" w:type="dxa"/>
            <w:tcBorders>
              <w:bottom w:val="single" w:sz="4" w:space="0" w:color="auto"/>
            </w:tcBorders>
            <w:shd w:val="clear" w:color="auto" w:fill="auto"/>
            <w:vAlign w:val="center"/>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t>DESCRIPTION</w:t>
            </w:r>
          </w:p>
        </w:tc>
        <w:tc>
          <w:tcPr>
            <w:tcW w:w="9631" w:type="dxa"/>
            <w:gridSpan w:val="12"/>
            <w:tcBorders>
              <w:bottom w:val="single" w:sz="4" w:space="0" w:color="auto"/>
            </w:tcBorders>
            <w:shd w:val="clear" w:color="auto" w:fill="auto"/>
            <w:vAlign w:val="center"/>
          </w:tcPr>
          <w:p w:rsidR="002819F8" w:rsidRDefault="00BD716B" w:rsidP="00BD716B">
            <w:pPr>
              <w:pStyle w:val="Default"/>
              <w:spacing w:line="360" w:lineRule="auto"/>
              <w:ind w:right="992"/>
              <w:rPr>
                <w:rFonts w:ascii="Arial Narrow" w:hAnsi="Arial Narrow"/>
                <w:b/>
                <w:bCs/>
                <w:color w:val="auto"/>
              </w:rPr>
            </w:pPr>
            <w:r>
              <w:rPr>
                <w:rFonts w:ascii="Arial Narrow" w:hAnsi="Arial Narrow"/>
                <w:sz w:val="20"/>
                <w:lang w:val="en-AU"/>
              </w:rPr>
              <w:t>Public relation Agency for a period of six months</w:t>
            </w:r>
          </w:p>
          <w:p w:rsidR="00531E13" w:rsidRPr="00F628FC" w:rsidRDefault="00531E13"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r>
      <w:tr w:rsidR="00531E13" w:rsidRPr="0038439B" w:rsidTr="00CE455F">
        <w:trPr>
          <w:trHeight w:val="228"/>
          <w:jc w:val="center"/>
        </w:trPr>
        <w:tc>
          <w:tcPr>
            <w:tcW w:w="10989" w:type="dxa"/>
            <w:gridSpan w:val="13"/>
            <w:tcBorders>
              <w:bottom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BID RESPONSE DOCUMENTS MAY</w:t>
            </w:r>
            <w:r>
              <w:rPr>
                <w:rFonts w:ascii="Arial Narrow" w:hAnsi="Arial Narrow"/>
                <w:b/>
                <w:sz w:val="20"/>
                <w:lang w:val="en-GB"/>
              </w:rPr>
              <w:t xml:space="preserve"> EMAILED TO CONTACT BELOW AND/OR</w:t>
            </w:r>
            <w:r w:rsidRPr="0038439B">
              <w:rPr>
                <w:rFonts w:ascii="Arial Narrow" w:hAnsi="Arial Narrow"/>
                <w:b/>
                <w:sz w:val="20"/>
                <w:lang w:val="en-GB"/>
              </w:rPr>
              <w:t xml:space="preserve"> BE DEPOSITED IN THE BID BOX SITUATED AT</w:t>
            </w:r>
            <w:r>
              <w:rPr>
                <w:rFonts w:ascii="Arial Narrow" w:hAnsi="Arial Narrow"/>
                <w:b/>
                <w:sz w:val="20"/>
                <w:lang w:val="en-GB"/>
              </w:rPr>
              <w:t>:</w:t>
            </w:r>
          </w:p>
        </w:tc>
      </w:tr>
      <w:tr w:rsidR="00531E13" w:rsidRPr="0038439B" w:rsidTr="00CE455F">
        <w:trPr>
          <w:trHeight w:val="157"/>
          <w:jc w:val="center"/>
        </w:trPr>
        <w:tc>
          <w:tcPr>
            <w:tcW w:w="10989" w:type="dxa"/>
            <w:gridSpan w:val="13"/>
            <w:tcBorders>
              <w:top w:val="single" w:sz="4" w:space="0" w:color="auto"/>
            </w:tcBorders>
            <w:shd w:val="clear" w:color="auto" w:fill="auto"/>
            <w:vAlign w:val="bottom"/>
          </w:tcPr>
          <w:p w:rsidR="00531E13" w:rsidRPr="0038439B" w:rsidRDefault="00931E2B"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KZNLA</w:t>
            </w:r>
            <w:r w:rsidR="00531E13" w:rsidRPr="00D4095E">
              <w:rPr>
                <w:rFonts w:ascii="Arial Narrow" w:hAnsi="Arial Narrow"/>
                <w:sz w:val="20"/>
                <w:lang w:val="en-GB"/>
              </w:rPr>
              <w:t xml:space="preserve">’S SCM </w:t>
            </w:r>
            <w:r>
              <w:rPr>
                <w:rFonts w:ascii="Arial Narrow" w:hAnsi="Arial Narrow"/>
                <w:sz w:val="20"/>
                <w:lang w:val="en-GB"/>
              </w:rPr>
              <w:t xml:space="preserve">BUSINESS </w:t>
            </w:r>
            <w:r w:rsidR="00531E13" w:rsidRPr="00D4095E">
              <w:rPr>
                <w:rFonts w:ascii="Arial Narrow" w:hAnsi="Arial Narrow"/>
                <w:sz w:val="20"/>
                <w:lang w:val="en-GB"/>
              </w:rPr>
              <w:t xml:space="preserve">UNIT AT </w:t>
            </w:r>
            <w:r>
              <w:rPr>
                <w:rFonts w:ascii="Arial Narrow" w:hAnsi="Arial Narrow"/>
                <w:sz w:val="20"/>
                <w:lang w:val="en-GB"/>
              </w:rPr>
              <w:t>1</w:t>
            </w:r>
            <w:r w:rsidRPr="00931E2B">
              <w:rPr>
                <w:rFonts w:ascii="Arial Narrow" w:hAnsi="Arial Narrow"/>
                <w:sz w:val="20"/>
                <w:vertAlign w:val="superscript"/>
                <w:lang w:val="en-GB"/>
              </w:rPr>
              <w:t>ST</w:t>
            </w:r>
            <w:r>
              <w:rPr>
                <w:rFonts w:ascii="Arial Narrow" w:hAnsi="Arial Narrow"/>
                <w:sz w:val="20"/>
                <w:lang w:val="en-GB"/>
              </w:rPr>
              <w:t xml:space="preserve"> Floor The Marine Building, 22 Dorothy Nyembe Street, Durban, 4000</w:t>
            </w:r>
          </w:p>
        </w:tc>
      </w:tr>
      <w:tr w:rsidR="00531E13" w:rsidRPr="0038439B" w:rsidTr="00CE455F">
        <w:trPr>
          <w:trHeight w:val="124"/>
          <w:jc w:val="center"/>
        </w:trPr>
        <w:tc>
          <w:tcPr>
            <w:tcW w:w="10989" w:type="dxa"/>
            <w:gridSpan w:val="13"/>
            <w:tcBorders>
              <w:top w:val="single" w:sz="4" w:space="0" w:color="auto"/>
            </w:tcBorders>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531E13" w:rsidRPr="0038439B" w:rsidTr="00CE455F">
        <w:trPr>
          <w:trHeight w:val="413"/>
          <w:jc w:val="center"/>
        </w:trPr>
        <w:tc>
          <w:tcPr>
            <w:tcW w:w="4965" w:type="dxa"/>
            <w:gridSpan w:val="5"/>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6024" w:type="dxa"/>
            <w:gridSpan w:val="8"/>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CONTACT PERSON</w:t>
            </w:r>
          </w:p>
        </w:tc>
        <w:tc>
          <w:tcPr>
            <w:tcW w:w="2951" w:type="dxa"/>
            <w:gridSpan w:val="2"/>
            <w:tcBorders>
              <w:top w:val="single" w:sz="4" w:space="0" w:color="auto"/>
            </w:tcBorders>
            <w:shd w:val="clear" w:color="auto" w:fill="auto"/>
            <w:vAlign w:val="center"/>
          </w:tcPr>
          <w:p w:rsidR="00F628FC" w:rsidRPr="00F628FC" w:rsidRDefault="00CE455F"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BHEKANI MNCWANGO</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CONTACT PERSON</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TELEPHONE NUMBER</w:t>
            </w:r>
          </w:p>
        </w:tc>
        <w:tc>
          <w:tcPr>
            <w:tcW w:w="2951" w:type="dxa"/>
            <w:gridSpan w:val="2"/>
            <w:tcBorders>
              <w:top w:val="single" w:sz="4" w:space="0" w:color="auto"/>
            </w:tcBorders>
            <w:shd w:val="clear" w:color="auto" w:fill="auto"/>
            <w:vAlign w:val="center"/>
          </w:tcPr>
          <w:p w:rsidR="00F628FC" w:rsidRPr="00F628FC" w:rsidRDefault="00CE455F" w:rsidP="00CE455F">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031 302 0661</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TELEPHONE NUMBER</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268"/>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951" w:type="dxa"/>
            <w:gridSpan w:val="2"/>
            <w:tcBorders>
              <w:top w:val="single" w:sz="4" w:space="0" w:color="auto"/>
            </w:tcBorders>
            <w:shd w:val="clear" w:color="auto" w:fill="auto"/>
            <w:vAlign w:val="center"/>
          </w:tcPr>
          <w:p w:rsidR="00F628FC" w:rsidRDefault="00C459A5" w:rsidP="00F628FC">
            <w:pPr>
              <w:tabs>
                <w:tab w:val="left" w:pos="720"/>
                <w:tab w:val="left" w:pos="1134"/>
                <w:tab w:val="left" w:pos="1944"/>
                <w:tab w:val="left" w:pos="3384"/>
                <w:tab w:val="left" w:pos="3744"/>
                <w:tab w:val="left" w:pos="4644"/>
                <w:tab w:val="left" w:pos="5760"/>
                <w:tab w:val="left" w:pos="7920"/>
              </w:tabs>
            </w:pPr>
            <w:hyperlink r:id="rId11" w:history="1">
              <w:r w:rsidR="00CE455F" w:rsidRPr="00194507">
                <w:rPr>
                  <w:rStyle w:val="Hyperlink"/>
                </w:rPr>
                <w:t>Bhekani.mncwango@kznlqa.co.za</w:t>
              </w:r>
            </w:hyperlink>
            <w:r w:rsidR="00CE455F">
              <w:t xml:space="preserve"> or </w:t>
            </w:r>
          </w:p>
          <w:p w:rsidR="00CE455F" w:rsidRDefault="00C459A5" w:rsidP="00F628FC">
            <w:pPr>
              <w:tabs>
                <w:tab w:val="left" w:pos="720"/>
                <w:tab w:val="left" w:pos="1134"/>
                <w:tab w:val="left" w:pos="1944"/>
                <w:tab w:val="left" w:pos="3384"/>
                <w:tab w:val="left" w:pos="3744"/>
                <w:tab w:val="left" w:pos="4644"/>
                <w:tab w:val="left" w:pos="5760"/>
                <w:tab w:val="left" w:pos="7920"/>
              </w:tabs>
            </w:pPr>
            <w:hyperlink r:id="rId12" w:history="1">
              <w:r w:rsidR="00CE455F" w:rsidRPr="00194507">
                <w:rPr>
                  <w:rStyle w:val="Hyperlink"/>
                </w:rPr>
                <w:t>scm@kznlqa.co.za</w:t>
              </w:r>
            </w:hyperlink>
          </w:p>
          <w:p w:rsidR="00CE455F" w:rsidRPr="00F628FC" w:rsidRDefault="00CE455F" w:rsidP="00F628FC">
            <w:pPr>
              <w:tabs>
                <w:tab w:val="left" w:pos="720"/>
                <w:tab w:val="left" w:pos="1134"/>
                <w:tab w:val="left" w:pos="1944"/>
                <w:tab w:val="left" w:pos="3384"/>
                <w:tab w:val="left" w:pos="3744"/>
                <w:tab w:val="left" w:pos="4644"/>
                <w:tab w:val="left" w:pos="5760"/>
                <w:tab w:val="left" w:pos="7920"/>
              </w:tabs>
              <w:rPr>
                <w:rStyle w:val="Hyperlink"/>
                <w:color w:val="auto"/>
              </w:rPr>
            </w:pP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855" w:type="dxa"/>
            <w:gridSpan w:val="2"/>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r>
      <w:tr w:rsidR="00F628FC" w:rsidRPr="0038439B" w:rsidTr="00CE455F">
        <w:trPr>
          <w:trHeight w:val="228"/>
          <w:jc w:val="center"/>
        </w:trPr>
        <w:tc>
          <w:tcPr>
            <w:tcW w:w="10989" w:type="dxa"/>
            <w:gridSpan w:val="13"/>
            <w:shd w:val="clear" w:color="auto" w:fill="DDD9C3"/>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SUPPLIER INFORMATION</w:t>
            </w:r>
          </w:p>
        </w:tc>
      </w:tr>
      <w:tr w:rsidR="00F628FC" w:rsidRPr="0038439B" w:rsidTr="00CE455F">
        <w:trPr>
          <w:trHeight w:val="282"/>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299"/>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57"/>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398"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568"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5" w:type="dxa"/>
            <w:gridSpan w:val="2"/>
            <w:shd w:val="clear" w:color="auto" w:fill="auto"/>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265"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744" w:type="dxa"/>
            <w:gridSpan w:val="5"/>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F628FC" w:rsidRPr="0038439B" w:rsidTr="00CE455F">
        <w:trPr>
          <w:trHeight w:val="340"/>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66"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71" w:type="dxa"/>
            <w:gridSpan w:val="5"/>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53"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01A4F" w:rsidRPr="00801A4F" w:rsidTr="00CE455F">
        <w:trPr>
          <w:trHeight w:val="454"/>
          <w:jc w:val="center"/>
        </w:trPr>
        <w:tc>
          <w:tcPr>
            <w:tcW w:w="10989" w:type="dxa"/>
            <w:gridSpan w:val="13"/>
            <w:shd w:val="clear" w:color="auto" w:fill="DDD9C3"/>
            <w:vAlign w:val="bottom"/>
          </w:tcPr>
          <w:p w:rsidR="00F628FC" w:rsidRPr="00801A4F" w:rsidRDefault="00F628FC" w:rsidP="00F628FC">
            <w:pPr>
              <w:tabs>
                <w:tab w:val="left" w:pos="720"/>
                <w:tab w:val="left" w:pos="1944"/>
                <w:tab w:val="left" w:pos="3384"/>
                <w:tab w:val="left" w:pos="3744"/>
                <w:tab w:val="left" w:pos="4644"/>
                <w:tab w:val="left" w:pos="5760"/>
                <w:tab w:val="left" w:pos="7920"/>
              </w:tabs>
              <w:jc w:val="both"/>
              <w:rPr>
                <w:rFonts w:ascii="Arial Narrow" w:hAnsi="Arial Narrow"/>
                <w:b/>
                <w:i/>
                <w:sz w:val="18"/>
                <w:szCs w:val="18"/>
                <w:lang w:val="en-GB"/>
              </w:rPr>
            </w:pPr>
            <w:r w:rsidRPr="00801A4F">
              <w:rPr>
                <w:rFonts w:ascii="Arial Narrow" w:hAnsi="Arial Narrow"/>
                <w:b/>
                <w:i/>
                <w:sz w:val="18"/>
                <w:szCs w:val="18"/>
                <w:lang w:val="en-GB"/>
              </w:rPr>
              <w:t>[</w:t>
            </w:r>
            <w:r w:rsidRPr="00801A4F">
              <w:rPr>
                <w:rFonts w:ascii="Arial Narrow" w:hAnsi="Arial Narrow"/>
                <w:b/>
                <w:i/>
                <w:sz w:val="18"/>
                <w:szCs w:val="18"/>
                <w:shd w:val="clear" w:color="auto" w:fill="DDD9C3"/>
                <w:lang w:val="en-GB"/>
              </w:rPr>
              <w:t>A B-BBEE STATUS LEVEL VERIFICATION CERTIFICATE/ SWORN AFFIDAVIT (FOR EMES &amp; QSEs)</w:t>
            </w:r>
            <w:r w:rsidR="008A790A" w:rsidRPr="00801A4F">
              <w:rPr>
                <w:rFonts w:ascii="Arial Narrow" w:hAnsi="Arial Narrow"/>
                <w:b/>
                <w:i/>
                <w:sz w:val="18"/>
                <w:szCs w:val="18"/>
                <w:shd w:val="clear" w:color="auto" w:fill="DDD9C3"/>
                <w:lang w:val="en-GB"/>
              </w:rPr>
              <w:t xml:space="preserve"> </w:t>
            </w:r>
            <w:r w:rsidR="008A790A" w:rsidRPr="00801A4F">
              <w:rPr>
                <w:rFonts w:ascii="Arial Narrow" w:hAnsi="Arial Narrow"/>
                <w:b/>
                <w:i/>
                <w:color w:val="D9D9D9" w:themeColor="background1" w:themeShade="D9"/>
                <w:sz w:val="18"/>
                <w:szCs w:val="18"/>
                <w:shd w:val="clear" w:color="auto" w:fill="DDD9C3"/>
                <w:lang w:val="en-GB"/>
              </w:rPr>
              <w:t>MUST BE SUBMITTED IN ORDER TO QUALIFY FOR PREFERENCE POINTS FOR B-BBEE]</w:t>
            </w:r>
            <w:r w:rsidRPr="00801A4F">
              <w:rPr>
                <w:rFonts w:ascii="Arial Narrow" w:hAnsi="Arial Narrow"/>
                <w:b/>
                <w:i/>
                <w:color w:val="D9D9D9" w:themeColor="background1" w:themeShade="D9"/>
                <w:sz w:val="18"/>
                <w:szCs w:val="18"/>
                <w:shd w:val="clear" w:color="auto" w:fill="DDD9C3"/>
                <w:lang w:val="en-GB"/>
              </w:rPr>
              <w:t xml:space="preserve"> </w:t>
            </w:r>
          </w:p>
        </w:tc>
      </w:tr>
      <w:tr w:rsidR="00F628FC" w:rsidRPr="0038439B" w:rsidTr="00CE455F">
        <w:trPr>
          <w:trHeight w:val="864"/>
          <w:jc w:val="center"/>
        </w:trPr>
        <w:tc>
          <w:tcPr>
            <w:tcW w:w="1999" w:type="dxa"/>
            <w:gridSpan w:val="2"/>
            <w:shd w:val="clear" w:color="auto" w:fill="auto"/>
            <w:vAlign w:val="center"/>
          </w:tcPr>
          <w:p w:rsidR="00F628FC" w:rsidRPr="0038439B" w:rsidRDefault="00F628FC" w:rsidP="00F628FC">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2966"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1" w:type="dxa"/>
            <w:gridSpan w:val="5"/>
            <w:shd w:val="clear" w:color="auto" w:fill="auto"/>
            <w:vAlign w:val="center"/>
          </w:tcPr>
          <w:p w:rsidR="00F628FC" w:rsidRPr="0038439B" w:rsidRDefault="00F628FC" w:rsidP="00F628FC">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ANSWER THE QUESTIONNAIRE BELOW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628FC" w:rsidRPr="0038439B" w:rsidTr="00CE455F">
        <w:trPr>
          <w:trHeight w:val="340"/>
          <w:jc w:val="center"/>
        </w:trPr>
        <w:tc>
          <w:tcPr>
            <w:tcW w:w="10989" w:type="dxa"/>
            <w:gridSpan w:val="13"/>
            <w:shd w:val="clear" w:color="auto" w:fill="DDD9C3"/>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F628FC" w:rsidRPr="0038439B" w:rsidTr="00CE455F">
        <w:trPr>
          <w:trHeight w:val="2117"/>
          <w:jc w:val="center"/>
        </w:trPr>
        <w:tc>
          <w:tcPr>
            <w:tcW w:w="10989" w:type="dxa"/>
            <w:gridSpan w:val="13"/>
            <w:shd w:val="clear" w:color="auto" w:fill="auto"/>
            <w:vAlign w:val="center"/>
          </w:tcPr>
          <w:p w:rsidR="00F628FC" w:rsidRPr="0038439B" w:rsidRDefault="00F628FC" w:rsidP="00F628FC">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C459A5">
              <w:rPr>
                <w:rFonts w:ascii="Arial Narrow" w:hAnsi="Arial Narrow"/>
                <w:sz w:val="20"/>
                <w:lang w:val="en-GB"/>
              </w:rPr>
            </w:r>
            <w:r w:rsidR="00C459A5">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rsidR="00F628FC" w:rsidRPr="0038439B" w:rsidRDefault="00F628FC" w:rsidP="00F628FC">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rsidR="00666150" w:rsidRPr="0038439B" w:rsidRDefault="00666150" w:rsidP="00666150">
      <w:pPr>
        <w:pStyle w:val="Title"/>
        <w:rPr>
          <w:sz w:val="28"/>
        </w:rPr>
      </w:pPr>
      <w:r w:rsidRPr="0038439B">
        <w:rPr>
          <w:sz w:val="28"/>
        </w:rPr>
        <w:lastRenderedPageBreak/>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8439B" w:rsidTr="00640746">
        <w:trPr>
          <w:trHeight w:val="295"/>
        </w:trPr>
        <w:tc>
          <w:tcPr>
            <w:tcW w:w="654" w:type="dxa"/>
          </w:tcPr>
          <w:p w:rsidR="00666150" w:rsidRPr="0038439B" w:rsidRDefault="00666150" w:rsidP="00640746">
            <w:pPr>
              <w:pStyle w:val="Header"/>
              <w:jc w:val="right"/>
              <w:rPr>
                <w:rFonts w:ascii="Arial Narrow" w:hAnsi="Arial Narrow" w:cs="Arial"/>
                <w:b/>
                <w:sz w:val="28"/>
                <w:szCs w:val="28"/>
              </w:rPr>
            </w:pPr>
            <w:r w:rsidRPr="0038439B">
              <w:rPr>
                <w:rFonts w:ascii="Arial Narrow" w:hAnsi="Arial Narrow" w:cs="Arial"/>
                <w:b/>
                <w:sz w:val="28"/>
                <w:szCs w:val="28"/>
              </w:rPr>
              <w:lastRenderedPageBreak/>
              <w:t>SBD1</w:t>
            </w:r>
          </w:p>
        </w:tc>
      </w:tr>
    </w:tbl>
    <w:p w:rsidR="00666150" w:rsidRPr="0038439B" w:rsidRDefault="00666150" w:rsidP="00666150">
      <w:pPr>
        <w:pStyle w:val="Title"/>
        <w:rPr>
          <w:sz w:val="28"/>
        </w:rPr>
      </w:pPr>
      <w:r w:rsidRPr="0038439B">
        <w:rPr>
          <w:sz w:val="28"/>
        </w:rPr>
        <w:t>PART B</w:t>
      </w:r>
    </w:p>
    <w:p w:rsidR="00666150" w:rsidRPr="0038439B" w:rsidRDefault="00666150" w:rsidP="00666150">
      <w:pPr>
        <w:pStyle w:val="Title"/>
        <w:rPr>
          <w:bCs/>
          <w:sz w:val="20"/>
        </w:rPr>
      </w:pPr>
      <w:r w:rsidRPr="0038439B">
        <w:rPr>
          <w:bCs/>
          <w:sz w:val="28"/>
          <w:szCs w:val="28"/>
        </w:rPr>
        <w:t>TERMS AND CONDITIONS FOR BIDDING</w:t>
      </w:r>
    </w:p>
    <w:p w:rsidR="00666150" w:rsidRPr="0038439B" w:rsidRDefault="00666150" w:rsidP="00666150">
      <w:pPr>
        <w:tabs>
          <w:tab w:val="left" w:pos="720"/>
          <w:tab w:val="left" w:pos="8190"/>
        </w:tabs>
        <w:spacing w:line="215" w:lineRule="auto"/>
        <w:rPr>
          <w:rFonts w:ascii="Arial Narrow" w:hAnsi="Arial Narrow"/>
          <w:sz w:val="14"/>
          <w:lang w:val="en-GB"/>
        </w:rPr>
      </w:pPr>
      <w:r w:rsidRPr="0038439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b/>
                <w:sz w:val="20"/>
                <w:lang w:val="en-GB"/>
              </w:rPr>
            </w:pPr>
            <w:r w:rsidRPr="0038439B">
              <w:rPr>
                <w:rFonts w:ascii="Arial Narrow" w:hAnsi="Arial Narrow" w:cs="Arial"/>
                <w:b/>
                <w:bCs/>
                <w:color w:val="000000"/>
                <w:sz w:val="20"/>
              </w:rPr>
              <w:t>BID SUBMISSION:</w:t>
            </w:r>
          </w:p>
        </w:tc>
      </w:tr>
      <w:tr w:rsidR="00666150" w:rsidRPr="0038439B" w:rsidTr="00640746">
        <w:trPr>
          <w:trHeight w:val="1212"/>
        </w:trPr>
        <w:tc>
          <w:tcPr>
            <w:tcW w:w="10706" w:type="dxa"/>
            <w:shd w:val="clear" w:color="auto" w:fill="auto"/>
          </w:tcPr>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BIDS MUST BE DELIVERED BY THE STIPULATED TIME TO THE CORRECT ADDRESS. LATE BIDS WILL NOT BE ACCEPTED FOR CONSIDERATION.</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8439B">
              <w:rPr>
                <w:rFonts w:ascii="Arial Narrow" w:hAnsi="Arial Narrow" w:cs="Arial Narrow"/>
                <w:b/>
                <w:sz w:val="20"/>
                <w:szCs w:val="24"/>
              </w:rPr>
              <w:t>ALL BIDS MUST BE SUBMITTED ON THE OFFICIAL FORMS PROVIDED–(NOT TO BE RE-TYPED) OR IN THE MANNER PRESCRIBED IN THE BID DOCUMENT.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THIS BID IS SUBJECT TO THE PREFERENTIAL PROCUREMENT POLICY FRAMEWORK ACT, 2000 AND THE PREFERENTIAL PROCUREMENT </w:t>
            </w:r>
            <w:r w:rsidRPr="00B268FD">
              <w:rPr>
                <w:rFonts w:ascii="Arial Narrow" w:hAnsi="Arial Narrow"/>
                <w:sz w:val="20"/>
              </w:rPr>
              <w:t xml:space="preserve">REGULATIONS, </w:t>
            </w:r>
            <w:r w:rsidRPr="00B268FD">
              <w:rPr>
                <w:rFonts w:ascii="Arial Narrow" w:hAnsi="Arial Narrow"/>
                <w:sz w:val="20"/>
                <w:highlight w:val="black"/>
              </w:rPr>
              <w:t>20</w:t>
            </w:r>
            <w:r w:rsidR="008A790A" w:rsidRPr="00B268FD">
              <w:rPr>
                <w:rFonts w:ascii="Arial Narrow" w:hAnsi="Arial Narrow"/>
                <w:sz w:val="20"/>
                <w:highlight w:val="black"/>
              </w:rPr>
              <w:t>17</w:t>
            </w:r>
            <w:r w:rsidRPr="00B268FD">
              <w:rPr>
                <w:rFonts w:ascii="Arial Narrow" w:hAnsi="Arial Narrow"/>
                <w:sz w:val="20"/>
              </w:rPr>
              <w:t xml:space="preserve">, THE </w:t>
            </w:r>
            <w:r w:rsidRPr="0038439B">
              <w:rPr>
                <w:rFonts w:ascii="Arial Narrow" w:hAnsi="Arial Narrow"/>
                <w:sz w:val="20"/>
              </w:rPr>
              <w:t>GENERAL CONDITIONS OF CONTRACT (GCC) AND, IF APPLICABLE, ANY OTHER SPECIAL CONDITIONS OF CONTRACT.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b/>
                <w:sz w:val="20"/>
                <w:lang w:val="en-GB"/>
              </w:rPr>
              <w:t>THE SUCCESSFUL BIDDER WILL BE REQUIRED TO FILL IN AND SIGN A WRITTEN CONTRACT FORM (SBD7).</w:t>
            </w:r>
          </w:p>
          <w:p w:rsidR="00666150" w:rsidRPr="0038439B" w:rsidRDefault="00666150" w:rsidP="00640746">
            <w:pPr>
              <w:spacing w:line="215" w:lineRule="auto"/>
              <w:jc w:val="both"/>
              <w:rPr>
                <w:rFonts w:ascii="Arial Narrow" w:hAnsi="Arial Narrow"/>
                <w:sz w:val="22"/>
                <w:szCs w:val="22"/>
              </w:rPr>
            </w:pPr>
          </w:p>
        </w:tc>
      </w:tr>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8439B">
              <w:rPr>
                <w:rFonts w:ascii="Arial Narrow" w:hAnsi="Arial Narrow" w:cs="Arial"/>
                <w:b/>
                <w:bCs/>
                <w:color w:val="000000"/>
                <w:sz w:val="20"/>
                <w:szCs w:val="22"/>
              </w:rPr>
              <w:t>TAX COMPLIANCE REQUIREMENTS</w:t>
            </w:r>
          </w:p>
        </w:tc>
      </w:tr>
      <w:tr w:rsidR="00666150" w:rsidRPr="0038439B" w:rsidTr="00640746">
        <w:tc>
          <w:tcPr>
            <w:tcW w:w="10706" w:type="dxa"/>
            <w:shd w:val="clear" w:color="auto" w:fill="FFFFFF"/>
          </w:tcPr>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MUST ENSURE COMPLIANCE WITH THEIR TAX OBLIGATIONS.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BIDDERS ARE REQUIRED TO SUBMIT THEIR UNIQUE PERSONAL IDENTIFICATION NUMBER (PIN) ISSUED BY SARS TO ENABLE   THE ORGAN OF STATE TO VERIFY THE TAXPAYER’S PROFILE AND TAX STATUS.</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APPLICATION FOR TAX COMPLIANCE STATUS (TCS) PIN MAY BE MADE VIA E-FILING THROUGH THE SARS WEBSITE </w:t>
            </w:r>
            <w:hyperlink r:id="rId13" w:history="1">
              <w:r w:rsidRPr="0038439B">
                <w:rPr>
                  <w:rFonts w:ascii="Arial Narrow" w:hAnsi="Arial Narrow"/>
                  <w:sz w:val="20"/>
                </w:rPr>
                <w:t>WWW.SARS.GOV.ZA</w:t>
              </w:r>
            </w:hyperlink>
            <w:r w:rsidRPr="0038439B">
              <w:rPr>
                <w:rFonts w:ascii="Arial Narrow" w:hAnsi="Arial Narrow"/>
                <w:sz w:val="20"/>
              </w:rPr>
              <w:t>.</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MAY ALSO SUBMIT A PRINTED TCS CERTIFICATE TOGETHER WITH THE BID.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IN BIDS WHERE CONSORTIA / JOINT VENTURES / SUB-CONTRACTORS ARE INVOLVED, EACH PARTY MUST SUBMIT A SEPARATE   TCS CERTIFICATE / PIN / CSD NUMBER.</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WHERE NO TCS PIN IS AVAILABLE BUT THE BIDDER IS REGISTERED ON THE CENTRAL SUPPLIER DATABASE (CSD), A CSD NUMBER MUST BE PROVIDED.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66150" w:rsidRPr="0038439B" w:rsidRDefault="00666150" w:rsidP="00666150">
      <w:pPr>
        <w:autoSpaceDE w:val="0"/>
        <w:autoSpaceDN w:val="0"/>
        <w:adjustRightInd w:val="0"/>
        <w:ind w:left="720" w:hanging="720"/>
        <w:rPr>
          <w:rFonts w:ascii="Arial Narrow" w:hAnsi="Arial Narrow" w:cs="Arial Narrow"/>
          <w:b/>
          <w:sz w:val="12"/>
          <w:szCs w:val="12"/>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cs="Arial Narrow"/>
          <w:b/>
          <w:sz w:val="20"/>
        </w:rPr>
        <w:t>NB: FAILURE TO PROVIDE / OR COMPLY WITH ANY OF THE ABOVE PARTICULARS MAY RENDER THE BID INVALID</w:t>
      </w:r>
      <w:r w:rsidRPr="0038439B">
        <w:rPr>
          <w:rFonts w:ascii="Arial Narrow" w:hAnsi="Arial Narrow" w:cs="Arial Narrow"/>
          <w:sz w:val="20"/>
        </w:rPr>
        <w:t>.</w:t>
      </w:r>
    </w:p>
    <w:p w:rsidR="00666150" w:rsidRPr="0038439B" w:rsidRDefault="00666150" w:rsidP="00666150">
      <w:pPr>
        <w:autoSpaceDE w:val="0"/>
        <w:autoSpaceDN w:val="0"/>
        <w:adjustRightInd w:val="0"/>
        <w:ind w:left="720" w:hanging="720"/>
        <w:rPr>
          <w:rFonts w:ascii="Arial Narrow" w:hAnsi="Arial Narrow"/>
          <w:sz w:val="20"/>
          <w:lang w:val="en-GB"/>
        </w:rPr>
      </w:pPr>
    </w:p>
    <w:p w:rsidR="00531E13" w:rsidRDefault="00531E13"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SIGNATURE OF BIDDER:</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CAPACITY UNDER WHICH THIS BID IS SIGNED:</w:t>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rPr>
        <w:t>DATE:</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pPr>
        <w:rPr>
          <w:rFonts w:ascii="Arial Narrow" w:hAnsi="Arial Narrow"/>
        </w:rPr>
      </w:pPr>
    </w:p>
    <w:p w:rsidR="00666150" w:rsidRPr="0038439B" w:rsidRDefault="00666150" w:rsidP="00666150">
      <w:pPr>
        <w:widowControl/>
        <w:spacing w:after="160" w:line="259" w:lineRule="auto"/>
        <w:rPr>
          <w:rFonts w:ascii="Arial Narrow" w:hAnsi="Arial Narrow"/>
        </w:rPr>
      </w:pPr>
    </w:p>
    <w:p w:rsidR="00666150" w:rsidRDefault="00666150">
      <w:pPr>
        <w:widowControl/>
        <w:spacing w:after="160" w:line="259" w:lineRule="auto"/>
        <w:rPr>
          <w:rFonts w:ascii="Arial Narrow" w:hAnsi="Arial Narrow"/>
        </w:rPr>
      </w:pPr>
      <w:r w:rsidRPr="0038439B">
        <w:rPr>
          <w:rFonts w:ascii="Arial Narrow" w:hAnsi="Arial Narrow"/>
        </w:rPr>
        <w:br w:type="page"/>
      </w:r>
    </w:p>
    <w:p w:rsidR="00C72497" w:rsidRPr="0038439B" w:rsidRDefault="00C72497" w:rsidP="00C72497">
      <w:pPr>
        <w:widowControl/>
        <w:spacing w:after="160" w:line="259" w:lineRule="auto"/>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C72497" w:rsidRPr="0038439B" w:rsidTr="00CE455F">
        <w:trPr>
          <w:trHeight w:val="262"/>
        </w:trPr>
        <w:tc>
          <w:tcPr>
            <w:tcW w:w="1002" w:type="dxa"/>
          </w:tcPr>
          <w:p w:rsidR="00C72497" w:rsidRPr="0038439B" w:rsidRDefault="00C72497" w:rsidP="00CE455F">
            <w:pPr>
              <w:keepNext/>
              <w:widowControl/>
              <w:outlineLvl w:val="0"/>
              <w:rPr>
                <w:rFonts w:ascii="Arial Narrow" w:hAnsi="Arial Narrow"/>
                <w:b/>
                <w:snapToGrid/>
                <w:sz w:val="20"/>
              </w:rPr>
            </w:pPr>
            <w:r w:rsidRPr="0038439B">
              <w:rPr>
                <w:rFonts w:ascii="Arial Narrow" w:hAnsi="Arial Narrow"/>
                <w:b/>
                <w:snapToGrid/>
                <w:sz w:val="20"/>
              </w:rPr>
              <w:t>SBD 3.1</w:t>
            </w:r>
          </w:p>
        </w:tc>
      </w:tr>
    </w:tbl>
    <w:p w:rsidR="00C72497" w:rsidRPr="0038439B" w:rsidRDefault="00C72497" w:rsidP="00C72497">
      <w:pPr>
        <w:keepNext/>
        <w:widowControl/>
        <w:jc w:val="center"/>
        <w:outlineLvl w:val="1"/>
        <w:rPr>
          <w:rFonts w:ascii="Arial Narrow" w:hAnsi="Arial Narrow"/>
          <w:b/>
          <w:snapToGrid/>
        </w:rPr>
      </w:pPr>
      <w:r w:rsidRPr="0038439B">
        <w:rPr>
          <w:rFonts w:ascii="Arial Narrow" w:hAnsi="Arial Narrow"/>
          <w:b/>
          <w:snapToGrid/>
        </w:rPr>
        <w:t>PRICING SCHEDULE – FIRM PRICES</w:t>
      </w:r>
    </w:p>
    <w:p w:rsidR="00C72497" w:rsidRPr="0038439B" w:rsidRDefault="00C72497" w:rsidP="00C72497">
      <w:pPr>
        <w:widowControl/>
        <w:jc w:val="center"/>
        <w:rPr>
          <w:rFonts w:ascii="Arial Narrow" w:hAnsi="Arial Narrow"/>
          <w:b/>
          <w:snapToGrid/>
          <w:lang w:val="en-AU"/>
        </w:rPr>
      </w:pPr>
      <w:r w:rsidRPr="0038439B">
        <w:rPr>
          <w:rFonts w:ascii="Arial Narrow" w:hAnsi="Arial Narrow"/>
          <w:b/>
          <w:snapToGrid/>
          <w:lang w:val="en-AU"/>
        </w:rPr>
        <w:t>(PURCHASES)</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NOTE:</w:t>
      </w:r>
      <w:r w:rsidRPr="0038439B">
        <w:rPr>
          <w:rFonts w:ascii="Arial Narrow" w:hAnsi="Arial Narrow"/>
          <w:snapToGrid/>
          <w:sz w:val="20"/>
        </w:rPr>
        <w:tab/>
      </w:r>
      <w:r w:rsidRPr="0038439B">
        <w:rPr>
          <w:rFonts w:ascii="Arial Narrow" w:hAnsi="Arial Narrow"/>
          <w:b/>
          <w:snapToGrid/>
          <w:sz w:val="20"/>
        </w:rPr>
        <w:t>ONLY FIRM PRICES WILL BE ACCEPTED. NON-FIRM PRICES (INCLUDING PRICES SUBJECT TO RATES OF EXCHANGE VARIATIONS) WILL NOT BE CONSIDERED</w:t>
      </w:r>
    </w:p>
    <w:p w:rsidR="00C72497" w:rsidRPr="0038439B" w:rsidRDefault="00C72497" w:rsidP="00C72497">
      <w:pPr>
        <w:widowControl/>
        <w:ind w:left="1440" w:hanging="1440"/>
        <w:jc w:val="both"/>
        <w:rPr>
          <w:rFonts w:ascii="Arial Narrow" w:hAnsi="Arial Narrow"/>
          <w:b/>
          <w:snapToGrid/>
          <w:sz w:val="20"/>
        </w:rPr>
      </w:pPr>
    </w:p>
    <w:p w:rsidR="00C72497"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ab/>
        <w:t xml:space="preserve">IN CASES WHERE DIFFERENT DELIVERY POINTS INFLUENCE THE PRICING, A SEPARATE PRICING SCHEDULE MUST BE SUBMITTED FOR EACH DELIVERY POINT </w:t>
      </w:r>
    </w:p>
    <w:p w:rsidR="00526524" w:rsidRDefault="00526524" w:rsidP="00C72497">
      <w:pPr>
        <w:widowControl/>
        <w:ind w:left="1440" w:hanging="1440"/>
        <w:jc w:val="both"/>
        <w:rPr>
          <w:rFonts w:ascii="Arial Narrow" w:hAnsi="Arial Narrow"/>
          <w:b/>
          <w:snapToGrid/>
          <w:sz w:val="20"/>
        </w:rPr>
      </w:pPr>
      <w:r>
        <w:rPr>
          <w:rFonts w:ascii="Arial Narrow" w:hAnsi="Arial Narrow"/>
          <w:b/>
          <w:snapToGrid/>
          <w:sz w:val="20"/>
        </w:rPr>
        <w:tab/>
      </w:r>
    </w:p>
    <w:p w:rsidR="00526524" w:rsidRPr="0038439B" w:rsidRDefault="00526524" w:rsidP="00C72497">
      <w:pPr>
        <w:widowControl/>
        <w:ind w:left="1440" w:hanging="1440"/>
        <w:jc w:val="both"/>
        <w:rPr>
          <w:rFonts w:ascii="Arial Narrow" w:hAnsi="Arial Narrow"/>
          <w:b/>
          <w:snapToGrid/>
          <w:sz w:val="20"/>
        </w:rPr>
      </w:pPr>
      <w:r>
        <w:rPr>
          <w:rFonts w:ascii="Arial Narrow" w:hAnsi="Arial Narrow"/>
          <w:b/>
          <w:snapToGrid/>
          <w:sz w:val="20"/>
        </w:rPr>
        <w:tab/>
      </w:r>
      <w:r w:rsidR="0003685E">
        <w:rPr>
          <w:rFonts w:ascii="Arial Narrow" w:hAnsi="Arial Narrow"/>
          <w:b/>
          <w:snapToGrid/>
          <w:sz w:val="20"/>
        </w:rPr>
        <w:t>SERVEICE PROVIDERS MAY PROVIDE SEPARATE QUOTE</w:t>
      </w:r>
      <w:r w:rsidR="00C35033">
        <w:rPr>
          <w:rFonts w:ascii="Arial Narrow" w:hAnsi="Arial Narrow"/>
          <w:b/>
          <w:snapToGrid/>
          <w:sz w:val="20"/>
        </w:rPr>
        <w:t xml:space="preserve"> ON LETTER HEAD.</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C72497" w:rsidRPr="0038439B" w:rsidTr="00CE455F">
        <w:trPr>
          <w:trHeight w:val="946"/>
        </w:trPr>
        <w:tc>
          <w:tcPr>
            <w:tcW w:w="5090" w:type="dxa"/>
            <w:vAlign w:val="center"/>
          </w:tcPr>
          <w:p w:rsidR="007734FE" w:rsidRPr="00334142" w:rsidRDefault="007734FE"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r w:rsidRPr="00334142">
              <w:rPr>
                <w:rFonts w:ascii="Arial Narrow" w:hAnsi="Arial Narrow"/>
                <w:snapToGrid/>
                <w:sz w:val="20"/>
                <w:lang w:val="en-AU"/>
              </w:rPr>
              <w:t>Name of bidder……………………………………</w:t>
            </w:r>
            <w:r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p w:rsidR="007734FE" w:rsidRPr="00334142" w:rsidRDefault="00C72497" w:rsidP="007734FE">
            <w:pPr>
              <w:widowControl/>
              <w:rPr>
                <w:rFonts w:ascii="Arial Narrow" w:hAnsi="Arial Narrow"/>
                <w:snapToGrid/>
                <w:sz w:val="20"/>
                <w:lang w:val="en-AU"/>
              </w:rPr>
            </w:pPr>
            <w:r w:rsidRPr="00334142">
              <w:rPr>
                <w:rFonts w:ascii="Arial Narrow" w:hAnsi="Arial Narrow"/>
                <w:snapToGrid/>
                <w:sz w:val="20"/>
                <w:lang w:val="en-AU"/>
              </w:rPr>
              <w:t>Closing Time</w:t>
            </w:r>
            <w:r w:rsidR="00334142">
              <w:rPr>
                <w:rFonts w:ascii="Arial Narrow" w:hAnsi="Arial Narrow"/>
                <w:snapToGrid/>
                <w:sz w:val="20"/>
                <w:lang w:val="en-AU"/>
              </w:rPr>
              <w:t xml:space="preserve">: </w:t>
            </w:r>
            <w:r w:rsidR="00334142" w:rsidRPr="004E2500">
              <w:rPr>
                <w:rFonts w:ascii="Arial Narrow" w:hAnsi="Arial Narrow"/>
                <w:b/>
                <w:bCs/>
                <w:snapToGrid/>
                <w:sz w:val="20"/>
                <w:lang w:val="en-AU"/>
              </w:rPr>
              <w:t>1</w:t>
            </w:r>
            <w:r w:rsidR="009C58BD">
              <w:rPr>
                <w:rFonts w:ascii="Arial Narrow" w:hAnsi="Arial Narrow"/>
                <w:b/>
                <w:bCs/>
                <w:snapToGrid/>
                <w:sz w:val="20"/>
                <w:lang w:val="en-AU"/>
              </w:rPr>
              <w:t>1</w:t>
            </w:r>
            <w:r w:rsidR="00334142" w:rsidRPr="004E2500">
              <w:rPr>
                <w:rFonts w:ascii="Arial Narrow" w:hAnsi="Arial Narrow"/>
                <w:b/>
                <w:bCs/>
                <w:snapToGrid/>
                <w:sz w:val="20"/>
                <w:lang w:val="en-AU"/>
              </w:rPr>
              <w:t>:00</w:t>
            </w:r>
            <w:r w:rsidR="009C58BD">
              <w:rPr>
                <w:rFonts w:ascii="Arial Narrow" w:hAnsi="Arial Narrow"/>
                <w:b/>
                <w:bCs/>
                <w:snapToGrid/>
                <w:sz w:val="20"/>
                <w:lang w:val="en-AU"/>
              </w:rPr>
              <w:t>A</w:t>
            </w:r>
            <w:r w:rsidR="00F0128A" w:rsidRPr="004E2500">
              <w:rPr>
                <w:rFonts w:ascii="Arial Narrow" w:hAnsi="Arial Narrow"/>
                <w:b/>
                <w:bCs/>
                <w:snapToGrid/>
                <w:sz w:val="20"/>
                <w:lang w:val="en-AU"/>
              </w:rPr>
              <w:t>M</w:t>
            </w:r>
            <w:r w:rsidR="007734FE"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tc>
        <w:tc>
          <w:tcPr>
            <w:tcW w:w="5680" w:type="dxa"/>
          </w:tcPr>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tc>
      </w:tr>
    </w:tbl>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rPr>
      </w:pPr>
      <w:r w:rsidRPr="0038439B">
        <w:rPr>
          <w:rFonts w:ascii="Arial Narrow" w:hAnsi="Arial Narrow"/>
          <w:snapToGrid/>
          <w:sz w:val="20"/>
        </w:rPr>
        <w:t xml:space="preserve">OFFER TO BE VALID </w:t>
      </w:r>
      <w:r w:rsidR="00334142" w:rsidRPr="0038439B">
        <w:rPr>
          <w:rFonts w:ascii="Arial Narrow" w:hAnsi="Arial Narrow"/>
          <w:snapToGrid/>
          <w:sz w:val="20"/>
        </w:rPr>
        <w:t>FO</w:t>
      </w:r>
      <w:r w:rsidR="00334142" w:rsidRPr="00334142">
        <w:rPr>
          <w:rFonts w:ascii="Arial Narrow" w:hAnsi="Arial Narrow"/>
          <w:snapToGrid/>
          <w:sz w:val="20"/>
        </w:rPr>
        <w:t>R</w:t>
      </w:r>
      <w:r w:rsidR="00334142">
        <w:rPr>
          <w:rFonts w:ascii="Arial Narrow" w:hAnsi="Arial Narrow"/>
          <w:snapToGrid/>
          <w:sz w:val="20"/>
        </w:rPr>
        <w:t xml:space="preserve"> 60 </w:t>
      </w:r>
      <w:r w:rsidR="00334142" w:rsidRPr="00334142">
        <w:rPr>
          <w:rFonts w:ascii="Arial Narrow" w:hAnsi="Arial Narrow"/>
          <w:snapToGrid/>
          <w:sz w:val="20"/>
        </w:rPr>
        <w:t>WORKING</w:t>
      </w:r>
      <w:r w:rsidR="00334142">
        <w:rPr>
          <w:rFonts w:ascii="Arial Narrow" w:hAnsi="Arial Narrow"/>
          <w:snapToGrid/>
          <w:sz w:val="20"/>
        </w:rPr>
        <w:t xml:space="preserve"> </w:t>
      </w:r>
      <w:r w:rsidR="00334142" w:rsidRPr="00334142">
        <w:rPr>
          <w:rFonts w:ascii="Arial Narrow" w:hAnsi="Arial Narrow"/>
          <w:snapToGrid/>
          <w:sz w:val="20"/>
        </w:rPr>
        <w:t xml:space="preserve">DAYS </w:t>
      </w:r>
      <w:r w:rsidRPr="0038439B">
        <w:rPr>
          <w:rFonts w:ascii="Arial Narrow" w:hAnsi="Arial Narrow"/>
          <w:snapToGrid/>
          <w:sz w:val="20"/>
        </w:rPr>
        <w:t>FROM THE CLOSING DATE OF BID.</w:t>
      </w:r>
    </w:p>
    <w:p w:rsidR="00C72497" w:rsidRPr="0038439B" w:rsidRDefault="00C72497" w:rsidP="00C72497">
      <w:pPr>
        <w:widowControl/>
        <w:rPr>
          <w:rFonts w:ascii="Arial Narrow" w:hAnsi="Arial Narrow"/>
          <w:snapToGrid/>
          <w:sz w:val="20"/>
          <w:lang w:val="en-AU"/>
        </w:rPr>
      </w:pPr>
    </w:p>
    <w:tbl>
      <w:tblPr>
        <w:tblStyle w:val="GridTable4-Accent5"/>
        <w:tblW w:w="10910" w:type="dxa"/>
        <w:tblLook w:val="04A0" w:firstRow="1" w:lastRow="0" w:firstColumn="1" w:lastColumn="0" w:noHBand="0" w:noVBand="1"/>
      </w:tblPr>
      <w:tblGrid>
        <w:gridCol w:w="695"/>
        <w:gridCol w:w="1239"/>
        <w:gridCol w:w="4215"/>
        <w:gridCol w:w="2321"/>
        <w:gridCol w:w="2440"/>
      </w:tblGrid>
      <w:tr w:rsidR="00C72497" w:rsidRPr="0038439B" w:rsidTr="009C58BD">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95" w:type="dxa"/>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ITEM NO.</w:t>
            </w:r>
          </w:p>
        </w:tc>
        <w:tc>
          <w:tcPr>
            <w:tcW w:w="1239"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QUANTITY</w:t>
            </w:r>
          </w:p>
        </w:tc>
        <w:tc>
          <w:tcPr>
            <w:tcW w:w="4215"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DESCRIPTION</w:t>
            </w:r>
          </w:p>
        </w:tc>
        <w:tc>
          <w:tcPr>
            <w:tcW w:w="2321"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Unit Price</w:t>
            </w:r>
          </w:p>
        </w:tc>
        <w:tc>
          <w:tcPr>
            <w:tcW w:w="2440"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Total for each unit</w:t>
            </w:r>
          </w:p>
        </w:tc>
      </w:tr>
      <w:tr w:rsidR="00334142"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334142" w:rsidRPr="0038439B" w:rsidRDefault="00334142" w:rsidP="00334142">
            <w:pPr>
              <w:jc w:val="center"/>
              <w:rPr>
                <w:rFonts w:ascii="Arial Narrow" w:hAnsi="Arial Narrow"/>
                <w:snapToGrid/>
                <w:sz w:val="20"/>
                <w:lang w:val="en-AU"/>
              </w:rPr>
            </w:pPr>
            <w:r w:rsidRPr="0038439B">
              <w:rPr>
                <w:rFonts w:ascii="Arial Narrow" w:hAnsi="Arial Narrow"/>
                <w:snapToGrid/>
                <w:sz w:val="20"/>
                <w:lang w:val="en-AU"/>
              </w:rPr>
              <w:t>1</w:t>
            </w:r>
          </w:p>
        </w:tc>
        <w:tc>
          <w:tcPr>
            <w:tcW w:w="1239" w:type="dxa"/>
          </w:tcPr>
          <w:p w:rsidR="00334142" w:rsidRPr="005967EF" w:rsidRDefault="00334142" w:rsidP="004E44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BA1A0C" w:rsidRDefault="000B57D2" w:rsidP="00BA1A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r>
              <w:rPr>
                <w:rFonts w:ascii="Arial Narrow" w:hAnsi="Arial Narrow"/>
                <w:b/>
                <w:bCs/>
              </w:rPr>
              <w:t xml:space="preserve"> </w:t>
            </w:r>
          </w:p>
          <w:p w:rsidR="00334142" w:rsidRPr="005967EF" w:rsidRDefault="00BD716B" w:rsidP="00BD716B">
            <w:pPr>
              <w:widowControl/>
              <w:tabs>
                <w:tab w:val="left" w:pos="5745"/>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lang w:val="en-AU"/>
              </w:rPr>
            </w:pPr>
            <w:r>
              <w:rPr>
                <w:rFonts w:ascii="Arial Narrow" w:hAnsi="Arial Narrow"/>
                <w:sz w:val="20"/>
                <w:lang w:val="en-AU"/>
              </w:rPr>
              <w:t xml:space="preserve">Public relation Agency for a period of six months </w:t>
            </w:r>
          </w:p>
        </w:tc>
        <w:tc>
          <w:tcPr>
            <w:tcW w:w="2321"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31E2B"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r w:rsidRPr="00931E2B">
              <w:rPr>
                <w:rFonts w:ascii="Arial Narrow" w:hAnsi="Arial Narrow"/>
                <w:snapToGrid/>
                <w:sz w:val="20"/>
                <w:lang w:val="en-AU"/>
              </w:rPr>
              <w:t>Refer to attached specifications</w:t>
            </w: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C72497" w:rsidRPr="0038439B" w:rsidTr="009C58BD">
        <w:trPr>
          <w:trHeight w:val="490"/>
        </w:trPr>
        <w:tc>
          <w:tcPr>
            <w:cnfStyle w:val="001000000000" w:firstRow="0" w:lastRow="0" w:firstColumn="1" w:lastColumn="0" w:oddVBand="0" w:evenVBand="0" w:oddHBand="0" w:evenHBand="0" w:firstRowFirstColumn="0" w:firstRowLastColumn="0" w:lastRowFirstColumn="0" w:lastRowLastColumn="0"/>
            <w:tcW w:w="695" w:type="dxa"/>
          </w:tcPr>
          <w:p w:rsidR="00C72497" w:rsidRDefault="00C72497" w:rsidP="00334142">
            <w:pPr>
              <w:widowControl/>
              <w:jc w:val="center"/>
              <w:rPr>
                <w:rFonts w:ascii="Arial Narrow" w:hAnsi="Arial Narrow"/>
                <w:snapToGrid/>
                <w:sz w:val="20"/>
                <w:lang w:val="en-AU"/>
              </w:rPr>
            </w:pPr>
          </w:p>
        </w:tc>
        <w:tc>
          <w:tcPr>
            <w:tcW w:w="1239"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C72497" w:rsidRPr="0003685E" w:rsidRDefault="00C72497" w:rsidP="00334142">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r w:rsidRPr="0003685E">
              <w:rPr>
                <w:rFonts w:ascii="Arial Narrow" w:hAnsi="Arial Narrow"/>
                <w:b/>
                <w:bCs/>
                <w:snapToGrid/>
                <w:sz w:val="20"/>
                <w:lang w:val="en-AU"/>
              </w:rPr>
              <w:t>Delivery</w:t>
            </w:r>
            <w:r w:rsidR="00334142" w:rsidRPr="0003685E">
              <w:rPr>
                <w:rFonts w:ascii="Arial Narrow" w:hAnsi="Arial Narrow"/>
                <w:b/>
                <w:bCs/>
                <w:snapToGrid/>
                <w:sz w:val="20"/>
                <w:lang w:val="en-AU"/>
              </w:rPr>
              <w:t xml:space="preserve"> (if applicable)</w:t>
            </w:r>
          </w:p>
        </w:tc>
        <w:tc>
          <w:tcPr>
            <w:tcW w:w="2321"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2440"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SUB-TOTAL</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r w:rsidR="00C72497" w:rsidRPr="0038439B" w:rsidTr="009C58BD">
        <w:trPr>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VAT AT 15%</w:t>
            </w:r>
          </w:p>
        </w:tc>
        <w:tc>
          <w:tcPr>
            <w:tcW w:w="4761" w:type="dxa"/>
            <w:gridSpan w:val="2"/>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GRAND TOTAL (BID PRICE IN RSA CURRENCY  WITH ALL APPLICABLE TAXES INCLUDED)</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bl>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16"/>
          <w:szCs w:val="16"/>
        </w:rPr>
      </w:pPr>
    </w:p>
    <w:p w:rsidR="00C72497" w:rsidRPr="005967EF" w:rsidRDefault="00C72497" w:rsidP="00C72497">
      <w:pPr>
        <w:widowControl/>
        <w:numPr>
          <w:ilvl w:val="0"/>
          <w:numId w:val="4"/>
        </w:numPr>
        <w:jc w:val="both"/>
        <w:rPr>
          <w:rFonts w:ascii="Arial Narrow" w:hAnsi="Arial Narrow"/>
          <w:snapToGrid/>
          <w:sz w:val="16"/>
          <w:szCs w:val="16"/>
        </w:rPr>
      </w:pPr>
      <w:r w:rsidRPr="0038439B">
        <w:rPr>
          <w:rFonts w:ascii="Arial Narrow" w:hAnsi="Arial Narrow"/>
          <w:snapToGrid/>
          <w:sz w:val="16"/>
          <w:szCs w:val="16"/>
        </w:rPr>
        <w:t>Required by:</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jc w:val="both"/>
        <w:rPr>
          <w:rFonts w:ascii="Arial Narrow" w:hAnsi="Arial Narrow"/>
          <w:snapToGrid/>
          <w:sz w:val="16"/>
          <w:szCs w:val="16"/>
        </w:rPr>
      </w:pPr>
    </w:p>
    <w:p w:rsidR="00C72497" w:rsidRPr="00EE0639" w:rsidRDefault="00C72497" w:rsidP="00C72497">
      <w:pPr>
        <w:widowControl/>
        <w:jc w:val="both"/>
        <w:rPr>
          <w:rFonts w:ascii="Arial Narrow" w:hAnsi="Arial Narrow"/>
          <w:snapToGrid/>
          <w:color w:val="FF0000"/>
          <w:sz w:val="16"/>
          <w:szCs w:val="16"/>
        </w:rPr>
      </w:pPr>
      <w:r w:rsidRPr="0038439B">
        <w:rPr>
          <w:rFonts w:ascii="Arial Narrow" w:hAnsi="Arial Narrow"/>
          <w:snapToGrid/>
          <w:sz w:val="16"/>
          <w:szCs w:val="16"/>
        </w:rPr>
        <w:t>-</w:t>
      </w:r>
      <w:r w:rsidRPr="0038439B">
        <w:rPr>
          <w:rFonts w:ascii="Arial Narrow" w:hAnsi="Arial Narrow"/>
          <w:snapToGrid/>
          <w:sz w:val="16"/>
          <w:szCs w:val="16"/>
        </w:rPr>
        <w:tab/>
        <w:t>At:</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009C58BD">
        <w:rPr>
          <w:rFonts w:ascii="Arial Narrow" w:hAnsi="Arial Narrow" w:cs="Arial"/>
          <w:b/>
          <w:sz w:val="16"/>
          <w:szCs w:val="16"/>
        </w:rPr>
        <w:t>KZN LIQUOR AUTHORITY</w:t>
      </w:r>
      <w:r w:rsidR="008B7876">
        <w:rPr>
          <w:rFonts w:ascii="Arial Narrow" w:hAnsi="Arial Narrow" w:cs="Arial"/>
          <w:b/>
          <w:sz w:val="16"/>
          <w:szCs w:val="16"/>
        </w:rPr>
        <w:t>-</w:t>
      </w:r>
      <w:r w:rsidR="009C58BD">
        <w:rPr>
          <w:rFonts w:ascii="Arial Narrow" w:hAnsi="Arial Narrow" w:cs="Arial"/>
          <w:b/>
          <w:sz w:val="16"/>
          <w:szCs w:val="16"/>
        </w:rPr>
        <w:t xml:space="preserve"> DURBAN HEAD</w:t>
      </w:r>
      <w:r w:rsidR="00B85A3D">
        <w:rPr>
          <w:rFonts w:ascii="Arial Narrow" w:hAnsi="Arial Narrow" w:cs="Arial"/>
          <w:b/>
          <w:sz w:val="16"/>
          <w:szCs w:val="16"/>
        </w:rPr>
        <w:t xml:space="preserve"> OFFICE</w:t>
      </w:r>
    </w:p>
    <w:p w:rsidR="00C72497" w:rsidRPr="0038439B" w:rsidRDefault="00C72497" w:rsidP="00C72497">
      <w:pPr>
        <w:widowControl/>
        <w:jc w:val="both"/>
        <w:rPr>
          <w:rFonts w:ascii="Arial Narrow" w:hAnsi="Arial Narrow"/>
          <w:snapToGrid/>
          <w:sz w:val="16"/>
          <w:szCs w:val="16"/>
        </w:rPr>
      </w:pP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w:t>
      </w:r>
      <w:r w:rsidRPr="0038439B">
        <w:rPr>
          <w:rFonts w:ascii="Arial Narrow" w:hAnsi="Arial Narrow"/>
          <w:snapToGrid/>
          <w:sz w:val="16"/>
          <w:szCs w:val="16"/>
          <w:lang w:val="en-AU"/>
        </w:rPr>
        <w:tab/>
        <w:t>Does the offer comply with the specification(s)?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*YES/NO</w:t>
      </w: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If not to specification, indicate deviation(s)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Period required for delivery</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*Delivery: Firm/not firm</w:t>
      </w:r>
    </w:p>
    <w:p w:rsidR="00C72497" w:rsidRPr="0038439B" w:rsidRDefault="00C72497" w:rsidP="00C72497">
      <w:pPr>
        <w:widowControl/>
        <w:jc w:val="right"/>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 xml:space="preserve">Delivery basis </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w:t>
      </w:r>
    </w:p>
    <w:p w:rsidR="00C72497" w:rsidRPr="0038439B" w:rsidRDefault="00C72497" w:rsidP="00C72497">
      <w:pPr>
        <w:widowControl/>
        <w:ind w:left="720"/>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Note:</w:t>
      </w:r>
      <w:r w:rsidRPr="0038439B">
        <w:rPr>
          <w:rFonts w:ascii="Arial Narrow" w:hAnsi="Arial Narrow"/>
          <w:snapToGrid/>
          <w:sz w:val="16"/>
          <w:szCs w:val="16"/>
          <w:lang w:val="en-AU"/>
        </w:rPr>
        <w:tab/>
        <w:t>All delivery costs must be included in the bid price, for delivery at the prescribed destination.</w:t>
      </w:r>
    </w:p>
    <w:p w:rsidR="00C72497" w:rsidRPr="0038439B" w:rsidRDefault="00C72497" w:rsidP="00C72497">
      <w:pPr>
        <w:widowControl/>
        <w:rPr>
          <w:rFonts w:ascii="Arial Narrow" w:hAnsi="Arial Narrow"/>
          <w:b/>
          <w:snapToGrid/>
          <w:sz w:val="16"/>
          <w:szCs w:val="16"/>
          <w:lang w:val="en-AU"/>
        </w:rPr>
      </w:pPr>
    </w:p>
    <w:p w:rsidR="00C72497" w:rsidRDefault="00C72497" w:rsidP="00326866">
      <w:pPr>
        <w:widowControl/>
        <w:rPr>
          <w:rFonts w:ascii="Arial Narrow" w:hAnsi="Arial Narrow"/>
          <w:snapToGrid/>
          <w:sz w:val="16"/>
          <w:szCs w:val="16"/>
          <w:lang w:val="en-AU"/>
        </w:rPr>
      </w:pPr>
      <w:r w:rsidRPr="0038439B">
        <w:rPr>
          <w:rFonts w:ascii="Arial Narrow" w:hAnsi="Arial Narrow"/>
          <w:snapToGrid/>
          <w:sz w:val="16"/>
          <w:szCs w:val="16"/>
          <w:lang w:val="en-AU"/>
        </w:rPr>
        <w:t xml:space="preserve">** </w:t>
      </w:r>
      <w:r w:rsidR="00B23EFD">
        <w:rPr>
          <w:rFonts w:ascii="Arial Narrow" w:hAnsi="Arial Narrow"/>
          <w:snapToGrid/>
          <w:sz w:val="16"/>
          <w:szCs w:val="16"/>
          <w:lang w:val="en-AU"/>
        </w:rPr>
        <w:t>“all applicable taxes” includes</w:t>
      </w:r>
      <w:r w:rsidRPr="0038439B">
        <w:rPr>
          <w:rFonts w:ascii="Arial Narrow" w:hAnsi="Arial Narrow"/>
          <w:snapToGrid/>
          <w:sz w:val="16"/>
          <w:szCs w:val="16"/>
          <w:lang w:val="en-AU"/>
        </w:rPr>
        <w:t xml:space="preserve"> value- added tax, pay as you earn, income tax, </w:t>
      </w:r>
      <w:r w:rsidR="00B23EFD" w:rsidRPr="0038439B">
        <w:rPr>
          <w:rFonts w:ascii="Arial Narrow" w:hAnsi="Arial Narrow"/>
          <w:snapToGrid/>
          <w:sz w:val="16"/>
          <w:szCs w:val="16"/>
          <w:lang w:val="en-AU"/>
        </w:rPr>
        <w:t>unemployment insurance</w:t>
      </w:r>
      <w:r w:rsidRPr="0038439B">
        <w:rPr>
          <w:rFonts w:ascii="Arial Narrow" w:hAnsi="Arial Narrow"/>
          <w:snapToGrid/>
          <w:sz w:val="16"/>
          <w:szCs w:val="16"/>
          <w:lang w:val="en-AU"/>
        </w:rPr>
        <w:t xml:space="preserve"> fund contributions and skills development levies.</w:t>
      </w:r>
    </w:p>
    <w:p w:rsidR="00B23EFD" w:rsidRDefault="00B23EFD" w:rsidP="00326866">
      <w:pPr>
        <w:widowControl/>
        <w:rPr>
          <w:rFonts w:ascii="Arial Narrow" w:hAnsi="Arial Narrow"/>
          <w:snapToGrid/>
          <w:sz w:val="16"/>
          <w:szCs w:val="16"/>
          <w:lang w:val="en-AU"/>
        </w:rPr>
      </w:pPr>
    </w:p>
    <w:p w:rsidR="00B23EFD" w:rsidRPr="00326866" w:rsidRDefault="00B23EFD" w:rsidP="00326866">
      <w:pPr>
        <w:widowControl/>
        <w:rPr>
          <w:rFonts w:ascii="Arial Narrow" w:hAnsi="Arial Narrow"/>
          <w:snapToGrid/>
          <w:sz w:val="16"/>
          <w:szCs w:val="16"/>
          <w:lang w:val="en-AU"/>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38439B" w:rsidTr="00EA5DBC">
        <w:trPr>
          <w:trHeight w:val="129"/>
        </w:trPr>
        <w:tc>
          <w:tcPr>
            <w:tcW w:w="738" w:type="dxa"/>
          </w:tcPr>
          <w:p w:rsidR="00EA5DBC" w:rsidRPr="0038439B" w:rsidRDefault="00EA5DBC" w:rsidP="00EA5DBC">
            <w:pPr>
              <w:tabs>
                <w:tab w:val="left" w:pos="7363"/>
                <w:tab w:val="center" w:pos="10530"/>
              </w:tabs>
              <w:jc w:val="both"/>
              <w:rPr>
                <w:rFonts w:ascii="Arial Narrow" w:hAnsi="Arial Narrow"/>
                <w:b/>
                <w:sz w:val="20"/>
                <w:lang w:val="en-GB"/>
              </w:rPr>
            </w:pPr>
            <w:r w:rsidRPr="0038439B">
              <w:rPr>
                <w:rFonts w:ascii="Arial Narrow" w:hAnsi="Arial Narrow"/>
                <w:b/>
                <w:sz w:val="20"/>
                <w:lang w:val="en-GB"/>
              </w:rPr>
              <w:t>SBD 4</w:t>
            </w:r>
          </w:p>
        </w:tc>
      </w:tr>
    </w:tbl>
    <w:p w:rsidR="00EA5DBC" w:rsidRPr="0038439B" w:rsidRDefault="00EA5DBC" w:rsidP="00EA5DBC">
      <w:pPr>
        <w:tabs>
          <w:tab w:val="left" w:pos="7363"/>
          <w:tab w:val="center" w:pos="10530"/>
        </w:tabs>
        <w:jc w:val="both"/>
        <w:rPr>
          <w:rFonts w:ascii="Arial Narrow" w:hAnsi="Arial Narrow"/>
          <w:b/>
          <w:sz w:val="20"/>
          <w:lang w:val="en-GB"/>
        </w:rPr>
      </w:pPr>
    </w:p>
    <w:p w:rsidR="00EA5DBC" w:rsidRPr="0038439B" w:rsidRDefault="00EA5DBC" w:rsidP="00EA5DBC">
      <w:pPr>
        <w:tabs>
          <w:tab w:val="left" w:pos="7363"/>
          <w:tab w:val="center" w:pos="10530"/>
        </w:tabs>
        <w:rPr>
          <w:rFonts w:ascii="Arial Narrow" w:hAnsi="Arial Narrow"/>
          <w:b/>
          <w:sz w:val="28"/>
          <w:lang w:val="en-GB"/>
        </w:rPr>
      </w:pPr>
    </w:p>
    <w:p w:rsidR="00E52226" w:rsidRPr="00E52226" w:rsidRDefault="00E52226" w:rsidP="00E52226">
      <w:pPr>
        <w:jc w:val="center"/>
        <w:rPr>
          <w:rFonts w:ascii="Arial Narrow" w:hAnsi="Arial Narrow"/>
          <w:snapToGrid/>
          <w:sz w:val="28"/>
          <w:szCs w:val="28"/>
          <w:lang w:val="en-ZA"/>
        </w:rPr>
      </w:pPr>
      <w:r w:rsidRPr="00E52226">
        <w:rPr>
          <w:rFonts w:ascii="Arial Narrow" w:eastAsia="Arial" w:hAnsi="Arial Narrow" w:cs="Arial"/>
          <w:b/>
          <w:bCs/>
          <w:sz w:val="28"/>
          <w:szCs w:val="28"/>
        </w:rPr>
        <w:t>BIDDER’S DISCLOSURE</w:t>
      </w:r>
    </w:p>
    <w:p w:rsidR="00E52226" w:rsidRPr="00E52226" w:rsidRDefault="00E52226" w:rsidP="00E52226">
      <w:pPr>
        <w:jc w:val="both"/>
        <w:rPr>
          <w:rFonts w:ascii="Arial Narrow" w:hAnsi="Arial Narrow"/>
          <w:szCs w:val="24"/>
        </w:rPr>
      </w:pPr>
    </w:p>
    <w:p w:rsidR="00E52226" w:rsidRPr="00F83BA3" w:rsidRDefault="00E52226" w:rsidP="004E440C">
      <w:pPr>
        <w:numPr>
          <w:ilvl w:val="0"/>
          <w:numId w:val="25"/>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PURPOSE OF THE FORM</w:t>
      </w:r>
    </w:p>
    <w:p w:rsidR="00E52226" w:rsidRPr="00F83BA3" w:rsidRDefault="00E52226" w:rsidP="00E52226">
      <w:pPr>
        <w:ind w:left="709"/>
        <w:jc w:val="both"/>
        <w:rPr>
          <w:rFonts w:ascii="Arial Narrow" w:eastAsia="Courier New" w:hAnsi="Arial Narrow" w:cs="Courier New"/>
          <w:sz w:val="22"/>
          <w:szCs w:val="22"/>
        </w:rPr>
      </w:pPr>
      <w:r w:rsidRPr="00F83BA3">
        <w:rPr>
          <w:rFonts w:ascii="Arial Narrow" w:eastAsia="Arial" w:hAnsi="Arial Narrow" w:cs="Arial"/>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2226" w:rsidRPr="00F83BA3" w:rsidRDefault="00E52226" w:rsidP="00E52226">
      <w:pPr>
        <w:ind w:left="709"/>
        <w:jc w:val="both"/>
        <w:rPr>
          <w:rFonts w:ascii="Arial Narrow" w:hAnsi="Arial Narrow"/>
          <w:sz w:val="22"/>
          <w:szCs w:val="22"/>
        </w:rPr>
      </w:pPr>
    </w:p>
    <w:p w:rsidR="00E52226" w:rsidRPr="00F83BA3" w:rsidRDefault="00E52226" w:rsidP="00E52226">
      <w:pPr>
        <w:ind w:left="709"/>
        <w:jc w:val="both"/>
        <w:rPr>
          <w:rFonts w:ascii="Arial Narrow" w:hAnsi="Arial Narrow"/>
          <w:sz w:val="22"/>
          <w:szCs w:val="22"/>
        </w:rPr>
      </w:pPr>
      <w:r w:rsidRPr="00F83BA3">
        <w:rPr>
          <w:rFonts w:ascii="Arial Narrow" w:eastAsia="Arial" w:hAnsi="Arial Narrow" w:cs="Arial"/>
          <w:sz w:val="22"/>
          <w:szCs w:val="22"/>
        </w:rPr>
        <w:t xml:space="preserve">Where a person/s are listed in the Register for Tender Defaulters and / or the List of Restricted Suppliers, that person will automatically be disqualified from the bid process. </w:t>
      </w:r>
    </w:p>
    <w:p w:rsidR="00E52226" w:rsidRPr="00F83BA3" w:rsidRDefault="00E52226" w:rsidP="00E52226">
      <w:pPr>
        <w:jc w:val="both"/>
        <w:rPr>
          <w:rFonts w:ascii="Arial Narrow" w:hAnsi="Arial Narrow"/>
          <w:sz w:val="22"/>
          <w:szCs w:val="22"/>
        </w:rPr>
      </w:pP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6"/>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Bidder’s declaration</w:t>
      </w:r>
    </w:p>
    <w:p w:rsidR="00E52226" w:rsidRPr="00F83BA3" w:rsidRDefault="00E52226" w:rsidP="00E52226">
      <w:pPr>
        <w:ind w:left="720" w:hanging="720"/>
        <w:jc w:val="both"/>
        <w:rPr>
          <w:rFonts w:ascii="Arial Narrow" w:hAnsi="Arial Narrow"/>
          <w:b/>
          <w:bCs/>
          <w:sz w:val="22"/>
          <w:szCs w:val="22"/>
        </w:rPr>
      </w:pPr>
      <w:r w:rsidRPr="00F83BA3">
        <w:rPr>
          <w:rFonts w:ascii="Arial Narrow" w:eastAsia="Arial" w:hAnsi="Arial Narrow" w:cs="Arial"/>
          <w:sz w:val="22"/>
          <w:szCs w:val="22"/>
        </w:rPr>
        <w:t xml:space="preserve">2.1 </w:t>
      </w:r>
      <w:r w:rsidRPr="00F83BA3">
        <w:rPr>
          <w:rFonts w:ascii="Arial Narrow" w:hAnsi="Arial Narrow"/>
          <w:sz w:val="22"/>
          <w:szCs w:val="22"/>
        </w:rPr>
        <w:tab/>
      </w:r>
      <w:r w:rsidRPr="00F83BA3">
        <w:rPr>
          <w:rFonts w:ascii="Arial Narrow" w:eastAsia="Arial" w:hAnsi="Arial Narrow" w:cs="Arial"/>
          <w:sz w:val="22"/>
          <w:szCs w:val="22"/>
        </w:rPr>
        <w:t>Is the bidder, or any of its directors / trustees / shareholders / members / partners or any person having a controlling interest</w:t>
      </w:r>
      <w:r w:rsidRPr="00F83BA3">
        <w:rPr>
          <w:rFonts w:ascii="Arial Narrow" w:hAnsi="Arial Narrow"/>
          <w:color w:val="000000"/>
          <w:sz w:val="22"/>
          <w:szCs w:val="22"/>
        </w:rPr>
        <w:footnoteReference w:id="1"/>
      </w:r>
      <w:r w:rsidRPr="00F83BA3">
        <w:rPr>
          <w:rFonts w:ascii="Arial Narrow" w:eastAsia="Arial" w:hAnsi="Arial Narrow" w:cs="Arial"/>
          <w:sz w:val="22"/>
          <w:szCs w:val="22"/>
        </w:rPr>
        <w:t xml:space="preserve"> in the enterprise, employed by the state?</w:t>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eastAsia="Arial" w:hAnsi="Arial Narrow" w:cs="Arial"/>
          <w:b/>
          <w:bCs/>
          <w:sz w:val="22"/>
          <w:szCs w:val="22"/>
        </w:rPr>
        <w:t>YES/NO</w:t>
      </w:r>
      <w:r w:rsidRPr="00F83BA3">
        <w:rPr>
          <w:rFonts w:ascii="Arial Narrow" w:hAnsi="Arial Narrow"/>
          <w:b/>
          <w:bCs/>
          <w:sz w:val="22"/>
          <w:szCs w:val="22"/>
        </w:rPr>
        <w:tab/>
      </w:r>
    </w:p>
    <w:p w:rsidR="00E52226" w:rsidRPr="00F83BA3" w:rsidRDefault="00E52226" w:rsidP="00E52226">
      <w:pPr>
        <w:ind w:left="720" w:hanging="720"/>
        <w:jc w:val="both"/>
        <w:rPr>
          <w:rFonts w:ascii="Arial Narrow" w:eastAsia="Courier New" w:hAnsi="Arial Narrow" w:cs="Courier New"/>
          <w:sz w:val="22"/>
          <w:szCs w:val="22"/>
        </w:rPr>
      </w:pPr>
    </w:p>
    <w:p w:rsidR="00E52226" w:rsidRPr="00F83BA3" w:rsidRDefault="00E52226" w:rsidP="00E52226">
      <w:pPr>
        <w:ind w:left="720" w:hanging="720"/>
        <w:jc w:val="both"/>
        <w:rPr>
          <w:rFonts w:ascii="Arial Narrow" w:eastAsia="Arial" w:hAnsi="Arial Narrow" w:cs="Arial"/>
          <w:sz w:val="22"/>
          <w:szCs w:val="22"/>
        </w:rPr>
      </w:pPr>
      <w:r w:rsidRPr="00F83BA3">
        <w:rPr>
          <w:rFonts w:ascii="Arial Narrow" w:eastAsia="Arial" w:hAnsi="Arial Narrow" w:cs="Arial"/>
          <w:sz w:val="22"/>
          <w:szCs w:val="22"/>
        </w:rPr>
        <w:t>2.1.1</w:t>
      </w:r>
      <w:r w:rsidRPr="00F83BA3">
        <w:rPr>
          <w:rFonts w:ascii="Arial Narrow" w:hAnsi="Arial Narrow"/>
          <w:sz w:val="22"/>
          <w:szCs w:val="22"/>
        </w:rPr>
        <w:tab/>
      </w:r>
      <w:r w:rsidRPr="00F83BA3">
        <w:rPr>
          <w:rFonts w:ascii="Arial Narrow" w:eastAsia="Arial" w:hAnsi="Arial Narrow" w:cs="Arial"/>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E52226" w:rsidRPr="00F83BA3" w:rsidRDefault="00E52226" w:rsidP="00E52226">
      <w:pPr>
        <w:ind w:left="720" w:hanging="720"/>
        <w:jc w:val="both"/>
        <w:rPr>
          <w:rFonts w:ascii="Arial Narrow" w:hAnsi="Arial Narrow"/>
          <w:sz w:val="22"/>
          <w:szCs w:val="22"/>
        </w:rPr>
      </w:pPr>
    </w:p>
    <w:tbl>
      <w:tblPr>
        <w:tblStyle w:val="GridTable4-Accent5"/>
        <w:tblpPr w:leftFromText="180" w:rightFromText="180" w:vertAnchor="text" w:tblpXSpec="center" w:tblpY="1"/>
        <w:tblW w:w="9821" w:type="dxa"/>
        <w:tblLook w:val="04A0" w:firstRow="1" w:lastRow="0" w:firstColumn="1" w:lastColumn="0" w:noHBand="0" w:noVBand="1"/>
      </w:tblPr>
      <w:tblGrid>
        <w:gridCol w:w="3051"/>
        <w:gridCol w:w="3213"/>
        <w:gridCol w:w="3557"/>
      </w:tblGrid>
      <w:tr w:rsidR="00E52226" w:rsidRPr="00F83BA3" w:rsidTr="009C58BD">
        <w:trPr>
          <w:cnfStyle w:val="100000000000" w:firstRow="1" w:lastRow="0" w:firstColumn="0" w:lastColumn="0" w:oddVBand="0" w:evenVBand="0" w:oddHBand="0"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051" w:type="dxa"/>
            <w:hideMark/>
          </w:tcPr>
          <w:p w:rsidR="00E52226" w:rsidRPr="00F83BA3" w:rsidRDefault="00E52226" w:rsidP="00E52226">
            <w:pPr>
              <w:jc w:val="center"/>
              <w:rPr>
                <w:rFonts w:ascii="Arial Narrow" w:hAnsi="Arial Narrow"/>
                <w:color w:val="000000"/>
                <w:sz w:val="22"/>
                <w:szCs w:val="22"/>
              </w:rPr>
            </w:pPr>
            <w:r w:rsidRPr="00F83BA3">
              <w:rPr>
                <w:rFonts w:ascii="Arial Narrow" w:eastAsia="Arial" w:hAnsi="Arial Narrow" w:cs="Arial"/>
                <w:b w:val="0"/>
                <w:bCs w:val="0"/>
                <w:color w:val="000000"/>
                <w:sz w:val="22"/>
                <w:szCs w:val="22"/>
              </w:rPr>
              <w:t>Full Name</w:t>
            </w:r>
          </w:p>
        </w:tc>
        <w:tc>
          <w:tcPr>
            <w:tcW w:w="3213"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Identity Number</w:t>
            </w:r>
          </w:p>
        </w:tc>
        <w:tc>
          <w:tcPr>
            <w:tcW w:w="3557"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Name of State institution</w:t>
            </w: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bl>
    <w:p w:rsidR="00E52226" w:rsidRPr="00F83BA3" w:rsidRDefault="00E52226" w:rsidP="00E52226">
      <w:pPr>
        <w:tabs>
          <w:tab w:val="left" w:pos="142"/>
        </w:tabs>
        <w:ind w:left="142" w:hanging="142"/>
        <w:jc w:val="both"/>
        <w:rPr>
          <w:rFonts w:ascii="Arial Narrow" w:hAnsi="Arial Narrow"/>
          <w:sz w:val="22"/>
          <w:szCs w:val="22"/>
        </w:rPr>
      </w:pPr>
      <w:r w:rsidRPr="00F83BA3">
        <w:rPr>
          <w:rFonts w:ascii="Arial Narrow" w:hAnsi="Arial Narrow"/>
          <w:sz w:val="22"/>
          <w:szCs w:val="22"/>
        </w:rPr>
        <w:tab/>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2.2</w:t>
      </w:r>
      <w:r w:rsidRPr="00F83BA3">
        <w:rPr>
          <w:rFonts w:ascii="Arial Narrow" w:hAnsi="Arial Narrow"/>
          <w:sz w:val="22"/>
          <w:szCs w:val="22"/>
        </w:rPr>
        <w:tab/>
      </w:r>
      <w:r w:rsidRPr="00F83BA3">
        <w:rPr>
          <w:rFonts w:ascii="Arial Narrow" w:eastAsia="Arial" w:hAnsi="Arial Narrow" w:cs="Arial"/>
          <w:sz w:val="22"/>
          <w:szCs w:val="22"/>
        </w:rPr>
        <w:t>Do you, or any person connected with the bidder, have a relationship with any person who is employed by the procuring institution?</w:t>
      </w:r>
      <w:r w:rsidRPr="00F83BA3">
        <w:rPr>
          <w:rFonts w:ascii="Arial Narrow" w:eastAsia="Arial" w:hAnsi="Arial Narrow" w:cs="Arial"/>
          <w:b/>
          <w:bCs/>
          <w:sz w:val="22"/>
          <w:szCs w:val="22"/>
        </w:rPr>
        <w:t xml:space="preserve"> </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YES/NO</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 xml:space="preserve">                                          </w:t>
      </w:r>
    </w:p>
    <w:p w:rsidR="00E52226" w:rsidRPr="00F83BA3" w:rsidRDefault="00E52226" w:rsidP="00E52226">
      <w:pPr>
        <w:ind w:left="900" w:hanging="900"/>
        <w:jc w:val="both"/>
        <w:rPr>
          <w:rFonts w:ascii="Arial Narrow" w:hAnsi="Arial Narrow"/>
          <w:sz w:val="22"/>
          <w:szCs w:val="22"/>
        </w:rPr>
      </w:pPr>
      <w:r w:rsidRPr="00F83BA3">
        <w:rPr>
          <w:rFonts w:ascii="Arial Narrow" w:eastAsia="Arial" w:hAnsi="Arial Narrow" w:cs="Arial"/>
          <w:sz w:val="22"/>
          <w:szCs w:val="22"/>
        </w:rPr>
        <w:t>2.2.1     If so, furnish particulars:</w:t>
      </w: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ind w:left="810"/>
        <w:jc w:val="both"/>
        <w:rPr>
          <w:rFonts w:ascii="Arial Narrow" w:hAnsi="Arial Narrow"/>
          <w:sz w:val="22"/>
          <w:szCs w:val="22"/>
        </w:rPr>
      </w:pP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2.3 </w:t>
      </w:r>
      <w:r w:rsidRPr="00F83BA3">
        <w:rPr>
          <w:rFonts w:ascii="Arial Narrow" w:hAnsi="Arial Narrow"/>
          <w:sz w:val="22"/>
          <w:szCs w:val="22"/>
        </w:rPr>
        <w:tab/>
      </w:r>
      <w:r w:rsidRPr="00F83BA3">
        <w:rPr>
          <w:rFonts w:ascii="Arial Narrow" w:eastAsia="Arial" w:hAnsi="Arial Narrow"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b/>
          <w:bCs/>
          <w:sz w:val="22"/>
          <w:szCs w:val="22"/>
        </w:rPr>
        <w:t>YES/NO</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2"/>
          <w:numId w:val="27"/>
        </w:numPr>
        <w:tabs>
          <w:tab w:val="left" w:pos="720"/>
        </w:tabs>
        <w:ind w:left="720" w:hanging="720"/>
        <w:jc w:val="both"/>
        <w:rPr>
          <w:rFonts w:ascii="Arial Narrow" w:hAnsi="Arial Narrow"/>
          <w:sz w:val="22"/>
          <w:szCs w:val="22"/>
        </w:rPr>
      </w:pPr>
      <w:r w:rsidRPr="00F83BA3">
        <w:rPr>
          <w:rFonts w:ascii="Arial Narrow" w:eastAsia="Arial" w:hAnsi="Arial Narrow" w:cs="Arial"/>
          <w:sz w:val="22"/>
          <w:szCs w:val="22"/>
        </w:rPr>
        <w:t>If so, furnish particulars:</w:t>
      </w: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pStyle w:val="ListParagraph"/>
        <w:jc w:val="both"/>
        <w:rPr>
          <w:rFonts w:ascii="Arial Narrow" w:hAnsi="Arial Narrow"/>
          <w:sz w:val="22"/>
          <w:szCs w:val="22"/>
        </w:rPr>
      </w:pP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8"/>
        </w:numPr>
        <w:tabs>
          <w:tab w:val="left" w:pos="435"/>
        </w:tabs>
        <w:ind w:left="435" w:hanging="435"/>
        <w:jc w:val="both"/>
        <w:rPr>
          <w:rFonts w:ascii="Arial Narrow" w:hAnsi="Arial Narrow"/>
          <w:sz w:val="22"/>
          <w:szCs w:val="22"/>
        </w:rPr>
      </w:pPr>
      <w:r w:rsidRPr="00F83BA3">
        <w:rPr>
          <w:rFonts w:ascii="Arial Narrow" w:eastAsia="Arial" w:hAnsi="Arial Narrow" w:cs="Arial"/>
          <w:b/>
          <w:bCs/>
          <w:sz w:val="22"/>
          <w:szCs w:val="22"/>
        </w:rPr>
        <w:t>DECLARATION</w:t>
      </w:r>
    </w:p>
    <w:p w:rsidR="00E52226" w:rsidRPr="00F83BA3" w:rsidRDefault="00E52226" w:rsidP="00E52226">
      <w:pPr>
        <w:ind w:left="360"/>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I, the undersigned, (name)……………………………………………………………………. in submitting the accompanying bid, do hereby make the following statements that I certify to be true and complete in every respect:</w:t>
      </w:r>
    </w:p>
    <w:p w:rsidR="00E52226" w:rsidRPr="00F83BA3" w:rsidRDefault="00E52226" w:rsidP="00E52226">
      <w:pPr>
        <w:ind w:left="720"/>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3.1 </w:t>
      </w:r>
      <w:r w:rsidRPr="00F83BA3">
        <w:rPr>
          <w:rFonts w:ascii="Arial Narrow" w:hAnsi="Arial Narrow"/>
          <w:sz w:val="22"/>
          <w:szCs w:val="22"/>
        </w:rPr>
        <w:tab/>
      </w:r>
      <w:r w:rsidRPr="00F83BA3">
        <w:rPr>
          <w:rFonts w:ascii="Arial Narrow" w:eastAsia="Arial" w:hAnsi="Arial Narrow" w:cs="Arial"/>
          <w:sz w:val="22"/>
          <w:szCs w:val="22"/>
        </w:rPr>
        <w:t>I have read and I understand the contents of this disclosure;</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3.2</w:t>
      </w:r>
      <w:r w:rsidRPr="00F83BA3">
        <w:rPr>
          <w:rFonts w:ascii="Arial Narrow" w:hAnsi="Arial Narrow"/>
          <w:sz w:val="22"/>
          <w:szCs w:val="22"/>
        </w:rPr>
        <w:tab/>
      </w:r>
      <w:r w:rsidRPr="00F83BA3">
        <w:rPr>
          <w:rFonts w:ascii="Arial Narrow" w:eastAsia="Arial" w:hAnsi="Arial Narrow" w:cs="Arial"/>
          <w:sz w:val="22"/>
          <w:szCs w:val="22"/>
        </w:rPr>
        <w:t>I understand that the accompanying bid will be disqualified if this disclosure is found not to be true and complete in every respect;</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3.3 </w:t>
      </w:r>
      <w:r w:rsidRPr="00F83BA3">
        <w:rPr>
          <w:rFonts w:ascii="Arial Narrow" w:hAnsi="Arial Narrow"/>
          <w:sz w:val="22"/>
          <w:szCs w:val="22"/>
        </w:rPr>
        <w:tab/>
      </w:r>
      <w:r w:rsidRPr="00F83BA3">
        <w:rPr>
          <w:rFonts w:ascii="Arial Narrow" w:eastAsia="Arial" w:hAnsi="Arial Narrow"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F83BA3">
        <w:rPr>
          <w:rFonts w:ascii="Arial Narrow" w:hAnsi="Arial Narrow"/>
          <w:color w:val="000000"/>
          <w:sz w:val="22"/>
          <w:szCs w:val="22"/>
        </w:rPr>
        <w:footnoteReference w:id="2"/>
      </w:r>
      <w:r w:rsidRPr="00F83BA3">
        <w:rPr>
          <w:rFonts w:ascii="Arial Narrow" w:eastAsia="Arial" w:hAnsi="Arial Narrow" w:cs="Arial"/>
          <w:sz w:val="22"/>
          <w:szCs w:val="22"/>
        </w:rPr>
        <w:t xml:space="preserve"> will not be construed as collusive bidding.</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eastAsia="Arial" w:hAnsi="Arial Narrow" w:cs="Arial"/>
          <w:b/>
          <w:bCs/>
          <w:sz w:val="22"/>
          <w:szCs w:val="22"/>
        </w:rPr>
        <w:t xml:space="preserve"> </w:t>
      </w:r>
      <w:r w:rsidRPr="00F83BA3">
        <w:rPr>
          <w:rFonts w:ascii="Arial Narrow" w:hAnsi="Arial Narrow"/>
          <w:b/>
          <w:bCs/>
          <w:sz w:val="22"/>
          <w:szCs w:val="22"/>
        </w:rPr>
        <w:tab/>
      </w:r>
      <w:r w:rsidRPr="00F83BA3">
        <w:rPr>
          <w:rFonts w:ascii="Arial Narrow" w:eastAsia="Arial"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hAnsi="Arial Narrow"/>
          <w:sz w:val="22"/>
          <w:szCs w:val="22"/>
        </w:rPr>
        <w:tab/>
      </w:r>
      <w:r w:rsidRPr="00F83BA3">
        <w:rPr>
          <w:rFonts w:ascii="Arial Narrow" w:eastAsia="Arial" w:hAnsi="Arial Narrow" w:cs="Arial"/>
          <w:sz w:val="22"/>
          <w:szCs w:val="22"/>
        </w:rPr>
        <w:t>The terms of the accompanying bid have not been, and will not be, disclosed by the bidder, directly or indirectly, to any competitor, prior to the date and time of the official bid opening or of the awarding of the contract.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3.5 </w:t>
      </w:r>
      <w:r w:rsidRPr="00F83BA3">
        <w:rPr>
          <w:rFonts w:ascii="Arial Narrow" w:hAnsi="Arial Narrow"/>
          <w:sz w:val="22"/>
          <w:szCs w:val="22"/>
        </w:rPr>
        <w:tab/>
      </w:r>
      <w:r w:rsidRPr="00F83BA3">
        <w:rPr>
          <w:rFonts w:ascii="Arial Narrow" w:eastAsia="Arial" w:hAnsi="Arial Narrow"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2226" w:rsidRPr="00F83BA3" w:rsidRDefault="00E52226" w:rsidP="00E52226">
      <w:pPr>
        <w:ind w:left="720" w:hanging="720"/>
        <w:jc w:val="both"/>
        <w:rPr>
          <w:rFonts w:ascii="Arial Narrow" w:hAnsi="Arial Narrow"/>
          <w:sz w:val="22"/>
          <w:szCs w:val="22"/>
        </w:rPr>
      </w:pPr>
    </w:p>
    <w:p w:rsidR="00E52226" w:rsidRPr="00F83BA3" w:rsidRDefault="00E52226" w:rsidP="004E440C">
      <w:pPr>
        <w:numPr>
          <w:ilvl w:val="1"/>
          <w:numId w:val="28"/>
        </w:numPr>
        <w:tabs>
          <w:tab w:val="left" w:pos="709"/>
        </w:tabs>
        <w:ind w:left="709" w:hanging="709"/>
        <w:jc w:val="both"/>
        <w:rPr>
          <w:rFonts w:ascii="Arial Narrow" w:hAnsi="Arial Narrow"/>
          <w:sz w:val="22"/>
          <w:szCs w:val="22"/>
        </w:rPr>
      </w:pPr>
      <w:r w:rsidRPr="00F83BA3">
        <w:rPr>
          <w:rFonts w:ascii="Arial Narrow" w:eastAsia="Arial"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2226" w:rsidRPr="00F83BA3" w:rsidRDefault="00E52226" w:rsidP="00E52226">
      <w:pPr>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CERTIFY THAT THE INFORMATION FURNISHED IN PARAGRAPHS 1, 2 and 3 ABOVE IS CORRECT. </w:t>
      </w: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tabs>
          <w:tab w:val="left" w:pos="3960"/>
          <w:tab w:val="right" w:pos="9752"/>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 xml:space="preserve"> ..…………………………………………… </w:t>
      </w:r>
      <w:r w:rsidRPr="00F83BA3">
        <w:rPr>
          <w:rFonts w:ascii="Arial Narrow" w:hAnsi="Arial Narrow"/>
          <w:sz w:val="22"/>
          <w:szCs w:val="22"/>
        </w:rPr>
        <w:tab/>
      </w:r>
    </w:p>
    <w:p w:rsidR="00E52226" w:rsidRPr="00F83BA3" w:rsidRDefault="00E52226" w:rsidP="00E52226">
      <w:pPr>
        <w:tabs>
          <w:tab w:val="left" w:pos="1080"/>
          <w:tab w:val="left" w:pos="432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Signature</w:t>
      </w:r>
      <w:r w:rsidRPr="00F83BA3">
        <w:rPr>
          <w:rFonts w:ascii="Arial Narrow" w:hAnsi="Arial Narrow"/>
          <w:sz w:val="22"/>
          <w:szCs w:val="22"/>
        </w:rPr>
        <w:tab/>
      </w:r>
      <w:r w:rsidRPr="00F83BA3">
        <w:rPr>
          <w:rFonts w:ascii="Arial Narrow" w:eastAsia="Arial" w:hAnsi="Arial Narrow" w:cs="Arial"/>
          <w:sz w:val="22"/>
          <w:szCs w:val="22"/>
        </w:rPr>
        <w:t xml:space="preserve">                          Date</w:t>
      </w:r>
    </w:p>
    <w:p w:rsidR="00E52226" w:rsidRPr="00F83BA3" w:rsidRDefault="00E52226" w:rsidP="00E52226">
      <w:pPr>
        <w:ind w:left="540"/>
        <w:jc w:val="both"/>
        <w:rPr>
          <w:rFonts w:ascii="Arial Narrow" w:hAnsi="Arial Narrow"/>
          <w:sz w:val="22"/>
          <w:szCs w:val="22"/>
        </w:rPr>
      </w:pPr>
    </w:p>
    <w:p w:rsidR="00E52226" w:rsidRPr="00F83BA3" w:rsidRDefault="00E52226" w:rsidP="00E52226">
      <w:pPr>
        <w:tabs>
          <w:tab w:val="left" w:pos="3960"/>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w:t>
      </w:r>
    </w:p>
    <w:p w:rsidR="00E52226" w:rsidRPr="00F83BA3" w:rsidRDefault="00E52226" w:rsidP="00E52226">
      <w:pPr>
        <w:tabs>
          <w:tab w:val="left" w:pos="1080"/>
          <w:tab w:val="left" w:pos="576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 xml:space="preserve">Position </w:t>
      </w:r>
      <w:r w:rsidRPr="00F83BA3">
        <w:rPr>
          <w:rFonts w:ascii="Arial Narrow" w:hAnsi="Arial Narrow"/>
          <w:sz w:val="22"/>
          <w:szCs w:val="22"/>
        </w:rPr>
        <w:tab/>
      </w:r>
      <w:r w:rsidRPr="00F83BA3">
        <w:rPr>
          <w:rFonts w:ascii="Arial Narrow" w:eastAsia="Arial" w:hAnsi="Arial Narrow" w:cs="Arial"/>
          <w:sz w:val="22"/>
          <w:szCs w:val="22"/>
        </w:rPr>
        <w:t>Name of bidder</w:t>
      </w:r>
    </w:p>
    <w:p w:rsidR="00C72497" w:rsidRDefault="00C72497">
      <w:pPr>
        <w:widowControl/>
        <w:spacing w:after="160" w:line="259" w:lineRule="auto"/>
        <w:rPr>
          <w:rFonts w:ascii="Arial Narrow" w:hAnsi="Arial Narrow"/>
          <w:sz w:val="18"/>
        </w:rPr>
      </w:pPr>
    </w:p>
    <w:p w:rsidR="00C72497" w:rsidRPr="0038439B" w:rsidRDefault="00C72497">
      <w:pPr>
        <w:widowControl/>
        <w:spacing w:after="160" w:line="259" w:lineRule="auto"/>
        <w:rPr>
          <w:rFonts w:ascii="Arial Narrow" w:hAnsi="Arial Narrow"/>
          <w:sz w:val="18"/>
        </w:rPr>
      </w:pPr>
    </w:p>
    <w:p w:rsidR="009D0C34" w:rsidRPr="001A7082" w:rsidRDefault="009D0C34" w:rsidP="009D0C34">
      <w:pPr>
        <w:tabs>
          <w:tab w:val="left" w:pos="900"/>
          <w:tab w:val="left" w:pos="2880"/>
          <w:tab w:val="left" w:pos="5760"/>
          <w:tab w:val="left" w:pos="7920"/>
        </w:tabs>
        <w:outlineLvl w:val="0"/>
        <w:rPr>
          <w:rFonts w:ascii="Arial" w:hAnsi="Arial" w:cs="Arial"/>
          <w:b/>
          <w:color w:val="000080"/>
          <w:lang w:val="en-GB"/>
        </w:rPr>
      </w:pPr>
    </w:p>
    <w:p w:rsidR="009D0C34" w:rsidRDefault="009D0C34"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Pr="001A7082" w:rsidRDefault="00F83BA3" w:rsidP="009D0C34">
      <w:pPr>
        <w:tabs>
          <w:tab w:val="left" w:pos="900"/>
          <w:tab w:val="left" w:pos="2880"/>
          <w:tab w:val="left" w:pos="5760"/>
          <w:tab w:val="left" w:pos="7920"/>
        </w:tabs>
        <w:outlineLvl w:val="0"/>
        <w:rPr>
          <w:rFonts w:ascii="Arial" w:hAnsi="Arial" w:cs="Arial"/>
          <w:b/>
          <w:lang w:val="en-GB"/>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A15FFF" w:rsidRPr="0038439B" w:rsidTr="00CE455F">
        <w:trPr>
          <w:trHeight w:val="269"/>
        </w:trPr>
        <w:tc>
          <w:tcPr>
            <w:tcW w:w="1015" w:type="dxa"/>
          </w:tcPr>
          <w:p w:rsidR="00A15FFF" w:rsidRPr="0038439B" w:rsidRDefault="00A15FFF" w:rsidP="00CE455F">
            <w:pPr>
              <w:tabs>
                <w:tab w:val="left" w:pos="900"/>
                <w:tab w:val="left" w:pos="2880"/>
                <w:tab w:val="left" w:pos="5760"/>
                <w:tab w:val="left" w:pos="7920"/>
              </w:tabs>
              <w:outlineLvl w:val="0"/>
              <w:rPr>
                <w:rFonts w:ascii="Arial Narrow" w:hAnsi="Arial Narrow" w:cs="Arial"/>
                <w:color w:val="000080"/>
                <w:sz w:val="22"/>
                <w:szCs w:val="22"/>
                <w:lang w:val="en-GB"/>
              </w:rPr>
            </w:pPr>
            <w:r w:rsidRPr="0038439B">
              <w:rPr>
                <w:rFonts w:ascii="Arial Narrow" w:hAnsi="Arial Narrow"/>
                <w:sz w:val="18"/>
              </w:rPr>
              <w:br w:type="page"/>
            </w:r>
            <w:r w:rsidRPr="0038439B">
              <w:rPr>
                <w:rFonts w:ascii="Arial Narrow" w:hAnsi="Arial Narrow" w:cs="Arial"/>
                <w:b/>
                <w:sz w:val="22"/>
                <w:szCs w:val="22"/>
                <w:lang w:val="en-GB"/>
              </w:rPr>
              <w:t>SBD 6.1</w:t>
            </w:r>
          </w:p>
        </w:tc>
      </w:tr>
    </w:tbl>
    <w:p w:rsidR="00A15FFF" w:rsidRDefault="00A15FFF" w:rsidP="009D0C34">
      <w:pPr>
        <w:tabs>
          <w:tab w:val="left" w:pos="900"/>
          <w:tab w:val="left" w:pos="2880"/>
          <w:tab w:val="left" w:pos="5760"/>
          <w:tab w:val="left" w:pos="7920"/>
        </w:tabs>
        <w:jc w:val="center"/>
        <w:rPr>
          <w:rFonts w:ascii="Arial Narrow" w:hAnsi="Arial Narrow" w:cs="Arial"/>
          <w:b/>
          <w:lang w:val="en-GB"/>
        </w:rPr>
      </w:pPr>
    </w:p>
    <w:p w:rsidR="009D0C34" w:rsidRPr="006A06FE" w:rsidRDefault="009D0C34" w:rsidP="006A06FE">
      <w:pPr>
        <w:tabs>
          <w:tab w:val="left" w:pos="900"/>
          <w:tab w:val="left" w:pos="2880"/>
          <w:tab w:val="left" w:pos="5760"/>
          <w:tab w:val="left" w:pos="7920"/>
        </w:tabs>
        <w:jc w:val="center"/>
        <w:rPr>
          <w:rFonts w:ascii="Arial Narrow" w:hAnsi="Arial Narrow" w:cs="Arial"/>
          <w:b/>
          <w:lang w:val="en-GB"/>
        </w:rPr>
      </w:pPr>
      <w:r w:rsidRPr="004E440C">
        <w:rPr>
          <w:rFonts w:ascii="Arial Narrow" w:hAnsi="Arial Narrow" w:cs="Arial"/>
          <w:b/>
          <w:lang w:val="en-GB"/>
        </w:rPr>
        <w:lastRenderedPageBreak/>
        <w:t>PREFERENCE POINTS CLAIM FORM IN TERMS OF THE PREFERENTIAL PROCUREMENT REGULATIONS 2022</w:t>
      </w:r>
    </w:p>
    <w:p w:rsidR="009D0C34" w:rsidRPr="004E440C" w:rsidRDefault="009D0C34" w:rsidP="009D0C34">
      <w:pPr>
        <w:jc w:val="center"/>
        <w:rPr>
          <w:rFonts w:ascii="Arial Narrow" w:hAnsi="Arial Narrow" w:cs="Arial"/>
        </w:rPr>
      </w:pPr>
    </w:p>
    <w:p w:rsidR="009D0C34" w:rsidRPr="00F83BA3" w:rsidRDefault="009D0C34" w:rsidP="009D0C34">
      <w:pPr>
        <w:tabs>
          <w:tab w:val="left" w:pos="900"/>
          <w:tab w:val="left" w:pos="2880"/>
          <w:tab w:val="left" w:pos="5760"/>
          <w:tab w:val="left" w:pos="7920"/>
        </w:tabs>
        <w:rPr>
          <w:rFonts w:ascii="Arial Narrow" w:hAnsi="Arial Narrow" w:cs="Arial"/>
          <w:sz w:val="22"/>
          <w:szCs w:val="22"/>
        </w:rPr>
      </w:pPr>
      <w:r w:rsidRPr="00F83BA3">
        <w:rPr>
          <w:rFonts w:ascii="Arial Narrow" w:hAnsi="Arial Narrow" w:cs="Arial"/>
          <w:sz w:val="22"/>
          <w:szCs w:val="22"/>
        </w:rPr>
        <w:t xml:space="preserve">This preference form must form part of all tenders invited.  It contains general information and serves as a claim form for preference points for specific goals. </w:t>
      </w:r>
    </w:p>
    <w:p w:rsidR="009D0C34" w:rsidRPr="00F83BA3" w:rsidRDefault="009D0C34" w:rsidP="009D0C34">
      <w:pPr>
        <w:tabs>
          <w:tab w:val="left" w:pos="900"/>
          <w:tab w:val="left" w:pos="2880"/>
          <w:tab w:val="left" w:pos="5760"/>
          <w:tab w:val="left" w:pos="7920"/>
        </w:tabs>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NB:</w:t>
      </w:r>
      <w:r w:rsidRPr="00F83BA3">
        <w:rPr>
          <w:rFonts w:ascii="Arial Narrow" w:hAnsi="Arial Narrow" w:cs="Arial"/>
          <w:b/>
          <w:sz w:val="22"/>
          <w:szCs w:val="22"/>
          <w:lang w:val="en-GB"/>
        </w:rPr>
        <w:tab/>
        <w:t>BEFORE COMPLETING THIS FORM, TENDERERS MUST STUDY THE GENERAL CONDITIONS, DEFINITIONS AND DIRECTIVES APPLICABLE IN RESPECT OF THE TENDER AND PREFERENTIAL PROCUREMENT REGULATIONS, 2022</w:t>
      </w:r>
    </w:p>
    <w:p w:rsidR="009D0C34" w:rsidRPr="00F83BA3" w:rsidRDefault="009D0C34" w:rsidP="009D0C34">
      <w:pPr>
        <w:pBdr>
          <w:bottom w:val="single" w:sz="6" w:space="1" w:color="auto"/>
        </w:pBd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GENERAL CONDITIONS</w:t>
      </w: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following preference point systems are applicable to invitations to tender:</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 xml:space="preserve">the 80/20 system for requirements with a Rand value of up to R50 000 000 (all applicable taxes included); and </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the 90/10 system for requirements with a Rand value above R50 000 000 (all applicable taxes included).</w:t>
      </w:r>
    </w:p>
    <w:p w:rsidR="009D0C34" w:rsidRPr="00F83BA3" w:rsidRDefault="009D0C34" w:rsidP="009D0C34">
      <w:pPr>
        <w:tabs>
          <w:tab w:val="left" w:pos="900"/>
          <w:tab w:val="left" w:pos="5760"/>
          <w:tab w:val="left" w:pos="7920"/>
        </w:tabs>
        <w:ind w:left="1350"/>
        <w:jc w:val="both"/>
        <w:rPr>
          <w:rFonts w:ascii="Arial Narrow" w:hAnsi="Arial Narrow" w:cs="Arial"/>
          <w:sz w:val="22"/>
          <w:szCs w:val="22"/>
          <w:lang w:val="en-GB"/>
        </w:rPr>
      </w:pPr>
    </w:p>
    <w:p w:rsidR="009D0C34" w:rsidRPr="00F83BA3" w:rsidRDefault="009D0C34" w:rsidP="00320527">
      <w:pPr>
        <w:numPr>
          <w:ilvl w:val="1"/>
          <w:numId w:val="5"/>
        </w:numPr>
        <w:tabs>
          <w:tab w:val="num" w:pos="993"/>
          <w:tab w:val="left" w:pos="2880"/>
          <w:tab w:val="left" w:pos="5760"/>
          <w:tab w:val="left" w:pos="7920"/>
        </w:tabs>
        <w:spacing w:after="120"/>
        <w:ind w:left="993" w:hanging="993"/>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The applicable preference point system for this tender is the </w:t>
      </w:r>
      <w:r w:rsidRPr="00F83BA3">
        <w:rPr>
          <w:rFonts w:ascii="Arial Narrow" w:hAnsi="Arial Narrow" w:cs="Arial"/>
          <w:b/>
          <w:bCs/>
          <w:color w:val="000000" w:themeColor="text1"/>
          <w:sz w:val="22"/>
          <w:szCs w:val="22"/>
          <w:lang w:val="en-GB"/>
        </w:rPr>
        <w:t>80/20</w:t>
      </w:r>
      <w:r w:rsidRPr="00F83BA3">
        <w:rPr>
          <w:rFonts w:ascii="Arial Narrow" w:hAnsi="Arial Narrow" w:cs="Arial"/>
          <w:color w:val="000000" w:themeColor="text1"/>
          <w:sz w:val="22"/>
          <w:szCs w:val="22"/>
          <w:lang w:val="en-GB"/>
        </w:rPr>
        <w:t xml:space="preserve"> </w:t>
      </w:r>
      <w:r w:rsidRPr="00F83BA3">
        <w:rPr>
          <w:rFonts w:ascii="Arial Narrow" w:hAnsi="Arial Narrow" w:cs="Arial"/>
          <w:sz w:val="22"/>
          <w:szCs w:val="22"/>
          <w:lang w:val="en-GB"/>
        </w:rPr>
        <w:t>preference point system.</w:t>
      </w:r>
    </w:p>
    <w:p w:rsidR="009D0C34" w:rsidRPr="00F83BA3" w:rsidRDefault="009D0C34" w:rsidP="009D0C34">
      <w:pPr>
        <w:pStyle w:val="ListParagraph"/>
        <w:tabs>
          <w:tab w:val="left" w:pos="2880"/>
          <w:tab w:val="left" w:pos="5760"/>
          <w:tab w:val="left" w:pos="7920"/>
        </w:tabs>
        <w:spacing w:after="120"/>
        <w:ind w:left="1069"/>
        <w:jc w:val="both"/>
        <w:rPr>
          <w:rFonts w:ascii="Arial Narrow" w:hAnsi="Arial Narrow" w:cs="Arial"/>
          <w:sz w:val="22"/>
          <w:szCs w:val="22"/>
          <w:lang w:val="en-GB"/>
        </w:rPr>
      </w:pP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Either the </w:t>
      </w:r>
      <w:r w:rsidRPr="00F83BA3">
        <w:rPr>
          <w:rFonts w:ascii="Arial Narrow" w:hAnsi="Arial Narrow" w:cs="Arial"/>
          <w:color w:val="000000" w:themeColor="text1"/>
          <w:sz w:val="22"/>
          <w:szCs w:val="22"/>
          <w:lang w:val="en-GB"/>
        </w:rPr>
        <w:t xml:space="preserve">90/10 or 80/20 preference point system </w:t>
      </w:r>
      <w:r w:rsidRPr="00F83BA3">
        <w:rPr>
          <w:rFonts w:ascii="Arial Narrow" w:hAnsi="Arial Narrow" w:cs="Arial"/>
          <w:sz w:val="22"/>
          <w:szCs w:val="22"/>
          <w:lang w:val="en-GB"/>
        </w:rPr>
        <w:t>will be applicable in this tender. The lowest/highest acceptable tender will be used to determine the accurate system once tenders are received.</w:t>
      </w:r>
    </w:p>
    <w:p w:rsidR="009D0C34" w:rsidRPr="00F83BA3" w:rsidRDefault="009D0C34" w:rsidP="009D0C34">
      <w:pPr>
        <w:pStyle w:val="ListParagraph"/>
        <w:rPr>
          <w:rFonts w:ascii="Arial Narrow" w:hAnsi="Arial Narrow" w:cs="Arial"/>
          <w:sz w:val="22"/>
          <w:szCs w:val="22"/>
          <w:lang w:val="en-GB"/>
        </w:rPr>
      </w:pPr>
    </w:p>
    <w:p w:rsidR="009D0C34" w:rsidRPr="00F83BA3" w:rsidRDefault="009D0C34" w:rsidP="004E440C">
      <w:pPr>
        <w:pStyle w:val="ListParagraph"/>
        <w:numPr>
          <w:ilvl w:val="1"/>
          <w:numId w:val="5"/>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Points for this tender (even in the case of a tender for income-generating contracts) shall be awarded for: </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Price; and</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Specific Goals.</w:t>
      </w:r>
    </w:p>
    <w:p w:rsidR="009D0C34" w:rsidRPr="00F83BA3" w:rsidRDefault="009D0C34" w:rsidP="009D0C34">
      <w:pPr>
        <w:tabs>
          <w:tab w:val="left" w:pos="7920"/>
        </w:tabs>
        <w:spacing w:after="120"/>
        <w:ind w:left="108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D0C34" w:rsidRPr="00F83BA3" w:rsidTr="00CE455F">
        <w:tc>
          <w:tcPr>
            <w:tcW w:w="513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p>
        </w:tc>
        <w:tc>
          <w:tcPr>
            <w:tcW w:w="180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POINTS</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PRICE</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highlight w:val="yellow"/>
                <w:lang w:val="en-GB"/>
              </w:rPr>
            </w:pPr>
            <w:r w:rsidRPr="00F83BA3">
              <w:rPr>
                <w:rFonts w:ascii="Arial Narrow" w:hAnsi="Arial Narrow" w:cs="Arial"/>
                <w:b/>
                <w:bCs/>
                <w:sz w:val="22"/>
                <w:szCs w:val="22"/>
                <w:highlight w:val="yellow"/>
                <w:lang w:val="en-GB"/>
              </w:rPr>
              <w:t>80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SPECIFIC GOALS</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lang w:val="en-GB"/>
              </w:rPr>
            </w:pPr>
            <w:r w:rsidRPr="00F83BA3">
              <w:rPr>
                <w:rFonts w:ascii="Arial Narrow" w:hAnsi="Arial Narrow" w:cs="Arial"/>
                <w:b/>
                <w:bCs/>
                <w:sz w:val="22"/>
                <w:szCs w:val="22"/>
                <w:lang w:val="en-GB"/>
              </w:rPr>
              <w:t>20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 xml:space="preserve">Total points for Price and SPECIFIC GOALS </w:t>
            </w:r>
          </w:p>
        </w:tc>
        <w:tc>
          <w:tcPr>
            <w:tcW w:w="1800" w:type="dxa"/>
            <w:shd w:val="clear" w:color="auto" w:fill="C00000"/>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100</w:t>
            </w:r>
          </w:p>
        </w:tc>
      </w:tr>
    </w:tbl>
    <w:p w:rsidR="009D0C34" w:rsidRPr="00F83BA3" w:rsidRDefault="009D0C34" w:rsidP="00F83BA3">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9D0C34" w:rsidRPr="00F83BA3" w:rsidRDefault="009D0C34" w:rsidP="009D0C34">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DEFINITIONS</w:t>
      </w:r>
    </w:p>
    <w:p w:rsidR="009D0C34" w:rsidRPr="00F83BA3" w:rsidRDefault="009D0C34" w:rsidP="004E440C">
      <w:pPr>
        <w:numPr>
          <w:ilvl w:val="0"/>
          <w:numId w:val="31"/>
        </w:numPr>
        <w:tabs>
          <w:tab w:val="left" w:pos="7920"/>
        </w:tabs>
        <w:spacing w:after="120"/>
        <w:jc w:val="both"/>
        <w:rPr>
          <w:rFonts w:ascii="Arial Narrow" w:hAnsi="Arial Narrow" w:cs="Arial"/>
          <w:sz w:val="22"/>
          <w:szCs w:val="22"/>
        </w:rPr>
      </w:pPr>
      <w:r w:rsidRPr="00F83BA3" w:rsidDel="00FF3035">
        <w:rPr>
          <w:rFonts w:ascii="Arial Narrow" w:hAnsi="Arial Narrow" w:cs="Arial"/>
          <w:b/>
          <w:sz w:val="22"/>
          <w:szCs w:val="22"/>
        </w:rPr>
        <w:t xml:space="preserve"> </w:t>
      </w:r>
      <w:r w:rsidRPr="00F83BA3">
        <w:rPr>
          <w:rFonts w:ascii="Arial Narrow" w:hAnsi="Arial Narrow" w:cs="Arial"/>
          <w:b/>
          <w:sz w:val="22"/>
          <w:szCs w:val="22"/>
        </w:rPr>
        <w:t>“tender</w:t>
      </w:r>
      <w:r w:rsidRPr="00F83BA3">
        <w:rPr>
          <w:rFonts w:ascii="Arial Narrow" w:hAnsi="Arial Narrow" w:cs="Arial"/>
          <w:b/>
          <w:bCs/>
          <w:sz w:val="22"/>
          <w:szCs w:val="22"/>
        </w:rPr>
        <w:t>”</w:t>
      </w:r>
      <w:r w:rsidRPr="00F83BA3">
        <w:rPr>
          <w:rFonts w:ascii="Arial Narrow" w:hAnsi="Arial Narrow"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9D0C34" w:rsidRPr="00F83BA3" w:rsidRDefault="009D0C34" w:rsidP="004E440C">
      <w:pPr>
        <w:pStyle w:val="ListParagraph"/>
        <w:numPr>
          <w:ilvl w:val="0"/>
          <w:numId w:val="31"/>
        </w:numPr>
        <w:ind w:right="682"/>
        <w:jc w:val="both"/>
        <w:rPr>
          <w:rFonts w:ascii="Arial Narrow" w:eastAsia="Arial" w:hAnsi="Arial Narrow" w:cs="Arial"/>
          <w:color w:val="000000"/>
          <w:sz w:val="22"/>
          <w:szCs w:val="22"/>
          <w:lang w:eastAsia="en-ZA"/>
        </w:rPr>
      </w:pPr>
      <w:r w:rsidRPr="00F83BA3">
        <w:rPr>
          <w:rFonts w:ascii="Arial Narrow" w:hAnsi="Arial Narrow" w:cs="Arial"/>
          <w:b/>
          <w:sz w:val="22"/>
          <w:szCs w:val="22"/>
        </w:rPr>
        <w:t xml:space="preserve">“price” </w:t>
      </w:r>
      <w:r w:rsidRPr="00F83BA3">
        <w:rPr>
          <w:rFonts w:ascii="Arial Narrow" w:eastAsia="Arial" w:hAnsi="Arial Narrow" w:cs="Arial"/>
          <w:bCs/>
          <w:color w:val="000000"/>
          <w:sz w:val="22"/>
          <w:szCs w:val="22"/>
          <w:lang w:eastAsia="en-ZA"/>
        </w:rPr>
        <w:t>means an amount of money tendered for goods or services, and</w:t>
      </w:r>
      <w:r w:rsidRPr="00F83BA3">
        <w:rPr>
          <w:rFonts w:ascii="Arial Narrow" w:eastAsia="Arial" w:hAnsi="Arial Narrow" w:cs="Arial"/>
          <w:b/>
          <w:color w:val="000000"/>
          <w:sz w:val="22"/>
          <w:szCs w:val="22"/>
          <w:lang w:eastAsia="en-ZA"/>
        </w:rPr>
        <w:t xml:space="preserve"> </w:t>
      </w:r>
      <w:r w:rsidRPr="00F83BA3">
        <w:rPr>
          <w:rFonts w:ascii="Arial Narrow" w:eastAsia="Arial" w:hAnsi="Arial Narrow" w:cs="Arial"/>
          <w:color w:val="000000"/>
          <w:sz w:val="22"/>
          <w:szCs w:val="22"/>
          <w:lang w:eastAsia="en-ZA"/>
        </w:rPr>
        <w:t>includes all applicable taxes less all unconditional discounts;</w:t>
      </w:r>
      <w:r w:rsidRPr="00F83BA3">
        <w:rPr>
          <w:rFonts w:ascii="Arial Narrow" w:eastAsia="Arial" w:hAnsi="Arial Narrow" w:cs="Arial"/>
          <w:b/>
          <w:color w:val="000000"/>
          <w:sz w:val="22"/>
          <w:szCs w:val="22"/>
          <w:lang w:eastAsia="en-ZA"/>
        </w:rPr>
        <w:t xml:space="preserve"> </w:t>
      </w:r>
    </w:p>
    <w:p w:rsidR="009D0C34" w:rsidRPr="00F83BA3" w:rsidRDefault="009D0C34" w:rsidP="004E440C">
      <w:pPr>
        <w:pStyle w:val="ListParagraph"/>
        <w:numPr>
          <w:ilvl w:val="0"/>
          <w:numId w:val="31"/>
        </w:numPr>
        <w:spacing w:after="120"/>
        <w:jc w:val="both"/>
        <w:rPr>
          <w:rFonts w:ascii="Arial Narrow" w:hAnsi="Arial Narrow" w:cs="Arial"/>
          <w:i/>
          <w:sz w:val="22"/>
          <w:szCs w:val="22"/>
        </w:rPr>
      </w:pPr>
      <w:r w:rsidRPr="00F83BA3">
        <w:rPr>
          <w:rFonts w:ascii="Arial Narrow" w:hAnsi="Arial Narrow" w:cs="Arial"/>
          <w:b/>
          <w:sz w:val="22"/>
          <w:szCs w:val="22"/>
        </w:rPr>
        <w:t>“rand value”</w:t>
      </w:r>
      <w:r w:rsidRPr="00F83BA3">
        <w:rPr>
          <w:rFonts w:ascii="Arial Narrow" w:hAnsi="Arial Narrow" w:cs="Arial"/>
          <w:sz w:val="22"/>
          <w:szCs w:val="22"/>
        </w:rPr>
        <w:t xml:space="preserve"> means the total estimated value of a contract in Rand, calculated at the time of bid invitation, and includes all applicable taxes;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“tender for income-generating contracts”</w:t>
      </w:r>
      <w:r w:rsidRPr="00F83BA3">
        <w:rPr>
          <w:rFonts w:ascii="Arial Narrow" w:hAnsi="Arial Narrow"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F83BA3">
        <w:rPr>
          <w:rFonts w:ascii="Arial Narrow" w:hAnsi="Arial Narrow" w:cs="Arial"/>
          <w:sz w:val="22"/>
          <w:szCs w:val="22"/>
        </w:rPr>
        <w:lastRenderedPageBreak/>
        <w:t xml:space="preserve">through public auctions; and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 xml:space="preserve">“the Act” </w:t>
      </w:r>
      <w:r w:rsidRPr="00F83BA3">
        <w:rPr>
          <w:rFonts w:ascii="Arial Narrow" w:hAnsi="Arial Narrow" w:cs="Arial"/>
          <w:sz w:val="22"/>
          <w:szCs w:val="22"/>
        </w:rPr>
        <w:t xml:space="preserve">means the Preferential Procurement Policy Framework Act, 2000 (Act No. 5 of 2000).  </w:t>
      </w:r>
    </w:p>
    <w:p w:rsidR="009D0C34" w:rsidRPr="00F83BA3" w:rsidRDefault="009D0C34" w:rsidP="009D0C34">
      <w:pPr>
        <w:tabs>
          <w:tab w:val="left" w:pos="7920"/>
        </w:tabs>
        <w:spacing w:after="120"/>
        <w:ind w:left="1080"/>
        <w:jc w:val="both"/>
        <w:rPr>
          <w:rFonts w:ascii="Arial Narrow" w:hAnsi="Arial Narrow" w:cs="Arial"/>
          <w:i/>
          <w:sz w:val="22"/>
          <w:szCs w:val="22"/>
        </w:rPr>
      </w:pPr>
    </w:p>
    <w:p w:rsidR="009D0C34" w:rsidRPr="00F83BA3" w:rsidRDefault="009D0C34" w:rsidP="004E440C">
      <w:pPr>
        <w:numPr>
          <w:ilvl w:val="0"/>
          <w:numId w:val="5"/>
        </w:numPr>
        <w:tabs>
          <w:tab w:val="left" w:pos="2880"/>
          <w:tab w:val="left" w:pos="5760"/>
          <w:tab w:val="left" w:pos="7920"/>
        </w:tabs>
        <w:spacing w:after="120"/>
        <w:jc w:val="both"/>
        <w:rPr>
          <w:rFonts w:ascii="Arial Narrow" w:hAnsi="Arial Narrow" w:cs="Arial"/>
          <w:b/>
          <w:sz w:val="22"/>
          <w:szCs w:val="22"/>
          <w:lang w:val="en-GB"/>
        </w:rPr>
      </w:pPr>
      <w:r w:rsidRPr="00F83BA3">
        <w:rPr>
          <w:rFonts w:ascii="Arial Narrow" w:hAnsi="Arial Narrow" w:cs="Arial"/>
          <w:b/>
          <w:sz w:val="22"/>
          <w:szCs w:val="22"/>
          <w:lang w:val="en-GB"/>
        </w:rPr>
        <w:t>FORMULAE FOR PROCUREMENT OF GOODS AND SERVICES</w:t>
      </w:r>
    </w:p>
    <w:p w:rsidR="009D0C34" w:rsidRPr="00F83BA3" w:rsidRDefault="009D0C34" w:rsidP="009D0C34">
      <w:pPr>
        <w:tabs>
          <w:tab w:val="left" w:pos="2880"/>
          <w:tab w:val="left" w:pos="5760"/>
          <w:tab w:val="left" w:pos="7920"/>
        </w:tabs>
        <w:spacing w:after="120"/>
        <w:ind w:left="900"/>
        <w:jc w:val="both"/>
        <w:rPr>
          <w:rFonts w:ascii="Arial Narrow" w:hAnsi="Arial Narrow" w:cs="Arial"/>
          <w:b/>
          <w:sz w:val="22"/>
          <w:szCs w:val="22"/>
          <w:lang w:val="en-GB"/>
        </w:rPr>
      </w:pPr>
    </w:p>
    <w:p w:rsidR="009D0C34" w:rsidRPr="00F83BA3" w:rsidRDefault="009D0C34" w:rsidP="004E440C">
      <w:pPr>
        <w:pStyle w:val="ListParagraph"/>
        <w:numPr>
          <w:ilvl w:val="1"/>
          <w:numId w:val="32"/>
        </w:numPr>
        <w:tabs>
          <w:tab w:val="left" w:pos="2880"/>
          <w:tab w:val="left" w:pos="576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2880"/>
          <w:tab w:val="left" w:pos="5760"/>
          <w:tab w:val="left" w:pos="7920"/>
        </w:tabs>
        <w:spacing w:after="120"/>
        <w:ind w:left="851"/>
        <w:jc w:val="both"/>
        <w:rPr>
          <w:rFonts w:ascii="Arial Narrow" w:hAnsi="Arial Narrow" w:cs="Arial"/>
          <w:b/>
          <w:sz w:val="22"/>
          <w:szCs w:val="22"/>
          <w:lang w:val="en-GB"/>
        </w:rPr>
      </w:pPr>
    </w:p>
    <w:p w:rsidR="009D0C34" w:rsidRPr="00F83BA3" w:rsidRDefault="009D0C34" w:rsidP="009D0C34">
      <w:pPr>
        <w:tabs>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sz w:val="22"/>
          <w:szCs w:val="22"/>
          <w:lang w:val="en-GB"/>
        </w:rPr>
        <w:t>3.1.1</w:t>
      </w:r>
      <w:r w:rsidRPr="00F83BA3">
        <w:rPr>
          <w:rFonts w:ascii="Arial Narrow" w:hAnsi="Arial Narrow" w:cs="Arial"/>
          <w:b/>
          <w:sz w:val="22"/>
          <w:szCs w:val="22"/>
          <w:lang w:val="en-GB"/>
        </w:rPr>
        <w:t xml:space="preserve">   THE 80/20 OR 90/10 PREFERENCE POINT SYSTEMS </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80/20</w:t>
      </w:r>
      <w:r w:rsidRPr="00F83BA3">
        <w:rPr>
          <w:rFonts w:ascii="Arial Narrow" w:hAnsi="Arial Narrow" w:cs="Arial"/>
          <w:b/>
          <w:sz w:val="22"/>
          <w:szCs w:val="22"/>
          <w:lang w:val="en-GB"/>
        </w:rPr>
        <w:tab/>
        <w:t>or</w:t>
      </w:r>
      <w:r w:rsidRPr="00F83BA3">
        <w:rPr>
          <w:rFonts w:ascii="Arial Narrow" w:hAnsi="Arial Narrow" w:cs="Arial"/>
          <w:b/>
          <w:sz w:val="22"/>
          <w:szCs w:val="22"/>
          <w:lang w:val="en-GB"/>
        </w:rPr>
        <w:tab/>
        <w:t>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6A06FE"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Pmin</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lowest acceptable tender</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p>
    <w:p w:rsidR="009D0C34" w:rsidRPr="00F83BA3" w:rsidRDefault="009D0C34" w:rsidP="004E440C">
      <w:pPr>
        <w:pStyle w:val="ListParagraph"/>
        <w:numPr>
          <w:ilvl w:val="1"/>
          <w:numId w:val="32"/>
        </w:numPr>
        <w:tabs>
          <w:tab w:val="left" w:pos="900"/>
          <w:tab w:val="left" w:pos="1620"/>
          <w:tab w:val="left" w:pos="2160"/>
          <w:tab w:val="left" w:pos="270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FORMULAE FOR DISPOSAL OR LEASING OF STATE ASSETS AND INCOME GENERATING PROCUREMENT</w:t>
      </w: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4E440C">
      <w:pPr>
        <w:pStyle w:val="ListParagraph"/>
        <w:numPr>
          <w:ilvl w:val="2"/>
          <w:numId w:val="32"/>
        </w:numPr>
        <w:tabs>
          <w:tab w:val="left" w:pos="900"/>
          <w:tab w:val="left" w:pos="1620"/>
          <w:tab w:val="left" w:pos="2160"/>
          <w:tab w:val="left" w:pos="2700"/>
          <w:tab w:val="left" w:pos="7920"/>
        </w:tabs>
        <w:spacing w:after="120"/>
        <w:ind w:hanging="2520"/>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900"/>
          <w:tab w:val="left" w:pos="1620"/>
          <w:tab w:val="left" w:pos="2160"/>
          <w:tab w:val="left" w:pos="2700"/>
          <w:tab w:val="left" w:pos="7920"/>
        </w:tabs>
        <w:spacing w:after="120"/>
        <w:ind w:left="2520"/>
        <w:jc w:val="both"/>
        <w:rPr>
          <w:rFonts w:ascii="Arial Narrow" w:hAnsi="Arial Narrow" w:cs="Arial"/>
          <w:b/>
          <w:sz w:val="22"/>
          <w:szCs w:val="22"/>
          <w:lang w:val="en-GB"/>
        </w:rPr>
      </w:pPr>
    </w:p>
    <w:p w:rsidR="009D0C34" w:rsidRPr="00F83BA3" w:rsidRDefault="009D0C34" w:rsidP="009D0C34">
      <w:pPr>
        <w:tabs>
          <w:tab w:val="left" w:pos="1620"/>
          <w:tab w:val="left" w:pos="2160"/>
          <w:tab w:val="left" w:pos="2700"/>
          <w:tab w:val="left" w:pos="7920"/>
        </w:tabs>
        <w:spacing w:after="120"/>
        <w:ind w:left="851"/>
        <w:jc w:val="both"/>
        <w:rPr>
          <w:rFonts w:ascii="Arial Narrow" w:hAnsi="Arial Narrow" w:cs="Arial"/>
          <w:sz w:val="22"/>
          <w:szCs w:val="22"/>
          <w:lang w:val="en-GB"/>
        </w:rPr>
      </w:pP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 xml:space="preserve">            80/20</w:t>
      </w:r>
      <w:r w:rsidRPr="00F83BA3">
        <w:rPr>
          <w:rFonts w:ascii="Arial Narrow" w:hAnsi="Arial Narrow" w:cs="Arial"/>
          <w:b/>
          <w:sz w:val="22"/>
          <w:szCs w:val="22"/>
          <w:lang w:val="en-GB"/>
        </w:rPr>
        <w:tab/>
        <w:t xml:space="preserve">               or</w:t>
      </w:r>
      <w:r w:rsidRPr="00F83BA3">
        <w:rPr>
          <w:rFonts w:ascii="Arial Narrow" w:hAnsi="Arial Narrow" w:cs="Arial"/>
          <w:b/>
          <w:sz w:val="22"/>
          <w:szCs w:val="22"/>
          <w:lang w:val="en-GB"/>
        </w:rPr>
        <w:tab/>
        <w:t xml:space="preserve">            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Pmax</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highest acceptable tender</w:t>
      </w:r>
    </w:p>
    <w:p w:rsidR="009D0C34" w:rsidRPr="00F83BA3" w:rsidRDefault="009D0C34" w:rsidP="009D0C34">
      <w:pPr>
        <w:tabs>
          <w:tab w:val="left" w:pos="900"/>
          <w:tab w:val="left" w:pos="1620"/>
          <w:tab w:val="left" w:pos="2160"/>
          <w:tab w:val="left" w:pos="2700"/>
          <w:tab w:val="left" w:pos="7920"/>
        </w:tabs>
        <w:spacing w:after="120"/>
        <w:ind w:left="900"/>
        <w:jc w:val="both"/>
        <w:rPr>
          <w:rFonts w:ascii="Arial Narrow" w:hAnsi="Arial Narrow" w:cs="Arial"/>
          <w:b/>
          <w:sz w:val="22"/>
          <w:szCs w:val="22"/>
          <w:lang w:val="en-GB"/>
        </w:rPr>
      </w:pPr>
    </w:p>
    <w:p w:rsidR="009D0C34" w:rsidRPr="00F83BA3" w:rsidRDefault="009D0C34" w:rsidP="004E440C">
      <w:pPr>
        <w:numPr>
          <w:ilvl w:val="0"/>
          <w:numId w:val="32"/>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 xml:space="preserve">POINTS AWARDED FOR SPECIFIC GOALS </w:t>
      </w:r>
    </w:p>
    <w:p w:rsidR="009D0C34" w:rsidRPr="00F83BA3" w:rsidRDefault="009D0C34" w:rsidP="009D0C34">
      <w:pPr>
        <w:tabs>
          <w:tab w:val="left" w:pos="2880"/>
          <w:tab w:val="left" w:pos="5760"/>
          <w:tab w:val="left" w:pos="7920"/>
        </w:tabs>
        <w:spacing w:after="120"/>
        <w:ind w:left="720"/>
        <w:jc w:val="both"/>
        <w:rPr>
          <w:rFonts w:ascii="Arial Narrow" w:hAnsi="Arial Narrow" w:cs="Arial"/>
          <w:b/>
          <w:sz w:val="22"/>
          <w:szCs w:val="22"/>
          <w:lang w:val="en-GB"/>
        </w:rPr>
      </w:pPr>
    </w:p>
    <w:p w:rsidR="009D0C34" w:rsidRPr="00F83BA3" w:rsidRDefault="009D0C34" w:rsidP="004E440C">
      <w:pPr>
        <w:numPr>
          <w:ilvl w:val="1"/>
          <w:numId w:val="32"/>
        </w:numPr>
        <w:tabs>
          <w:tab w:val="num" w:pos="7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In terms of Regulation 4(2); 5(2); 6(2) and 7(2) of the Preferential Procurement Regulations, preference points</w:t>
      </w:r>
      <w:r w:rsidRPr="00F83BA3">
        <w:rPr>
          <w:rFonts w:ascii="Arial Narrow" w:hAnsi="Arial Narrow"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D0C34" w:rsidRPr="00F83BA3" w:rsidRDefault="009D0C34" w:rsidP="004E440C">
      <w:pPr>
        <w:numPr>
          <w:ilvl w:val="1"/>
          <w:numId w:val="32"/>
        </w:numPr>
        <w:spacing w:after="120"/>
        <w:ind w:left="709" w:hanging="709"/>
        <w:jc w:val="both"/>
        <w:rPr>
          <w:rFonts w:ascii="Arial Narrow" w:hAnsi="Arial Narrow" w:cs="Arial"/>
          <w:sz w:val="22"/>
          <w:szCs w:val="22"/>
          <w:lang w:val="en-GB"/>
        </w:rPr>
      </w:pPr>
      <w:r w:rsidRPr="00F83BA3">
        <w:rPr>
          <w:rFonts w:ascii="Arial Narrow" w:hAnsi="Arial Narrow"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9D0C34" w:rsidRPr="00F83BA3" w:rsidRDefault="009D0C34" w:rsidP="009D0C34">
      <w:pPr>
        <w:pStyle w:val="ListParagraph"/>
        <w:spacing w:after="120"/>
        <w:ind w:left="1620"/>
        <w:jc w:val="both"/>
        <w:rPr>
          <w:rFonts w:ascii="Arial Narrow" w:hAnsi="Arial Narrow" w:cs="Arial"/>
          <w:sz w:val="22"/>
          <w:szCs w:val="22"/>
          <w:lang w:val="en-GB"/>
        </w:rPr>
      </w:pPr>
      <w:r w:rsidRPr="00F83BA3">
        <w:rPr>
          <w:rFonts w:ascii="Arial Narrow" w:hAnsi="Arial Narrow" w:cs="Arial"/>
          <w:sz w:val="22"/>
          <w:szCs w:val="22"/>
          <w:lang w:val="en-GB"/>
        </w:rPr>
        <w:t xml:space="preserve">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lastRenderedPageBreak/>
        <w:t xml:space="preserve">any other invitation for tender, that either the 80/20 or 90/10 preference point system will apply and that the lowest acceptable tender will be used to determine the applicable preference point system,  </w:t>
      </w:r>
    </w:p>
    <w:p w:rsidR="00A15FFF" w:rsidRPr="00F83BA3" w:rsidRDefault="009D0C34" w:rsidP="00F83BA3">
      <w:pPr>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 xml:space="preserve">then the organ of state must indicate the points allocated for specific goals for both the 90/10 and 80/20 preference point system. </w:t>
      </w:r>
    </w:p>
    <w:p w:rsidR="00A15FFF" w:rsidRPr="00F83BA3" w:rsidRDefault="00A15FFF" w:rsidP="009D0C34">
      <w:pPr>
        <w:spacing w:after="120"/>
        <w:ind w:left="720"/>
        <w:jc w:val="both"/>
        <w:rPr>
          <w:rFonts w:ascii="Arial Narrow" w:hAnsi="Arial Narrow" w:cs="Arial"/>
          <w:sz w:val="22"/>
          <w:szCs w:val="22"/>
          <w:lang w:val="en-GB"/>
        </w:rPr>
      </w:pPr>
    </w:p>
    <w:p w:rsidR="009D0C34" w:rsidRPr="00F83BA3" w:rsidRDefault="009D0C34" w:rsidP="009D0C34">
      <w:pPr>
        <w:spacing w:after="120"/>
        <w:ind w:left="720"/>
        <w:jc w:val="both"/>
        <w:rPr>
          <w:rFonts w:ascii="Arial Narrow" w:hAnsi="Arial Narrow" w:cs="Arial"/>
          <w:sz w:val="22"/>
          <w:szCs w:val="22"/>
          <w:lang w:val="en-GB"/>
        </w:rPr>
      </w:pPr>
    </w:p>
    <w:p w:rsidR="009D0C34" w:rsidRPr="00F83BA3" w:rsidRDefault="009D0C34" w:rsidP="009D0C34">
      <w:pPr>
        <w:spacing w:after="120"/>
        <w:jc w:val="both"/>
        <w:rPr>
          <w:rFonts w:ascii="Arial Narrow" w:hAnsi="Arial Narrow" w:cs="Arial"/>
          <w:b/>
          <w:sz w:val="22"/>
          <w:szCs w:val="22"/>
          <w:lang w:val="en-GB"/>
        </w:rPr>
      </w:pPr>
      <w:r w:rsidRPr="00F83BA3">
        <w:rPr>
          <w:rFonts w:ascii="Arial Narrow" w:hAnsi="Arial Narrow" w:cs="Arial"/>
          <w:b/>
          <w:sz w:val="22"/>
          <w:szCs w:val="22"/>
          <w:lang w:val="en-GB"/>
        </w:rPr>
        <w:t xml:space="preserve">Table 1: Specific goals for the tender and points claimed are indicated per the table below. </w:t>
      </w:r>
    </w:p>
    <w:p w:rsidR="009D0C34" w:rsidRDefault="009D0C34" w:rsidP="009D0C34">
      <w:pPr>
        <w:spacing w:after="120"/>
        <w:jc w:val="both"/>
        <w:rPr>
          <w:rFonts w:ascii="Arial Narrow" w:hAnsi="Arial Narrow" w:cs="Arial"/>
          <w:b/>
          <w:sz w:val="22"/>
          <w:szCs w:val="22"/>
          <w:lang w:val="en-GB"/>
        </w:rPr>
      </w:pPr>
      <w:r w:rsidRPr="00F83BA3">
        <w:rPr>
          <w:rFonts w:ascii="Arial Narrow" w:hAnsi="Arial Narrow" w:cs="Arial"/>
          <w:b/>
          <w:i/>
          <w:sz w:val="22"/>
          <w:szCs w:val="22"/>
          <w:lang w:val="en-GB"/>
        </w:rPr>
        <w:t xml:space="preserve">Note to tenderers: </w:t>
      </w:r>
      <w:r w:rsidR="00D278C7">
        <w:rPr>
          <w:rFonts w:ascii="Arial Narrow" w:hAnsi="Arial Narrow" w:cs="Arial"/>
          <w:b/>
          <w:i/>
          <w:sz w:val="22"/>
          <w:szCs w:val="22"/>
          <w:lang w:val="en-GB"/>
        </w:rPr>
        <w:t>(</w:t>
      </w:r>
      <w:r w:rsidRPr="00F83BA3">
        <w:rPr>
          <w:rFonts w:ascii="Arial Narrow" w:hAnsi="Arial Narrow" w:cs="Arial"/>
          <w:b/>
          <w:i/>
          <w:sz w:val="22"/>
          <w:szCs w:val="22"/>
          <w:lang w:val="en-GB"/>
        </w:rPr>
        <w:t>The tenderer must indicate how they claim points for each preference point system.</w:t>
      </w:r>
      <w:r w:rsidRPr="00F83BA3">
        <w:rPr>
          <w:rFonts w:ascii="Arial Narrow" w:hAnsi="Arial Narrow" w:cs="Arial"/>
          <w:b/>
          <w:sz w:val="22"/>
          <w:szCs w:val="22"/>
          <w:lang w:val="en-GB"/>
        </w:rPr>
        <w:t xml:space="preserve">)  </w:t>
      </w:r>
    </w:p>
    <w:p w:rsidR="00C314C6" w:rsidRPr="00F83BA3" w:rsidRDefault="00C314C6" w:rsidP="009D0C34">
      <w:pPr>
        <w:spacing w:after="120"/>
        <w:jc w:val="both"/>
        <w:rPr>
          <w:rFonts w:ascii="Arial Narrow" w:hAnsi="Arial Narrow" w:cs="Arial"/>
          <w:b/>
          <w:sz w:val="22"/>
          <w:szCs w:val="22"/>
          <w:lang w:val="en-GB"/>
        </w:rPr>
      </w:pP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688"/>
        <w:gridCol w:w="1791"/>
        <w:gridCol w:w="1723"/>
      </w:tblGrid>
      <w:tr w:rsidR="009D0C34" w:rsidRPr="00F83BA3" w:rsidTr="00D278C7">
        <w:trPr>
          <w:trHeight w:val="1713"/>
        </w:trPr>
        <w:tc>
          <w:tcPr>
            <w:tcW w:w="4258" w:type="dxa"/>
            <w:tcBorders>
              <w:top w:val="nil"/>
            </w:tcBorders>
            <w:shd w:val="clear" w:color="auto" w:fill="AEAAAA" w:themeFill="background2" w:themeFillShade="BF"/>
            <w:vAlign w:val="center"/>
          </w:tcPr>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kern w:val="24"/>
                <w:sz w:val="22"/>
                <w:szCs w:val="22"/>
              </w:rPr>
              <w:t>The specific goals allocated points in terms of this tender</w:t>
            </w:r>
          </w:p>
        </w:tc>
        <w:tc>
          <w:tcPr>
            <w:tcW w:w="2688" w:type="dxa"/>
            <w:shd w:val="clear" w:color="auto" w:fill="C00000"/>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Supporting Evidence required</w:t>
            </w:r>
          </w:p>
        </w:tc>
        <w:tc>
          <w:tcPr>
            <w:tcW w:w="1791" w:type="dxa"/>
            <w:shd w:val="clear" w:color="auto" w:fill="C00000"/>
            <w:vAlign w:val="center"/>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allocated</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(80/20 system)</w:t>
            </w:r>
          </w:p>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sz w:val="22"/>
                <w:szCs w:val="22"/>
              </w:rPr>
              <w:t>(To be completed by the organ of state)</w:t>
            </w:r>
          </w:p>
        </w:tc>
        <w:tc>
          <w:tcPr>
            <w:tcW w:w="1723" w:type="dxa"/>
            <w:shd w:val="clear" w:color="auto" w:fill="F4B083" w:themeFill="accent2" w:themeFillTint="99"/>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 claimed (80/20 system)</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(To be completed by the tenderer)</w:t>
            </w:r>
          </w:p>
        </w:tc>
      </w:tr>
      <w:tr w:rsidR="00D278C7" w:rsidRPr="00F83BA3" w:rsidTr="00D278C7">
        <w:trPr>
          <w:trHeight w:val="417"/>
        </w:trPr>
        <w:tc>
          <w:tcPr>
            <w:tcW w:w="4258" w:type="dxa"/>
            <w:shd w:val="clear" w:color="auto" w:fill="auto"/>
          </w:tcPr>
          <w:p w:rsid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p w:rsidR="00D278C7" w:rsidRDefault="00931E2B"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r>
              <w:rPr>
                <w:rFonts w:ascii="Arial Narrow" w:hAnsi="Arial Narrow"/>
                <w:b/>
                <w:bCs/>
                <w:color w:val="000000"/>
                <w:shd w:val="clear" w:color="auto" w:fill="FFFFFF"/>
              </w:rPr>
              <w:t>Ownership by Black</w:t>
            </w:r>
            <w:r w:rsidR="00F66245">
              <w:rPr>
                <w:rFonts w:ascii="Arial Narrow" w:hAnsi="Arial Narrow"/>
                <w:b/>
                <w:bCs/>
                <w:color w:val="000000"/>
                <w:shd w:val="clear" w:color="auto" w:fill="FFFFFF"/>
              </w:rPr>
              <w:t>,</w:t>
            </w:r>
            <w:r>
              <w:rPr>
                <w:rFonts w:ascii="Arial Narrow" w:hAnsi="Arial Narrow"/>
                <w:b/>
                <w:bCs/>
                <w:color w:val="000000"/>
                <w:shd w:val="clear" w:color="auto" w:fill="FFFFFF"/>
              </w:rPr>
              <w:t xml:space="preserve"> </w:t>
            </w:r>
            <w:r w:rsidR="0050352F">
              <w:rPr>
                <w:rFonts w:ascii="Arial Narrow" w:hAnsi="Arial Narrow"/>
                <w:b/>
                <w:bCs/>
                <w:color w:val="000000"/>
                <w:shd w:val="clear" w:color="auto" w:fill="FFFFFF"/>
              </w:rPr>
              <w:t xml:space="preserve">Youth, </w:t>
            </w:r>
            <w:r w:rsidR="00A02699">
              <w:rPr>
                <w:rFonts w:ascii="Arial Narrow" w:hAnsi="Arial Narrow"/>
                <w:b/>
                <w:bCs/>
                <w:color w:val="000000"/>
                <w:shd w:val="clear" w:color="auto" w:fill="FFFFFF"/>
              </w:rPr>
              <w:t>Female</w:t>
            </w:r>
            <w:r w:rsidR="0050352F">
              <w:rPr>
                <w:rFonts w:ascii="Arial Narrow" w:hAnsi="Arial Narrow"/>
                <w:b/>
                <w:bCs/>
                <w:color w:val="000000"/>
                <w:shd w:val="clear" w:color="auto" w:fill="FFFFFF"/>
              </w:rPr>
              <w:t>, and Disability</w:t>
            </w:r>
          </w:p>
          <w:p w:rsidR="00D278C7" w:rsidRP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p>
          <w:p w:rsidR="00D278C7" w:rsidRPr="00D278C7" w:rsidRDefault="00D278C7" w:rsidP="00A02699">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tc>
        <w:tc>
          <w:tcPr>
            <w:tcW w:w="2688" w:type="dxa"/>
            <w:vMerge w:val="restart"/>
          </w:tcPr>
          <w:p w:rsidR="00D278C7" w:rsidRPr="00F83BA3" w:rsidRDefault="00D278C7" w:rsidP="00D278C7">
            <w:pPr>
              <w:kinsoku w:val="0"/>
              <w:overflowPunct w:val="0"/>
              <w:spacing w:before="115"/>
              <w:textAlignment w:val="baseline"/>
              <w:rPr>
                <w:rFonts w:ascii="Arial Narrow" w:hAnsi="Arial Narrow" w:cs="Arial"/>
                <w:sz w:val="22"/>
                <w:szCs w:val="22"/>
              </w:rPr>
            </w:pPr>
            <w:r>
              <w:rPr>
                <w:rFonts w:ascii="Arial Narrow" w:hAnsi="Arial Narrow" w:cs="Arial"/>
                <w:sz w:val="22"/>
                <w:szCs w:val="22"/>
              </w:rPr>
              <w:t>BBEE Certificate, Sworn affidavit</w:t>
            </w:r>
            <w:r w:rsidR="0050352F">
              <w:rPr>
                <w:rFonts w:ascii="Arial Narrow" w:hAnsi="Arial Narrow" w:cs="Arial"/>
                <w:sz w:val="22"/>
                <w:szCs w:val="22"/>
              </w:rPr>
              <w:t xml:space="preserve"> within12 months</w:t>
            </w:r>
            <w:r>
              <w:rPr>
                <w:rFonts w:ascii="Arial Narrow" w:hAnsi="Arial Narrow" w:cs="Arial"/>
                <w:sz w:val="22"/>
                <w:szCs w:val="22"/>
              </w:rPr>
              <w:t>, CIPC documents</w:t>
            </w:r>
          </w:p>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D278C7" w:rsidP="00D278C7">
            <w:pPr>
              <w:kinsoku w:val="0"/>
              <w:overflowPunct w:val="0"/>
              <w:spacing w:before="115"/>
              <w:jc w:val="both"/>
              <w:textAlignment w:val="baseline"/>
              <w:rPr>
                <w:rFonts w:ascii="Arial Narrow" w:hAnsi="Arial Narrow" w:cs="Arial"/>
                <w:sz w:val="22"/>
                <w:szCs w:val="22"/>
              </w:rPr>
            </w:pPr>
          </w:p>
          <w:p w:rsidR="00D278C7" w:rsidRDefault="00D278C7" w:rsidP="00D278C7">
            <w:pPr>
              <w:kinsoku w:val="0"/>
              <w:overflowPunct w:val="0"/>
              <w:spacing w:before="115"/>
              <w:jc w:val="both"/>
              <w:textAlignment w:val="baseline"/>
              <w:rPr>
                <w:rFonts w:ascii="Arial Narrow" w:hAnsi="Arial Narrow" w:cs="Arial"/>
                <w:sz w:val="22"/>
                <w:szCs w:val="22"/>
              </w:rPr>
            </w:pPr>
          </w:p>
          <w:p w:rsidR="00D278C7" w:rsidRPr="008A4DCB" w:rsidRDefault="00D278C7" w:rsidP="00D278C7">
            <w:pPr>
              <w:pStyle w:val="ListParagraph"/>
              <w:kinsoku w:val="0"/>
              <w:overflowPunct w:val="0"/>
              <w:spacing w:before="115"/>
              <w:jc w:val="both"/>
              <w:textAlignment w:val="baseline"/>
              <w:rPr>
                <w:rFonts w:ascii="Arial Narrow" w:hAnsi="Arial Narrow" w:cs="Arial"/>
                <w:sz w:val="22"/>
                <w:szCs w:val="22"/>
              </w:rPr>
            </w:pPr>
          </w:p>
        </w:tc>
        <w:tc>
          <w:tcPr>
            <w:tcW w:w="1723" w:type="dxa"/>
          </w:tcPr>
          <w:p w:rsidR="00D278C7" w:rsidRPr="00F83BA3" w:rsidRDefault="00D278C7" w:rsidP="00D278C7">
            <w:pPr>
              <w:kinsoku w:val="0"/>
              <w:overflowPunct w:val="0"/>
              <w:spacing w:before="115"/>
              <w:jc w:val="both"/>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D278C7" w:rsidRDefault="0050352F" w:rsidP="00A02699">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olor w:val="000000"/>
                <w:shd w:val="clear" w:color="auto" w:fill="FFFFFF"/>
              </w:rPr>
              <w:t>BBEE compliance based on Section 10</w:t>
            </w:r>
            <w:r w:rsidR="00742784">
              <w:rPr>
                <w:rFonts w:ascii="Arial Narrow" w:hAnsi="Arial Narrow"/>
                <w:color w:val="000000"/>
                <w:shd w:val="clear" w:color="auto" w:fill="FFFFFF"/>
              </w:rPr>
              <w:t xml:space="preserve"> of the BBBEE Act (Act 53 of 200</w:t>
            </w:r>
            <w:r>
              <w:rPr>
                <w:rFonts w:ascii="Arial Narrow" w:hAnsi="Arial Narrow"/>
                <w:color w:val="000000"/>
                <w:shd w:val="clear" w:color="auto" w:fill="FFFFFF"/>
              </w:rPr>
              <w:t>3 as amended by Act 46 of 2013)</w:t>
            </w: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4</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Women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0A7153"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Youth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50352F" w:rsidRPr="00F83BA3" w:rsidTr="00D278C7">
        <w:trPr>
          <w:trHeight w:val="626"/>
        </w:trPr>
        <w:tc>
          <w:tcPr>
            <w:tcW w:w="4258" w:type="dxa"/>
            <w:shd w:val="clear" w:color="auto" w:fill="auto"/>
          </w:tcPr>
          <w:p w:rsidR="0050352F"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Disability Ownership</w:t>
            </w:r>
          </w:p>
        </w:tc>
        <w:tc>
          <w:tcPr>
            <w:tcW w:w="2688"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50352F"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2</w:t>
            </w:r>
          </w:p>
        </w:tc>
        <w:tc>
          <w:tcPr>
            <w:tcW w:w="1723"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r>
      <w:tr w:rsidR="009D0C34" w:rsidRPr="00F83BA3" w:rsidTr="00D278C7">
        <w:trPr>
          <w:trHeight w:val="626"/>
        </w:trPr>
        <w:tc>
          <w:tcPr>
            <w:tcW w:w="4258" w:type="dxa"/>
            <w:shd w:val="clear" w:color="auto" w:fill="auto"/>
          </w:tcPr>
          <w:p w:rsidR="009D0C34" w:rsidRPr="00F83BA3" w:rsidRDefault="0050352F" w:rsidP="0050352F">
            <w:pPr>
              <w:kinsoku w:val="0"/>
              <w:overflowPunct w:val="0"/>
              <w:spacing w:before="115"/>
              <w:textAlignment w:val="baseline"/>
              <w:rPr>
                <w:rFonts w:ascii="Arial Narrow" w:hAnsi="Arial Narrow" w:cs="Arial"/>
                <w:b/>
                <w:bCs/>
                <w:sz w:val="22"/>
                <w:szCs w:val="22"/>
              </w:rPr>
            </w:pPr>
            <w:r>
              <w:rPr>
                <w:rFonts w:ascii="Arial Narrow" w:hAnsi="Arial Narrow" w:cs="Arial"/>
                <w:b/>
                <w:bCs/>
                <w:sz w:val="22"/>
                <w:szCs w:val="22"/>
              </w:rPr>
              <w:t xml:space="preserve">Total </w:t>
            </w:r>
            <w:r w:rsidR="008A4DCB">
              <w:rPr>
                <w:rFonts w:ascii="Arial Narrow" w:hAnsi="Arial Narrow" w:cs="Arial"/>
                <w:b/>
                <w:bCs/>
                <w:sz w:val="22"/>
                <w:szCs w:val="22"/>
              </w:rPr>
              <w:t xml:space="preserve"> </w:t>
            </w:r>
            <w:r>
              <w:rPr>
                <w:rFonts w:ascii="Arial Narrow" w:hAnsi="Arial Narrow" w:cs="Arial"/>
                <w:b/>
                <w:bCs/>
                <w:sz w:val="22"/>
                <w:szCs w:val="22"/>
              </w:rPr>
              <w:t>P</w:t>
            </w:r>
            <w:r w:rsidR="008A4DCB">
              <w:rPr>
                <w:rFonts w:ascii="Arial Narrow" w:hAnsi="Arial Narrow" w:cs="Arial"/>
                <w:b/>
                <w:bCs/>
                <w:sz w:val="22"/>
                <w:szCs w:val="22"/>
              </w:rPr>
              <w:t>oints</w:t>
            </w:r>
            <w:r>
              <w:rPr>
                <w:rFonts w:ascii="Arial Narrow" w:hAnsi="Arial Narrow" w:cs="Arial"/>
                <w:b/>
                <w:bCs/>
                <w:sz w:val="22"/>
                <w:szCs w:val="22"/>
              </w:rPr>
              <w:t xml:space="preserve"> allocated to Specific Goals</w:t>
            </w:r>
          </w:p>
        </w:tc>
        <w:tc>
          <w:tcPr>
            <w:tcW w:w="2688"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c>
          <w:tcPr>
            <w:tcW w:w="1791" w:type="dxa"/>
            <w:shd w:val="clear" w:color="auto" w:fill="auto"/>
          </w:tcPr>
          <w:p w:rsidR="009D0C34" w:rsidRPr="00F83BA3" w:rsidRDefault="009D0C34" w:rsidP="00931E2B">
            <w:pPr>
              <w:kinsoku w:val="0"/>
              <w:overflowPunct w:val="0"/>
              <w:spacing w:before="115"/>
              <w:textAlignment w:val="baseline"/>
              <w:rPr>
                <w:rFonts w:ascii="Arial Narrow" w:hAnsi="Arial Narrow" w:cs="Arial"/>
                <w:b/>
                <w:bCs/>
                <w:sz w:val="22"/>
                <w:szCs w:val="22"/>
              </w:rPr>
            </w:pPr>
            <w:r w:rsidRPr="00F83BA3">
              <w:rPr>
                <w:rFonts w:ascii="Arial Narrow" w:hAnsi="Arial Narrow" w:cs="Arial"/>
                <w:b/>
                <w:bCs/>
                <w:sz w:val="22"/>
                <w:szCs w:val="22"/>
              </w:rPr>
              <w:t>20</w:t>
            </w:r>
          </w:p>
        </w:tc>
        <w:tc>
          <w:tcPr>
            <w:tcW w:w="1723"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r>
    </w:tbl>
    <w:p w:rsidR="009D0C34" w:rsidRPr="00F83BA3" w:rsidRDefault="009D0C34" w:rsidP="009D0C34">
      <w:pPr>
        <w:spacing w:after="120"/>
        <w:ind w:left="907"/>
        <w:jc w:val="both"/>
        <w:rPr>
          <w:rFonts w:ascii="Arial Narrow" w:hAnsi="Arial Narrow" w:cs="Arial"/>
          <w:sz w:val="22"/>
          <w:szCs w:val="22"/>
        </w:rPr>
      </w:pPr>
    </w:p>
    <w:p w:rsidR="00C314C6" w:rsidRDefault="00D278C7" w:rsidP="00D278C7">
      <w:pPr>
        <w:tabs>
          <w:tab w:val="left" w:pos="900"/>
        </w:tabs>
        <w:spacing w:after="120" w:line="312" w:lineRule="auto"/>
        <w:jc w:val="both"/>
        <w:rPr>
          <w:rFonts w:ascii="Arial Narrow" w:hAnsi="Arial Narrow"/>
          <w:color w:val="000000"/>
          <w:shd w:val="clear" w:color="auto" w:fill="FFFFFF"/>
        </w:rPr>
      </w:pPr>
      <w:r w:rsidRPr="00D278C7">
        <w:rPr>
          <w:rFonts w:ascii="Arial Narrow" w:hAnsi="Arial Narrow"/>
          <w:b/>
          <w:bCs/>
          <w:color w:val="000000"/>
          <w:shd w:val="clear" w:color="auto" w:fill="FFFFFF"/>
        </w:rPr>
        <w:t>Note:</w:t>
      </w:r>
      <w:r w:rsidRPr="00D278C7">
        <w:rPr>
          <w:rFonts w:ascii="Arial Narrow" w:hAnsi="Arial Narrow"/>
          <w:color w:val="000000"/>
          <w:shd w:val="clear" w:color="auto" w:fill="FFFFFF"/>
        </w:rPr>
        <w:t xml:space="preserve"> </w:t>
      </w:r>
    </w:p>
    <w:p w:rsidR="00C314C6" w:rsidRPr="00C314C6" w:rsidRDefault="00D278C7" w:rsidP="00C314C6">
      <w:pPr>
        <w:tabs>
          <w:tab w:val="left" w:pos="900"/>
        </w:tabs>
        <w:spacing w:after="120" w:line="312" w:lineRule="auto"/>
        <w:jc w:val="both"/>
        <w:rPr>
          <w:rFonts w:ascii="Arial Narrow" w:hAnsi="Arial Narrow"/>
          <w:b/>
          <w:bCs/>
          <w:color w:val="000000"/>
          <w:shd w:val="clear" w:color="auto" w:fill="FFFFFF"/>
        </w:rPr>
      </w:pPr>
      <w:r w:rsidRPr="00D278C7">
        <w:rPr>
          <w:rFonts w:ascii="Arial Narrow" w:hAnsi="Arial Narrow"/>
          <w:b/>
          <w:bCs/>
          <w:color w:val="000000"/>
          <w:shd w:val="clear" w:color="auto" w:fill="FFFFFF"/>
        </w:rPr>
        <w:t>Bidder must ensure</w:t>
      </w:r>
      <w:r>
        <w:rPr>
          <w:rFonts w:ascii="Arial Narrow" w:hAnsi="Arial Narrow"/>
          <w:color w:val="000000"/>
          <w:shd w:val="clear" w:color="auto" w:fill="FFFFFF"/>
        </w:rPr>
        <w:t xml:space="preserve"> </w:t>
      </w:r>
      <w:r>
        <w:rPr>
          <w:rFonts w:ascii="Arial Narrow" w:hAnsi="Arial Narrow"/>
          <w:b/>
          <w:bCs/>
          <w:color w:val="000000"/>
          <w:shd w:val="clear" w:color="auto" w:fill="FFFFFF"/>
        </w:rPr>
        <w:t>s</w:t>
      </w:r>
      <w:r w:rsidRPr="00D278C7">
        <w:rPr>
          <w:rFonts w:ascii="Arial Narrow" w:hAnsi="Arial Narrow"/>
          <w:b/>
          <w:bCs/>
          <w:color w:val="000000"/>
          <w:shd w:val="clear" w:color="auto" w:fill="FFFFFF"/>
        </w:rPr>
        <w:t xml:space="preserve">upporting evidence submitted with the bid </w:t>
      </w:r>
      <w:r>
        <w:rPr>
          <w:rFonts w:ascii="Arial Narrow" w:hAnsi="Arial Narrow"/>
          <w:b/>
          <w:bCs/>
          <w:color w:val="000000"/>
          <w:shd w:val="clear" w:color="auto" w:fill="FFFFFF"/>
        </w:rPr>
        <w:t xml:space="preserve">must </w:t>
      </w:r>
      <w:r w:rsidRPr="00D278C7">
        <w:rPr>
          <w:rFonts w:ascii="Arial Narrow" w:hAnsi="Arial Narrow"/>
          <w:b/>
          <w:bCs/>
          <w:color w:val="000000"/>
          <w:shd w:val="clear" w:color="auto" w:fill="FFFFFF"/>
        </w:rPr>
        <w:t>confirm ownership i.e., CIPC documents indicating ownership, Share certificates / Affidavits or similar confirming ownership, BBBEE certificate and Sworn Affidavit</w:t>
      </w:r>
      <w:r w:rsidR="0050352F">
        <w:rPr>
          <w:rFonts w:ascii="Arial Narrow" w:hAnsi="Arial Narrow"/>
          <w:b/>
          <w:bCs/>
          <w:color w:val="000000"/>
          <w:shd w:val="clear" w:color="auto" w:fill="FFFFFF"/>
        </w:rPr>
        <w:t xml:space="preserve"> within 12 months</w:t>
      </w:r>
      <w:r w:rsidRPr="00D278C7">
        <w:rPr>
          <w:rFonts w:ascii="Arial Narrow" w:hAnsi="Arial Narrow"/>
          <w:b/>
          <w:bCs/>
          <w:color w:val="000000"/>
          <w:shd w:val="clear" w:color="auto" w:fill="FFFFFF"/>
        </w:rPr>
        <w:t>.</w:t>
      </w:r>
      <w:r w:rsidR="00C314C6">
        <w:rPr>
          <w:rFonts w:ascii="Arial Narrow" w:hAnsi="Arial Narrow"/>
          <w:b/>
          <w:bCs/>
          <w:color w:val="000000"/>
          <w:shd w:val="clear" w:color="auto" w:fill="FFFFFF"/>
        </w:rPr>
        <w:t xml:space="preserve"> </w:t>
      </w:r>
      <w:r w:rsidR="00C314C6" w:rsidRPr="00C314C6">
        <w:rPr>
          <w:rFonts w:ascii="Arial Narrow" w:hAnsi="Arial Narrow" w:cs="Arial"/>
          <w:b/>
          <w:bCs/>
          <w:szCs w:val="24"/>
        </w:rPr>
        <w:t>Failure to provide the supporting evidence will result in no preference points being awarded.</w:t>
      </w:r>
    </w:p>
    <w:p w:rsidR="00C314C6" w:rsidRDefault="00C314C6" w:rsidP="00D278C7">
      <w:pPr>
        <w:tabs>
          <w:tab w:val="left" w:pos="900"/>
        </w:tabs>
        <w:spacing w:after="120" w:line="312" w:lineRule="auto"/>
        <w:jc w:val="both"/>
        <w:rPr>
          <w:rFonts w:ascii="Arial Narrow" w:hAnsi="Arial Narrow"/>
          <w:color w:val="000000"/>
          <w:shd w:val="clear" w:color="auto" w:fill="FFFFFF"/>
        </w:rPr>
      </w:pPr>
    </w:p>
    <w:p w:rsidR="00D278C7" w:rsidRDefault="00D278C7"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931E2B" w:rsidRPr="00D278C7" w:rsidRDefault="00931E2B" w:rsidP="00D278C7">
      <w:pPr>
        <w:tabs>
          <w:tab w:val="left" w:pos="900"/>
        </w:tabs>
        <w:spacing w:after="120" w:line="312" w:lineRule="auto"/>
        <w:jc w:val="both"/>
        <w:rPr>
          <w:rFonts w:ascii="Arial Narrow" w:hAnsi="Arial Narrow" w:cs="Arial"/>
          <w:sz w:val="22"/>
          <w:szCs w:val="22"/>
        </w:rPr>
      </w:pP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2"/>
          <w:szCs w:val="22"/>
        </w:rPr>
      </w:pPr>
      <w:r w:rsidRPr="00F83BA3">
        <w:rPr>
          <w:rFonts w:ascii="Arial Narrow" w:hAnsi="Arial Narrow" w:cs="Arial"/>
          <w:sz w:val="22"/>
          <w:szCs w:val="22"/>
          <w:lang w:val="en-GB"/>
        </w:rPr>
        <w:tab/>
      </w:r>
      <w:r w:rsidRPr="00F83BA3">
        <w:rPr>
          <w:rFonts w:ascii="Arial Narrow" w:hAnsi="Arial Narrow" w:cs="Arial"/>
          <w:b/>
          <w:sz w:val="22"/>
          <w:szCs w:val="22"/>
        </w:rPr>
        <w:t>DECLARATION WITH REGARD TO COMPANY/FIRM</w:t>
      </w: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2"/>
          <w:szCs w:val="22"/>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Name of company/firm…………………………………………………………………….</w:t>
      </w:r>
    </w:p>
    <w:p w:rsidR="009D0C34" w:rsidRPr="00F83BA3" w:rsidRDefault="009D0C34" w:rsidP="004E440C">
      <w:pPr>
        <w:numPr>
          <w:ilvl w:val="1"/>
          <w:numId w:val="32"/>
        </w:numPr>
        <w:tabs>
          <w:tab w:val="left" w:pos="900"/>
        </w:tabs>
        <w:spacing w:after="120" w:line="312" w:lineRule="auto"/>
        <w:ind w:left="907" w:right="95" w:hanging="907"/>
        <w:jc w:val="both"/>
        <w:rPr>
          <w:rFonts w:ascii="Arial Narrow" w:hAnsi="Arial Narrow" w:cs="Arial"/>
          <w:sz w:val="22"/>
          <w:szCs w:val="22"/>
          <w:lang w:val="en-GB"/>
        </w:rPr>
      </w:pPr>
      <w:r w:rsidRPr="00F83BA3">
        <w:rPr>
          <w:rFonts w:ascii="Arial Narrow" w:hAnsi="Arial Narrow" w:cs="Arial"/>
          <w:sz w:val="22"/>
          <w:szCs w:val="22"/>
          <w:lang w:val="en-GB"/>
        </w:rPr>
        <w:t>Company registration number: …………………………………………………………...</w:t>
      </w: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TYPE OF COMPANY/ FIRM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Partnership/Joint Venture / Consortium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One-person business/sole propriety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Close corporation</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Public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Personal Liability Company</w:t>
      </w:r>
    </w:p>
    <w:p w:rsidR="009D0C34" w:rsidRPr="00F83BA3" w:rsidRDefault="009D0C34" w:rsidP="009D0C34">
      <w:pPr>
        <w:tabs>
          <w:tab w:val="left" w:pos="-720"/>
        </w:tabs>
        <w:ind w:left="1440" w:hanging="540"/>
        <w:jc w:val="both"/>
        <w:rPr>
          <w:rFonts w:ascii="Arial Narrow" w:hAnsi="Arial Narrow" w:cs="Arial"/>
          <w:sz w:val="22"/>
          <w:szCs w:val="22"/>
          <w:lang w:val="en-GB"/>
        </w:rPr>
      </w:pPr>
      <w:bookmarkStart w:id="2" w:name="_Hlk117764996"/>
      <w:r w:rsidRPr="00F83BA3">
        <w:rPr>
          <w:rFonts w:ascii="Arial Narrow" w:hAnsi="Arial Narrow" w:cs="Arial"/>
          <w:sz w:val="22"/>
          <w:szCs w:val="22"/>
          <w:lang w:val="en-GB"/>
        </w:rPr>
        <w:sym w:font="Symbol" w:char="F07F"/>
      </w:r>
      <w:bookmarkEnd w:id="2"/>
      <w:r w:rsidRPr="00F83BA3">
        <w:rPr>
          <w:rFonts w:ascii="Arial Narrow" w:hAnsi="Arial Narrow" w:cs="Arial"/>
          <w:sz w:val="22"/>
          <w:szCs w:val="22"/>
          <w:lang w:val="en-GB"/>
        </w:rPr>
        <w:tab/>
        <w:t xml:space="preserve">(Pty) Limited </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Non-Profit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State Owned Company</w:t>
      </w: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val="en-GB"/>
        </w:rPr>
      </w:pPr>
      <w:r w:rsidRPr="00F83BA3">
        <w:rPr>
          <w:rFonts w:ascii="Arial Narrow" w:hAnsi="Arial Narrow" w:cs="Arial"/>
          <w:smallCaps/>
          <w:sz w:val="22"/>
          <w:szCs w:val="22"/>
          <w:lang w:val="en-GB"/>
        </w:rPr>
        <w:t>[Tick applicable box]</w:t>
      </w:r>
    </w:p>
    <w:p w:rsidR="009D0C34" w:rsidRPr="00F83BA3" w:rsidRDefault="009D0C34" w:rsidP="00A15F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Narrow" w:hAnsi="Arial Narrow" w:cs="Arial"/>
          <w:smallCaps/>
          <w:sz w:val="22"/>
          <w:szCs w:val="22"/>
          <w:lang w:val="en-GB"/>
        </w:rPr>
      </w:pP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information furnished is true and correct;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preference points claimed are in accordance with the General Conditions as indicated in paragraph 1 of this form;</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If the specific goals have been claimed or obtained on a fraudulent basis or any of the conditions of contract have not been fulfilled, the organ of state may, in addition to any other remedy it may have –</w:t>
      </w:r>
    </w:p>
    <w:p w:rsidR="009D0C34" w:rsidRPr="00F83BA3" w:rsidRDefault="009D0C34" w:rsidP="009D0C3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lang w:val="en-GB"/>
        </w:rPr>
      </w:pP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disqualify the person from the tendering process;</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recover costs, losses or damages it has incurred or suffered as a result of that person’s conduct;</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cancel the contract and claim any damages which it has suffered as a result of having to make less favourable arrangements due to such cancellation;</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F83BA3">
        <w:rPr>
          <w:rFonts w:ascii="Arial Narrow" w:hAnsi="Arial Narrow" w:cs="Arial"/>
          <w:i/>
          <w:sz w:val="22"/>
          <w:szCs w:val="22"/>
          <w:lang w:val="en-GB"/>
        </w:rPr>
        <w:t>audi alteram partem</w:t>
      </w:r>
      <w:r w:rsidRPr="00F83BA3">
        <w:rPr>
          <w:rFonts w:ascii="Arial Narrow" w:hAnsi="Arial Narrow" w:cs="Arial"/>
          <w:sz w:val="22"/>
          <w:szCs w:val="22"/>
          <w:lang w:val="en-GB"/>
        </w:rPr>
        <w:t xml:space="preserve"> (hear the other side) rule has been applied; and</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forward the matter for criminal prosecution, if deemed necessary.</w:t>
      </w:r>
    </w:p>
    <w:p w:rsidR="009D0C34" w:rsidRPr="00F83BA3" w:rsidRDefault="009D0C34" w:rsidP="009D0C3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6A06FE" w:rsidP="009D0C34">
      <w:pPr>
        <w:rPr>
          <w:rFonts w:ascii="Arial Narrow" w:hAnsi="Arial Narrow"/>
          <w:sz w:val="22"/>
          <w:szCs w:val="22"/>
        </w:rPr>
      </w:pPr>
      <w:r w:rsidRPr="00F83BA3">
        <w:rPr>
          <w:rFonts w:ascii="Arial" w:hAnsi="Arial" w:cs="Arial"/>
          <w:noProof/>
          <w:sz w:val="22"/>
          <w:szCs w:val="22"/>
          <w:lang w:val="en-ZA" w:eastAsia="en-ZA"/>
        </w:rPr>
        <mc:AlternateContent>
          <mc:Choice Requires="wps">
            <w:drawing>
              <wp:anchor distT="0" distB="0" distL="114300" distR="114300" simplePos="0" relativeHeight="251679744" behindDoc="0" locked="0" layoutInCell="1" allowOverlap="1" wp14:anchorId="5F6CE45D" wp14:editId="7235E216">
                <wp:simplePos x="0" y="0"/>
                <wp:positionH relativeFrom="margin">
                  <wp:posOffset>664210</wp:posOffset>
                </wp:positionH>
                <wp:positionV relativeFrom="paragraph">
                  <wp:posOffset>8890</wp:posOffset>
                </wp:positionV>
                <wp:extent cx="4953000" cy="17240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724025"/>
                        </a:xfrm>
                        <a:prstGeom prst="rect">
                          <a:avLst/>
                        </a:prstGeom>
                        <a:solidFill>
                          <a:srgbClr val="FFFFFF"/>
                        </a:solidFill>
                        <a:ln w="9525">
                          <a:solidFill>
                            <a:srgbClr val="000000"/>
                          </a:solidFill>
                          <a:miter lim="800000"/>
                          <a:headEnd/>
                          <a:tailEnd/>
                        </a:ln>
                      </wps:spPr>
                      <wps:txb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E45D" id="Rectangle 4" o:spid="_x0000_s1026" style="position:absolute;margin-left:52.3pt;margin-top:.7pt;width:390pt;height:13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">
                <v:textbo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v:textbox>
                <w10:wrap anchorx="margin"/>
              </v:rect>
            </w:pict>
          </mc:Fallback>
        </mc:AlternateContent>
      </w:r>
    </w:p>
    <w:p w:rsidR="006E71B7" w:rsidRPr="00F83BA3" w:rsidRDefault="006E71B7" w:rsidP="006E71B7">
      <w:pPr>
        <w:tabs>
          <w:tab w:val="left" w:pos="900"/>
          <w:tab w:val="left" w:pos="2880"/>
          <w:tab w:val="left" w:pos="5760"/>
          <w:tab w:val="left" w:pos="7920"/>
        </w:tabs>
        <w:ind w:left="900" w:hanging="900"/>
        <w:jc w:val="both"/>
        <w:rPr>
          <w:rFonts w:ascii="Arial Narrow" w:hAnsi="Arial Narrow" w:cs="Arial"/>
          <w:sz w:val="22"/>
          <w:szCs w:val="22"/>
          <w:lang w:val="en-GB"/>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Default="00633223" w:rsidP="00633223">
      <w:pPr>
        <w:rPr>
          <w:rFonts w:ascii="Arial Narrow" w:hAnsi="Arial Narrow"/>
          <w:sz w:val="22"/>
          <w:szCs w:val="22"/>
        </w:rPr>
      </w:pPr>
    </w:p>
    <w:p w:rsidR="000A7153" w:rsidRDefault="000A7153" w:rsidP="00633223">
      <w:pPr>
        <w:rPr>
          <w:rFonts w:ascii="Arial Narrow" w:hAnsi="Arial Narrow"/>
          <w:sz w:val="22"/>
          <w:szCs w:val="22"/>
        </w:rPr>
      </w:pPr>
    </w:p>
    <w:p w:rsidR="000A7153" w:rsidRDefault="000A715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81F01" w:rsidRPr="00F83BA3" w:rsidRDefault="00681F01" w:rsidP="00681F01">
      <w:pPr>
        <w:widowControl/>
        <w:spacing w:after="160" w:line="259" w:lineRule="auto"/>
        <w:rPr>
          <w:rFonts w:ascii="Arial Narrow" w:hAnsi="Arial Narrow"/>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81F01" w:rsidRPr="0038439B" w:rsidTr="00CE455F">
        <w:trPr>
          <w:trHeight w:val="109"/>
        </w:trPr>
        <w:tc>
          <w:tcPr>
            <w:tcW w:w="942" w:type="dxa"/>
          </w:tcPr>
          <w:p w:rsidR="00681F01" w:rsidRPr="0038439B" w:rsidRDefault="00681F01" w:rsidP="00CE455F">
            <w:pPr>
              <w:jc w:val="center"/>
              <w:rPr>
                <w:rFonts w:ascii="Arial Narrow" w:hAnsi="Arial Narrow"/>
                <w:b/>
                <w:sz w:val="20"/>
              </w:rPr>
            </w:pPr>
            <w:r w:rsidRPr="0038439B">
              <w:rPr>
                <w:rFonts w:ascii="Arial Narrow" w:hAnsi="Arial Narrow"/>
                <w:b/>
                <w:sz w:val="20"/>
              </w:rPr>
              <w:t>SBD 7.1</w:t>
            </w:r>
          </w:p>
        </w:tc>
      </w:tr>
    </w:tbl>
    <w:p w:rsidR="00681F01" w:rsidRPr="0038439B" w:rsidRDefault="00681F01" w:rsidP="00681F01">
      <w:pPr>
        <w:jc w:val="center"/>
        <w:rPr>
          <w:rFonts w:ascii="Arial Narrow" w:hAnsi="Arial Narrow"/>
          <w:b/>
          <w:sz w:val="20"/>
        </w:rPr>
      </w:pPr>
      <w:r w:rsidRPr="0038439B">
        <w:rPr>
          <w:rFonts w:ascii="Arial Narrow" w:hAnsi="Arial Narrow"/>
          <w:b/>
          <w:sz w:val="20"/>
        </w:rPr>
        <w:t>CONTRACT FORM - PURCHASE OF GOODS/WORKS</w:t>
      </w:r>
    </w:p>
    <w:p w:rsidR="00681F01" w:rsidRPr="0038439B" w:rsidRDefault="00681F01" w:rsidP="00681F01">
      <w:pPr>
        <w:rPr>
          <w:rFonts w:ascii="Arial Narrow" w:hAnsi="Arial Narrow"/>
          <w:sz w:val="20"/>
        </w:rPr>
      </w:pPr>
    </w:p>
    <w:p w:rsidR="00681F01" w:rsidRPr="0038439B" w:rsidRDefault="00681F01" w:rsidP="00681F01">
      <w:pPr>
        <w:jc w:val="both"/>
        <w:rPr>
          <w:rFonts w:ascii="Arial Narrow" w:hAnsi="Arial Narrow"/>
          <w:sz w:val="20"/>
        </w:rPr>
      </w:pPr>
      <w:r w:rsidRPr="0038439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81F01" w:rsidRPr="0038439B" w:rsidRDefault="00681F01" w:rsidP="00681F01">
      <w:pPr>
        <w:jc w:val="both"/>
        <w:rPr>
          <w:rFonts w:ascii="Arial Narrow" w:hAnsi="Arial Narrow"/>
          <w:sz w:val="18"/>
        </w:rPr>
      </w:pPr>
    </w:p>
    <w:p w:rsidR="00681F01" w:rsidRPr="0038439B" w:rsidRDefault="00681F01" w:rsidP="00681F01">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rsidR="00681F01" w:rsidRPr="0038439B" w:rsidRDefault="00681F01" w:rsidP="00681F01">
      <w:pPr>
        <w:widowControl/>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hereby undertake to supply all or any of the goods and/or works described in the attached bidding documents to (name of institution)………..……………………</w:t>
      </w:r>
      <w:r w:rsidR="009C5EB6">
        <w:rPr>
          <w:rFonts w:ascii="Arial Narrow" w:hAnsi="Arial Narrow"/>
          <w:snapToGrid/>
          <w:sz w:val="20"/>
          <w:lang w:val="en-AU"/>
        </w:rPr>
        <w:t>…………………………..………………..</w:t>
      </w:r>
      <w:r w:rsidRPr="0038439B">
        <w:rPr>
          <w:rFonts w:ascii="Arial Narrow" w:hAnsi="Arial Narrow"/>
          <w:snapToGrid/>
          <w:sz w:val="20"/>
          <w:lang w:val="en-AU"/>
        </w:rPr>
        <w:t>……. in accordance with the requirements and specifications stipulated in bid number………..………</w:t>
      </w:r>
      <w:r w:rsidR="009C5EB6">
        <w:rPr>
          <w:rFonts w:ascii="Arial Narrow" w:hAnsi="Arial Narrow"/>
          <w:snapToGrid/>
          <w:sz w:val="20"/>
          <w:lang w:val="en-AU"/>
        </w:rPr>
        <w:t>……………………………………………..</w:t>
      </w:r>
      <w:r w:rsidRPr="0038439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 w:val="num" w:pos="567"/>
        </w:tabs>
        <w:ind w:left="567" w:hanging="567"/>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 xml:space="preserve">Bidding documents, </w:t>
      </w:r>
      <w:r w:rsidRPr="0038439B">
        <w:rPr>
          <w:rFonts w:ascii="Arial Narrow" w:hAnsi="Arial Narrow"/>
          <w:i/>
          <w:snapToGrid/>
          <w:sz w:val="20"/>
          <w:lang w:val="en-AU"/>
        </w:rPr>
        <w:t>viz</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Invitation to bid;</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Tax clearance certificate;</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Pricing schedule(s);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Technical Specification(s);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Preference claims for Broad Based Black Economic Empowerment Status Level of Contribution  in terms of the Preferential Procurement Regulations 2011;</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interest;</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bidder’s past SCM practices;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Certificate of Independent Bid Determination</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Special Conditions of Contract;</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General Conditions of Contract; and</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Other (specify)</w:t>
      </w:r>
    </w:p>
    <w:p w:rsidR="00681F01" w:rsidRPr="0038439B" w:rsidRDefault="00681F01" w:rsidP="00681F01">
      <w:pPr>
        <w:jc w:val="both"/>
        <w:rPr>
          <w:rFonts w:ascii="Arial Narrow" w:hAnsi="Arial Narrow"/>
          <w:sz w:val="18"/>
        </w:rPr>
      </w:pPr>
    </w:p>
    <w:p w:rsidR="00681F01" w:rsidRPr="0038439B" w:rsidRDefault="00681F01" w:rsidP="00681F01">
      <w:pPr>
        <w:jc w:val="both"/>
        <w:rPr>
          <w:rFonts w:ascii="Arial Narrow" w:hAnsi="Arial Narrow"/>
          <w:sz w:val="18"/>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 w:val="left" w:pos="6804"/>
        </w:tabs>
        <w:ind w:left="567" w:hanging="567"/>
        <w:jc w:val="both"/>
        <w:rPr>
          <w:rFonts w:ascii="Arial Narrow" w:hAnsi="Arial Narrow"/>
          <w:snapToGrid/>
          <w:sz w:val="20"/>
          <w:lang w:val="en-AU"/>
        </w:rPr>
      </w:pPr>
      <w:r w:rsidRPr="0038439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rsidR="00681F01" w:rsidRPr="0038439B" w:rsidRDefault="00681F01" w:rsidP="00681F01">
      <w:pPr>
        <w:widowControl/>
        <w:ind w:left="567" w:hanging="567"/>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rsidR="00681F01" w:rsidRPr="0038439B" w:rsidRDefault="00681F01" w:rsidP="00681F01">
      <w:pPr>
        <w:jc w:val="both"/>
        <w:rPr>
          <w:rFonts w:ascii="Arial Narrow" w:hAnsi="Arial Narrow"/>
          <w:sz w:val="18"/>
        </w:rPr>
      </w:pPr>
    </w:p>
    <w:p w:rsidR="00681F01" w:rsidRPr="0038439B" w:rsidRDefault="00681F01" w:rsidP="00C15D7F">
      <w:pPr>
        <w:ind w:firstLine="720"/>
        <w:jc w:val="both"/>
        <w:rPr>
          <w:rFonts w:ascii="Arial Narrow" w:hAnsi="Arial Narrow"/>
          <w:sz w:val="18"/>
        </w:rPr>
      </w:pPr>
    </w:p>
    <w:p w:rsidR="00681F01" w:rsidRPr="0038439B" w:rsidRDefault="00681F01" w:rsidP="00681F01">
      <w:pPr>
        <w:ind w:firstLine="720"/>
        <w:jc w:val="both"/>
        <w:rPr>
          <w:rFonts w:ascii="Arial Narrow" w:hAnsi="Arial Narrow"/>
          <w:sz w:val="20"/>
        </w:rPr>
      </w:pPr>
      <w:r w:rsidRPr="0038439B">
        <w:rPr>
          <w:rFonts w:ascii="Arial Narrow" w:hAnsi="Arial Narrow"/>
          <w:noProof/>
          <w:sz w:val="20"/>
          <w:lang w:val="en-ZA" w:eastAsia="en-ZA"/>
        </w:rPr>
        <mc:AlternateContent>
          <mc:Choice Requires="wps">
            <w:drawing>
              <wp:anchor distT="0" distB="0" distL="114300" distR="114300" simplePos="0" relativeHeight="251677696" behindDoc="0" locked="0" layoutInCell="0" allowOverlap="1" wp14:anchorId="3B640C5E" wp14:editId="083B4A31">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0C5E" id="Rectangle 12" o:spid="_x0000_s1027" style="position:absolute;left:0;text-align:left;margin-left:325.55pt;margin-top:9.15pt;width:151.2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BLZW+kpAgAAUQQAAA4AAAAAAAAAAAAAAAAALgIAAGRycy9l&#10;Mm9Eb2MueG1sUEsBAi0AFAAGAAgAAAAhAB9IbQTfAAAACgEAAA8AAAAAAAAAAAAAAAAAgwQAAGRy&#10;cy9kb3ducmV2LnhtbFBLBQYAAAAABAAEAPMAAACPBQAAAAA=&#10;" o:allowincell="f">
                <v:textbo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8439B">
        <w:rPr>
          <w:rFonts w:ascii="Arial Narrow" w:hAnsi="Arial Narrow"/>
          <w:sz w:val="20"/>
        </w:rPr>
        <w:t>NAME (PRINT)</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firstLine="720"/>
        <w:jc w:val="both"/>
        <w:rPr>
          <w:rFonts w:ascii="Arial Narrow" w:hAnsi="Arial Narrow"/>
          <w:sz w:val="20"/>
        </w:rPr>
      </w:pPr>
    </w:p>
    <w:p w:rsidR="00681F01" w:rsidRPr="0038439B" w:rsidRDefault="00681F01" w:rsidP="00681F01">
      <w:pPr>
        <w:ind w:firstLine="720"/>
        <w:jc w:val="both"/>
        <w:rPr>
          <w:rFonts w:ascii="Arial Narrow" w:hAnsi="Arial Narrow"/>
          <w:sz w:val="20"/>
        </w:rPr>
      </w:pPr>
      <w:r w:rsidRPr="0038439B">
        <w:rPr>
          <w:rFonts w:ascii="Arial Narrow" w:hAnsi="Arial Narrow"/>
          <w:sz w:val="20"/>
        </w:rPr>
        <w:t>CAPACITY</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SIGNATURE</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left="720"/>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DATE</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18"/>
        </w:rPr>
      </w:pPr>
    </w:p>
    <w:p w:rsidR="00681F01" w:rsidRPr="0038439B" w:rsidRDefault="00681F01" w:rsidP="00681F01">
      <w:pPr>
        <w:widowControl/>
        <w:spacing w:after="160" w:line="259" w:lineRule="auto"/>
        <w:rPr>
          <w:rFonts w:ascii="Arial Narrow" w:hAnsi="Arial Narrow"/>
          <w:sz w:val="18"/>
        </w:rPr>
      </w:pPr>
      <w:r w:rsidRPr="0038439B">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tblGrid>
      <w:tr w:rsidR="00681F01" w:rsidRPr="0038439B" w:rsidTr="000A7153">
        <w:trPr>
          <w:trHeight w:val="251"/>
        </w:trPr>
        <w:tc>
          <w:tcPr>
            <w:tcW w:w="1016" w:type="dxa"/>
          </w:tcPr>
          <w:p w:rsidR="00681F01" w:rsidRPr="0038439B" w:rsidRDefault="00681F01" w:rsidP="00CE455F">
            <w:pPr>
              <w:jc w:val="center"/>
              <w:rPr>
                <w:rFonts w:ascii="Arial Narrow" w:hAnsi="Arial Narrow"/>
                <w:b/>
                <w:sz w:val="20"/>
              </w:rPr>
            </w:pPr>
            <w:r w:rsidRPr="0038439B">
              <w:rPr>
                <w:rFonts w:ascii="Arial Narrow" w:hAnsi="Arial Narrow"/>
                <w:b/>
                <w:sz w:val="20"/>
              </w:rPr>
              <w:lastRenderedPageBreak/>
              <w:t>SBD 7.1</w:t>
            </w:r>
          </w:p>
        </w:tc>
      </w:tr>
    </w:tbl>
    <w:p w:rsidR="000A7153" w:rsidRDefault="000A7153" w:rsidP="000A7153">
      <w:pPr>
        <w:tabs>
          <w:tab w:val="left" w:pos="900"/>
          <w:tab w:val="left" w:pos="2880"/>
          <w:tab w:val="left" w:pos="5760"/>
          <w:tab w:val="left" w:pos="7920"/>
        </w:tabs>
        <w:outlineLvl w:val="0"/>
        <w:rPr>
          <w:rFonts w:ascii="Arial Narrow" w:hAnsi="Arial Narrow"/>
          <w:b/>
          <w:bCs/>
          <w:color w:val="000000"/>
          <w:sz w:val="20"/>
        </w:rPr>
      </w:pPr>
    </w:p>
    <w:p w:rsidR="00FA6AA9" w:rsidRDefault="00FA6AA9" w:rsidP="00FA6AA9">
      <w:pPr>
        <w:tabs>
          <w:tab w:val="left" w:pos="900"/>
          <w:tab w:val="left" w:pos="2880"/>
          <w:tab w:val="left" w:pos="5760"/>
          <w:tab w:val="left" w:pos="7920"/>
        </w:tabs>
        <w:jc w:val="center"/>
        <w:outlineLvl w:val="0"/>
        <w:rPr>
          <w:rFonts w:ascii="Arial Narrow" w:hAnsi="Arial Narrow"/>
          <w:b/>
          <w:bCs/>
          <w:color w:val="000000"/>
          <w:sz w:val="20"/>
        </w:rPr>
      </w:pPr>
      <w:r w:rsidRPr="0038439B">
        <w:rPr>
          <w:rFonts w:ascii="Arial Narrow" w:hAnsi="Arial Narrow"/>
          <w:b/>
          <w:bCs/>
          <w:color w:val="000000"/>
          <w:sz w:val="20"/>
        </w:rPr>
        <w:t>GENERAL CONDITIONS OF CONTRACT</w:t>
      </w:r>
    </w:p>
    <w:p w:rsidR="004626B1" w:rsidRPr="0038439B" w:rsidRDefault="004626B1" w:rsidP="00FA6AA9">
      <w:pPr>
        <w:tabs>
          <w:tab w:val="left" w:pos="900"/>
          <w:tab w:val="left" w:pos="2880"/>
          <w:tab w:val="left" w:pos="5760"/>
          <w:tab w:val="left" w:pos="7920"/>
        </w:tabs>
        <w:jc w:val="center"/>
        <w:outlineLvl w:val="0"/>
        <w:rPr>
          <w:rFonts w:ascii="Arial Narrow" w:hAnsi="Arial Narrow"/>
          <w:sz w:val="20"/>
        </w:rPr>
      </w:pPr>
    </w:p>
    <w:p w:rsidR="00FA6AA9" w:rsidRPr="0038439B" w:rsidRDefault="00FA6AA9" w:rsidP="00FA6AA9">
      <w:pPr>
        <w:widowControl/>
        <w:rPr>
          <w:rFonts w:ascii="Arial Narrow" w:hAnsi="Arial Narrow"/>
          <w:b/>
          <w:bCs/>
          <w:color w:val="000000"/>
          <w:sz w:val="20"/>
        </w:rPr>
      </w:pPr>
    </w:p>
    <w:p w:rsidR="00B34D4A"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Definitions</w:t>
      </w:r>
      <w:r w:rsidRPr="0038439B">
        <w:rPr>
          <w:rFonts w:ascii="Arial Narrow" w:hAnsi="Arial Narrow"/>
          <w:b/>
          <w:bCs/>
          <w:color w:val="000000"/>
          <w:sz w:val="20"/>
        </w:rPr>
        <w:tab/>
      </w:r>
    </w:p>
    <w:p w:rsidR="00FA6AA9" w:rsidRPr="0038439B" w:rsidRDefault="00FA6AA9" w:rsidP="00B34D4A">
      <w:pPr>
        <w:pStyle w:val="ListParagraph"/>
        <w:ind w:left="567"/>
        <w:rPr>
          <w:rFonts w:ascii="Arial Narrow" w:hAnsi="Arial Narrow"/>
          <w:b/>
          <w:bCs/>
          <w:color w:val="000000"/>
          <w:sz w:val="20"/>
        </w:rPr>
      </w:pPr>
      <w:r w:rsidRPr="0038439B">
        <w:rPr>
          <w:rFonts w:ascii="Arial Narrow" w:hAnsi="Arial Narrow"/>
          <w:color w:val="000000"/>
          <w:sz w:val="20"/>
        </w:rPr>
        <w:t>The following terms shall be interpreted as indicated:</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“Closing time” means the date and hour specified in the bidding documents for the receipt of bids.</w:t>
      </w:r>
    </w:p>
    <w:p w:rsidR="00FA6AA9" w:rsidRPr="0038439B" w:rsidRDefault="00FA6AA9" w:rsidP="00B34D4A">
      <w:pPr>
        <w:ind w:left="1134"/>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price” means the price payable to the supplier under the contract for the full and proper performance of his contractual obligations.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"Countervailing duties" are imposed in cases where an enterprise abroad is subsidized by its government and encouraged to market its products internationally.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“Day” means calendar day.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means delivery in compliance of the conditions of the contract or order.</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ex stock” means immediate delivery directly from stock actually on hand.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A6AA9" w:rsidRPr="0038439B" w:rsidRDefault="00FA6AA9" w:rsidP="00B34D4A">
      <w:pPr>
        <w:ind w:left="1134" w:hanging="567"/>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“GCC” means the General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“Goods” means all of the equipment, machinery, and/or other materials that the supplier is required to supply to the purchaser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“Local content” means that portion of the bidding price which is not included in the imported content provided that local manufacture does take place.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“Manufacture” means the production of products in a factory using labour, materials, components and machinery and includes other related value-adding activities.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“Order” means an official written order issued for the supply of goods or works or the rendering of a service.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lastRenderedPageBreak/>
        <w:t>“Project site,” where applicable, means the place indicated in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“Purchaser” means the organization purchasing the goods.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“Republic” means the Republic of South Africa.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“SCC” means the Special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“Written” or “in writing” means handwritten in ink or any form of electronic or mechanical writing.</w:t>
      </w:r>
    </w:p>
    <w:p w:rsidR="00FA6AA9" w:rsidRDefault="00FA6AA9" w:rsidP="00FA6AA9">
      <w:pPr>
        <w:ind w:left="1985" w:hanging="567"/>
        <w:rPr>
          <w:rFonts w:ascii="Arial Narrow" w:hAnsi="Arial Narrow"/>
          <w:color w:val="000000"/>
          <w:sz w:val="20"/>
        </w:rPr>
      </w:pPr>
    </w:p>
    <w:p w:rsidR="004626B1" w:rsidRPr="0038439B" w:rsidRDefault="004626B1" w:rsidP="00FA6AA9">
      <w:pPr>
        <w:ind w:left="1985" w:hanging="567"/>
        <w:rPr>
          <w:rFonts w:ascii="Arial Narrow" w:hAnsi="Arial Narrow"/>
          <w:color w:val="000000"/>
          <w:sz w:val="20"/>
        </w:rPr>
      </w:pPr>
    </w:p>
    <w:p w:rsidR="00FA6AA9" w:rsidRPr="0038439B" w:rsidRDefault="00FA6AA9" w:rsidP="00FA6AA9">
      <w:pPr>
        <w:ind w:left="1985" w:hanging="567"/>
        <w:rPr>
          <w:rFonts w:ascii="Arial Narrow" w:hAnsi="Arial Narrow"/>
          <w:color w:val="000000"/>
          <w:sz w:val="20"/>
        </w:rPr>
      </w:pPr>
    </w:p>
    <w:p w:rsidR="00FA6AA9"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Application</w:t>
      </w:r>
    </w:p>
    <w:p w:rsidR="00FA6AA9" w:rsidRPr="0038439B" w:rsidRDefault="00FA6AA9" w:rsidP="00FA6AA9">
      <w:pPr>
        <w:rPr>
          <w:rFonts w:ascii="Arial Narrow" w:hAnsi="Arial Narrow"/>
          <w:b/>
          <w:bCs/>
          <w:color w:val="000000"/>
          <w:sz w:val="20"/>
        </w:rPr>
      </w:pPr>
    </w:p>
    <w:p w:rsidR="00FA6AA9" w:rsidRPr="00802726"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80272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applicable, special conditions of contract are also laid down to cover specific supplies, services or works.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such special conditions of contract are in conflict with these general conditions, the special conditions shall apply.</w:t>
      </w: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5457CF" w:rsidRPr="0038439B" w:rsidRDefault="005457CF"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tabs>
          <w:tab w:val="left" w:pos="567"/>
        </w:tabs>
        <w:ind w:left="567" w:hanging="567"/>
        <w:jc w:val="both"/>
        <w:rPr>
          <w:rFonts w:ascii="Arial Narrow" w:hAnsi="Arial Narrow"/>
          <w:b/>
          <w:bCs/>
          <w:color w:val="000000"/>
          <w:sz w:val="20"/>
        </w:rPr>
      </w:pPr>
      <w:r w:rsidRPr="0038439B">
        <w:rPr>
          <w:rFonts w:ascii="Arial Narrow" w:hAnsi="Arial Narrow"/>
          <w:b/>
          <w:bCs/>
          <w:color w:val="000000"/>
          <w:sz w:val="20"/>
        </w:rPr>
        <w:t>General</w:t>
      </w:r>
    </w:p>
    <w:p w:rsidR="00FA6AA9" w:rsidRPr="0038439B" w:rsidRDefault="00FA6AA9" w:rsidP="00FA6AA9">
      <w:pPr>
        <w:tabs>
          <w:tab w:val="left" w:pos="709"/>
          <w:tab w:val="left" w:pos="2835"/>
        </w:tabs>
        <w:ind w:left="2268" w:hanging="2268"/>
        <w:jc w:val="both"/>
        <w:rPr>
          <w:rFonts w:ascii="Arial Narrow" w:hAnsi="Arial Narrow"/>
          <w:b/>
          <w:bCs/>
          <w:color w:val="000000"/>
          <w:sz w:val="20"/>
        </w:rPr>
      </w:pPr>
    </w:p>
    <w:p w:rsidR="00FA6AA9" w:rsidRPr="00E7454A" w:rsidRDefault="00FA6AA9" w:rsidP="004E440C">
      <w:pPr>
        <w:pStyle w:val="ListParagraph"/>
        <w:numPr>
          <w:ilvl w:val="1"/>
          <w:numId w:val="17"/>
        </w:numPr>
        <w:ind w:left="993" w:hanging="502"/>
        <w:jc w:val="both"/>
        <w:rPr>
          <w:rFonts w:ascii="Arial Narrow" w:hAnsi="Arial Narrow"/>
          <w:color w:val="000000"/>
          <w:sz w:val="20"/>
        </w:rPr>
      </w:pPr>
      <w:r w:rsidRPr="00E7454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rsidR="00FA6AA9" w:rsidRPr="0038439B" w:rsidRDefault="00FA6AA9" w:rsidP="005457CF">
      <w:pPr>
        <w:tabs>
          <w:tab w:val="left" w:pos="1134"/>
          <w:tab w:val="left" w:pos="1701"/>
        </w:tabs>
        <w:ind w:left="1134" w:hanging="567"/>
        <w:jc w:val="both"/>
        <w:rPr>
          <w:rFonts w:ascii="Arial Narrow" w:hAnsi="Arial Narrow"/>
          <w:color w:val="000000"/>
          <w:sz w:val="20"/>
        </w:rPr>
      </w:pPr>
    </w:p>
    <w:p w:rsidR="00FA6AA9" w:rsidRPr="004626B1" w:rsidRDefault="00FA6AA9" w:rsidP="004E440C">
      <w:pPr>
        <w:pStyle w:val="ListParagraph"/>
        <w:numPr>
          <w:ilvl w:val="1"/>
          <w:numId w:val="17"/>
        </w:numPr>
        <w:ind w:left="993" w:hanging="502"/>
        <w:jc w:val="both"/>
        <w:rPr>
          <w:rFonts w:ascii="Arial Narrow" w:hAnsi="Arial Narrow"/>
          <w:color w:val="000000"/>
          <w:sz w:val="20"/>
        </w:rPr>
      </w:pPr>
      <w:r w:rsidRPr="0038439B">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4626B1">
          <w:rPr>
            <w:color w:val="000000"/>
            <w:sz w:val="20"/>
          </w:rPr>
          <w:t>www.treasury.gov.za</w:t>
        </w:r>
      </w:hyperlink>
    </w:p>
    <w:p w:rsidR="00FA6AA9" w:rsidRPr="0038439B" w:rsidRDefault="00FA6AA9" w:rsidP="00FA6AA9">
      <w:pPr>
        <w:ind w:left="2268" w:hanging="567"/>
        <w:rPr>
          <w:rFonts w:ascii="Arial Narrow" w:hAnsi="Arial Narrow"/>
          <w:color w:val="0000FF"/>
          <w:sz w:val="20"/>
        </w:rPr>
      </w:pPr>
    </w:p>
    <w:p w:rsidR="003A6337" w:rsidRDefault="003A6337" w:rsidP="00FA6AA9">
      <w:pPr>
        <w:ind w:left="2268" w:hanging="567"/>
        <w:rPr>
          <w:rFonts w:ascii="Arial Narrow" w:hAnsi="Arial Narrow"/>
          <w:color w:val="0000FF"/>
          <w:sz w:val="20"/>
        </w:rPr>
      </w:pPr>
    </w:p>
    <w:p w:rsidR="004626B1" w:rsidRPr="0038439B" w:rsidRDefault="004626B1" w:rsidP="00FA6AA9">
      <w:pPr>
        <w:ind w:left="2268" w:hanging="567"/>
        <w:rPr>
          <w:rFonts w:ascii="Arial Narrow" w:hAnsi="Arial Narrow"/>
          <w:color w:val="0000FF"/>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Standards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1"/>
        </w:numPr>
        <w:ind w:left="1134" w:hanging="567"/>
        <w:jc w:val="both"/>
        <w:rPr>
          <w:rFonts w:ascii="Arial Narrow" w:hAnsi="Arial Narrow"/>
          <w:color w:val="000000"/>
          <w:sz w:val="20"/>
        </w:rPr>
      </w:pPr>
      <w:r w:rsidRPr="0038439B">
        <w:rPr>
          <w:rFonts w:ascii="Arial Narrow" w:hAnsi="Arial Narrow"/>
          <w:color w:val="000000"/>
          <w:sz w:val="20"/>
        </w:rPr>
        <w:t>The goods supplied shall conform to the standards mentioned in the bidding documents and specifications.</w:t>
      </w:r>
    </w:p>
    <w:p w:rsidR="00FA6AA9" w:rsidRPr="0038439B" w:rsidRDefault="00FA6AA9" w:rsidP="00FA6AA9">
      <w:pPr>
        <w:ind w:left="2268" w:hanging="567"/>
        <w:jc w:val="both"/>
        <w:rPr>
          <w:rFonts w:ascii="Arial Narrow" w:hAnsi="Arial Narrow"/>
          <w:color w:val="000000"/>
          <w:sz w:val="20"/>
        </w:rPr>
      </w:pP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Use of contract documents and information; inspection.</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A6AA9" w:rsidRPr="0038439B" w:rsidRDefault="00FA6AA9" w:rsidP="009E6EE7">
      <w:pPr>
        <w:ind w:left="1134" w:hanging="567"/>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rsidR="006F2A8E" w:rsidRPr="0038439B" w:rsidRDefault="006F2A8E" w:rsidP="0085048B">
      <w:pPr>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Patent rights</w:t>
      </w:r>
    </w:p>
    <w:p w:rsidR="00FA6AA9" w:rsidRPr="0038439B" w:rsidRDefault="00FA6AA9" w:rsidP="00FA6AA9">
      <w:pPr>
        <w:ind w:left="709" w:hanging="709"/>
        <w:jc w:val="both"/>
        <w:rPr>
          <w:rFonts w:ascii="Arial Narrow" w:hAnsi="Arial Narrow"/>
          <w:b/>
          <w:bCs/>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rsidR="004626B1" w:rsidRPr="0038439B" w:rsidRDefault="004626B1" w:rsidP="004E440C">
      <w:pPr>
        <w:pStyle w:val="ListParagraph"/>
        <w:numPr>
          <w:ilvl w:val="1"/>
          <w:numId w:val="16"/>
        </w:numPr>
        <w:ind w:left="1134" w:hanging="567"/>
        <w:jc w:val="both"/>
        <w:rPr>
          <w:rFonts w:ascii="Arial Narrow" w:hAnsi="Arial Narrow"/>
          <w:color w:val="000000"/>
          <w:sz w:val="20"/>
        </w:rPr>
      </w:pP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Performance security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rsidR="00FA6AA9" w:rsidRPr="0038439B" w:rsidRDefault="00FA6AA9" w:rsidP="008170AB">
      <w:pPr>
        <w:pStyle w:val="ListParagraph"/>
        <w:autoSpaceDE w:val="0"/>
        <w:autoSpaceDN w:val="0"/>
        <w:adjustRightInd w:val="0"/>
        <w:ind w:left="567"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cashier’s or certified cheque</w:t>
      </w: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A6AA9" w:rsidRPr="0038439B" w:rsidRDefault="00FA6AA9" w:rsidP="00FA6AA9">
      <w:pPr>
        <w:ind w:left="2268" w:hanging="567"/>
        <w:jc w:val="both"/>
        <w:rPr>
          <w:rFonts w:ascii="Arial Narrow" w:hAnsi="Arial Narrow"/>
          <w:color w:val="000000"/>
          <w:sz w:val="20"/>
        </w:rPr>
      </w:pPr>
    </w:p>
    <w:p w:rsidR="0073225E" w:rsidRPr="0038439B" w:rsidRDefault="0073225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Inspections, tests and analyses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All pre-bidding testing will be for the account of the bidder.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Supplies and services which are referred to in clauses 8.2 and 8.3 and which do not comply with the contract requirements may be rejected.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A6AA9" w:rsidRPr="0038439B" w:rsidRDefault="00FA6AA9" w:rsidP="003126A5">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rsidR="00FA6AA9" w:rsidRPr="0038439B" w:rsidRDefault="00FA6AA9" w:rsidP="00FA6AA9">
      <w:pPr>
        <w:ind w:left="2268" w:hanging="567"/>
        <w:jc w:val="both"/>
        <w:rPr>
          <w:rFonts w:ascii="Arial Narrow" w:hAnsi="Arial Narrow"/>
          <w:color w:val="000000"/>
          <w:sz w:val="20"/>
        </w:rPr>
      </w:pPr>
    </w:p>
    <w:p w:rsidR="003126A5" w:rsidRDefault="003126A5"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Packing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A6AA9" w:rsidRPr="0038439B" w:rsidRDefault="00FA6AA9" w:rsidP="009A7401">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A6AA9" w:rsidRPr="0038439B" w:rsidRDefault="00FA6AA9" w:rsidP="00FA6AA9">
      <w:pPr>
        <w:ind w:left="2268" w:hanging="567"/>
        <w:rPr>
          <w:rFonts w:ascii="Arial Narrow" w:hAnsi="Arial Narrow"/>
          <w:color w:val="000000"/>
          <w:sz w:val="20"/>
        </w:rPr>
      </w:pPr>
    </w:p>
    <w:p w:rsidR="009A7401" w:rsidRPr="0038439B" w:rsidRDefault="009A7401"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Delivery and documents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rsidR="00FA6AA9" w:rsidRPr="0038439B" w:rsidRDefault="00FA6AA9" w:rsidP="009A7401">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Documents to be submitted by the supplier are specified in SCC.</w:t>
      </w:r>
    </w:p>
    <w:p w:rsidR="00FA6AA9" w:rsidRPr="0038439B" w:rsidRDefault="00FA6AA9" w:rsidP="00FA6AA9">
      <w:pPr>
        <w:ind w:left="2268" w:hanging="567"/>
        <w:jc w:val="both"/>
        <w:rPr>
          <w:rFonts w:ascii="Arial Narrow" w:hAnsi="Arial Narrow"/>
          <w:color w:val="000000"/>
          <w:sz w:val="20"/>
        </w:rPr>
      </w:pPr>
    </w:p>
    <w:p w:rsidR="009A7401" w:rsidRPr="0038439B" w:rsidRDefault="009A7401"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Insurance</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rsidR="00FA6AA9" w:rsidRPr="0038439B" w:rsidRDefault="00FA6AA9" w:rsidP="00FA6AA9">
      <w:pPr>
        <w:ind w:left="2268" w:hanging="567"/>
        <w:jc w:val="both"/>
        <w:rPr>
          <w:rFonts w:ascii="Arial Narrow" w:hAnsi="Arial Narrow"/>
          <w:color w:val="000000"/>
          <w:sz w:val="20"/>
        </w:rPr>
      </w:pPr>
    </w:p>
    <w:p w:rsidR="008630FE" w:rsidRPr="0038439B" w:rsidRDefault="008630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Transportation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a price other than an all-inclusive delivered price be required, this shall be specified in the SCC.</w:t>
      </w:r>
    </w:p>
    <w:p w:rsidR="00FA6AA9" w:rsidRPr="0038439B" w:rsidRDefault="00FA6AA9" w:rsidP="00FA6AA9">
      <w:pPr>
        <w:jc w:val="both"/>
        <w:rPr>
          <w:rFonts w:ascii="Arial Narrow" w:hAnsi="Arial Narrow"/>
          <w:color w:val="000000"/>
          <w:sz w:val="20"/>
        </w:rPr>
      </w:pPr>
    </w:p>
    <w:p w:rsidR="00210E45" w:rsidRPr="0038439B" w:rsidRDefault="00210E45"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Incidental Services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may be required to provide any or all of the following services, including additional services, if any, specified in SCC:</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of on-site assembly and/or commissioning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tools required for assembly and/or maintenance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a detailed operations and maintenance manual for each appropriate unit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training of the purchaser’s personnel, at the supplier’s plant and/or on-site, in assembly, start-up, operation, maintenance, and/or repair of the supplied goods.</w:t>
      </w:r>
    </w:p>
    <w:p w:rsidR="00FA6AA9" w:rsidRPr="0038439B" w:rsidRDefault="00FA6AA9" w:rsidP="00FA6AA9">
      <w:pPr>
        <w:pStyle w:val="ListParagraph"/>
        <w:autoSpaceDE w:val="0"/>
        <w:autoSpaceDN w:val="0"/>
        <w:adjustRightInd w:val="0"/>
        <w:ind w:left="2835"/>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A6AA9" w:rsidRPr="0038439B" w:rsidRDefault="00FA6AA9" w:rsidP="00FA6AA9">
      <w:pPr>
        <w:ind w:left="2268" w:hanging="567"/>
        <w:jc w:val="both"/>
        <w:rPr>
          <w:rFonts w:ascii="Arial Narrow" w:hAnsi="Arial Narrow"/>
          <w:color w:val="000000"/>
          <w:sz w:val="20"/>
        </w:rPr>
      </w:pPr>
    </w:p>
    <w:p w:rsidR="00F216EA" w:rsidRPr="0038439B" w:rsidRDefault="00F216E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Spare parts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1"/>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rsidR="00FA6AA9" w:rsidRPr="0038439B" w:rsidRDefault="00FA6AA9" w:rsidP="004E440C">
      <w:pPr>
        <w:pStyle w:val="ListParagraph"/>
        <w:numPr>
          <w:ilvl w:val="0"/>
          <w:numId w:val="21"/>
        </w:numPr>
        <w:ind w:left="1701" w:hanging="567"/>
        <w:jc w:val="both"/>
        <w:rPr>
          <w:rFonts w:ascii="Arial Narrow" w:hAnsi="Arial Narrow"/>
          <w:color w:val="000000"/>
          <w:sz w:val="20"/>
        </w:rPr>
      </w:pPr>
      <w:r w:rsidRPr="0038439B">
        <w:rPr>
          <w:rFonts w:ascii="Arial Narrow" w:hAnsi="Arial Narrow"/>
          <w:color w:val="000000"/>
          <w:sz w:val="20"/>
        </w:rPr>
        <w:t>in the event of termination of production of the spare parts:</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Advance notification to the purchaser of the pending termination, in sufficient time to permit the purchaser to procure needed requirements; and</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following such termination, furnishing at no cost to the purchaser, the blueprints, drawings, and specifications of the spare parts, if requested.</w:t>
      </w:r>
    </w:p>
    <w:p w:rsidR="00FA6AA9" w:rsidRPr="0038439B" w:rsidRDefault="00FA6AA9" w:rsidP="00FA6AA9">
      <w:pPr>
        <w:ind w:left="3402" w:hanging="567"/>
        <w:jc w:val="both"/>
        <w:rPr>
          <w:rFonts w:ascii="Arial Narrow" w:hAnsi="Arial Narrow"/>
          <w:color w:val="000000"/>
          <w:sz w:val="20"/>
        </w:rPr>
      </w:pP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Warranty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shall promptly notify the supplier in writing of any claims arising under this warranty.</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A6AA9" w:rsidRPr="0038439B" w:rsidRDefault="00FA6AA9" w:rsidP="00FA6AA9">
      <w:pPr>
        <w:ind w:left="2268" w:hanging="567"/>
        <w:jc w:val="both"/>
        <w:rPr>
          <w:rFonts w:ascii="Arial Narrow" w:hAnsi="Arial Narrow"/>
          <w:color w:val="000000"/>
          <w:sz w:val="20"/>
        </w:rPr>
      </w:pPr>
    </w:p>
    <w:p w:rsidR="00387429" w:rsidRPr="0038439B" w:rsidRDefault="0038742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Payment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method and conditions of payment to be made to the supplier under this contract shall be specified in SCC.</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furnish the purchaser with an invoice accompanied by a copy of the delivery note and upon fulfillment of other obligations stipulated in the contract.</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Payments shall be made promptly by the purchaser, but in no case later than thirty (30) days after submission of an invoice or claim by the supplier.</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 will be made in Rand unless otherwise stipulated in SCC.</w:t>
      </w:r>
    </w:p>
    <w:p w:rsidR="00FA6AA9" w:rsidRPr="0038439B" w:rsidRDefault="00FA6AA9" w:rsidP="00FA6AA9">
      <w:pPr>
        <w:ind w:left="2268" w:hanging="567"/>
        <w:jc w:val="both"/>
        <w:rPr>
          <w:rFonts w:ascii="Arial Narrow" w:hAnsi="Arial Narrow"/>
          <w:color w:val="000000"/>
          <w:sz w:val="20"/>
        </w:rPr>
      </w:pPr>
    </w:p>
    <w:p w:rsidR="00F708DE" w:rsidRPr="0038439B" w:rsidRDefault="00F708D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2B3306" w:rsidRPr="0038439B" w:rsidRDefault="002B3306" w:rsidP="002B3306">
      <w:pPr>
        <w:jc w:val="both"/>
        <w:rPr>
          <w:rFonts w:ascii="Arial Narrow" w:hAnsi="Arial Narrow"/>
          <w:color w:val="000000"/>
          <w:sz w:val="20"/>
        </w:rPr>
      </w:pPr>
    </w:p>
    <w:p w:rsidR="002B3306" w:rsidRPr="0038439B" w:rsidRDefault="002B3306" w:rsidP="002B3306">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Contract amendments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variation in or modification of the terms of the contract shall be made except by written amendment signed by the parties concerned.</w:t>
      </w:r>
    </w:p>
    <w:p w:rsidR="00FA6AA9" w:rsidRPr="0038439B" w:rsidRDefault="00FA6AA9" w:rsidP="00FA6AA9">
      <w:pPr>
        <w:ind w:left="2268" w:hanging="567"/>
        <w:jc w:val="both"/>
        <w:rPr>
          <w:rFonts w:ascii="Arial Narrow" w:hAnsi="Arial Narrow"/>
          <w:color w:val="000000"/>
          <w:sz w:val="20"/>
        </w:rPr>
      </w:pPr>
    </w:p>
    <w:p w:rsidR="006D79FE" w:rsidRPr="004626B1" w:rsidRDefault="006D79FE" w:rsidP="00E7454A">
      <w:pPr>
        <w:pStyle w:val="ListParagraph"/>
        <w:ind w:left="567"/>
        <w:rPr>
          <w:rFonts w:ascii="Arial Narrow" w:hAnsi="Arial Narrow"/>
          <w:b/>
          <w:bCs/>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Assignment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 assign, in whole or in part, its obligations to perform under the contract, except with the purchaser’s prior written consent.</w:t>
      </w:r>
    </w:p>
    <w:p w:rsidR="00FA6AA9" w:rsidRPr="0038439B" w:rsidRDefault="00FA6AA9" w:rsidP="00FA6AA9">
      <w:pPr>
        <w:ind w:left="2268" w:hanging="567"/>
        <w:jc w:val="both"/>
        <w:rPr>
          <w:rFonts w:ascii="Arial Narrow" w:hAnsi="Arial Narrow"/>
          <w:color w:val="000000"/>
          <w:sz w:val="20"/>
        </w:rPr>
      </w:pPr>
    </w:p>
    <w:p w:rsidR="006D79FE" w:rsidRPr="0038439B" w:rsidRDefault="006D79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Subcontracts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A6AA9" w:rsidRDefault="00FA6AA9"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Pr="0038439B" w:rsidRDefault="00E7454A"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Delays in the supplier’s performance</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and performance of services shall be made by the supplier in accordance with the time schedule prescribed by the purchaser in the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provision in a contract shall be deemed to prohibit the obtaining of supplies or services from a national department, provincial department, or a local authority.</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Penalties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A6AA9" w:rsidRPr="0038439B" w:rsidRDefault="00FA6AA9" w:rsidP="00FA6AA9">
      <w:pPr>
        <w:ind w:left="2268" w:hanging="567"/>
        <w:jc w:val="both"/>
        <w:rPr>
          <w:rFonts w:ascii="Arial Narrow" w:hAnsi="Arial Narrow"/>
          <w:color w:val="000000"/>
          <w:sz w:val="20"/>
        </w:rPr>
      </w:pPr>
    </w:p>
    <w:p w:rsidR="002A5530" w:rsidRDefault="002A5530"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default</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without prejudice to any other remedy for breach of contract, by written notice of default sent to the supplier, may terminate this contract in whole or in part:</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perform any other obligation(s) under the contract; or</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in the judgment of the purchaser, has engaged in corrupt or fraudulent practices in competing for or in executing the contract.</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restriction is imposed, the purchaser must, within five (5) working days of such imposition, furnish the National Treasury, with the following information: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name and address of the supplier and / or person restricted by the purchaser;</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date of commencement of the restriction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period of restriction; and</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reasons for the restriction.</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2"/>
          <w:numId w:val="16"/>
        </w:numPr>
        <w:ind w:left="1843"/>
        <w:jc w:val="both"/>
        <w:rPr>
          <w:rFonts w:ascii="Arial Narrow" w:hAnsi="Arial Narrow"/>
          <w:color w:val="000000"/>
          <w:sz w:val="20"/>
        </w:rPr>
      </w:pPr>
      <w:r w:rsidRPr="0038439B">
        <w:rPr>
          <w:rFonts w:ascii="Arial Narrow" w:hAnsi="Arial Narrow"/>
          <w:color w:val="000000"/>
          <w:sz w:val="20"/>
        </w:rPr>
        <w:t>These details will be loaded in the National Treasury’s central database of suppliers or persons prohibited from doing business with the public sector.</w:t>
      </w:r>
    </w:p>
    <w:p w:rsidR="00FA6AA9" w:rsidRPr="0038439B" w:rsidRDefault="00FA6AA9" w:rsidP="00FA6AA9">
      <w:pPr>
        <w:ind w:left="2268"/>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t>
      </w:r>
      <w:r w:rsidRPr="0038439B">
        <w:rPr>
          <w:rFonts w:ascii="Arial Narrow" w:hAnsi="Arial Narrow"/>
          <w:color w:val="000000"/>
          <w:sz w:val="20"/>
        </w:rPr>
        <w:lastRenderedPageBreak/>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Anti-dumping and countervailing duties and rights</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FA6AA9" w:rsidRPr="0038439B" w:rsidRDefault="00FA6AA9" w:rsidP="00FA6AA9">
      <w:pPr>
        <w:ind w:left="2268" w:hanging="567"/>
        <w:rPr>
          <w:rFonts w:ascii="Arial Narrow" w:hAnsi="Arial Narrow"/>
          <w:color w:val="000000"/>
          <w:sz w:val="20"/>
        </w:rPr>
      </w:pPr>
    </w:p>
    <w:p w:rsidR="00C418D2" w:rsidRDefault="00C418D2"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Force Majeure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insolvency</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Settlement of Disputes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A6AA9" w:rsidRPr="0038439B" w:rsidRDefault="00FA6AA9" w:rsidP="00940144">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it not be possible to settle a dispute by means of mediation, it may be settled in a South African court of law.</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Mediation proceedings shall be conducted in accordance with the rules of procedure specified in the SCC.</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any reference to mediation and/or court proceedings herein,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parties shall continue to perform their respective obligations under the contract unless they otherwise agree; and</w:t>
      </w: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purchaser shall pay the supplier any monies due the supplier.</w:t>
      </w:r>
    </w:p>
    <w:p w:rsidR="00FA6AA9" w:rsidRDefault="00FA6AA9" w:rsidP="00FA6AA9">
      <w:pPr>
        <w:ind w:left="2835" w:hanging="567"/>
        <w:rPr>
          <w:rFonts w:ascii="Arial Narrow" w:hAnsi="Arial Narrow"/>
          <w:color w:val="000000"/>
          <w:sz w:val="20"/>
        </w:rPr>
      </w:pPr>
    </w:p>
    <w:p w:rsidR="00E7454A" w:rsidRDefault="00E7454A" w:rsidP="00FA6AA9">
      <w:pPr>
        <w:ind w:left="2835" w:hanging="567"/>
        <w:rPr>
          <w:rFonts w:ascii="Arial Narrow" w:hAnsi="Arial Narrow"/>
          <w:color w:val="000000"/>
          <w:sz w:val="20"/>
        </w:rPr>
      </w:pPr>
    </w:p>
    <w:p w:rsidR="00E7454A" w:rsidRPr="0038439B" w:rsidRDefault="00E7454A" w:rsidP="00FA6AA9">
      <w:pPr>
        <w:ind w:left="2835"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Limitation of liability</w:t>
      </w: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in cases of criminal negligence or willful misconduct, and in the case of infringement pursuant to Clause 6;</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 xml:space="preserve">the supplier shall not be liable to the purchaser, whether in contract, tort, or otherwise, for any indirect or consequential </w:t>
      </w:r>
      <w:r w:rsidRPr="0038439B">
        <w:rPr>
          <w:rFonts w:ascii="Arial Narrow" w:hAnsi="Arial Narrow"/>
          <w:color w:val="000000"/>
          <w:sz w:val="20"/>
        </w:rPr>
        <w:lastRenderedPageBreak/>
        <w:t>loss or damage, loss of use, loss of production, or loss of profits or interest costs, provided that this exclusion shall not apply to any obligation of the supplier to pay penalties and/or damages to the purchaser; and</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7454A" w:rsidRPr="0038439B" w:rsidRDefault="00E7454A" w:rsidP="00FA6AA9">
      <w:pPr>
        <w:ind w:left="2835" w:hanging="567"/>
        <w:jc w:val="both"/>
        <w:rPr>
          <w:rFonts w:ascii="Arial Narrow" w:hAnsi="Arial Narrow"/>
          <w:color w:val="000000"/>
          <w:sz w:val="20"/>
        </w:rPr>
      </w:pPr>
    </w:p>
    <w:p w:rsidR="001E53D5" w:rsidRPr="0038439B" w:rsidRDefault="001E53D5" w:rsidP="00FA6AA9">
      <w:pPr>
        <w:ind w:left="2835"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Governing language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written in English. All correspondence and other documents pertaining to the contract that is exchanged by the parties shall also be written in English.</w:t>
      </w:r>
    </w:p>
    <w:p w:rsidR="00FA6AA9" w:rsidRPr="0038439B" w:rsidRDefault="00FA6AA9" w:rsidP="00FA6AA9">
      <w:pPr>
        <w:rPr>
          <w:rFonts w:ascii="Arial Narrow" w:hAnsi="Arial Narrow"/>
          <w:color w:val="000000"/>
          <w:sz w:val="20"/>
        </w:rPr>
      </w:pPr>
    </w:p>
    <w:p w:rsidR="00FA6AA9" w:rsidRPr="0038439B" w:rsidRDefault="00FA6AA9"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Applicable law</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interpreted in accordance with South African laws, unless otherwise specified in SCC.</w:t>
      </w:r>
    </w:p>
    <w:p w:rsidR="001E53D5" w:rsidRDefault="001E53D5"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Notices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time mentioned in the contract documents for performing any act after such aforesaid notice has been given, shall be reckoned from the date of posting of such notice.</w:t>
      </w:r>
    </w:p>
    <w:p w:rsidR="00E7454A" w:rsidRPr="0038439B" w:rsidRDefault="00E7454A" w:rsidP="00FA6AA9">
      <w:pPr>
        <w:ind w:left="2268" w:hanging="567"/>
        <w:rPr>
          <w:rFonts w:ascii="Arial Narrow" w:hAnsi="Arial Narrow"/>
          <w:color w:val="000000"/>
          <w:sz w:val="20"/>
        </w:rPr>
      </w:pPr>
    </w:p>
    <w:p w:rsidR="00D74C7F" w:rsidRPr="0038439B" w:rsidRDefault="00D74C7F"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Taxes and duties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foreign supplier shall be entirely responsible for all taxes, stamp duties, license fees, and other such levies imposed outside the purchaser’s country.</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local supplier shall be entirely responsible for all taxes, duties, license fees, etc., incurred until delivery of the contracted goods to the purchaser.</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National Industrial Participation (NIP) Programme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NIP Programme administered by the Department of Trade and Industry shall be applicable to all contracts that are subject to the NIP obligation.</w:t>
      </w:r>
    </w:p>
    <w:p w:rsidR="00FA6AA9" w:rsidRDefault="00FA6AA9" w:rsidP="00FA6AA9">
      <w:pPr>
        <w:ind w:left="2268" w:hanging="567"/>
        <w:jc w:val="both"/>
        <w:rPr>
          <w:rFonts w:ascii="Arial Narrow" w:hAnsi="Arial Narrow"/>
          <w:color w:val="000000"/>
          <w:sz w:val="20"/>
        </w:rPr>
      </w:pPr>
    </w:p>
    <w:p w:rsidR="00F25F07" w:rsidRPr="0038439B" w:rsidRDefault="00F25F07"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Prohibition of Restrictive practices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FA6AA9" w:rsidRPr="0038439B" w:rsidRDefault="00FA6AA9" w:rsidP="00F25F07">
      <w:pPr>
        <w:ind w:left="1134" w:hanging="567"/>
        <w:rPr>
          <w:rFonts w:ascii="Arial Narrow" w:hAnsi="Arial Narrow"/>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4626B1" w:rsidRPr="004626B1" w:rsidRDefault="004626B1" w:rsidP="004626B1">
      <w:pPr>
        <w:pStyle w:val="ListParagraph"/>
        <w:rPr>
          <w:rFonts w:ascii="Arial Narrow" w:hAnsi="Arial Narrow"/>
          <w:color w:val="000000"/>
          <w:sz w:val="20"/>
        </w:rPr>
      </w:pPr>
    </w:p>
    <w:p w:rsidR="004626B1" w:rsidRDefault="004626B1" w:rsidP="004626B1">
      <w:pPr>
        <w:jc w:val="both"/>
        <w:rPr>
          <w:rFonts w:ascii="Arial Narrow" w:hAnsi="Arial Narrow"/>
          <w:color w:val="000000"/>
          <w:sz w:val="20"/>
        </w:rPr>
      </w:pPr>
    </w:p>
    <w:p w:rsidR="004626B1"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4626B1" w:rsidRPr="0038439B" w:rsidRDefault="00E7454A" w:rsidP="004626B1">
      <w:pPr>
        <w:widowControl/>
        <w:autoSpaceDE w:val="0"/>
        <w:autoSpaceDN w:val="0"/>
        <w:adjustRightInd w:val="0"/>
        <w:spacing w:line="360" w:lineRule="auto"/>
        <w:ind w:left="1133"/>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Signature</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Date</w:t>
      </w: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B5636D" w:rsidRPr="00B23EFD" w:rsidRDefault="00E7454A" w:rsidP="00B23EFD">
      <w:pPr>
        <w:widowControl/>
        <w:autoSpaceDE w:val="0"/>
        <w:autoSpaceDN w:val="0"/>
        <w:adjustRightInd w:val="0"/>
        <w:spacing w:line="360" w:lineRule="auto"/>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 xml:space="preserve">Position </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Name of Bidder</w:t>
      </w:r>
    </w:p>
    <w:sectPr w:rsidR="00B5636D" w:rsidRPr="00B23EFD" w:rsidSect="00531E13">
      <w:headerReference w:type="even" r:id="rId15"/>
      <w:footerReference w:type="even" r:id="rId16"/>
      <w:footerReference w:type="default" r:id="rId17"/>
      <w:endnotePr>
        <w:numFmt w:val="decimal"/>
      </w:endnotePr>
      <w:pgSz w:w="11905" w:h="16837"/>
      <w:pgMar w:top="864" w:right="706" w:bottom="851" w:left="709" w:header="360" w:footer="245"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9A5" w:rsidRDefault="00C459A5" w:rsidP="00666150">
      <w:r>
        <w:separator/>
      </w:r>
    </w:p>
  </w:endnote>
  <w:endnote w:type="continuationSeparator" w:id="0">
    <w:p w:rsidR="00C459A5" w:rsidRDefault="00C459A5"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Default="00174FBE"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4FBE" w:rsidRDefault="00174FBE">
    <w:pPr>
      <w:pStyle w:val="Footer"/>
    </w:pPr>
  </w:p>
  <w:p w:rsidR="00174FBE" w:rsidRDefault="00174FBE"/>
  <w:p w:rsidR="00174FBE" w:rsidRDefault="00174FBE"/>
  <w:p w:rsidR="00174FBE" w:rsidRDefault="00174FB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44602"/>
      <w:docPartObj>
        <w:docPartGallery w:val="Page Numbers (Bottom of Page)"/>
        <w:docPartUnique/>
      </w:docPartObj>
    </w:sdtPr>
    <w:sdtEndPr>
      <w:rPr>
        <w:noProof/>
      </w:rPr>
    </w:sdtEndPr>
    <w:sdtContent>
      <w:p w:rsidR="00174FBE" w:rsidRDefault="00174FBE">
        <w:pPr>
          <w:pStyle w:val="Footer"/>
          <w:jc w:val="right"/>
        </w:pPr>
        <w:r>
          <w:fldChar w:fldCharType="begin"/>
        </w:r>
        <w:r>
          <w:instrText xml:space="preserve"> PAGE   \* MERGEFORMAT </w:instrText>
        </w:r>
        <w:r>
          <w:fldChar w:fldCharType="separate"/>
        </w:r>
        <w:r w:rsidR="005E1105">
          <w:rPr>
            <w:noProof/>
          </w:rPr>
          <w:t>5</w:t>
        </w:r>
        <w:r>
          <w:rPr>
            <w:noProof/>
          </w:rPr>
          <w:fldChar w:fldCharType="end"/>
        </w:r>
      </w:p>
    </w:sdtContent>
  </w:sdt>
  <w:p w:rsidR="00174FBE" w:rsidRDefault="00174FBE" w:rsidP="00F83BA3">
    <w:pPr>
      <w:tabs>
        <w:tab w:val="left" w:pos="92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9A5" w:rsidRDefault="00C459A5" w:rsidP="00666150">
      <w:r>
        <w:separator/>
      </w:r>
    </w:p>
  </w:footnote>
  <w:footnote w:type="continuationSeparator" w:id="0">
    <w:p w:rsidR="00C459A5" w:rsidRDefault="00C459A5" w:rsidP="00666150">
      <w:r>
        <w:continuationSeparator/>
      </w:r>
    </w:p>
  </w:footnote>
  <w:footnote w:id="1">
    <w:p w:rsidR="00174FBE" w:rsidRDefault="00174FBE" w:rsidP="00E52226">
      <w:pPr>
        <w:rPr>
          <w:color w:val="000000"/>
          <w:sz w:val="20"/>
        </w:rPr>
      </w:pPr>
      <w:r>
        <w:rPr>
          <w:rStyle w:val="FootnoteReference"/>
          <w:color w:val="000000"/>
          <w:sz w:val="20"/>
        </w:rPr>
        <w:footnoteRef/>
      </w:r>
      <w:r>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rsidR="00174FBE" w:rsidRDefault="00174FBE" w:rsidP="00E52226">
      <w:pPr>
        <w:rPr>
          <w:sz w:val="20"/>
        </w:rPr>
      </w:pPr>
    </w:p>
    <w:p w:rsidR="00174FBE" w:rsidRDefault="00174FBE" w:rsidP="00E52226">
      <w:pPr>
        <w:rPr>
          <w:sz w:val="20"/>
        </w:rPr>
      </w:pPr>
    </w:p>
  </w:footnote>
  <w:footnote w:id="2">
    <w:p w:rsidR="00174FBE" w:rsidRDefault="00174FBE" w:rsidP="00E52226">
      <w:pPr>
        <w:rPr>
          <w:color w:val="000000"/>
          <w:sz w:val="20"/>
        </w:rPr>
      </w:pPr>
      <w:r>
        <w:rPr>
          <w:rStyle w:val="FootnoteReference"/>
          <w:color w:val="000000"/>
          <w:sz w:val="20"/>
        </w:rPr>
        <w:footnoteRef/>
      </w:r>
      <w:r>
        <w:rPr>
          <w:sz w:val="20"/>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Pr="001668D1" w:rsidRDefault="00174FBE"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rsidR="00174FBE" w:rsidRDefault="00174FBE">
    <w:pPr>
      <w:pStyle w:val="Header"/>
    </w:pPr>
  </w:p>
  <w:p w:rsidR="00174FBE" w:rsidRDefault="00174FBE"/>
  <w:p w:rsidR="00174FBE" w:rsidRDefault="00174FBE"/>
  <w:p w:rsidR="00174FBE" w:rsidRDefault="00174F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0" w:firstLine="0"/>
      </w:pPr>
      <w:rPr>
        <w:rFonts w:ascii="Arial" w:eastAsia="Arial" w:hAnsi="Arial" w:cs="Arial"/>
        <w:b/>
        <w:bCs/>
        <w:sz w:val="24"/>
        <w:szCs w:val="24"/>
      </w:rPr>
    </w:lvl>
    <w:lvl w:ilvl="1">
      <w:start w:val="6"/>
      <w:numFmt w:val="decimal"/>
      <w:lvlText w:val="%1.%2"/>
      <w:lvlJc w:val="left"/>
      <w:pPr>
        <w:ind w:left="0" w:firstLine="0"/>
      </w:pPr>
      <w:rPr>
        <w:rFonts w:ascii="Arial" w:eastAsia="Arial" w:hAnsi="Arial" w:cs="Arial"/>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1D31CD"/>
    <w:multiLevelType w:val="multilevel"/>
    <w:tmpl w:val="D6F2AB08"/>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9" w15:restartNumberingAfterBreak="0">
    <w:nsid w:val="157A10F8"/>
    <w:multiLevelType w:val="hybridMultilevel"/>
    <w:tmpl w:val="2ADA4E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9211B"/>
    <w:multiLevelType w:val="hybridMultilevel"/>
    <w:tmpl w:val="7CC0428A"/>
    <w:lvl w:ilvl="0" w:tplc="FFFFFFF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4689"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19" w15:restartNumberingAfterBreak="0">
    <w:nsid w:val="322B46B4"/>
    <w:multiLevelType w:val="hybridMultilevel"/>
    <w:tmpl w:val="7E16820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924662"/>
    <w:multiLevelType w:val="hybridMultilevel"/>
    <w:tmpl w:val="9448FDD8"/>
    <w:lvl w:ilvl="0" w:tplc="B9AEBB3C">
      <w:start w:val="20"/>
      <w:numFmt w:val="bullet"/>
      <w:lvlText w:val="-"/>
      <w:lvlJc w:val="left"/>
      <w:pPr>
        <w:ind w:left="481" w:hanging="360"/>
      </w:pPr>
      <w:rPr>
        <w:rFonts w:ascii="Arial" w:eastAsia="Times New Roman" w:hAnsi="Arial" w:cs="Arial" w:hint="default"/>
      </w:rPr>
    </w:lvl>
    <w:lvl w:ilvl="1" w:tplc="1C090003" w:tentative="1">
      <w:start w:val="1"/>
      <w:numFmt w:val="bullet"/>
      <w:lvlText w:val="o"/>
      <w:lvlJc w:val="left"/>
      <w:pPr>
        <w:ind w:left="1201" w:hanging="360"/>
      </w:pPr>
      <w:rPr>
        <w:rFonts w:ascii="Courier New" w:hAnsi="Courier New" w:cs="Courier New" w:hint="default"/>
      </w:rPr>
    </w:lvl>
    <w:lvl w:ilvl="2" w:tplc="1C090005" w:tentative="1">
      <w:start w:val="1"/>
      <w:numFmt w:val="bullet"/>
      <w:lvlText w:val=""/>
      <w:lvlJc w:val="left"/>
      <w:pPr>
        <w:ind w:left="1921" w:hanging="360"/>
      </w:pPr>
      <w:rPr>
        <w:rFonts w:ascii="Wingdings" w:hAnsi="Wingdings" w:hint="default"/>
      </w:rPr>
    </w:lvl>
    <w:lvl w:ilvl="3" w:tplc="1C090001" w:tentative="1">
      <w:start w:val="1"/>
      <w:numFmt w:val="bullet"/>
      <w:lvlText w:val=""/>
      <w:lvlJc w:val="left"/>
      <w:pPr>
        <w:ind w:left="2641" w:hanging="360"/>
      </w:pPr>
      <w:rPr>
        <w:rFonts w:ascii="Symbol" w:hAnsi="Symbol" w:hint="default"/>
      </w:rPr>
    </w:lvl>
    <w:lvl w:ilvl="4" w:tplc="1C090003" w:tentative="1">
      <w:start w:val="1"/>
      <w:numFmt w:val="bullet"/>
      <w:lvlText w:val="o"/>
      <w:lvlJc w:val="left"/>
      <w:pPr>
        <w:ind w:left="3361" w:hanging="360"/>
      </w:pPr>
      <w:rPr>
        <w:rFonts w:ascii="Courier New" w:hAnsi="Courier New" w:cs="Courier New" w:hint="default"/>
      </w:rPr>
    </w:lvl>
    <w:lvl w:ilvl="5" w:tplc="1C090005" w:tentative="1">
      <w:start w:val="1"/>
      <w:numFmt w:val="bullet"/>
      <w:lvlText w:val=""/>
      <w:lvlJc w:val="left"/>
      <w:pPr>
        <w:ind w:left="4081" w:hanging="360"/>
      </w:pPr>
      <w:rPr>
        <w:rFonts w:ascii="Wingdings" w:hAnsi="Wingdings" w:hint="default"/>
      </w:rPr>
    </w:lvl>
    <w:lvl w:ilvl="6" w:tplc="1C090001" w:tentative="1">
      <w:start w:val="1"/>
      <w:numFmt w:val="bullet"/>
      <w:lvlText w:val=""/>
      <w:lvlJc w:val="left"/>
      <w:pPr>
        <w:ind w:left="4801" w:hanging="360"/>
      </w:pPr>
      <w:rPr>
        <w:rFonts w:ascii="Symbol" w:hAnsi="Symbol" w:hint="default"/>
      </w:rPr>
    </w:lvl>
    <w:lvl w:ilvl="7" w:tplc="1C090003" w:tentative="1">
      <w:start w:val="1"/>
      <w:numFmt w:val="bullet"/>
      <w:lvlText w:val="o"/>
      <w:lvlJc w:val="left"/>
      <w:pPr>
        <w:ind w:left="5521" w:hanging="360"/>
      </w:pPr>
      <w:rPr>
        <w:rFonts w:ascii="Courier New" w:hAnsi="Courier New" w:cs="Courier New" w:hint="default"/>
      </w:rPr>
    </w:lvl>
    <w:lvl w:ilvl="8" w:tplc="1C090005" w:tentative="1">
      <w:start w:val="1"/>
      <w:numFmt w:val="bullet"/>
      <w:lvlText w:val=""/>
      <w:lvlJc w:val="left"/>
      <w:pPr>
        <w:ind w:left="6241" w:hanging="360"/>
      </w:pPr>
      <w:rPr>
        <w:rFonts w:ascii="Wingdings" w:hAnsi="Wingdings" w:hint="default"/>
      </w:rPr>
    </w:lvl>
  </w:abstractNum>
  <w:abstractNum w:abstractNumId="21" w15:restartNumberingAfterBreak="0">
    <w:nsid w:val="32B46BF4"/>
    <w:multiLevelType w:val="hybridMultilevel"/>
    <w:tmpl w:val="98FEEE0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238BA"/>
    <w:multiLevelType w:val="hybridMultilevel"/>
    <w:tmpl w:val="AAF632CA"/>
    <w:lvl w:ilvl="0" w:tplc="FFFFFFF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6" w15:restartNumberingAfterBreak="0">
    <w:nsid w:val="42E046B3"/>
    <w:multiLevelType w:val="hybridMultilevel"/>
    <w:tmpl w:val="33D6FAB2"/>
    <w:lvl w:ilvl="0" w:tplc="472E06FE">
      <w:start w:val="1"/>
      <w:numFmt w:val="lowerLetter"/>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50C276D6"/>
    <w:multiLevelType w:val="hybridMultilevel"/>
    <w:tmpl w:val="9C32D1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1" w15:restartNumberingAfterBreak="0">
    <w:nsid w:val="635D2535"/>
    <w:multiLevelType w:val="hybridMultilevel"/>
    <w:tmpl w:val="36327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D344A2"/>
    <w:multiLevelType w:val="hybridMultilevel"/>
    <w:tmpl w:val="91586B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5" w15:restartNumberingAfterBreak="0">
    <w:nsid w:val="725918B7"/>
    <w:multiLevelType w:val="hybridMultilevel"/>
    <w:tmpl w:val="A04E5422"/>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6"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9"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5"/>
  </w:num>
  <w:num w:numId="2">
    <w:abstractNumId w:val="37"/>
  </w:num>
  <w:num w:numId="3">
    <w:abstractNumId w:val="23"/>
  </w:num>
  <w:num w:numId="4">
    <w:abstractNumId w:val="17"/>
  </w:num>
  <w:num w:numId="5">
    <w:abstractNumId w:val="4"/>
  </w:num>
  <w:num w:numId="6">
    <w:abstractNumId w:val="10"/>
  </w:num>
  <w:num w:numId="7">
    <w:abstractNumId w:val="32"/>
  </w:num>
  <w:num w:numId="8">
    <w:abstractNumId w:val="13"/>
  </w:num>
  <w:num w:numId="9">
    <w:abstractNumId w:val="14"/>
  </w:num>
  <w:num w:numId="10">
    <w:abstractNumId w:val="27"/>
  </w:num>
  <w:num w:numId="11">
    <w:abstractNumId w:val="18"/>
  </w:num>
  <w:num w:numId="12">
    <w:abstractNumId w:val="12"/>
  </w:num>
  <w:num w:numId="13">
    <w:abstractNumId w:val="34"/>
  </w:num>
  <w:num w:numId="14">
    <w:abstractNumId w:val="22"/>
  </w:num>
  <w:num w:numId="15">
    <w:abstractNumId w:val="40"/>
  </w:num>
  <w:num w:numId="16">
    <w:abstractNumId w:val="29"/>
  </w:num>
  <w:num w:numId="17">
    <w:abstractNumId w:val="8"/>
  </w:num>
  <w:num w:numId="18">
    <w:abstractNumId w:val="36"/>
  </w:num>
  <w:num w:numId="19">
    <w:abstractNumId w:val="39"/>
  </w:num>
  <w:num w:numId="20">
    <w:abstractNumId w:val="38"/>
  </w:num>
  <w:num w:numId="21">
    <w:abstractNumId w:val="6"/>
  </w:num>
  <w:num w:numId="22">
    <w:abstractNumId w:val="30"/>
  </w:num>
  <w:num w:numId="23">
    <w:abstractNumId w:val="25"/>
  </w:num>
  <w:num w:numId="24">
    <w:abstractNumId w:val="2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28">
    <w:abstractNumId w:val="3"/>
    <w:lvlOverride w:ilvl="0">
      <w:startOverride w:val="3"/>
    </w:lvlOverride>
    <w:lvlOverride w:ilvl="1">
      <w:startOverride w:val="6"/>
    </w:lvlOverride>
    <w:lvlOverride w:ilvl="2"/>
    <w:lvlOverride w:ilvl="3"/>
    <w:lvlOverride w:ilvl="4"/>
    <w:lvlOverride w:ilvl="5"/>
    <w:lvlOverride w:ilvl="6"/>
    <w:lvlOverride w:ilvl="7"/>
    <w:lvlOverride w:ilvl="8"/>
  </w:num>
  <w:num w:numId="29">
    <w:abstractNumId w:val="19"/>
  </w:num>
  <w:num w:numId="30">
    <w:abstractNumId w:val="11"/>
  </w:num>
  <w:num w:numId="31">
    <w:abstractNumId w:val="26"/>
  </w:num>
  <w:num w:numId="32">
    <w:abstractNumId w:val="16"/>
  </w:num>
  <w:num w:numId="33">
    <w:abstractNumId w:val="7"/>
  </w:num>
  <w:num w:numId="34">
    <w:abstractNumId w:val="31"/>
  </w:num>
  <w:num w:numId="35">
    <w:abstractNumId w:val="33"/>
  </w:num>
  <w:num w:numId="36">
    <w:abstractNumId w:val="9"/>
  </w:num>
  <w:num w:numId="37">
    <w:abstractNumId w:val="15"/>
  </w:num>
  <w:num w:numId="38">
    <w:abstractNumId w:val="24"/>
  </w:num>
  <w:num w:numId="39">
    <w:abstractNumId w:val="35"/>
  </w:num>
  <w:num w:numId="40">
    <w:abstractNumId w:val="20"/>
  </w:num>
  <w:num w:numId="4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6D3E"/>
    <w:rsid w:val="00007250"/>
    <w:rsid w:val="00010AFD"/>
    <w:rsid w:val="000243CC"/>
    <w:rsid w:val="0003148F"/>
    <w:rsid w:val="000320B2"/>
    <w:rsid w:val="0003637C"/>
    <w:rsid w:val="0003685E"/>
    <w:rsid w:val="0004758F"/>
    <w:rsid w:val="00050F17"/>
    <w:rsid w:val="000560CD"/>
    <w:rsid w:val="00076FAA"/>
    <w:rsid w:val="000829AD"/>
    <w:rsid w:val="00086A01"/>
    <w:rsid w:val="00087C1B"/>
    <w:rsid w:val="000A3492"/>
    <w:rsid w:val="000A7153"/>
    <w:rsid w:val="000B5738"/>
    <w:rsid w:val="000B57D2"/>
    <w:rsid w:val="000B724D"/>
    <w:rsid w:val="000C54FA"/>
    <w:rsid w:val="000D045D"/>
    <w:rsid w:val="000E247D"/>
    <w:rsid w:val="000E612B"/>
    <w:rsid w:val="00103F73"/>
    <w:rsid w:val="0010502E"/>
    <w:rsid w:val="00110020"/>
    <w:rsid w:val="00122EF1"/>
    <w:rsid w:val="00123BBA"/>
    <w:rsid w:val="00133561"/>
    <w:rsid w:val="001341A0"/>
    <w:rsid w:val="00136834"/>
    <w:rsid w:val="00144FBA"/>
    <w:rsid w:val="00147EDE"/>
    <w:rsid w:val="00174FBE"/>
    <w:rsid w:val="00176F49"/>
    <w:rsid w:val="00177436"/>
    <w:rsid w:val="001836AF"/>
    <w:rsid w:val="00190018"/>
    <w:rsid w:val="00194DF1"/>
    <w:rsid w:val="001A68E9"/>
    <w:rsid w:val="001B367A"/>
    <w:rsid w:val="001B7F60"/>
    <w:rsid w:val="001D0125"/>
    <w:rsid w:val="001E2A0F"/>
    <w:rsid w:val="001E3694"/>
    <w:rsid w:val="001E3A9A"/>
    <w:rsid w:val="001E53D5"/>
    <w:rsid w:val="001F7F5D"/>
    <w:rsid w:val="00200E81"/>
    <w:rsid w:val="002051EA"/>
    <w:rsid w:val="00206EFC"/>
    <w:rsid w:val="00210E45"/>
    <w:rsid w:val="00214633"/>
    <w:rsid w:val="00215F16"/>
    <w:rsid w:val="00222642"/>
    <w:rsid w:val="002245B7"/>
    <w:rsid w:val="00232C30"/>
    <w:rsid w:val="002561D0"/>
    <w:rsid w:val="00256982"/>
    <w:rsid w:val="00260949"/>
    <w:rsid w:val="00260E0F"/>
    <w:rsid w:val="00267445"/>
    <w:rsid w:val="00270ABD"/>
    <w:rsid w:val="00270AD6"/>
    <w:rsid w:val="00270B42"/>
    <w:rsid w:val="002819F8"/>
    <w:rsid w:val="002A5530"/>
    <w:rsid w:val="002B3306"/>
    <w:rsid w:val="002C5475"/>
    <w:rsid w:val="002C567D"/>
    <w:rsid w:val="002C5B3A"/>
    <w:rsid w:val="002D1DD2"/>
    <w:rsid w:val="002D2DD0"/>
    <w:rsid w:val="002D41B5"/>
    <w:rsid w:val="002D71E2"/>
    <w:rsid w:val="002E0BC7"/>
    <w:rsid w:val="002E428E"/>
    <w:rsid w:val="002F6EF6"/>
    <w:rsid w:val="003126A5"/>
    <w:rsid w:val="00312B28"/>
    <w:rsid w:val="003141C7"/>
    <w:rsid w:val="00320527"/>
    <w:rsid w:val="00326866"/>
    <w:rsid w:val="00334142"/>
    <w:rsid w:val="00340D74"/>
    <w:rsid w:val="00345548"/>
    <w:rsid w:val="00354EE3"/>
    <w:rsid w:val="00362452"/>
    <w:rsid w:val="003762F4"/>
    <w:rsid w:val="0038439B"/>
    <w:rsid w:val="0038520E"/>
    <w:rsid w:val="003869A6"/>
    <w:rsid w:val="00387429"/>
    <w:rsid w:val="003A342B"/>
    <w:rsid w:val="003A5AB3"/>
    <w:rsid w:val="003A6337"/>
    <w:rsid w:val="003B53EE"/>
    <w:rsid w:val="003B7C04"/>
    <w:rsid w:val="003C1A2B"/>
    <w:rsid w:val="003C3EFB"/>
    <w:rsid w:val="003C4105"/>
    <w:rsid w:val="003C478F"/>
    <w:rsid w:val="003D45F3"/>
    <w:rsid w:val="003D4B73"/>
    <w:rsid w:val="004016E0"/>
    <w:rsid w:val="00407D7F"/>
    <w:rsid w:val="004168A7"/>
    <w:rsid w:val="00431D3F"/>
    <w:rsid w:val="0044155D"/>
    <w:rsid w:val="0044361B"/>
    <w:rsid w:val="00451F4F"/>
    <w:rsid w:val="004555D1"/>
    <w:rsid w:val="004609B8"/>
    <w:rsid w:val="004626B1"/>
    <w:rsid w:val="0046341F"/>
    <w:rsid w:val="00463F69"/>
    <w:rsid w:val="00470C0F"/>
    <w:rsid w:val="004710ED"/>
    <w:rsid w:val="00472245"/>
    <w:rsid w:val="0047438B"/>
    <w:rsid w:val="00477451"/>
    <w:rsid w:val="00491BB7"/>
    <w:rsid w:val="0049389C"/>
    <w:rsid w:val="004E084B"/>
    <w:rsid w:val="004E2500"/>
    <w:rsid w:val="004E3926"/>
    <w:rsid w:val="004E440C"/>
    <w:rsid w:val="004F1629"/>
    <w:rsid w:val="004F6DD9"/>
    <w:rsid w:val="00500F7B"/>
    <w:rsid w:val="0050352F"/>
    <w:rsid w:val="005239B4"/>
    <w:rsid w:val="00526524"/>
    <w:rsid w:val="0052741D"/>
    <w:rsid w:val="00530B77"/>
    <w:rsid w:val="00531E13"/>
    <w:rsid w:val="00537EF8"/>
    <w:rsid w:val="005434EF"/>
    <w:rsid w:val="005457CF"/>
    <w:rsid w:val="0055709E"/>
    <w:rsid w:val="00557861"/>
    <w:rsid w:val="00582514"/>
    <w:rsid w:val="00592E5F"/>
    <w:rsid w:val="00594C0A"/>
    <w:rsid w:val="005967EF"/>
    <w:rsid w:val="00597856"/>
    <w:rsid w:val="005B7F6D"/>
    <w:rsid w:val="005C03B6"/>
    <w:rsid w:val="005C3DBF"/>
    <w:rsid w:val="005C68F0"/>
    <w:rsid w:val="005D1D40"/>
    <w:rsid w:val="005D33E4"/>
    <w:rsid w:val="005E1105"/>
    <w:rsid w:val="005E5602"/>
    <w:rsid w:val="005F4783"/>
    <w:rsid w:val="006170DE"/>
    <w:rsid w:val="006202CF"/>
    <w:rsid w:val="00625DF4"/>
    <w:rsid w:val="0063164D"/>
    <w:rsid w:val="00633223"/>
    <w:rsid w:val="00635835"/>
    <w:rsid w:val="00640746"/>
    <w:rsid w:val="00662EF2"/>
    <w:rsid w:val="00663933"/>
    <w:rsid w:val="00666150"/>
    <w:rsid w:val="0068061E"/>
    <w:rsid w:val="00681F01"/>
    <w:rsid w:val="00695176"/>
    <w:rsid w:val="006A06FE"/>
    <w:rsid w:val="006B2399"/>
    <w:rsid w:val="006B7F32"/>
    <w:rsid w:val="006C2BF0"/>
    <w:rsid w:val="006C4AC8"/>
    <w:rsid w:val="006D4B64"/>
    <w:rsid w:val="006D79FE"/>
    <w:rsid w:val="006E71B7"/>
    <w:rsid w:val="006F2A8E"/>
    <w:rsid w:val="00700B98"/>
    <w:rsid w:val="007027B2"/>
    <w:rsid w:val="00703908"/>
    <w:rsid w:val="0070793A"/>
    <w:rsid w:val="00711479"/>
    <w:rsid w:val="00721498"/>
    <w:rsid w:val="00730E76"/>
    <w:rsid w:val="0073225E"/>
    <w:rsid w:val="00736FED"/>
    <w:rsid w:val="00740067"/>
    <w:rsid w:val="00741444"/>
    <w:rsid w:val="00742784"/>
    <w:rsid w:val="007608B5"/>
    <w:rsid w:val="00761DCE"/>
    <w:rsid w:val="00762F45"/>
    <w:rsid w:val="007630CD"/>
    <w:rsid w:val="007633E5"/>
    <w:rsid w:val="00766FD5"/>
    <w:rsid w:val="00767087"/>
    <w:rsid w:val="007710BE"/>
    <w:rsid w:val="00772201"/>
    <w:rsid w:val="007734FE"/>
    <w:rsid w:val="0078277A"/>
    <w:rsid w:val="007834D6"/>
    <w:rsid w:val="00791DC6"/>
    <w:rsid w:val="007A0647"/>
    <w:rsid w:val="007B051E"/>
    <w:rsid w:val="007C0FF7"/>
    <w:rsid w:val="007C1702"/>
    <w:rsid w:val="007C1FC5"/>
    <w:rsid w:val="007D2721"/>
    <w:rsid w:val="007E165D"/>
    <w:rsid w:val="007E44BB"/>
    <w:rsid w:val="007E7D87"/>
    <w:rsid w:val="007F50EA"/>
    <w:rsid w:val="00801A4F"/>
    <w:rsid w:val="00802726"/>
    <w:rsid w:val="008123D9"/>
    <w:rsid w:val="008170AB"/>
    <w:rsid w:val="0085048B"/>
    <w:rsid w:val="008506A1"/>
    <w:rsid w:val="008630FE"/>
    <w:rsid w:val="0088675E"/>
    <w:rsid w:val="00894ECE"/>
    <w:rsid w:val="00895849"/>
    <w:rsid w:val="008A084A"/>
    <w:rsid w:val="008A1C1B"/>
    <w:rsid w:val="008A4DCB"/>
    <w:rsid w:val="008A51DA"/>
    <w:rsid w:val="008A790A"/>
    <w:rsid w:val="008A7FC8"/>
    <w:rsid w:val="008B3A55"/>
    <w:rsid w:val="008B436C"/>
    <w:rsid w:val="008B7876"/>
    <w:rsid w:val="008C3EC3"/>
    <w:rsid w:val="008C7179"/>
    <w:rsid w:val="008D2154"/>
    <w:rsid w:val="008F00FB"/>
    <w:rsid w:val="008F6045"/>
    <w:rsid w:val="00903B08"/>
    <w:rsid w:val="00904018"/>
    <w:rsid w:val="00912019"/>
    <w:rsid w:val="00925AEF"/>
    <w:rsid w:val="00931E2B"/>
    <w:rsid w:val="0093240C"/>
    <w:rsid w:val="00940144"/>
    <w:rsid w:val="00941AE5"/>
    <w:rsid w:val="00944A72"/>
    <w:rsid w:val="00946BB5"/>
    <w:rsid w:val="00950B21"/>
    <w:rsid w:val="009528CA"/>
    <w:rsid w:val="00957CB3"/>
    <w:rsid w:val="00980273"/>
    <w:rsid w:val="009818CF"/>
    <w:rsid w:val="00983BCC"/>
    <w:rsid w:val="00990FD4"/>
    <w:rsid w:val="00997C72"/>
    <w:rsid w:val="009A6853"/>
    <w:rsid w:val="009A7401"/>
    <w:rsid w:val="009B13FE"/>
    <w:rsid w:val="009B2777"/>
    <w:rsid w:val="009C1D94"/>
    <w:rsid w:val="009C58BD"/>
    <w:rsid w:val="009C5EB6"/>
    <w:rsid w:val="009D01CD"/>
    <w:rsid w:val="009D098B"/>
    <w:rsid w:val="009D0C34"/>
    <w:rsid w:val="009D3E76"/>
    <w:rsid w:val="009E2564"/>
    <w:rsid w:val="009E6059"/>
    <w:rsid w:val="009E6EE7"/>
    <w:rsid w:val="00A02699"/>
    <w:rsid w:val="00A15FFF"/>
    <w:rsid w:val="00A279F5"/>
    <w:rsid w:val="00A82C68"/>
    <w:rsid w:val="00A861E2"/>
    <w:rsid w:val="00AB3380"/>
    <w:rsid w:val="00AC7A03"/>
    <w:rsid w:val="00AE3142"/>
    <w:rsid w:val="00AF400B"/>
    <w:rsid w:val="00B06211"/>
    <w:rsid w:val="00B15577"/>
    <w:rsid w:val="00B20819"/>
    <w:rsid w:val="00B23EFD"/>
    <w:rsid w:val="00B26550"/>
    <w:rsid w:val="00B268FD"/>
    <w:rsid w:val="00B34D4A"/>
    <w:rsid w:val="00B465E1"/>
    <w:rsid w:val="00B540D0"/>
    <w:rsid w:val="00B5636D"/>
    <w:rsid w:val="00B6389A"/>
    <w:rsid w:val="00B73F86"/>
    <w:rsid w:val="00B75084"/>
    <w:rsid w:val="00B85A3D"/>
    <w:rsid w:val="00B9444E"/>
    <w:rsid w:val="00BA1A0C"/>
    <w:rsid w:val="00BA773E"/>
    <w:rsid w:val="00BB121D"/>
    <w:rsid w:val="00BB2068"/>
    <w:rsid w:val="00BB23D4"/>
    <w:rsid w:val="00BB4965"/>
    <w:rsid w:val="00BC1EAC"/>
    <w:rsid w:val="00BD4D8B"/>
    <w:rsid w:val="00BD6290"/>
    <w:rsid w:val="00BD716B"/>
    <w:rsid w:val="00BE365F"/>
    <w:rsid w:val="00BE3735"/>
    <w:rsid w:val="00BE43A2"/>
    <w:rsid w:val="00BF6B92"/>
    <w:rsid w:val="00C02574"/>
    <w:rsid w:val="00C0414F"/>
    <w:rsid w:val="00C15D7F"/>
    <w:rsid w:val="00C23B06"/>
    <w:rsid w:val="00C314C6"/>
    <w:rsid w:val="00C321AB"/>
    <w:rsid w:val="00C327E4"/>
    <w:rsid w:val="00C35033"/>
    <w:rsid w:val="00C35F5E"/>
    <w:rsid w:val="00C418D2"/>
    <w:rsid w:val="00C430D2"/>
    <w:rsid w:val="00C459A5"/>
    <w:rsid w:val="00C5002B"/>
    <w:rsid w:val="00C5045F"/>
    <w:rsid w:val="00C543B8"/>
    <w:rsid w:val="00C65FAE"/>
    <w:rsid w:val="00C72497"/>
    <w:rsid w:val="00C87560"/>
    <w:rsid w:val="00CA3DE2"/>
    <w:rsid w:val="00CA7D74"/>
    <w:rsid w:val="00CA7DF9"/>
    <w:rsid w:val="00CB1414"/>
    <w:rsid w:val="00CC5E33"/>
    <w:rsid w:val="00CD5419"/>
    <w:rsid w:val="00CE2D89"/>
    <w:rsid w:val="00CE455F"/>
    <w:rsid w:val="00D05666"/>
    <w:rsid w:val="00D12DF8"/>
    <w:rsid w:val="00D278C7"/>
    <w:rsid w:val="00D34BF0"/>
    <w:rsid w:val="00D4067C"/>
    <w:rsid w:val="00D4153D"/>
    <w:rsid w:val="00D45FBA"/>
    <w:rsid w:val="00D55C96"/>
    <w:rsid w:val="00D70B1F"/>
    <w:rsid w:val="00D74C7F"/>
    <w:rsid w:val="00D75AAF"/>
    <w:rsid w:val="00D807C1"/>
    <w:rsid w:val="00D8478B"/>
    <w:rsid w:val="00DA28BD"/>
    <w:rsid w:val="00DB4B46"/>
    <w:rsid w:val="00DB6CC0"/>
    <w:rsid w:val="00DB7F8D"/>
    <w:rsid w:val="00DE09F5"/>
    <w:rsid w:val="00DE180C"/>
    <w:rsid w:val="00DF18C8"/>
    <w:rsid w:val="00E0367F"/>
    <w:rsid w:val="00E17C08"/>
    <w:rsid w:val="00E20FFB"/>
    <w:rsid w:val="00E24556"/>
    <w:rsid w:val="00E27F49"/>
    <w:rsid w:val="00E3193E"/>
    <w:rsid w:val="00E351E3"/>
    <w:rsid w:val="00E416D9"/>
    <w:rsid w:val="00E45240"/>
    <w:rsid w:val="00E52226"/>
    <w:rsid w:val="00E56F07"/>
    <w:rsid w:val="00E66625"/>
    <w:rsid w:val="00E66C75"/>
    <w:rsid w:val="00E6783D"/>
    <w:rsid w:val="00E743D2"/>
    <w:rsid w:val="00E7454A"/>
    <w:rsid w:val="00E90A2A"/>
    <w:rsid w:val="00EA2FF5"/>
    <w:rsid w:val="00EA5DBC"/>
    <w:rsid w:val="00EC17F2"/>
    <w:rsid w:val="00EC20DA"/>
    <w:rsid w:val="00ED0C0E"/>
    <w:rsid w:val="00ED2C6A"/>
    <w:rsid w:val="00ED4F3E"/>
    <w:rsid w:val="00EE0639"/>
    <w:rsid w:val="00EE1A5D"/>
    <w:rsid w:val="00EE449B"/>
    <w:rsid w:val="00EF6EF1"/>
    <w:rsid w:val="00EF7DAD"/>
    <w:rsid w:val="00F0128A"/>
    <w:rsid w:val="00F1749E"/>
    <w:rsid w:val="00F216EA"/>
    <w:rsid w:val="00F25F07"/>
    <w:rsid w:val="00F26B31"/>
    <w:rsid w:val="00F322BC"/>
    <w:rsid w:val="00F628FC"/>
    <w:rsid w:val="00F66245"/>
    <w:rsid w:val="00F67790"/>
    <w:rsid w:val="00F708DE"/>
    <w:rsid w:val="00F72309"/>
    <w:rsid w:val="00F75703"/>
    <w:rsid w:val="00F83BA3"/>
    <w:rsid w:val="00F902BE"/>
    <w:rsid w:val="00FA6AA9"/>
    <w:rsid w:val="00FB57CB"/>
    <w:rsid w:val="00FC3FB6"/>
    <w:rsid w:val="00FD28CE"/>
    <w:rsid w:val="00FD68C8"/>
    <w:rsid w:val="00FE109E"/>
    <w:rsid w:val="00FE2FF8"/>
    <w:rsid w:val="00FE32B7"/>
    <w:rsid w:val="00FE4A56"/>
    <w:rsid w:val="00FE63CD"/>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CAA26BE"/>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531E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E13"/>
    <w:rPr>
      <w:rFonts w:eastAsiaTheme="minorEastAsia"/>
      <w:lang w:val="en-US"/>
    </w:rPr>
  </w:style>
  <w:style w:type="paragraph" w:customStyle="1" w:styleId="Default">
    <w:name w:val="Default"/>
    <w:rsid w:val="00531E1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DE09F5"/>
    <w:rPr>
      <w:color w:val="605E5C"/>
      <w:shd w:val="clear" w:color="auto" w:fill="E1DFDD"/>
    </w:rPr>
  </w:style>
  <w:style w:type="character" w:styleId="FootnoteReference">
    <w:name w:val="footnote reference"/>
    <w:basedOn w:val="DefaultParagraphFont"/>
    <w:semiHidden/>
    <w:unhideWhenUsed/>
    <w:rsid w:val="00E52226"/>
    <w:rPr>
      <w:vertAlign w:val="superscript"/>
    </w:rPr>
  </w:style>
  <w:style w:type="paragraph" w:styleId="Revision">
    <w:name w:val="Revision"/>
    <w:hidden/>
    <w:uiPriority w:val="99"/>
    <w:semiHidden/>
    <w:rsid w:val="00C35033"/>
    <w:pPr>
      <w:spacing w:after="0" w:line="240" w:lineRule="auto"/>
    </w:pPr>
    <w:rPr>
      <w:rFonts w:ascii="Times New Roman" w:eastAsia="Times New Roman" w:hAnsi="Times New Roman" w:cs="Times New Roman"/>
      <w:snapToGrid w:val="0"/>
      <w:sz w:val="24"/>
      <w:szCs w:val="20"/>
      <w:lang w:val="en-US"/>
    </w:rPr>
  </w:style>
  <w:style w:type="table" w:styleId="GridTable4-Accent5">
    <w:name w:val="Grid Table 4 Accent 5"/>
    <w:basedOn w:val="TableNormal"/>
    <w:uiPriority w:val="49"/>
    <w:rsid w:val="00CE45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CE45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CE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74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4"/>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9466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kznlq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ekani.mncwango@kznlqa.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kznlq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kznlq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840CC-E378-49CB-B007-63C1A304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8006</Words>
  <Characters>45637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Bhekani Mncwango</cp:lastModifiedBy>
  <cp:revision>3</cp:revision>
  <cp:lastPrinted>2023-11-23T08:39:00Z</cp:lastPrinted>
  <dcterms:created xsi:type="dcterms:W3CDTF">2023-11-23T08:41:00Z</dcterms:created>
  <dcterms:modified xsi:type="dcterms:W3CDTF">2023-11-23T08:43:00Z</dcterms:modified>
</cp:coreProperties>
</file>