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6B09C1A4"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1C8DAD6C" w:rsidR="00541A43" w:rsidRDefault="00BE7F3B" w:rsidP="00541A43">
            <w:pPr>
              <w:rPr>
                <w:rFonts w:ascii="Arial Narrow" w:hAnsi="Arial Narrow"/>
                <w:sz w:val="20"/>
                <w:szCs w:val="20"/>
              </w:rPr>
            </w:pPr>
            <w:r>
              <w:rPr>
                <w:rFonts w:ascii="Arial Narrow" w:hAnsi="Arial Narrow"/>
                <w:sz w:val="20"/>
                <w:szCs w:val="20"/>
              </w:rPr>
              <w:t>05293</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11234FE1" w:rsidR="00541A43" w:rsidRDefault="00BE7F3B"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077172</w:t>
            </w:r>
          </w:p>
        </w:tc>
        <w:tc>
          <w:tcPr>
            <w:tcW w:w="2753" w:type="dxa"/>
          </w:tcPr>
          <w:p w14:paraId="30A50239" w14:textId="610EF276"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r w:rsidR="00BE7F3B">
              <w:rPr>
                <w:rFonts w:ascii="Arial Narrow" w:eastAsia="Calibri" w:hAnsi="Arial Narrow" w:cs="Arial"/>
                <w:sz w:val="20"/>
                <w:szCs w:val="20"/>
                <w:lang w:val="en-ZA"/>
              </w:rPr>
              <w:t>Clairwood Hospital: Roof replacement (Asbestos and old IBR sheeting) and storm water drainage repairs to Pharmaceutical supply depot.</w:t>
            </w:r>
          </w:p>
        </w:tc>
        <w:tc>
          <w:tcPr>
            <w:tcW w:w="1347" w:type="dxa"/>
          </w:tcPr>
          <w:p w14:paraId="45530405" w14:textId="78CEFEEC" w:rsidR="00541A43" w:rsidRDefault="00BE7F3B" w:rsidP="00541A43">
            <w:pPr>
              <w:rPr>
                <w:rFonts w:ascii="Arial Narrow" w:hAnsi="Arial Narrow" w:cs="Arial"/>
                <w:sz w:val="20"/>
                <w:szCs w:val="20"/>
              </w:rPr>
            </w:pPr>
            <w:r>
              <w:rPr>
                <w:rFonts w:ascii="Arial Narrow" w:hAnsi="Arial Narrow" w:cs="Arial"/>
                <w:sz w:val="20"/>
                <w:szCs w:val="20"/>
              </w:rPr>
              <w:t>Clairwood</w:t>
            </w:r>
          </w:p>
        </w:tc>
        <w:tc>
          <w:tcPr>
            <w:tcW w:w="1273" w:type="dxa"/>
          </w:tcPr>
          <w:p w14:paraId="6284CA2D" w14:textId="4436BE94" w:rsidR="00541A43" w:rsidRDefault="00F503B9" w:rsidP="00541A43">
            <w:pPr>
              <w:rPr>
                <w:rFonts w:ascii="Arial Narrow" w:hAnsi="Arial Narrow" w:cs="Arial"/>
                <w:sz w:val="20"/>
                <w:szCs w:val="20"/>
              </w:rPr>
            </w:pPr>
            <w:r>
              <w:rPr>
                <w:rFonts w:ascii="Arial Narrow" w:hAnsi="Arial Narrow" w:cs="Arial"/>
                <w:sz w:val="20"/>
                <w:szCs w:val="20"/>
              </w:rPr>
              <w:t>6</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4394B805" w:rsidR="00541A43" w:rsidRDefault="0038197F"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4EFAA889" w:rsidR="00541A43" w:rsidRDefault="0038197F" w:rsidP="00541A43">
            <w:pPr>
              <w:rPr>
                <w:rFonts w:ascii="Arial Narrow" w:hAnsi="Arial Narrow" w:cs="Arial"/>
                <w:sz w:val="20"/>
                <w:szCs w:val="20"/>
              </w:rPr>
            </w:pPr>
            <w:r>
              <w:rPr>
                <w:rFonts w:ascii="Arial Narrow" w:hAnsi="Arial Narrow" w:cs="Arial"/>
                <w:sz w:val="20"/>
                <w:szCs w:val="20"/>
              </w:rPr>
              <w:t xml:space="preserve">R </w:t>
            </w:r>
            <w:r w:rsidR="00DA20CA">
              <w:rPr>
                <w:rFonts w:ascii="Arial Narrow" w:hAnsi="Arial Narrow" w:cs="Arial"/>
                <w:sz w:val="20"/>
                <w:szCs w:val="20"/>
              </w:rPr>
              <w:t>33</w:t>
            </w:r>
            <w:r>
              <w:rPr>
                <w:rFonts w:ascii="Arial Narrow" w:hAnsi="Arial Narrow" w:cs="Arial"/>
                <w:sz w:val="20"/>
                <w:szCs w:val="20"/>
              </w:rPr>
              <w:t>0.00</w:t>
            </w:r>
          </w:p>
        </w:tc>
        <w:tc>
          <w:tcPr>
            <w:tcW w:w="1408" w:type="dxa"/>
            <w:tcBorders>
              <w:top w:val="single" w:sz="4" w:space="0" w:color="auto"/>
            </w:tcBorders>
          </w:tcPr>
          <w:p w14:paraId="3790C25F" w14:textId="459D4107" w:rsidR="00541A43" w:rsidRDefault="0038197F" w:rsidP="00541A43">
            <w:pPr>
              <w:rPr>
                <w:rFonts w:ascii="Arial Narrow" w:hAnsi="Arial Narrow" w:cs="Arial"/>
                <w:sz w:val="20"/>
                <w:szCs w:val="20"/>
              </w:rPr>
            </w:pPr>
            <w:r>
              <w:rPr>
                <w:rFonts w:ascii="Arial Narrow" w:hAnsi="Arial Narrow" w:cs="Arial"/>
                <w:sz w:val="20"/>
                <w:szCs w:val="20"/>
              </w:rPr>
              <w:t>4GB or Higher</w:t>
            </w:r>
          </w:p>
        </w:tc>
        <w:tc>
          <w:tcPr>
            <w:tcW w:w="2386" w:type="dxa"/>
          </w:tcPr>
          <w:p w14:paraId="30EA9EBE" w14:textId="6EF92669" w:rsidR="00541A43" w:rsidRPr="0077741B" w:rsidRDefault="0038197F" w:rsidP="00541A43">
            <w:pPr>
              <w:rPr>
                <w:rFonts w:ascii="Arial" w:hAnsi="Arial" w:cs="Arial"/>
                <w:sz w:val="20"/>
                <w:szCs w:val="20"/>
              </w:rPr>
            </w:pPr>
            <w:r>
              <w:rPr>
                <w:rFonts w:ascii="Arial" w:hAnsi="Arial" w:cs="Arial"/>
                <w:sz w:val="20"/>
                <w:szCs w:val="20"/>
              </w:rPr>
              <w:t>13 October 2022</w:t>
            </w:r>
            <w:r w:rsidR="00DA20CA">
              <w:rPr>
                <w:rFonts w:ascii="Arial" w:hAnsi="Arial" w:cs="Arial"/>
                <w:sz w:val="20"/>
                <w:szCs w:val="20"/>
              </w:rPr>
              <w:t xml:space="preserve"> at 11h00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1516246"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w:t>
            </w:r>
            <w:r w:rsidR="0038197F">
              <w:rPr>
                <w:rFonts w:ascii="Arial Narrow" w:eastAsia="Calibri" w:hAnsi="Arial Narrow" w:cs="Arial"/>
                <w:lang w:val="en-ZA"/>
              </w:rPr>
              <w:t>s</w:t>
            </w:r>
            <w:r>
              <w:rPr>
                <w:rFonts w:ascii="Arial Narrow" w:eastAsia="Calibri" w:hAnsi="Arial Narrow" w:cs="Arial"/>
                <w:lang w:val="en-ZA"/>
              </w:rPr>
              <w:t xml:space="preserve"> that fail to me</w:t>
            </w:r>
            <w:r w:rsidR="0038197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2CB72D82" w:rsidR="00541A43" w:rsidRDefault="0038197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Clairwood Hospital</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3141D862" w:rsidR="00541A43" w:rsidRDefault="0038197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Clairwood Hospital</w:t>
            </w:r>
            <w:r w:rsidR="00541A43" w:rsidRPr="006A68FE">
              <w:rPr>
                <w:rFonts w:ascii="Arial Narrow" w:eastAsia="Calibri" w:hAnsi="Arial Narrow" w:cs="Arial"/>
                <w:sz w:val="20"/>
                <w:szCs w:val="20"/>
                <w:lang w:val="en-ZA"/>
              </w:rPr>
              <w:t xml:space="preserve"> on </w:t>
            </w:r>
            <w:r>
              <w:rPr>
                <w:rFonts w:ascii="Arial Narrow" w:eastAsia="Calibri" w:hAnsi="Arial Narrow" w:cs="Arial"/>
                <w:sz w:val="20"/>
                <w:szCs w:val="20"/>
                <w:lang w:val="en-ZA"/>
              </w:rPr>
              <w:t>29</w:t>
            </w:r>
            <w:r w:rsidR="00541A43" w:rsidRPr="006A68FE">
              <w:rPr>
                <w:rFonts w:ascii="Arial Narrow" w:eastAsia="Calibri" w:hAnsi="Arial Narrow" w:cs="Arial"/>
                <w:sz w:val="20"/>
                <w:szCs w:val="20"/>
                <w:lang w:val="en-ZA"/>
              </w:rPr>
              <w:t xml:space="preserve"> September 2022 at 11h00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1EB6FBF7" w:rsidR="00541A43" w:rsidRPr="00905176" w:rsidRDefault="00541A43" w:rsidP="00541A43">
            <w:pPr>
              <w:rPr>
                <w:rFonts w:ascii="Arial" w:hAnsi="Arial" w:cs="Arial"/>
                <w:sz w:val="16"/>
                <w:szCs w:val="16"/>
                <w:highlight w:val="yellow"/>
                <w:lang w:val="fr-FR"/>
              </w:rPr>
            </w:pPr>
            <w:proofErr w:type="spellStart"/>
            <w:r w:rsidRPr="00905176">
              <w:rPr>
                <w:rFonts w:ascii="Arial" w:hAnsi="Arial" w:cs="Arial"/>
                <w:sz w:val="16"/>
                <w:szCs w:val="16"/>
                <w:lang w:val="fr-FR"/>
              </w:rPr>
              <w:t>Technical</w:t>
            </w:r>
            <w:proofErr w:type="spellEnd"/>
            <w:r w:rsidRPr="00905176">
              <w:rPr>
                <w:rFonts w:ascii="Arial" w:hAnsi="Arial" w:cs="Arial"/>
                <w:sz w:val="16"/>
                <w:szCs w:val="16"/>
                <w:lang w:val="fr-FR"/>
              </w:rPr>
              <w:t>: M</w:t>
            </w:r>
            <w:r w:rsidR="00905176" w:rsidRPr="00905176">
              <w:rPr>
                <w:rFonts w:ascii="Arial" w:hAnsi="Arial" w:cs="Arial"/>
                <w:sz w:val="16"/>
                <w:szCs w:val="16"/>
                <w:lang w:val="fr-FR"/>
              </w:rPr>
              <w:t>s</w:t>
            </w:r>
            <w:r w:rsidRPr="00905176">
              <w:rPr>
                <w:rFonts w:ascii="Arial" w:hAnsi="Arial" w:cs="Arial"/>
                <w:sz w:val="16"/>
                <w:szCs w:val="16"/>
                <w:lang w:val="fr-FR"/>
              </w:rPr>
              <w:t xml:space="preserve">. </w:t>
            </w:r>
            <w:r w:rsidR="006A68FE" w:rsidRPr="00905176">
              <w:rPr>
                <w:rFonts w:ascii="Arial" w:hAnsi="Arial" w:cs="Arial"/>
                <w:sz w:val="16"/>
                <w:szCs w:val="16"/>
                <w:lang w:val="fr-FR"/>
              </w:rPr>
              <w:t xml:space="preserve">N. </w:t>
            </w:r>
            <w:r w:rsidR="00905176" w:rsidRPr="00905176">
              <w:rPr>
                <w:rFonts w:ascii="Arial" w:hAnsi="Arial" w:cs="Arial"/>
                <w:sz w:val="16"/>
                <w:szCs w:val="16"/>
                <w:lang w:val="fr-FR"/>
              </w:rPr>
              <w:t>Ce</w:t>
            </w:r>
            <w:r w:rsidR="00905176">
              <w:rPr>
                <w:rFonts w:ascii="Arial" w:hAnsi="Arial" w:cs="Arial"/>
                <w:sz w:val="16"/>
                <w:szCs w:val="16"/>
                <w:lang w:val="fr-FR"/>
              </w:rPr>
              <w:t>le</w:t>
            </w:r>
            <w:r w:rsidRPr="00905176">
              <w:rPr>
                <w:rFonts w:ascii="Arial" w:hAnsi="Arial" w:cs="Arial"/>
                <w:sz w:val="16"/>
                <w:szCs w:val="16"/>
                <w:lang w:val="fr-FR"/>
              </w:rPr>
              <w:t xml:space="preserve"> </w:t>
            </w:r>
            <w:hyperlink r:id="rId8" w:history="1">
              <w:r w:rsidR="00905176">
                <w:rPr>
                  <w:rStyle w:val="Hyperlink"/>
                  <w:rFonts w:ascii="Arial" w:hAnsi="Arial" w:cs="Arial"/>
                  <w:sz w:val="16"/>
                  <w:szCs w:val="16"/>
                  <w:lang w:val="fr-FR"/>
                </w:rPr>
                <w:t>n</w:t>
              </w:r>
              <w:r w:rsidR="00905176" w:rsidRPr="00905176">
                <w:rPr>
                  <w:rStyle w:val="Hyperlink"/>
                  <w:rFonts w:ascii="Arial" w:hAnsi="Arial" w:cs="Arial"/>
                  <w:sz w:val="16"/>
                  <w:szCs w:val="16"/>
                  <w:lang w:val="fr-FR"/>
                </w:rPr>
                <w:t>qobile.cele</w:t>
              </w:r>
              <w:r w:rsidR="006A68FE" w:rsidRPr="00905176">
                <w:rPr>
                  <w:rStyle w:val="Hyperlink"/>
                  <w:rFonts w:ascii="Arial" w:hAnsi="Arial" w:cs="Arial"/>
                  <w:sz w:val="16"/>
                  <w:szCs w:val="16"/>
                  <w:lang w:val="fr-FR"/>
                </w:rPr>
                <w:t>@kznworks.gov.za</w:t>
              </w:r>
            </w:hyperlink>
            <w:r w:rsidRPr="00905176">
              <w:rPr>
                <w:rFonts w:ascii="Arial" w:hAnsi="Arial" w:cs="Arial"/>
                <w:sz w:val="16"/>
                <w:szCs w:val="16"/>
                <w:highlight w:val="yellow"/>
                <w:lang w:val="fr-FR"/>
              </w:rPr>
              <w:t xml:space="preserve"> </w:t>
            </w:r>
          </w:p>
          <w:p w14:paraId="2AFDF1BB" w14:textId="70568F6F" w:rsidR="00541A43" w:rsidRPr="00905176" w:rsidRDefault="00541A43" w:rsidP="00541A43">
            <w:pPr>
              <w:rPr>
                <w:rFonts w:ascii="Arial" w:hAnsi="Arial" w:cs="Arial"/>
                <w:sz w:val="16"/>
                <w:szCs w:val="16"/>
                <w:lang w:val="fr-FR"/>
              </w:rPr>
            </w:pPr>
            <w:r w:rsidRPr="00905176">
              <w:rPr>
                <w:rFonts w:ascii="Arial" w:hAnsi="Arial" w:cs="Arial"/>
                <w:sz w:val="16"/>
                <w:szCs w:val="16"/>
                <w:lang w:val="fr-FR"/>
              </w:rPr>
              <w:t xml:space="preserve">Tel: </w:t>
            </w:r>
            <w:r w:rsidR="00905176">
              <w:rPr>
                <w:rFonts w:ascii="Arial" w:hAnsi="Arial" w:cs="Arial"/>
                <w:sz w:val="16"/>
                <w:szCs w:val="16"/>
                <w:lang w:val="fr-FR"/>
              </w:rPr>
              <w:t>064 554 3053</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49A00835"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905176">
        <w:rPr>
          <w:rFonts w:ascii="Arial Narrow" w:eastAsia="Calibri" w:hAnsi="Arial Narrow" w:cs="Calibri"/>
          <w:lang w:val="en-ZA"/>
        </w:rPr>
        <w:t>w</w:t>
      </w:r>
      <w:r w:rsidR="00F52534">
        <w:rPr>
          <w:rFonts w:ascii="Arial Narrow" w:eastAsia="Calibri" w:hAnsi="Arial Narrow" w:cs="Calibri"/>
          <w:lang w:val="en-ZA"/>
        </w:rPr>
        <w:t xml:space="preserve">orking </w:t>
      </w:r>
      <w:r>
        <w:rPr>
          <w:rFonts w:ascii="Arial Narrow" w:eastAsia="Calibri" w:hAnsi="Arial Narrow" w:cs="Calibri"/>
          <w:lang w:val="en-ZA"/>
        </w:rPr>
        <w:t xml:space="preserve"> c</w:t>
      </w:r>
      <w:r w:rsidR="00F52534">
        <w:rPr>
          <w:rFonts w:ascii="Arial Narrow" w:eastAsia="Calibri" w:hAnsi="Arial Narrow" w:cs="Calibri"/>
          <w:lang w:val="en-ZA"/>
        </w:rPr>
        <w:t>apital</w:t>
      </w:r>
      <w:r w:rsidR="00E60DEA">
        <w:rPr>
          <w:rFonts w:ascii="Arial Narrow" w:eastAsia="Calibri" w:hAnsi="Arial Narrow" w:cs="Calibri"/>
          <w:lang w:val="en-ZA"/>
        </w:rPr>
        <w:t xml:space="preserve"> earmarked for the project </w:t>
      </w:r>
      <w:r w:rsidR="00905176">
        <w:rPr>
          <w:rFonts w:ascii="Arial Narrow" w:eastAsia="Calibri" w:hAnsi="Arial Narrow" w:cs="Calibri"/>
          <w:lang w:val="en-ZA"/>
        </w:rPr>
        <w:t>minimum 2.5% of project value. Proof in the form of letter from the banking institution, letter to be signed, dated and not older than 3 months.</w:t>
      </w:r>
    </w:p>
    <w:p w14:paraId="49E9BD8E" w14:textId="4AC4D233" w:rsidR="00F12D54" w:rsidRDefault="0090517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Previously </w:t>
      </w:r>
      <w:r w:rsidR="0015273E">
        <w:rPr>
          <w:rFonts w:ascii="Arial Narrow" w:eastAsia="Calibri" w:hAnsi="Arial Narrow" w:cs="Calibri"/>
          <w:lang w:val="en-ZA"/>
        </w:rPr>
        <w:t xml:space="preserve">completed projects (2) for the KZN Department of Health in the last (5 years) within the applicable CIDB grading. Letters of award, practical completion certificates and reference </w:t>
      </w:r>
      <w:r w:rsidR="000033CC">
        <w:rPr>
          <w:rFonts w:ascii="Arial Narrow" w:eastAsia="Calibri" w:hAnsi="Arial Narrow" w:cs="Calibri"/>
          <w:lang w:val="en-ZA"/>
        </w:rPr>
        <w:t>letters for the projects completed.</w:t>
      </w:r>
    </w:p>
    <w:p w14:paraId="4D4ACC55" w14:textId="795156BA" w:rsidR="00027048" w:rsidRDefault="000033CC"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Letters of credit reference from the suppliers and credit limits with a combined credit limit of R500 000 (minimum of two letters required)</w:t>
      </w:r>
      <w:r w:rsidR="006B34B9">
        <w:rPr>
          <w:rFonts w:ascii="Arial Narrow" w:eastAsia="Calibri" w:hAnsi="Arial Narrow" w:cs="Calibri"/>
          <w:lang w:val="en-ZA"/>
        </w:rPr>
        <w:t>. Letters to be signed, dated and not older than 3 months.</w:t>
      </w:r>
    </w:p>
    <w:p w14:paraId="7E70F2D3" w14:textId="77777777" w:rsidR="007A4B9B" w:rsidRDefault="006B34B9" w:rsidP="00956860">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 of intent</w:t>
      </w:r>
      <w:r w:rsidR="007A4B9B">
        <w:rPr>
          <w:rFonts w:ascii="Arial Narrow" w:eastAsia="Calibri" w:hAnsi="Arial Narrow" w:cs="Calibri"/>
          <w:lang w:val="en-ZA"/>
        </w:rPr>
        <w:t xml:space="preserve"> to provide a Construction Guarantee to a value of 5% of the project value.</w:t>
      </w:r>
    </w:p>
    <w:p w14:paraId="25B9A4D3" w14:textId="56D90803" w:rsidR="00D51A7D" w:rsidRPr="00956860" w:rsidRDefault="007A4B9B" w:rsidP="00956860">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lastRenderedPageBreak/>
        <w:t>Registration with Department of Labour of the contractor or subcontractor as per T2.6 for removal and disposal of asbestos, Proof in the form of valid registration certificate.</w:t>
      </w:r>
      <w:r w:rsidR="006B34B9">
        <w:rPr>
          <w:rFonts w:ascii="Arial Narrow" w:eastAsia="Calibri" w:hAnsi="Arial Narrow" w:cs="Calibri"/>
          <w:lang w:val="en-ZA"/>
        </w:rPr>
        <w:t xml:space="preserve"> </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7777777"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 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0FECAE6D"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w:t>
      </w:r>
      <w:r w:rsidR="00956860">
        <w:rPr>
          <w:rFonts w:ascii="Arial Narrow" w:eastAsia="Calibri" w:hAnsi="Arial Narrow" w:cs="Arial"/>
          <w:b/>
          <w:szCs w:val="22"/>
          <w:lang w:val="en-ZA"/>
        </w:rPr>
        <w:t xml:space="preserve"> AND TO PROVIDE CERTIFICATE OF DISPOSAL. NO PAYMENTS </w:t>
      </w:r>
      <w:r w:rsidR="00982563">
        <w:rPr>
          <w:rFonts w:ascii="Arial Narrow" w:eastAsia="Calibri" w:hAnsi="Arial Narrow" w:cs="Arial"/>
          <w:b/>
          <w:szCs w:val="22"/>
          <w:lang w:val="en-ZA"/>
        </w:rPr>
        <w:t>WILL BE CERTIFIED AND CAPTURED WITHOUT PRODUCING A COPY OF WAYBILL SLIP.</w:t>
      </w:r>
    </w:p>
    <w:p w14:paraId="05EC46A5" w14:textId="545EE083" w:rsidR="00982563" w:rsidRDefault="00982563" w:rsidP="00561381">
      <w:pPr>
        <w:tabs>
          <w:tab w:val="left" w:pos="0"/>
        </w:tabs>
        <w:spacing w:after="200" w:line="276" w:lineRule="auto"/>
        <w:contextualSpacing/>
        <w:rPr>
          <w:rFonts w:ascii="Arial Narrow" w:eastAsia="Calibri" w:hAnsi="Arial Narrow" w:cs="Arial"/>
          <w:b/>
          <w:szCs w:val="22"/>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615407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116162">
    <w:abstractNumId w:val="2"/>
  </w:num>
  <w:num w:numId="3" w16cid:durableId="1853449100">
    <w:abstractNumId w:val="6"/>
  </w:num>
  <w:num w:numId="4" w16cid:durableId="1180584182">
    <w:abstractNumId w:val="0"/>
  </w:num>
  <w:num w:numId="5" w16cid:durableId="917056068">
    <w:abstractNumId w:val="5"/>
  </w:num>
  <w:num w:numId="6" w16cid:durableId="1200895634">
    <w:abstractNumId w:val="8"/>
  </w:num>
  <w:num w:numId="7" w16cid:durableId="576792016">
    <w:abstractNumId w:val="7"/>
  </w:num>
  <w:num w:numId="8" w16cid:durableId="705639307">
    <w:abstractNumId w:val="1"/>
  </w:num>
  <w:num w:numId="9" w16cid:durableId="474950103">
    <w:abstractNumId w:val="0"/>
  </w:num>
  <w:num w:numId="10" w16cid:durableId="770734665">
    <w:abstractNumId w:val="2"/>
  </w:num>
  <w:num w:numId="11" w16cid:durableId="734594677">
    <w:abstractNumId w:val="0"/>
  </w:num>
  <w:num w:numId="12" w16cid:durableId="1410732376">
    <w:abstractNumId w:val="3"/>
  </w:num>
  <w:num w:numId="13" w16cid:durableId="1380933132">
    <w:abstractNumId w:val="4"/>
  </w:num>
  <w:num w:numId="14" w16cid:durableId="1714306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33CC"/>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2147"/>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5273E"/>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4661D"/>
    <w:rsid w:val="00361098"/>
    <w:rsid w:val="003636D8"/>
    <w:rsid w:val="0036753E"/>
    <w:rsid w:val="00373358"/>
    <w:rsid w:val="0037557B"/>
    <w:rsid w:val="0038197F"/>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80A8E"/>
    <w:rsid w:val="00481F11"/>
    <w:rsid w:val="00482E71"/>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68FE"/>
    <w:rsid w:val="006B1778"/>
    <w:rsid w:val="006B34B9"/>
    <w:rsid w:val="006B4E79"/>
    <w:rsid w:val="006D2CC5"/>
    <w:rsid w:val="006D334E"/>
    <w:rsid w:val="0071410A"/>
    <w:rsid w:val="007260F8"/>
    <w:rsid w:val="007352DB"/>
    <w:rsid w:val="00747FEF"/>
    <w:rsid w:val="0076424F"/>
    <w:rsid w:val="00764A43"/>
    <w:rsid w:val="0077650C"/>
    <w:rsid w:val="0077741B"/>
    <w:rsid w:val="007A451F"/>
    <w:rsid w:val="007A4B9B"/>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05176"/>
    <w:rsid w:val="00911966"/>
    <w:rsid w:val="00916B46"/>
    <w:rsid w:val="00916C03"/>
    <w:rsid w:val="009314AC"/>
    <w:rsid w:val="00944DE5"/>
    <w:rsid w:val="00952C49"/>
    <w:rsid w:val="00956860"/>
    <w:rsid w:val="009615F3"/>
    <w:rsid w:val="00975805"/>
    <w:rsid w:val="00982563"/>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E7F3B"/>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20CA"/>
    <w:rsid w:val="00DA3CD5"/>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94C2A"/>
    <w:rsid w:val="00EB41B0"/>
    <w:rsid w:val="00ED5232"/>
    <w:rsid w:val="00EE3237"/>
    <w:rsid w:val="00EE542D"/>
    <w:rsid w:val="00EF5B79"/>
    <w:rsid w:val="00F12D54"/>
    <w:rsid w:val="00F20C0D"/>
    <w:rsid w:val="00F31A84"/>
    <w:rsid w:val="00F3212A"/>
    <w:rsid w:val="00F34362"/>
    <w:rsid w:val="00F41E9D"/>
    <w:rsid w:val="00F503B9"/>
    <w:rsid w:val="00F52534"/>
    <w:rsid w:val="00F529CE"/>
    <w:rsid w:val="00F60BD6"/>
    <w:rsid w:val="00F7124D"/>
    <w:rsid w:val="00F71CC6"/>
    <w:rsid w:val="00F82BE6"/>
    <w:rsid w:val="00FA0DDC"/>
    <w:rsid w:val="00FA544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vaan.koobair@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2022-09-09T11:58:00Z</dcterms:created>
  <dcterms:modified xsi:type="dcterms:W3CDTF">2022-09-09T11:58:00Z</dcterms:modified>
</cp:coreProperties>
</file>