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X="-147" w:tblpY="631"/>
        <w:tblW w:w="14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4"/>
        <w:gridCol w:w="246"/>
        <w:gridCol w:w="1593"/>
        <w:gridCol w:w="603"/>
        <w:gridCol w:w="534"/>
        <w:gridCol w:w="465"/>
        <w:gridCol w:w="463"/>
        <w:gridCol w:w="44"/>
        <w:gridCol w:w="554"/>
        <w:gridCol w:w="510"/>
        <w:gridCol w:w="611"/>
        <w:gridCol w:w="599"/>
        <w:gridCol w:w="865"/>
        <w:gridCol w:w="313"/>
        <w:gridCol w:w="531"/>
        <w:gridCol w:w="542"/>
        <w:gridCol w:w="397"/>
        <w:gridCol w:w="425"/>
        <w:gridCol w:w="383"/>
        <w:gridCol w:w="451"/>
        <w:gridCol w:w="532"/>
        <w:gridCol w:w="538"/>
        <w:gridCol w:w="271"/>
      </w:tblGrid>
      <w:tr w:rsidR="00B47755" w14:paraId="34E10E29" w14:textId="77777777" w:rsidTr="001C4A8A">
        <w:trPr>
          <w:trHeight w:val="70"/>
        </w:trPr>
        <w:tc>
          <w:tcPr>
            <w:tcW w:w="14584" w:type="dxa"/>
            <w:gridSpan w:val="23"/>
          </w:tcPr>
          <w:p w14:paraId="4502A40C" w14:textId="77777777" w:rsidR="00B47755" w:rsidRPr="00244DAC" w:rsidRDefault="00B47755" w:rsidP="00B47755">
            <w:pPr>
              <w:pBdr>
                <w:top w:val="thinThickSmallGap" w:sz="24" w:space="1" w:color="auto"/>
                <w:left w:val="thinThickSmallGap" w:sz="24" w:space="4" w:color="auto"/>
                <w:bottom w:val="thickThinSmallGap" w:sz="24" w:space="1" w:color="auto"/>
                <w:right w:val="thickThinSmallGap" w:sz="24" w:space="9" w:color="auto"/>
              </w:pBdr>
              <w:shd w:val="clear" w:color="auto" w:fill="C00000"/>
              <w:ind w:right="-217"/>
              <w:jc w:val="center"/>
              <w:rPr>
                <w:rFonts w:ascii="Times New Roman" w:hAnsi="Times New Roman" w:cs="Times New Roman"/>
                <w:b/>
                <w:sz w:val="24"/>
              </w:rPr>
            </w:pPr>
            <w:r>
              <w:rPr>
                <w:rFonts w:ascii="Times New Roman" w:hAnsi="Times New Roman" w:cs="Times New Roman"/>
                <w:b/>
                <w:sz w:val="24"/>
              </w:rPr>
              <w:t>PUBLICATION OF RECEIVED BIDS</w:t>
            </w:r>
          </w:p>
          <w:p w14:paraId="6EF129E4" w14:textId="1535536A" w:rsidR="00B47755" w:rsidRDefault="00B47755" w:rsidP="00FB6B02">
            <w:pPr>
              <w:rPr>
                <w:rFonts w:ascii="Times New Roman" w:hAnsi="Times New Roman" w:cs="Times New Roman"/>
                <w:b/>
                <w:sz w:val="24"/>
              </w:rPr>
            </w:pPr>
          </w:p>
        </w:tc>
      </w:tr>
      <w:tr w:rsidR="00B47755" w14:paraId="0794C3D3" w14:textId="77777777" w:rsidTr="00B47755">
        <w:trPr>
          <w:trHeight w:val="70"/>
        </w:trPr>
        <w:tc>
          <w:tcPr>
            <w:tcW w:w="3360" w:type="dxa"/>
            <w:gridSpan w:val="2"/>
          </w:tcPr>
          <w:p w14:paraId="2EB08C90" w14:textId="19103B08" w:rsidR="00B47755" w:rsidRDefault="00B47755" w:rsidP="00B47755">
            <w:pPr>
              <w:rPr>
                <w:rFonts w:ascii="Times New Roman" w:hAnsi="Times New Roman" w:cs="Times New Roman"/>
                <w:sz w:val="24"/>
              </w:rPr>
            </w:pPr>
            <w:r>
              <w:rPr>
                <w:rFonts w:ascii="Times New Roman" w:hAnsi="Times New Roman" w:cs="Times New Roman"/>
                <w:sz w:val="24"/>
              </w:rPr>
              <w:t>Name of I</w:t>
            </w:r>
            <w:r w:rsidRPr="00E045C5">
              <w:rPr>
                <w:rFonts w:ascii="Times New Roman" w:hAnsi="Times New Roman" w:cs="Times New Roman"/>
                <w:sz w:val="24"/>
              </w:rPr>
              <w:t>nstitution</w:t>
            </w:r>
          </w:p>
        </w:tc>
        <w:tc>
          <w:tcPr>
            <w:tcW w:w="11224" w:type="dxa"/>
            <w:gridSpan w:val="21"/>
          </w:tcPr>
          <w:p w14:paraId="460D4ECC" w14:textId="4AB2B5F7" w:rsidR="00B47755" w:rsidRDefault="00B47755" w:rsidP="00B47755">
            <w:pPr>
              <w:rPr>
                <w:rFonts w:ascii="Times New Roman" w:hAnsi="Times New Roman" w:cs="Times New Roman"/>
                <w:b/>
                <w:sz w:val="24"/>
              </w:rPr>
            </w:pPr>
            <w:r>
              <w:rPr>
                <w:rFonts w:ascii="Times New Roman" w:hAnsi="Times New Roman" w:cs="Times New Roman"/>
                <w:b/>
                <w:sz w:val="24"/>
              </w:rPr>
              <w:t>COMMUNITY SAFETY ROAD</w:t>
            </w:r>
            <w:r w:rsidR="00BC35F5">
              <w:rPr>
                <w:rFonts w:ascii="Times New Roman" w:hAnsi="Times New Roman" w:cs="Times New Roman"/>
                <w:b/>
                <w:sz w:val="24"/>
              </w:rPr>
              <w:t>S</w:t>
            </w:r>
            <w:r>
              <w:rPr>
                <w:rFonts w:ascii="Times New Roman" w:hAnsi="Times New Roman" w:cs="Times New Roman"/>
                <w:b/>
                <w:sz w:val="24"/>
              </w:rPr>
              <w:t xml:space="preserve"> AND TRANSPORT</w:t>
            </w:r>
          </w:p>
        </w:tc>
      </w:tr>
      <w:tr w:rsidR="00830EE9" w14:paraId="53C9CA78" w14:textId="77777777" w:rsidTr="00B47755">
        <w:trPr>
          <w:trHeight w:val="70"/>
        </w:trPr>
        <w:tc>
          <w:tcPr>
            <w:tcW w:w="3360" w:type="dxa"/>
            <w:gridSpan w:val="2"/>
          </w:tcPr>
          <w:p w14:paraId="38E8F7F6" w14:textId="77777777" w:rsidR="00BC7434" w:rsidRDefault="007A75B6" w:rsidP="00273A9D">
            <w:pPr>
              <w:rPr>
                <w:rFonts w:ascii="Times New Roman" w:hAnsi="Times New Roman" w:cs="Times New Roman"/>
                <w:sz w:val="24"/>
              </w:rPr>
            </w:pPr>
            <w:r>
              <w:rPr>
                <w:rFonts w:ascii="Times New Roman" w:hAnsi="Times New Roman" w:cs="Times New Roman"/>
                <w:sz w:val="24"/>
              </w:rPr>
              <w:t>Bid D</w:t>
            </w:r>
            <w:r w:rsidR="00BC7434" w:rsidRPr="00E045C5">
              <w:rPr>
                <w:rFonts w:ascii="Times New Roman" w:hAnsi="Times New Roman" w:cs="Times New Roman"/>
                <w:sz w:val="24"/>
              </w:rPr>
              <w:t>escription</w:t>
            </w:r>
          </w:p>
        </w:tc>
        <w:tc>
          <w:tcPr>
            <w:tcW w:w="11224" w:type="dxa"/>
            <w:gridSpan w:val="21"/>
          </w:tcPr>
          <w:p w14:paraId="5C7D73A1" w14:textId="430D829D" w:rsidR="00BC7434" w:rsidRPr="00B47755" w:rsidRDefault="00A71BF7" w:rsidP="00B47755">
            <w:pPr>
              <w:rPr>
                <w:rFonts w:ascii="Arial" w:hAnsi="Arial" w:cs="Arial"/>
                <w:b/>
                <w:bCs/>
                <w:lang w:val="en-GB"/>
              </w:rPr>
            </w:pPr>
            <w:r w:rsidRPr="00A71BF7">
              <w:rPr>
                <w:rFonts w:ascii="Arial" w:hAnsi="Arial" w:cs="Arial"/>
                <w:b/>
                <w:bCs/>
                <w:lang w:val="en-US"/>
              </w:rPr>
              <w:t>REQUEST FOR THE APPOINTMENT OF A CONTRACTOR WITH A CIDB GRADING 6CE OR HIGHER TO PERFORM URGENT MAINTENANCE ON WILGE RIVER BRIDGE 15 ON SECONDARY ROAD S59 AT ABERFELDY NEAR KESTELL FOR THE DEPARTMENT OF COMMUNITY SAFETY, ROADS AND TRANSPORT FOR A PERIOD OF 8 MONTHS.</w:t>
            </w:r>
          </w:p>
        </w:tc>
      </w:tr>
      <w:tr w:rsidR="00830EE9" w14:paraId="72C1DB0D" w14:textId="77777777" w:rsidTr="00B47755">
        <w:trPr>
          <w:trHeight w:val="230"/>
        </w:trPr>
        <w:tc>
          <w:tcPr>
            <w:tcW w:w="3360" w:type="dxa"/>
            <w:gridSpan w:val="2"/>
          </w:tcPr>
          <w:p w14:paraId="7F693568" w14:textId="77777777" w:rsidR="00BC7434" w:rsidRPr="00E045C5" w:rsidRDefault="007A75B6" w:rsidP="00273A9D">
            <w:pPr>
              <w:rPr>
                <w:rFonts w:ascii="Times New Roman" w:hAnsi="Times New Roman" w:cs="Times New Roman"/>
                <w:sz w:val="24"/>
              </w:rPr>
            </w:pPr>
            <w:r>
              <w:rPr>
                <w:rFonts w:ascii="Times New Roman" w:hAnsi="Times New Roman" w:cs="Times New Roman"/>
                <w:sz w:val="24"/>
              </w:rPr>
              <w:t xml:space="preserve">Bid </w:t>
            </w:r>
            <w:r w:rsidR="00BC7434" w:rsidRPr="00E045C5">
              <w:rPr>
                <w:rFonts w:ascii="Times New Roman" w:hAnsi="Times New Roman" w:cs="Times New Roman"/>
                <w:sz w:val="24"/>
              </w:rPr>
              <w:t>number</w:t>
            </w:r>
          </w:p>
        </w:tc>
        <w:tc>
          <w:tcPr>
            <w:tcW w:w="11224" w:type="dxa"/>
            <w:gridSpan w:val="21"/>
          </w:tcPr>
          <w:p w14:paraId="0232D27E" w14:textId="6613AB9C" w:rsidR="00BC7434" w:rsidRDefault="00B47755" w:rsidP="00FB6B02">
            <w:pPr>
              <w:rPr>
                <w:rFonts w:ascii="Times New Roman" w:hAnsi="Times New Roman" w:cs="Times New Roman"/>
                <w:b/>
                <w:sz w:val="24"/>
              </w:rPr>
            </w:pPr>
            <w:r>
              <w:rPr>
                <w:rFonts w:ascii="Times New Roman" w:hAnsi="Times New Roman" w:cs="Times New Roman"/>
                <w:b/>
                <w:sz w:val="24"/>
              </w:rPr>
              <w:t>CSR&amp;T/BID</w:t>
            </w:r>
            <w:r w:rsidR="00A71BF7">
              <w:rPr>
                <w:rFonts w:ascii="Times New Roman" w:hAnsi="Times New Roman" w:cs="Times New Roman"/>
                <w:b/>
                <w:sz w:val="24"/>
              </w:rPr>
              <w:t>04</w:t>
            </w:r>
            <w:r>
              <w:rPr>
                <w:rFonts w:ascii="Times New Roman" w:hAnsi="Times New Roman" w:cs="Times New Roman"/>
                <w:b/>
                <w:sz w:val="24"/>
              </w:rPr>
              <w:t>/202</w:t>
            </w:r>
            <w:r w:rsidR="00A71BF7">
              <w:rPr>
                <w:rFonts w:ascii="Times New Roman" w:hAnsi="Times New Roman" w:cs="Times New Roman"/>
                <w:b/>
                <w:sz w:val="24"/>
              </w:rPr>
              <w:t>4</w:t>
            </w:r>
            <w:r>
              <w:rPr>
                <w:rFonts w:ascii="Times New Roman" w:hAnsi="Times New Roman" w:cs="Times New Roman"/>
                <w:b/>
                <w:sz w:val="24"/>
              </w:rPr>
              <w:t>/2</w:t>
            </w:r>
            <w:r w:rsidR="00A71BF7">
              <w:rPr>
                <w:rFonts w:ascii="Times New Roman" w:hAnsi="Times New Roman" w:cs="Times New Roman"/>
                <w:b/>
                <w:sz w:val="24"/>
              </w:rPr>
              <w:t>5</w:t>
            </w:r>
          </w:p>
        </w:tc>
      </w:tr>
      <w:tr w:rsidR="007B5042" w14:paraId="2756E926" w14:textId="77777777" w:rsidTr="00B47755">
        <w:trPr>
          <w:trHeight w:val="441"/>
        </w:trPr>
        <w:tc>
          <w:tcPr>
            <w:tcW w:w="3360" w:type="dxa"/>
            <w:gridSpan w:val="2"/>
          </w:tcPr>
          <w:p w14:paraId="11FD732B" w14:textId="77777777" w:rsidR="001D3CD2" w:rsidRPr="00E045C5" w:rsidRDefault="001D3CD2" w:rsidP="00273A9D">
            <w:pPr>
              <w:rPr>
                <w:rFonts w:ascii="Times New Roman" w:hAnsi="Times New Roman" w:cs="Times New Roman"/>
                <w:sz w:val="24"/>
              </w:rPr>
            </w:pPr>
            <w:r>
              <w:rPr>
                <w:rFonts w:ascii="Times New Roman" w:hAnsi="Times New Roman" w:cs="Times New Roman"/>
                <w:sz w:val="24"/>
              </w:rPr>
              <w:t>Contact Person</w:t>
            </w:r>
          </w:p>
        </w:tc>
        <w:tc>
          <w:tcPr>
            <w:tcW w:w="3658" w:type="dxa"/>
            <w:gridSpan w:val="5"/>
          </w:tcPr>
          <w:p w14:paraId="43380353" w14:textId="7790EA01" w:rsidR="001D3CD2" w:rsidRDefault="00B47755" w:rsidP="00226A96">
            <w:pPr>
              <w:rPr>
                <w:rFonts w:ascii="Times New Roman" w:hAnsi="Times New Roman" w:cs="Times New Roman"/>
                <w:b/>
                <w:sz w:val="24"/>
              </w:rPr>
            </w:pPr>
            <w:r>
              <w:rPr>
                <w:rFonts w:ascii="Times New Roman" w:hAnsi="Times New Roman" w:cs="Times New Roman"/>
                <w:b/>
                <w:sz w:val="24"/>
              </w:rPr>
              <w:t>Mr. RJ Molisana</w:t>
            </w:r>
          </w:p>
        </w:tc>
        <w:tc>
          <w:tcPr>
            <w:tcW w:w="1108" w:type="dxa"/>
            <w:gridSpan w:val="3"/>
            <w:shd w:val="clear" w:color="auto" w:fill="C00000"/>
          </w:tcPr>
          <w:p w14:paraId="56E464A9" w14:textId="77777777" w:rsidR="001D3CD2" w:rsidRDefault="001D3CD2" w:rsidP="00273A9D">
            <w:pPr>
              <w:jc w:val="center"/>
              <w:rPr>
                <w:rFonts w:ascii="Times New Roman" w:hAnsi="Times New Roman" w:cs="Times New Roman"/>
                <w:b/>
                <w:sz w:val="24"/>
              </w:rPr>
            </w:pPr>
            <w:r w:rsidRPr="001D3CD2">
              <w:rPr>
                <w:rFonts w:ascii="Times New Roman" w:hAnsi="Times New Roman" w:cs="Times New Roman"/>
                <w:b/>
                <w:sz w:val="20"/>
              </w:rPr>
              <w:t>Email</w:t>
            </w:r>
          </w:p>
        </w:tc>
        <w:tc>
          <w:tcPr>
            <w:tcW w:w="3461" w:type="dxa"/>
            <w:gridSpan w:val="6"/>
          </w:tcPr>
          <w:p w14:paraId="12F69B9D" w14:textId="5C8A7E64" w:rsidR="001D3CD2" w:rsidRDefault="00000000" w:rsidP="00273A9D">
            <w:pPr>
              <w:jc w:val="center"/>
              <w:rPr>
                <w:rFonts w:ascii="Times New Roman" w:hAnsi="Times New Roman" w:cs="Times New Roman"/>
                <w:b/>
                <w:sz w:val="24"/>
              </w:rPr>
            </w:pPr>
            <w:hyperlink r:id="rId4" w:history="1">
              <w:r w:rsidR="00B47755" w:rsidRPr="004C732B">
                <w:rPr>
                  <w:rStyle w:val="Hyperlink"/>
                  <w:rFonts w:ascii="Times New Roman" w:hAnsi="Times New Roman" w:cs="Times New Roman"/>
                  <w:b/>
                  <w:sz w:val="24"/>
                </w:rPr>
                <w:t>MolisanaR@freetrans.gov.za</w:t>
              </w:r>
            </w:hyperlink>
          </w:p>
        </w:tc>
        <w:tc>
          <w:tcPr>
            <w:tcW w:w="822" w:type="dxa"/>
            <w:gridSpan w:val="2"/>
            <w:shd w:val="clear" w:color="auto" w:fill="C00000"/>
          </w:tcPr>
          <w:p w14:paraId="19BC7EF3" w14:textId="77777777" w:rsidR="001D3CD2" w:rsidRDefault="001D3CD2" w:rsidP="00273A9D">
            <w:pPr>
              <w:jc w:val="center"/>
              <w:rPr>
                <w:rFonts w:ascii="Times New Roman" w:hAnsi="Times New Roman" w:cs="Times New Roman"/>
                <w:b/>
                <w:sz w:val="24"/>
              </w:rPr>
            </w:pPr>
            <w:r w:rsidRPr="001D3CD2">
              <w:rPr>
                <w:rFonts w:ascii="Times New Roman" w:hAnsi="Times New Roman" w:cs="Times New Roman"/>
                <w:b/>
                <w:sz w:val="20"/>
              </w:rPr>
              <w:t>TEL</w:t>
            </w:r>
          </w:p>
        </w:tc>
        <w:tc>
          <w:tcPr>
            <w:tcW w:w="2175" w:type="dxa"/>
            <w:gridSpan w:val="5"/>
          </w:tcPr>
          <w:p w14:paraId="6F5EEA7E" w14:textId="6C347255" w:rsidR="001D3CD2" w:rsidRDefault="00B47755" w:rsidP="00226A96">
            <w:pPr>
              <w:rPr>
                <w:rFonts w:ascii="Times New Roman" w:hAnsi="Times New Roman" w:cs="Times New Roman"/>
                <w:b/>
                <w:sz w:val="24"/>
              </w:rPr>
            </w:pPr>
            <w:r>
              <w:rPr>
                <w:rFonts w:ascii="Times New Roman" w:hAnsi="Times New Roman" w:cs="Times New Roman"/>
                <w:b/>
                <w:sz w:val="24"/>
              </w:rPr>
              <w:t>082 371 0182</w:t>
            </w:r>
          </w:p>
        </w:tc>
      </w:tr>
      <w:tr w:rsidR="0074782C" w14:paraId="036C0B63" w14:textId="77777777" w:rsidTr="00B47755">
        <w:trPr>
          <w:trHeight w:val="533"/>
        </w:trPr>
        <w:tc>
          <w:tcPr>
            <w:tcW w:w="3360" w:type="dxa"/>
            <w:gridSpan w:val="2"/>
          </w:tcPr>
          <w:p w14:paraId="4C3B1691" w14:textId="77777777" w:rsidR="00273A9D" w:rsidRPr="00E045C5" w:rsidRDefault="00FB6B02" w:rsidP="00273A9D">
            <w:pPr>
              <w:rPr>
                <w:rFonts w:ascii="Times New Roman" w:hAnsi="Times New Roman" w:cs="Times New Roman"/>
                <w:sz w:val="24"/>
              </w:rPr>
            </w:pPr>
            <w:r>
              <w:rPr>
                <w:rFonts w:ascii="Times New Roman" w:hAnsi="Times New Roman" w:cs="Times New Roman"/>
                <w:sz w:val="24"/>
              </w:rPr>
              <w:t>Advert</w:t>
            </w:r>
            <w:r w:rsidR="00273A9D">
              <w:rPr>
                <w:rFonts w:ascii="Times New Roman" w:hAnsi="Times New Roman" w:cs="Times New Roman"/>
                <w:sz w:val="24"/>
              </w:rPr>
              <w:t xml:space="preserve"> and Cl</w:t>
            </w:r>
            <w:r>
              <w:rPr>
                <w:rFonts w:ascii="Times New Roman" w:hAnsi="Times New Roman" w:cs="Times New Roman"/>
                <w:sz w:val="24"/>
              </w:rPr>
              <w:t>osing Dates of the bid</w:t>
            </w:r>
          </w:p>
        </w:tc>
        <w:tc>
          <w:tcPr>
            <w:tcW w:w="1593" w:type="dxa"/>
            <w:shd w:val="clear" w:color="auto" w:fill="C00000"/>
          </w:tcPr>
          <w:p w14:paraId="11DDA89F" w14:textId="77777777" w:rsidR="00273A9D" w:rsidRDefault="00FB6B02" w:rsidP="00273A9D">
            <w:pPr>
              <w:jc w:val="center"/>
              <w:rPr>
                <w:rFonts w:ascii="Times New Roman" w:hAnsi="Times New Roman" w:cs="Times New Roman"/>
                <w:b/>
                <w:sz w:val="24"/>
              </w:rPr>
            </w:pPr>
            <w:r>
              <w:rPr>
                <w:rFonts w:ascii="Times New Roman" w:hAnsi="Times New Roman" w:cs="Times New Roman"/>
                <w:b/>
                <w:sz w:val="24"/>
              </w:rPr>
              <w:t>Advert</w:t>
            </w:r>
            <w:r w:rsidR="00273A9D">
              <w:rPr>
                <w:rFonts w:ascii="Times New Roman" w:hAnsi="Times New Roman" w:cs="Times New Roman"/>
                <w:b/>
                <w:sz w:val="24"/>
              </w:rPr>
              <w:t xml:space="preserve"> Date</w:t>
            </w:r>
          </w:p>
        </w:tc>
        <w:tc>
          <w:tcPr>
            <w:tcW w:w="603" w:type="dxa"/>
          </w:tcPr>
          <w:p w14:paraId="7F9A9D78" w14:textId="4521FBF1" w:rsidR="00273A9D" w:rsidRPr="00B02F25" w:rsidRDefault="00A71BF7" w:rsidP="00273A9D">
            <w:pPr>
              <w:jc w:val="center"/>
              <w:rPr>
                <w:rFonts w:ascii="Microsoft Himalaya" w:hAnsi="Microsoft Himalaya" w:cs="Microsoft Himalaya"/>
                <w:b/>
                <w:sz w:val="24"/>
              </w:rPr>
            </w:pPr>
            <w:r>
              <w:rPr>
                <w:rFonts w:ascii="Microsoft Himalaya" w:hAnsi="Microsoft Himalaya" w:cs="Microsoft Himalaya"/>
                <w:b/>
                <w:sz w:val="24"/>
              </w:rPr>
              <w:t>1</w:t>
            </w:r>
          </w:p>
        </w:tc>
        <w:tc>
          <w:tcPr>
            <w:tcW w:w="534" w:type="dxa"/>
          </w:tcPr>
          <w:p w14:paraId="69981042" w14:textId="659204B8" w:rsidR="00273A9D" w:rsidRPr="00B02F25" w:rsidRDefault="00A71BF7" w:rsidP="00273A9D">
            <w:pPr>
              <w:jc w:val="center"/>
              <w:rPr>
                <w:rFonts w:ascii="Microsoft Himalaya" w:hAnsi="Microsoft Himalaya" w:cs="Microsoft Himalaya"/>
                <w:b/>
                <w:sz w:val="24"/>
              </w:rPr>
            </w:pPr>
            <w:r>
              <w:rPr>
                <w:rFonts w:ascii="Microsoft Himalaya" w:hAnsi="Microsoft Himalaya" w:cs="Microsoft Himalaya"/>
                <w:b/>
                <w:sz w:val="24"/>
              </w:rPr>
              <w:t>9</w:t>
            </w:r>
          </w:p>
        </w:tc>
        <w:tc>
          <w:tcPr>
            <w:tcW w:w="465" w:type="dxa"/>
          </w:tcPr>
          <w:p w14:paraId="09B4A3FF" w14:textId="7F1961DD" w:rsidR="00273A9D" w:rsidRPr="00B02F25" w:rsidRDefault="00B47755" w:rsidP="00273A9D">
            <w:pPr>
              <w:jc w:val="center"/>
              <w:rPr>
                <w:rFonts w:ascii="Microsoft Himalaya" w:hAnsi="Microsoft Himalaya" w:cs="Microsoft Himalaya"/>
                <w:b/>
                <w:sz w:val="24"/>
              </w:rPr>
            </w:pPr>
            <w:r>
              <w:rPr>
                <w:rFonts w:ascii="Microsoft Himalaya" w:hAnsi="Microsoft Himalaya" w:cs="Microsoft Himalaya"/>
                <w:b/>
                <w:sz w:val="24"/>
              </w:rPr>
              <w:t>0</w:t>
            </w:r>
          </w:p>
        </w:tc>
        <w:tc>
          <w:tcPr>
            <w:tcW w:w="507" w:type="dxa"/>
            <w:gridSpan w:val="2"/>
          </w:tcPr>
          <w:p w14:paraId="72043650" w14:textId="0537800E" w:rsidR="00273A9D" w:rsidRPr="00B02F25" w:rsidRDefault="00A71BF7" w:rsidP="00273A9D">
            <w:pPr>
              <w:jc w:val="center"/>
              <w:rPr>
                <w:rFonts w:ascii="Microsoft Himalaya" w:hAnsi="Microsoft Himalaya" w:cs="Microsoft Himalaya"/>
                <w:b/>
                <w:sz w:val="24"/>
              </w:rPr>
            </w:pPr>
            <w:r>
              <w:rPr>
                <w:rFonts w:ascii="Microsoft Himalaya" w:hAnsi="Microsoft Himalaya" w:cs="Microsoft Himalaya"/>
                <w:b/>
                <w:sz w:val="24"/>
              </w:rPr>
              <w:t>7</w:t>
            </w:r>
          </w:p>
        </w:tc>
        <w:tc>
          <w:tcPr>
            <w:tcW w:w="554" w:type="dxa"/>
          </w:tcPr>
          <w:p w14:paraId="26A4A29C" w14:textId="4F0B9B28" w:rsidR="00273A9D" w:rsidRPr="00B02F25" w:rsidRDefault="00B47755" w:rsidP="00273A9D">
            <w:pPr>
              <w:jc w:val="center"/>
              <w:rPr>
                <w:rFonts w:ascii="Microsoft Himalaya" w:hAnsi="Microsoft Himalaya" w:cs="Microsoft Himalaya"/>
                <w:b/>
                <w:sz w:val="24"/>
              </w:rPr>
            </w:pPr>
            <w:r>
              <w:rPr>
                <w:rFonts w:ascii="Microsoft Himalaya" w:hAnsi="Microsoft Himalaya" w:cs="Microsoft Himalaya"/>
                <w:b/>
                <w:sz w:val="24"/>
              </w:rPr>
              <w:t>2</w:t>
            </w:r>
          </w:p>
        </w:tc>
        <w:tc>
          <w:tcPr>
            <w:tcW w:w="510" w:type="dxa"/>
          </w:tcPr>
          <w:p w14:paraId="14FF04C7" w14:textId="0380D9D6" w:rsidR="00273A9D" w:rsidRPr="00B02F25" w:rsidRDefault="00B47755" w:rsidP="00273A9D">
            <w:pPr>
              <w:jc w:val="center"/>
              <w:rPr>
                <w:rFonts w:ascii="Microsoft Himalaya" w:hAnsi="Microsoft Himalaya" w:cs="Microsoft Himalaya"/>
                <w:b/>
                <w:sz w:val="24"/>
              </w:rPr>
            </w:pPr>
            <w:r>
              <w:rPr>
                <w:rFonts w:ascii="Microsoft Himalaya" w:hAnsi="Microsoft Himalaya" w:cs="Microsoft Himalaya"/>
                <w:b/>
                <w:sz w:val="24"/>
              </w:rPr>
              <w:t>0</w:t>
            </w:r>
          </w:p>
        </w:tc>
        <w:tc>
          <w:tcPr>
            <w:tcW w:w="611" w:type="dxa"/>
          </w:tcPr>
          <w:p w14:paraId="1667126C" w14:textId="643BA771" w:rsidR="00273A9D" w:rsidRPr="00B02F25" w:rsidRDefault="00B47755" w:rsidP="00273A9D">
            <w:pPr>
              <w:jc w:val="center"/>
              <w:rPr>
                <w:rFonts w:ascii="Microsoft Himalaya" w:hAnsi="Microsoft Himalaya" w:cs="Microsoft Himalaya"/>
                <w:b/>
                <w:sz w:val="24"/>
              </w:rPr>
            </w:pPr>
            <w:r>
              <w:rPr>
                <w:rFonts w:ascii="Microsoft Himalaya" w:hAnsi="Microsoft Himalaya" w:cs="Microsoft Himalaya"/>
                <w:b/>
                <w:sz w:val="24"/>
              </w:rPr>
              <w:t>2</w:t>
            </w:r>
          </w:p>
        </w:tc>
        <w:tc>
          <w:tcPr>
            <w:tcW w:w="599" w:type="dxa"/>
          </w:tcPr>
          <w:p w14:paraId="0B3A81B2" w14:textId="347EFABE" w:rsidR="00273A9D" w:rsidRPr="00B02F25" w:rsidRDefault="00A71BF7" w:rsidP="00273A9D">
            <w:pPr>
              <w:jc w:val="center"/>
              <w:rPr>
                <w:rFonts w:ascii="Microsoft Himalaya" w:hAnsi="Microsoft Himalaya" w:cs="Microsoft Himalaya"/>
                <w:b/>
                <w:sz w:val="24"/>
              </w:rPr>
            </w:pPr>
            <w:r>
              <w:rPr>
                <w:rFonts w:ascii="Microsoft Himalaya" w:hAnsi="Microsoft Himalaya" w:cs="Microsoft Himalaya"/>
                <w:b/>
                <w:sz w:val="24"/>
              </w:rPr>
              <w:t>4</w:t>
            </w:r>
          </w:p>
        </w:tc>
        <w:tc>
          <w:tcPr>
            <w:tcW w:w="1178" w:type="dxa"/>
            <w:gridSpan w:val="2"/>
            <w:shd w:val="clear" w:color="auto" w:fill="C00000"/>
          </w:tcPr>
          <w:p w14:paraId="5E8E2F94" w14:textId="77777777" w:rsidR="00273A9D" w:rsidRDefault="00273A9D" w:rsidP="00273A9D">
            <w:pPr>
              <w:jc w:val="center"/>
              <w:rPr>
                <w:rFonts w:ascii="Times New Roman" w:hAnsi="Times New Roman" w:cs="Times New Roman"/>
                <w:b/>
                <w:sz w:val="24"/>
              </w:rPr>
            </w:pPr>
            <w:r w:rsidRPr="00DA56FC">
              <w:rPr>
                <w:rFonts w:ascii="Times New Roman" w:hAnsi="Times New Roman" w:cs="Times New Roman"/>
                <w:b/>
              </w:rPr>
              <w:t>Closing Date</w:t>
            </w:r>
          </w:p>
        </w:tc>
        <w:tc>
          <w:tcPr>
            <w:tcW w:w="531" w:type="dxa"/>
          </w:tcPr>
          <w:p w14:paraId="0FC41729" w14:textId="1778C5C5" w:rsidR="00273A9D" w:rsidRPr="00B02F25" w:rsidRDefault="00A71BF7" w:rsidP="00273A9D">
            <w:pPr>
              <w:jc w:val="center"/>
              <w:rPr>
                <w:rFonts w:ascii="Microsoft Himalaya" w:hAnsi="Microsoft Himalaya" w:cs="Microsoft Himalaya"/>
                <w:b/>
                <w:sz w:val="24"/>
              </w:rPr>
            </w:pPr>
            <w:r>
              <w:rPr>
                <w:rFonts w:ascii="Microsoft Himalaya" w:hAnsi="Microsoft Himalaya" w:cs="Microsoft Himalaya"/>
                <w:b/>
                <w:sz w:val="24"/>
              </w:rPr>
              <w:t>2</w:t>
            </w:r>
          </w:p>
        </w:tc>
        <w:tc>
          <w:tcPr>
            <w:tcW w:w="542" w:type="dxa"/>
          </w:tcPr>
          <w:p w14:paraId="70B943ED" w14:textId="52F33914" w:rsidR="00273A9D" w:rsidRPr="00B02F25" w:rsidRDefault="00A71BF7" w:rsidP="00273A9D">
            <w:pPr>
              <w:jc w:val="center"/>
              <w:rPr>
                <w:rFonts w:ascii="Microsoft Himalaya" w:hAnsi="Microsoft Himalaya" w:cs="Microsoft Himalaya"/>
                <w:b/>
                <w:sz w:val="24"/>
              </w:rPr>
            </w:pPr>
            <w:r>
              <w:rPr>
                <w:rFonts w:ascii="Microsoft Himalaya" w:hAnsi="Microsoft Himalaya" w:cs="Microsoft Himalaya"/>
                <w:b/>
                <w:sz w:val="24"/>
              </w:rPr>
              <w:t>3</w:t>
            </w:r>
          </w:p>
        </w:tc>
        <w:tc>
          <w:tcPr>
            <w:tcW w:w="397" w:type="dxa"/>
          </w:tcPr>
          <w:p w14:paraId="0E6FD89B" w14:textId="029CB8EB" w:rsidR="00273A9D" w:rsidRPr="00B02F25" w:rsidRDefault="00A71BF7" w:rsidP="00273A9D">
            <w:pPr>
              <w:jc w:val="center"/>
              <w:rPr>
                <w:rFonts w:ascii="Microsoft Himalaya" w:hAnsi="Microsoft Himalaya" w:cs="Microsoft Himalaya"/>
                <w:b/>
                <w:sz w:val="24"/>
              </w:rPr>
            </w:pPr>
            <w:r>
              <w:rPr>
                <w:rFonts w:ascii="Microsoft Himalaya" w:hAnsi="Microsoft Himalaya" w:cs="Microsoft Himalaya"/>
                <w:b/>
                <w:sz w:val="24"/>
              </w:rPr>
              <w:t>0</w:t>
            </w:r>
          </w:p>
        </w:tc>
        <w:tc>
          <w:tcPr>
            <w:tcW w:w="425" w:type="dxa"/>
          </w:tcPr>
          <w:p w14:paraId="73D56F5F" w14:textId="718DD639" w:rsidR="00273A9D" w:rsidRPr="00B02F25" w:rsidRDefault="00A71BF7" w:rsidP="00273A9D">
            <w:pPr>
              <w:jc w:val="center"/>
              <w:rPr>
                <w:rFonts w:ascii="Microsoft Himalaya" w:hAnsi="Microsoft Himalaya" w:cs="Microsoft Himalaya"/>
                <w:b/>
                <w:sz w:val="24"/>
              </w:rPr>
            </w:pPr>
            <w:r>
              <w:rPr>
                <w:rFonts w:ascii="Microsoft Himalaya" w:hAnsi="Microsoft Himalaya" w:cs="Microsoft Himalaya"/>
                <w:b/>
                <w:sz w:val="24"/>
              </w:rPr>
              <w:t>8</w:t>
            </w:r>
          </w:p>
        </w:tc>
        <w:tc>
          <w:tcPr>
            <w:tcW w:w="383" w:type="dxa"/>
          </w:tcPr>
          <w:p w14:paraId="5E1E9123" w14:textId="2EBCFA40" w:rsidR="00273A9D" w:rsidRPr="00B02F25" w:rsidRDefault="00A71BF7" w:rsidP="00273A9D">
            <w:pPr>
              <w:jc w:val="center"/>
              <w:rPr>
                <w:rFonts w:ascii="Microsoft Himalaya" w:hAnsi="Microsoft Himalaya" w:cs="Microsoft Himalaya"/>
                <w:b/>
                <w:sz w:val="24"/>
              </w:rPr>
            </w:pPr>
            <w:r>
              <w:rPr>
                <w:rFonts w:ascii="Microsoft Himalaya" w:hAnsi="Microsoft Himalaya" w:cs="Microsoft Himalaya"/>
                <w:b/>
                <w:sz w:val="24"/>
              </w:rPr>
              <w:t>2</w:t>
            </w:r>
          </w:p>
        </w:tc>
        <w:tc>
          <w:tcPr>
            <w:tcW w:w="451" w:type="dxa"/>
          </w:tcPr>
          <w:p w14:paraId="55B2CED8" w14:textId="35696B9F" w:rsidR="00273A9D" w:rsidRPr="00B02F25" w:rsidRDefault="00B47755" w:rsidP="00273A9D">
            <w:pPr>
              <w:jc w:val="center"/>
              <w:rPr>
                <w:rFonts w:ascii="Microsoft Himalaya" w:hAnsi="Microsoft Himalaya" w:cs="Microsoft Himalaya"/>
                <w:b/>
                <w:sz w:val="24"/>
              </w:rPr>
            </w:pPr>
            <w:r>
              <w:rPr>
                <w:rFonts w:ascii="Microsoft Himalaya" w:hAnsi="Microsoft Himalaya" w:cs="Microsoft Himalaya"/>
                <w:b/>
                <w:sz w:val="24"/>
              </w:rPr>
              <w:t>0</w:t>
            </w:r>
          </w:p>
        </w:tc>
        <w:tc>
          <w:tcPr>
            <w:tcW w:w="532" w:type="dxa"/>
          </w:tcPr>
          <w:p w14:paraId="47B61A39" w14:textId="01814647" w:rsidR="00273A9D" w:rsidRPr="00B02F25" w:rsidRDefault="00B47755" w:rsidP="00273A9D">
            <w:pPr>
              <w:jc w:val="center"/>
              <w:rPr>
                <w:rFonts w:ascii="Microsoft Himalaya" w:hAnsi="Microsoft Himalaya" w:cs="Microsoft Himalaya"/>
                <w:b/>
                <w:sz w:val="24"/>
              </w:rPr>
            </w:pPr>
            <w:r>
              <w:rPr>
                <w:rFonts w:ascii="Microsoft Himalaya" w:hAnsi="Microsoft Himalaya" w:cs="Microsoft Himalaya"/>
                <w:b/>
                <w:sz w:val="24"/>
              </w:rPr>
              <w:t>2</w:t>
            </w:r>
          </w:p>
        </w:tc>
        <w:tc>
          <w:tcPr>
            <w:tcW w:w="538" w:type="dxa"/>
          </w:tcPr>
          <w:p w14:paraId="3018C9CF" w14:textId="032943F4" w:rsidR="00273A9D" w:rsidRPr="00B02F25" w:rsidRDefault="00A71BF7" w:rsidP="00273A9D">
            <w:pPr>
              <w:jc w:val="center"/>
              <w:rPr>
                <w:rFonts w:ascii="Microsoft Himalaya" w:hAnsi="Microsoft Himalaya" w:cs="Microsoft Himalaya"/>
                <w:b/>
                <w:sz w:val="24"/>
              </w:rPr>
            </w:pPr>
            <w:r>
              <w:rPr>
                <w:rFonts w:ascii="Microsoft Himalaya" w:hAnsi="Microsoft Himalaya" w:cs="Microsoft Himalaya"/>
                <w:b/>
                <w:sz w:val="24"/>
              </w:rPr>
              <w:t>4</w:t>
            </w:r>
          </w:p>
        </w:tc>
        <w:tc>
          <w:tcPr>
            <w:tcW w:w="271" w:type="dxa"/>
          </w:tcPr>
          <w:p w14:paraId="4202E084" w14:textId="77777777" w:rsidR="00273A9D" w:rsidRPr="00B02F25" w:rsidRDefault="00273A9D" w:rsidP="00273A9D">
            <w:pPr>
              <w:jc w:val="center"/>
              <w:rPr>
                <w:rFonts w:ascii="Microsoft Himalaya" w:hAnsi="Microsoft Himalaya" w:cs="Microsoft Himalaya"/>
                <w:b/>
                <w:sz w:val="24"/>
              </w:rPr>
            </w:pPr>
          </w:p>
        </w:tc>
      </w:tr>
      <w:tr w:rsidR="00273A9D" w14:paraId="339EC644" w14:textId="77777777" w:rsidTr="00273A9D">
        <w:trPr>
          <w:trHeight w:val="212"/>
        </w:trPr>
        <w:tc>
          <w:tcPr>
            <w:tcW w:w="14584" w:type="dxa"/>
            <w:gridSpan w:val="23"/>
            <w:shd w:val="clear" w:color="auto" w:fill="C00000"/>
          </w:tcPr>
          <w:p w14:paraId="62FD89DD" w14:textId="708309BB" w:rsidR="00273A9D" w:rsidRDefault="00AF42FC" w:rsidP="00AF42FC">
            <w:pPr>
              <w:rPr>
                <w:rFonts w:ascii="Times New Roman" w:hAnsi="Times New Roman" w:cs="Times New Roman"/>
                <w:b/>
                <w:sz w:val="24"/>
              </w:rPr>
            </w:pPr>
            <w:r>
              <w:rPr>
                <w:rFonts w:ascii="Times New Roman" w:hAnsi="Times New Roman" w:cs="Times New Roman"/>
                <w:b/>
              </w:rPr>
              <w:t>Bidder No.</w:t>
            </w:r>
            <w:r w:rsidR="00FB6B02">
              <w:rPr>
                <w:rFonts w:ascii="Times New Roman" w:hAnsi="Times New Roman" w:cs="Times New Roman"/>
                <w:b/>
              </w:rPr>
              <w:t xml:space="preserve">                  </w:t>
            </w:r>
            <w:r>
              <w:rPr>
                <w:rFonts w:ascii="Times New Roman" w:hAnsi="Times New Roman" w:cs="Times New Roman"/>
                <w:b/>
              </w:rPr>
              <w:t xml:space="preserve">  </w:t>
            </w:r>
            <w:r w:rsidR="00B47755">
              <w:rPr>
                <w:rFonts w:ascii="Times New Roman" w:hAnsi="Times New Roman" w:cs="Times New Roman"/>
                <w:b/>
              </w:rPr>
              <w:t xml:space="preserve">                        </w:t>
            </w:r>
            <w:r>
              <w:rPr>
                <w:rFonts w:ascii="Times New Roman" w:hAnsi="Times New Roman" w:cs="Times New Roman"/>
                <w:b/>
              </w:rPr>
              <w:t>Name of Bidder</w:t>
            </w:r>
            <w:r w:rsidR="00273A9D">
              <w:rPr>
                <w:rFonts w:ascii="Times New Roman" w:hAnsi="Times New Roman" w:cs="Times New Roman"/>
                <w:b/>
              </w:rPr>
              <w:t xml:space="preserve">  </w:t>
            </w:r>
            <w:r>
              <w:rPr>
                <w:rFonts w:ascii="Times New Roman" w:hAnsi="Times New Roman" w:cs="Times New Roman"/>
                <w:b/>
              </w:rPr>
              <w:t xml:space="preserve">                                                                                                                          CSD</w:t>
            </w:r>
            <w:r w:rsidR="0091120E">
              <w:rPr>
                <w:rFonts w:ascii="Times New Roman" w:hAnsi="Times New Roman" w:cs="Times New Roman"/>
                <w:b/>
              </w:rPr>
              <w:t xml:space="preserve"> MAAA</w:t>
            </w:r>
            <w:r>
              <w:rPr>
                <w:rFonts w:ascii="Times New Roman" w:hAnsi="Times New Roman" w:cs="Times New Roman"/>
                <w:b/>
              </w:rPr>
              <w:t xml:space="preserve"> No.</w:t>
            </w:r>
            <w:r w:rsidR="00FB6B02">
              <w:rPr>
                <w:rFonts w:ascii="Times New Roman" w:hAnsi="Times New Roman" w:cs="Times New Roman"/>
                <w:b/>
              </w:rPr>
              <w:t xml:space="preserve">                      </w:t>
            </w:r>
          </w:p>
        </w:tc>
      </w:tr>
      <w:tr w:rsidR="00485A58" w14:paraId="7FAE18B5" w14:textId="77777777" w:rsidTr="00226A96">
        <w:trPr>
          <w:trHeight w:val="102"/>
        </w:trPr>
        <w:tc>
          <w:tcPr>
            <w:tcW w:w="3114" w:type="dxa"/>
          </w:tcPr>
          <w:p w14:paraId="6D28F684" w14:textId="66FD48C1" w:rsidR="00485A58" w:rsidRDefault="00485A58" w:rsidP="00485A58">
            <w:pPr>
              <w:rPr>
                <w:rFonts w:ascii="Times New Roman" w:hAnsi="Times New Roman" w:cs="Times New Roman"/>
                <w:b/>
                <w:sz w:val="24"/>
              </w:rPr>
            </w:pPr>
            <w:r>
              <w:rPr>
                <w:rFonts w:ascii="Times New Roman" w:hAnsi="Times New Roman" w:cs="Times New Roman"/>
                <w:b/>
                <w:sz w:val="24"/>
              </w:rPr>
              <w:t>CSR&amp;T/BID04/2024/25</w:t>
            </w:r>
          </w:p>
        </w:tc>
        <w:tc>
          <w:tcPr>
            <w:tcW w:w="7087" w:type="dxa"/>
            <w:gridSpan w:val="12"/>
          </w:tcPr>
          <w:p w14:paraId="578621A9" w14:textId="4D450E10" w:rsidR="00485A58" w:rsidRDefault="00485A58" w:rsidP="00485A58">
            <w:pPr>
              <w:rPr>
                <w:rFonts w:ascii="Times New Roman" w:hAnsi="Times New Roman" w:cs="Times New Roman"/>
                <w:b/>
                <w:sz w:val="24"/>
              </w:rPr>
            </w:pPr>
            <w:r w:rsidRPr="001B3B6C">
              <w:rPr>
                <w:rFonts w:cstheme="minorHAnsi"/>
                <w:sz w:val="28"/>
                <w:szCs w:val="28"/>
              </w:rPr>
              <w:t>Francisca and Perseverance general trading</w:t>
            </w:r>
          </w:p>
        </w:tc>
        <w:tc>
          <w:tcPr>
            <w:tcW w:w="4383" w:type="dxa"/>
            <w:gridSpan w:val="10"/>
          </w:tcPr>
          <w:p w14:paraId="4FC62609" w14:textId="6416FDBB" w:rsidR="00485A58" w:rsidRDefault="00485A58" w:rsidP="00485A58">
            <w:pPr>
              <w:rPr>
                <w:rFonts w:ascii="Times New Roman" w:hAnsi="Times New Roman" w:cs="Times New Roman"/>
                <w:b/>
                <w:sz w:val="24"/>
              </w:rPr>
            </w:pPr>
            <w:r>
              <w:rPr>
                <w:rFonts w:ascii="Times New Roman" w:hAnsi="Times New Roman" w:cs="Times New Roman"/>
                <w:b/>
                <w:sz w:val="24"/>
              </w:rPr>
              <w:t>MAAA0135752</w:t>
            </w:r>
          </w:p>
        </w:tc>
      </w:tr>
      <w:tr w:rsidR="00485A58" w14:paraId="673F648B" w14:textId="77777777" w:rsidTr="00226A96">
        <w:trPr>
          <w:trHeight w:val="102"/>
        </w:trPr>
        <w:tc>
          <w:tcPr>
            <w:tcW w:w="3114" w:type="dxa"/>
          </w:tcPr>
          <w:p w14:paraId="3CEB5111" w14:textId="77777777" w:rsidR="00485A58" w:rsidRDefault="00485A58" w:rsidP="00485A58">
            <w:pPr>
              <w:rPr>
                <w:rFonts w:ascii="Times New Roman" w:hAnsi="Times New Roman" w:cs="Times New Roman"/>
                <w:b/>
                <w:sz w:val="24"/>
              </w:rPr>
            </w:pPr>
          </w:p>
        </w:tc>
        <w:tc>
          <w:tcPr>
            <w:tcW w:w="7087" w:type="dxa"/>
            <w:gridSpan w:val="12"/>
          </w:tcPr>
          <w:p w14:paraId="2A91D1F8" w14:textId="4C191385" w:rsidR="00485A58" w:rsidRPr="00A82145" w:rsidRDefault="00485A58" w:rsidP="00485A58">
            <w:r>
              <w:rPr>
                <w:rFonts w:cstheme="minorHAnsi"/>
                <w:sz w:val="28"/>
                <w:szCs w:val="28"/>
              </w:rPr>
              <w:t>Calvary Enterprise CC</w:t>
            </w:r>
          </w:p>
        </w:tc>
        <w:tc>
          <w:tcPr>
            <w:tcW w:w="4383" w:type="dxa"/>
            <w:gridSpan w:val="10"/>
          </w:tcPr>
          <w:p w14:paraId="3730D3F0" w14:textId="3A5CDF2C" w:rsidR="00485A58" w:rsidRDefault="00485A58" w:rsidP="00485A58">
            <w:pPr>
              <w:rPr>
                <w:rFonts w:ascii="Times New Roman" w:hAnsi="Times New Roman" w:cs="Times New Roman"/>
                <w:b/>
                <w:sz w:val="24"/>
              </w:rPr>
            </w:pPr>
            <w:r>
              <w:rPr>
                <w:rFonts w:ascii="Times New Roman" w:hAnsi="Times New Roman" w:cs="Times New Roman"/>
                <w:b/>
                <w:sz w:val="24"/>
              </w:rPr>
              <w:t>MAAA0266608</w:t>
            </w:r>
          </w:p>
        </w:tc>
      </w:tr>
      <w:tr w:rsidR="00485A58" w14:paraId="4784E5AE" w14:textId="77777777" w:rsidTr="00226A96">
        <w:trPr>
          <w:trHeight w:val="167"/>
        </w:trPr>
        <w:tc>
          <w:tcPr>
            <w:tcW w:w="3114" w:type="dxa"/>
          </w:tcPr>
          <w:p w14:paraId="54F6D81B" w14:textId="77777777" w:rsidR="00485A58" w:rsidRDefault="00485A58" w:rsidP="00485A58">
            <w:pPr>
              <w:rPr>
                <w:rFonts w:ascii="Times New Roman" w:hAnsi="Times New Roman" w:cs="Times New Roman"/>
                <w:b/>
                <w:sz w:val="24"/>
              </w:rPr>
            </w:pPr>
          </w:p>
        </w:tc>
        <w:tc>
          <w:tcPr>
            <w:tcW w:w="7087" w:type="dxa"/>
            <w:gridSpan w:val="12"/>
          </w:tcPr>
          <w:p w14:paraId="1CCD637F" w14:textId="444858DB" w:rsidR="00485A58" w:rsidRPr="00485A58" w:rsidRDefault="00485A58" w:rsidP="00485A58">
            <w:pPr>
              <w:rPr>
                <w:rFonts w:ascii="Times New Roman" w:hAnsi="Times New Roman" w:cs="Times New Roman"/>
                <w:b/>
                <w:sz w:val="24"/>
              </w:rPr>
            </w:pPr>
            <w:r>
              <w:rPr>
                <w:rFonts w:cstheme="minorHAnsi"/>
                <w:sz w:val="28"/>
                <w:szCs w:val="28"/>
              </w:rPr>
              <w:t>Masesi Building and Civil Construction</w:t>
            </w:r>
          </w:p>
        </w:tc>
        <w:tc>
          <w:tcPr>
            <w:tcW w:w="4383" w:type="dxa"/>
            <w:gridSpan w:val="10"/>
          </w:tcPr>
          <w:p w14:paraId="0E6EB0E4" w14:textId="32DC7DCA" w:rsidR="00485A58" w:rsidRDefault="00485A58" w:rsidP="00485A58">
            <w:pPr>
              <w:rPr>
                <w:rFonts w:ascii="Times New Roman" w:hAnsi="Times New Roman" w:cs="Times New Roman"/>
                <w:b/>
                <w:sz w:val="24"/>
              </w:rPr>
            </w:pPr>
            <w:r>
              <w:rPr>
                <w:rFonts w:ascii="Times New Roman" w:hAnsi="Times New Roman" w:cs="Times New Roman"/>
                <w:b/>
                <w:sz w:val="24"/>
              </w:rPr>
              <w:t>MAAA0366352</w:t>
            </w:r>
          </w:p>
        </w:tc>
      </w:tr>
      <w:tr w:rsidR="00485A58" w14:paraId="47889981" w14:textId="77777777" w:rsidTr="00226A96">
        <w:trPr>
          <w:trHeight w:val="232"/>
        </w:trPr>
        <w:tc>
          <w:tcPr>
            <w:tcW w:w="3114" w:type="dxa"/>
          </w:tcPr>
          <w:p w14:paraId="506C2FA8" w14:textId="77777777" w:rsidR="00485A58" w:rsidRDefault="00485A58" w:rsidP="00485A58">
            <w:pPr>
              <w:rPr>
                <w:rFonts w:ascii="Times New Roman" w:hAnsi="Times New Roman" w:cs="Times New Roman"/>
                <w:b/>
                <w:sz w:val="24"/>
              </w:rPr>
            </w:pPr>
          </w:p>
        </w:tc>
        <w:tc>
          <w:tcPr>
            <w:tcW w:w="7087" w:type="dxa"/>
            <w:gridSpan w:val="12"/>
          </w:tcPr>
          <w:p w14:paraId="616D2C00" w14:textId="7224B757" w:rsidR="00485A58" w:rsidRDefault="00485A58" w:rsidP="00485A58">
            <w:pPr>
              <w:rPr>
                <w:rFonts w:ascii="Times New Roman" w:hAnsi="Times New Roman" w:cs="Times New Roman"/>
                <w:b/>
                <w:sz w:val="24"/>
              </w:rPr>
            </w:pPr>
            <w:r>
              <w:rPr>
                <w:rFonts w:cstheme="minorHAnsi"/>
                <w:sz w:val="28"/>
                <w:szCs w:val="28"/>
              </w:rPr>
              <w:t>Up Syd</w:t>
            </w:r>
          </w:p>
        </w:tc>
        <w:tc>
          <w:tcPr>
            <w:tcW w:w="4383" w:type="dxa"/>
            <w:gridSpan w:val="10"/>
          </w:tcPr>
          <w:p w14:paraId="343DF263" w14:textId="315CAA9D" w:rsidR="00485A58" w:rsidRDefault="00485A58" w:rsidP="00485A58">
            <w:pPr>
              <w:rPr>
                <w:rFonts w:ascii="Times New Roman" w:hAnsi="Times New Roman" w:cs="Times New Roman"/>
                <w:b/>
                <w:sz w:val="24"/>
              </w:rPr>
            </w:pPr>
            <w:r>
              <w:rPr>
                <w:rFonts w:ascii="Times New Roman" w:hAnsi="Times New Roman" w:cs="Times New Roman"/>
                <w:b/>
                <w:sz w:val="24"/>
              </w:rPr>
              <w:t>MAAA1372367</w:t>
            </w:r>
          </w:p>
        </w:tc>
      </w:tr>
      <w:tr w:rsidR="00485A58" w14:paraId="52F86467" w14:textId="77777777" w:rsidTr="00226A96">
        <w:trPr>
          <w:trHeight w:val="304"/>
        </w:trPr>
        <w:tc>
          <w:tcPr>
            <w:tcW w:w="3114" w:type="dxa"/>
          </w:tcPr>
          <w:p w14:paraId="5E75C606" w14:textId="77777777" w:rsidR="00485A58" w:rsidRDefault="00485A58" w:rsidP="00485A58">
            <w:pPr>
              <w:rPr>
                <w:rFonts w:ascii="Times New Roman" w:hAnsi="Times New Roman" w:cs="Times New Roman"/>
                <w:b/>
                <w:sz w:val="24"/>
              </w:rPr>
            </w:pPr>
          </w:p>
        </w:tc>
        <w:tc>
          <w:tcPr>
            <w:tcW w:w="7087" w:type="dxa"/>
            <w:gridSpan w:val="12"/>
          </w:tcPr>
          <w:p w14:paraId="673ABE0D" w14:textId="14530609" w:rsidR="00485A58" w:rsidRDefault="00485A58" w:rsidP="00485A58">
            <w:pPr>
              <w:rPr>
                <w:rFonts w:ascii="Times New Roman" w:hAnsi="Times New Roman" w:cs="Times New Roman"/>
                <w:b/>
                <w:sz w:val="24"/>
              </w:rPr>
            </w:pPr>
            <w:r>
              <w:rPr>
                <w:rFonts w:cstheme="minorHAnsi"/>
                <w:sz w:val="28"/>
                <w:szCs w:val="28"/>
              </w:rPr>
              <w:t>Bo-</w:t>
            </w:r>
            <w:proofErr w:type="spellStart"/>
            <w:r>
              <w:rPr>
                <w:rFonts w:cstheme="minorHAnsi"/>
                <w:sz w:val="28"/>
                <w:szCs w:val="28"/>
              </w:rPr>
              <w:t>Mamohlala</w:t>
            </w:r>
            <w:proofErr w:type="spellEnd"/>
            <w:r>
              <w:rPr>
                <w:rFonts w:cstheme="minorHAnsi"/>
                <w:sz w:val="28"/>
                <w:szCs w:val="28"/>
              </w:rPr>
              <w:t xml:space="preserve"> Projects</w:t>
            </w:r>
          </w:p>
        </w:tc>
        <w:tc>
          <w:tcPr>
            <w:tcW w:w="4383" w:type="dxa"/>
            <w:gridSpan w:val="10"/>
          </w:tcPr>
          <w:p w14:paraId="5399EBD0" w14:textId="40BF84CB" w:rsidR="00485A58" w:rsidRDefault="00485A58" w:rsidP="00485A58">
            <w:pPr>
              <w:rPr>
                <w:rFonts w:ascii="Times New Roman" w:hAnsi="Times New Roman" w:cs="Times New Roman"/>
                <w:b/>
                <w:sz w:val="24"/>
              </w:rPr>
            </w:pPr>
            <w:r>
              <w:rPr>
                <w:rFonts w:ascii="Times New Roman" w:hAnsi="Times New Roman" w:cs="Times New Roman"/>
                <w:b/>
                <w:sz w:val="24"/>
              </w:rPr>
              <w:t>MAAA0186326</w:t>
            </w:r>
          </w:p>
        </w:tc>
      </w:tr>
      <w:tr w:rsidR="00485A58" w14:paraId="35E3B7CA" w14:textId="77777777" w:rsidTr="00226A96">
        <w:trPr>
          <w:trHeight w:val="153"/>
        </w:trPr>
        <w:tc>
          <w:tcPr>
            <w:tcW w:w="3114" w:type="dxa"/>
          </w:tcPr>
          <w:p w14:paraId="1E309518" w14:textId="77777777" w:rsidR="00485A58" w:rsidRDefault="00485A58" w:rsidP="00485A58">
            <w:pPr>
              <w:rPr>
                <w:rFonts w:ascii="Times New Roman" w:hAnsi="Times New Roman" w:cs="Times New Roman"/>
                <w:b/>
                <w:sz w:val="24"/>
              </w:rPr>
            </w:pPr>
          </w:p>
        </w:tc>
        <w:tc>
          <w:tcPr>
            <w:tcW w:w="7087" w:type="dxa"/>
            <w:gridSpan w:val="12"/>
          </w:tcPr>
          <w:p w14:paraId="48D46CBF" w14:textId="402ADD3D" w:rsidR="00485A58" w:rsidRDefault="00485A58" w:rsidP="00485A58">
            <w:pPr>
              <w:rPr>
                <w:rFonts w:ascii="Times New Roman" w:hAnsi="Times New Roman" w:cs="Times New Roman"/>
                <w:b/>
                <w:sz w:val="24"/>
              </w:rPr>
            </w:pPr>
            <w:proofErr w:type="spellStart"/>
            <w:r>
              <w:rPr>
                <w:rFonts w:cstheme="minorHAnsi"/>
                <w:sz w:val="28"/>
                <w:szCs w:val="28"/>
              </w:rPr>
              <w:t>Phindelani</w:t>
            </w:r>
            <w:proofErr w:type="spellEnd"/>
            <w:r>
              <w:rPr>
                <w:rFonts w:cstheme="minorHAnsi"/>
                <w:sz w:val="28"/>
                <w:szCs w:val="28"/>
              </w:rPr>
              <w:t xml:space="preserve"> Projects (</w:t>
            </w:r>
            <w:proofErr w:type="spellStart"/>
            <w:r>
              <w:rPr>
                <w:rFonts w:cstheme="minorHAnsi"/>
                <w:sz w:val="28"/>
                <w:szCs w:val="28"/>
              </w:rPr>
              <w:t>pty</w:t>
            </w:r>
            <w:proofErr w:type="spellEnd"/>
            <w:r>
              <w:rPr>
                <w:rFonts w:cstheme="minorHAnsi"/>
                <w:sz w:val="28"/>
                <w:szCs w:val="28"/>
              </w:rPr>
              <w:t>) ltd</w:t>
            </w:r>
          </w:p>
        </w:tc>
        <w:tc>
          <w:tcPr>
            <w:tcW w:w="4383" w:type="dxa"/>
            <w:gridSpan w:val="10"/>
          </w:tcPr>
          <w:p w14:paraId="185CA99D" w14:textId="67B14948" w:rsidR="00485A58" w:rsidRDefault="00485A58" w:rsidP="00485A58">
            <w:pPr>
              <w:rPr>
                <w:rFonts w:ascii="Times New Roman" w:hAnsi="Times New Roman" w:cs="Times New Roman"/>
                <w:b/>
                <w:sz w:val="24"/>
              </w:rPr>
            </w:pPr>
            <w:r>
              <w:rPr>
                <w:rFonts w:ascii="Times New Roman" w:hAnsi="Times New Roman" w:cs="Times New Roman"/>
                <w:b/>
                <w:sz w:val="24"/>
              </w:rPr>
              <w:t>MAAA0660682</w:t>
            </w:r>
          </w:p>
        </w:tc>
      </w:tr>
      <w:tr w:rsidR="00485A58" w14:paraId="5088C9BB" w14:textId="77777777" w:rsidTr="00226A96">
        <w:trPr>
          <w:trHeight w:val="153"/>
        </w:trPr>
        <w:tc>
          <w:tcPr>
            <w:tcW w:w="3114" w:type="dxa"/>
          </w:tcPr>
          <w:p w14:paraId="6E98F84C" w14:textId="77777777" w:rsidR="00485A58" w:rsidRDefault="00485A58" w:rsidP="00485A58">
            <w:pPr>
              <w:rPr>
                <w:rFonts w:ascii="Times New Roman" w:hAnsi="Times New Roman" w:cs="Times New Roman"/>
                <w:b/>
                <w:sz w:val="24"/>
              </w:rPr>
            </w:pPr>
          </w:p>
        </w:tc>
        <w:tc>
          <w:tcPr>
            <w:tcW w:w="7087" w:type="dxa"/>
            <w:gridSpan w:val="12"/>
          </w:tcPr>
          <w:p w14:paraId="7D7A7058" w14:textId="47764CEB" w:rsidR="00485A58" w:rsidRPr="008A749D" w:rsidRDefault="00485A58" w:rsidP="00485A58">
            <w:r>
              <w:rPr>
                <w:rFonts w:cstheme="minorHAnsi"/>
                <w:sz w:val="28"/>
                <w:szCs w:val="28"/>
              </w:rPr>
              <w:t>Kingki Electrical Contractor</w:t>
            </w:r>
          </w:p>
        </w:tc>
        <w:tc>
          <w:tcPr>
            <w:tcW w:w="4383" w:type="dxa"/>
            <w:gridSpan w:val="10"/>
          </w:tcPr>
          <w:p w14:paraId="5D34E02B" w14:textId="103D5A22" w:rsidR="00485A58" w:rsidRDefault="00485A58" w:rsidP="00485A58">
            <w:pPr>
              <w:rPr>
                <w:rFonts w:ascii="Times New Roman" w:hAnsi="Times New Roman" w:cs="Times New Roman"/>
                <w:b/>
                <w:sz w:val="24"/>
              </w:rPr>
            </w:pPr>
            <w:r>
              <w:rPr>
                <w:rFonts w:ascii="Times New Roman" w:hAnsi="Times New Roman" w:cs="Times New Roman"/>
                <w:b/>
                <w:sz w:val="24"/>
              </w:rPr>
              <w:t>MAAA0088413</w:t>
            </w:r>
          </w:p>
        </w:tc>
      </w:tr>
      <w:tr w:rsidR="00485A58" w14:paraId="5DBE44AA" w14:textId="77777777" w:rsidTr="00226A96">
        <w:trPr>
          <w:trHeight w:val="153"/>
        </w:trPr>
        <w:tc>
          <w:tcPr>
            <w:tcW w:w="3114" w:type="dxa"/>
          </w:tcPr>
          <w:p w14:paraId="7FA2519C" w14:textId="77777777" w:rsidR="00485A58" w:rsidRDefault="00485A58" w:rsidP="00485A58">
            <w:pPr>
              <w:rPr>
                <w:rFonts w:ascii="Times New Roman" w:hAnsi="Times New Roman" w:cs="Times New Roman"/>
                <w:b/>
                <w:sz w:val="24"/>
              </w:rPr>
            </w:pPr>
          </w:p>
        </w:tc>
        <w:tc>
          <w:tcPr>
            <w:tcW w:w="7087" w:type="dxa"/>
            <w:gridSpan w:val="12"/>
          </w:tcPr>
          <w:p w14:paraId="1121D54C" w14:textId="2071B275" w:rsidR="00485A58" w:rsidRPr="008A749D" w:rsidRDefault="00485A58" w:rsidP="00485A58">
            <w:proofErr w:type="spellStart"/>
            <w:r>
              <w:rPr>
                <w:rFonts w:cstheme="minorHAnsi"/>
                <w:sz w:val="28"/>
                <w:szCs w:val="28"/>
              </w:rPr>
              <w:t>Machabachaba</w:t>
            </w:r>
            <w:proofErr w:type="spellEnd"/>
            <w:r>
              <w:rPr>
                <w:rFonts w:cstheme="minorHAnsi"/>
                <w:sz w:val="28"/>
                <w:szCs w:val="28"/>
              </w:rPr>
              <w:t xml:space="preserve"> Construction</w:t>
            </w:r>
          </w:p>
        </w:tc>
        <w:tc>
          <w:tcPr>
            <w:tcW w:w="4383" w:type="dxa"/>
            <w:gridSpan w:val="10"/>
          </w:tcPr>
          <w:p w14:paraId="5A006F64" w14:textId="15F69BD5" w:rsidR="00485A58" w:rsidRDefault="00485A58" w:rsidP="00485A58">
            <w:pPr>
              <w:rPr>
                <w:rFonts w:ascii="Times New Roman" w:hAnsi="Times New Roman" w:cs="Times New Roman"/>
                <w:b/>
                <w:sz w:val="24"/>
              </w:rPr>
            </w:pPr>
            <w:r>
              <w:rPr>
                <w:rFonts w:ascii="Times New Roman" w:hAnsi="Times New Roman" w:cs="Times New Roman"/>
                <w:b/>
                <w:sz w:val="24"/>
              </w:rPr>
              <w:t>MAAA0218948</w:t>
            </w:r>
          </w:p>
        </w:tc>
      </w:tr>
      <w:tr w:rsidR="00485A58" w14:paraId="3E286FD3" w14:textId="77777777" w:rsidTr="00226A96">
        <w:trPr>
          <w:trHeight w:val="153"/>
        </w:trPr>
        <w:tc>
          <w:tcPr>
            <w:tcW w:w="3114" w:type="dxa"/>
          </w:tcPr>
          <w:p w14:paraId="43E651F3" w14:textId="77777777" w:rsidR="00485A58" w:rsidRDefault="00485A58" w:rsidP="00485A58">
            <w:pPr>
              <w:rPr>
                <w:rFonts w:ascii="Times New Roman" w:hAnsi="Times New Roman" w:cs="Times New Roman"/>
                <w:b/>
                <w:sz w:val="24"/>
              </w:rPr>
            </w:pPr>
          </w:p>
        </w:tc>
        <w:tc>
          <w:tcPr>
            <w:tcW w:w="7087" w:type="dxa"/>
            <w:gridSpan w:val="12"/>
          </w:tcPr>
          <w:p w14:paraId="75E2A8B9" w14:textId="44D7F93C" w:rsidR="00485A58" w:rsidRPr="008A749D" w:rsidRDefault="00485A58" w:rsidP="00485A58">
            <w:r>
              <w:rPr>
                <w:rFonts w:cstheme="minorHAnsi"/>
                <w:sz w:val="28"/>
                <w:szCs w:val="28"/>
              </w:rPr>
              <w:t>Mashinini Enterprise Trust</w:t>
            </w:r>
          </w:p>
        </w:tc>
        <w:tc>
          <w:tcPr>
            <w:tcW w:w="4383" w:type="dxa"/>
            <w:gridSpan w:val="10"/>
          </w:tcPr>
          <w:p w14:paraId="136FAC0F" w14:textId="08B84D32" w:rsidR="00485A58" w:rsidRDefault="00485A58" w:rsidP="00485A58">
            <w:pPr>
              <w:rPr>
                <w:rFonts w:ascii="Times New Roman" w:hAnsi="Times New Roman" w:cs="Times New Roman"/>
                <w:b/>
                <w:sz w:val="24"/>
              </w:rPr>
            </w:pPr>
            <w:r>
              <w:rPr>
                <w:rFonts w:ascii="Times New Roman" w:hAnsi="Times New Roman" w:cs="Times New Roman"/>
                <w:b/>
                <w:sz w:val="24"/>
              </w:rPr>
              <w:t>MAAA0190435</w:t>
            </w:r>
          </w:p>
        </w:tc>
      </w:tr>
      <w:tr w:rsidR="00485A58" w14:paraId="23FB4ADE" w14:textId="77777777" w:rsidTr="00226A96">
        <w:trPr>
          <w:trHeight w:val="153"/>
        </w:trPr>
        <w:tc>
          <w:tcPr>
            <w:tcW w:w="3114" w:type="dxa"/>
          </w:tcPr>
          <w:p w14:paraId="59411BB7" w14:textId="77777777" w:rsidR="00485A58" w:rsidRDefault="00485A58" w:rsidP="00485A58">
            <w:pPr>
              <w:rPr>
                <w:rFonts w:ascii="Times New Roman" w:hAnsi="Times New Roman" w:cs="Times New Roman"/>
                <w:b/>
                <w:sz w:val="24"/>
              </w:rPr>
            </w:pPr>
          </w:p>
        </w:tc>
        <w:tc>
          <w:tcPr>
            <w:tcW w:w="7087" w:type="dxa"/>
            <w:gridSpan w:val="12"/>
          </w:tcPr>
          <w:p w14:paraId="31D12EF2" w14:textId="2C815E9F" w:rsidR="00485A58" w:rsidRPr="008A749D" w:rsidRDefault="00485A58" w:rsidP="00485A58">
            <w:r>
              <w:rPr>
                <w:rFonts w:cstheme="minorHAnsi"/>
                <w:sz w:val="28"/>
                <w:szCs w:val="28"/>
              </w:rPr>
              <w:t xml:space="preserve">Tswelopele JV </w:t>
            </w:r>
          </w:p>
        </w:tc>
        <w:tc>
          <w:tcPr>
            <w:tcW w:w="4383" w:type="dxa"/>
            <w:gridSpan w:val="10"/>
          </w:tcPr>
          <w:p w14:paraId="4102D03B" w14:textId="0BC9008D" w:rsidR="00485A58" w:rsidRDefault="00485A58" w:rsidP="00485A58">
            <w:pPr>
              <w:rPr>
                <w:rFonts w:ascii="Times New Roman" w:hAnsi="Times New Roman" w:cs="Times New Roman"/>
                <w:b/>
                <w:sz w:val="24"/>
              </w:rPr>
            </w:pPr>
            <w:r w:rsidRPr="00230C4C">
              <w:rPr>
                <w:rFonts w:ascii="Times New Roman" w:hAnsi="Times New Roman" w:cs="Times New Roman"/>
                <w:b/>
                <w:sz w:val="24"/>
              </w:rPr>
              <w:t>MAAA</w:t>
            </w:r>
            <w:r>
              <w:rPr>
                <w:rFonts w:ascii="Times New Roman" w:hAnsi="Times New Roman" w:cs="Times New Roman"/>
                <w:b/>
                <w:sz w:val="24"/>
              </w:rPr>
              <w:t>0956476 MAAA0592074</w:t>
            </w:r>
          </w:p>
        </w:tc>
      </w:tr>
      <w:tr w:rsidR="00485A58" w14:paraId="16F63BD5" w14:textId="77777777" w:rsidTr="00226A96">
        <w:trPr>
          <w:trHeight w:val="153"/>
        </w:trPr>
        <w:tc>
          <w:tcPr>
            <w:tcW w:w="3114" w:type="dxa"/>
          </w:tcPr>
          <w:p w14:paraId="1F35FAB0" w14:textId="77777777" w:rsidR="00485A58" w:rsidRDefault="00485A58" w:rsidP="00485A58">
            <w:pPr>
              <w:rPr>
                <w:rFonts w:ascii="Times New Roman" w:hAnsi="Times New Roman" w:cs="Times New Roman"/>
                <w:b/>
                <w:sz w:val="24"/>
              </w:rPr>
            </w:pPr>
          </w:p>
        </w:tc>
        <w:tc>
          <w:tcPr>
            <w:tcW w:w="7087" w:type="dxa"/>
            <w:gridSpan w:val="12"/>
          </w:tcPr>
          <w:p w14:paraId="74DEFAD7" w14:textId="7A17BBD8" w:rsidR="00485A58" w:rsidRPr="008A749D" w:rsidRDefault="00485A58" w:rsidP="00485A58">
            <w:r>
              <w:rPr>
                <w:rFonts w:cstheme="minorHAnsi"/>
                <w:sz w:val="28"/>
                <w:szCs w:val="28"/>
              </w:rPr>
              <w:t>Musenga Investments (</w:t>
            </w:r>
            <w:proofErr w:type="spellStart"/>
            <w:r>
              <w:rPr>
                <w:rFonts w:cstheme="minorHAnsi"/>
                <w:sz w:val="28"/>
                <w:szCs w:val="28"/>
              </w:rPr>
              <w:t>pty</w:t>
            </w:r>
            <w:proofErr w:type="spellEnd"/>
            <w:r>
              <w:rPr>
                <w:rFonts w:cstheme="minorHAnsi"/>
                <w:sz w:val="28"/>
                <w:szCs w:val="28"/>
              </w:rPr>
              <w:t>) ltd</w:t>
            </w:r>
          </w:p>
        </w:tc>
        <w:tc>
          <w:tcPr>
            <w:tcW w:w="4383" w:type="dxa"/>
            <w:gridSpan w:val="10"/>
          </w:tcPr>
          <w:p w14:paraId="294A0032" w14:textId="3D9C3B93" w:rsidR="00485A58" w:rsidRDefault="00485A58" w:rsidP="00485A58">
            <w:pPr>
              <w:rPr>
                <w:rFonts w:ascii="Times New Roman" w:hAnsi="Times New Roman" w:cs="Times New Roman"/>
                <w:b/>
                <w:sz w:val="24"/>
              </w:rPr>
            </w:pPr>
            <w:r w:rsidRPr="00230C4C">
              <w:rPr>
                <w:rFonts w:ascii="Times New Roman" w:hAnsi="Times New Roman" w:cs="Times New Roman"/>
                <w:b/>
                <w:sz w:val="24"/>
              </w:rPr>
              <w:t>MAAA</w:t>
            </w:r>
            <w:r>
              <w:rPr>
                <w:rFonts w:ascii="Times New Roman" w:hAnsi="Times New Roman" w:cs="Times New Roman"/>
                <w:b/>
                <w:sz w:val="24"/>
              </w:rPr>
              <w:t>0150929</w:t>
            </w:r>
          </w:p>
        </w:tc>
      </w:tr>
      <w:tr w:rsidR="00485A58" w14:paraId="50FF346C" w14:textId="77777777" w:rsidTr="00226A96">
        <w:trPr>
          <w:trHeight w:val="153"/>
        </w:trPr>
        <w:tc>
          <w:tcPr>
            <w:tcW w:w="3114" w:type="dxa"/>
          </w:tcPr>
          <w:p w14:paraId="7587310D" w14:textId="77777777" w:rsidR="00485A58" w:rsidRDefault="00485A58" w:rsidP="00485A58">
            <w:pPr>
              <w:rPr>
                <w:rFonts w:ascii="Times New Roman" w:hAnsi="Times New Roman" w:cs="Times New Roman"/>
                <w:b/>
                <w:sz w:val="24"/>
              </w:rPr>
            </w:pPr>
          </w:p>
        </w:tc>
        <w:tc>
          <w:tcPr>
            <w:tcW w:w="7087" w:type="dxa"/>
            <w:gridSpan w:val="12"/>
          </w:tcPr>
          <w:p w14:paraId="5E71AFAA" w14:textId="7B8E559C" w:rsidR="00485A58" w:rsidRPr="008A749D" w:rsidRDefault="00485A58" w:rsidP="00485A58">
            <w:proofErr w:type="spellStart"/>
            <w:r>
              <w:rPr>
                <w:rFonts w:cstheme="minorHAnsi"/>
                <w:sz w:val="28"/>
                <w:szCs w:val="28"/>
              </w:rPr>
              <w:t>Mahcon</w:t>
            </w:r>
            <w:proofErr w:type="spellEnd"/>
            <w:r>
              <w:rPr>
                <w:rFonts w:cstheme="minorHAnsi"/>
                <w:sz w:val="28"/>
                <w:szCs w:val="28"/>
              </w:rPr>
              <w:t xml:space="preserve"> (</w:t>
            </w:r>
            <w:proofErr w:type="spellStart"/>
            <w:r>
              <w:rPr>
                <w:rFonts w:cstheme="minorHAnsi"/>
                <w:sz w:val="28"/>
                <w:szCs w:val="28"/>
              </w:rPr>
              <w:t>pty</w:t>
            </w:r>
            <w:proofErr w:type="spellEnd"/>
            <w:r>
              <w:rPr>
                <w:rFonts w:cstheme="minorHAnsi"/>
                <w:sz w:val="28"/>
                <w:szCs w:val="28"/>
              </w:rPr>
              <w:t>) ltd</w:t>
            </w:r>
          </w:p>
        </w:tc>
        <w:tc>
          <w:tcPr>
            <w:tcW w:w="4383" w:type="dxa"/>
            <w:gridSpan w:val="10"/>
          </w:tcPr>
          <w:p w14:paraId="4A6CF4FC" w14:textId="14BA4362" w:rsidR="00485A58" w:rsidRDefault="00485A58" w:rsidP="00485A58">
            <w:pPr>
              <w:rPr>
                <w:rFonts w:ascii="Times New Roman" w:hAnsi="Times New Roman" w:cs="Times New Roman"/>
                <w:b/>
                <w:sz w:val="24"/>
              </w:rPr>
            </w:pPr>
            <w:r w:rsidRPr="00230C4C">
              <w:rPr>
                <w:rFonts w:ascii="Times New Roman" w:hAnsi="Times New Roman" w:cs="Times New Roman"/>
                <w:b/>
                <w:sz w:val="24"/>
              </w:rPr>
              <w:t>MAAA</w:t>
            </w:r>
            <w:r>
              <w:rPr>
                <w:rFonts w:ascii="Times New Roman" w:hAnsi="Times New Roman" w:cs="Times New Roman"/>
                <w:b/>
                <w:sz w:val="24"/>
              </w:rPr>
              <w:t>0527241</w:t>
            </w:r>
          </w:p>
        </w:tc>
      </w:tr>
      <w:tr w:rsidR="00485A58" w14:paraId="5E80A793" w14:textId="77777777" w:rsidTr="00226A96">
        <w:trPr>
          <w:trHeight w:val="153"/>
        </w:trPr>
        <w:tc>
          <w:tcPr>
            <w:tcW w:w="3114" w:type="dxa"/>
          </w:tcPr>
          <w:p w14:paraId="3B4A3E2B" w14:textId="77777777" w:rsidR="00485A58" w:rsidRDefault="00485A58" w:rsidP="00485A58">
            <w:pPr>
              <w:rPr>
                <w:rFonts w:ascii="Times New Roman" w:hAnsi="Times New Roman" w:cs="Times New Roman"/>
                <w:b/>
                <w:sz w:val="24"/>
              </w:rPr>
            </w:pPr>
          </w:p>
        </w:tc>
        <w:tc>
          <w:tcPr>
            <w:tcW w:w="7087" w:type="dxa"/>
            <w:gridSpan w:val="12"/>
          </w:tcPr>
          <w:p w14:paraId="2A3FBC2F" w14:textId="1E774386" w:rsidR="00485A58" w:rsidRPr="008A749D" w:rsidRDefault="00485A58" w:rsidP="00485A58">
            <w:r>
              <w:rPr>
                <w:rFonts w:cstheme="minorHAnsi"/>
                <w:sz w:val="28"/>
                <w:szCs w:val="28"/>
              </w:rPr>
              <w:t xml:space="preserve">Group </w:t>
            </w:r>
            <w:proofErr w:type="spellStart"/>
            <w:r>
              <w:rPr>
                <w:rFonts w:cstheme="minorHAnsi"/>
                <w:sz w:val="28"/>
                <w:szCs w:val="28"/>
              </w:rPr>
              <w:t>Ywo</w:t>
            </w:r>
            <w:proofErr w:type="spellEnd"/>
            <w:r>
              <w:rPr>
                <w:rFonts w:cstheme="minorHAnsi"/>
                <w:sz w:val="28"/>
                <w:szCs w:val="28"/>
              </w:rPr>
              <w:t xml:space="preserve"> Trading Enterprise</w:t>
            </w:r>
          </w:p>
        </w:tc>
        <w:tc>
          <w:tcPr>
            <w:tcW w:w="4383" w:type="dxa"/>
            <w:gridSpan w:val="10"/>
          </w:tcPr>
          <w:p w14:paraId="6A231244" w14:textId="60F56AB8" w:rsidR="00485A58" w:rsidRDefault="00485A58" w:rsidP="00485A58">
            <w:pPr>
              <w:rPr>
                <w:rFonts w:ascii="Times New Roman" w:hAnsi="Times New Roman" w:cs="Times New Roman"/>
                <w:b/>
                <w:sz w:val="24"/>
              </w:rPr>
            </w:pPr>
            <w:r w:rsidRPr="00230C4C">
              <w:rPr>
                <w:rFonts w:ascii="Times New Roman" w:hAnsi="Times New Roman" w:cs="Times New Roman"/>
                <w:b/>
                <w:sz w:val="24"/>
              </w:rPr>
              <w:t>MAAA</w:t>
            </w:r>
            <w:r>
              <w:rPr>
                <w:rFonts w:ascii="Times New Roman" w:hAnsi="Times New Roman" w:cs="Times New Roman"/>
                <w:b/>
                <w:sz w:val="24"/>
              </w:rPr>
              <w:t>0129810</w:t>
            </w:r>
          </w:p>
        </w:tc>
      </w:tr>
      <w:tr w:rsidR="00485A58" w14:paraId="40C58B87" w14:textId="77777777" w:rsidTr="00226A96">
        <w:trPr>
          <w:trHeight w:val="153"/>
        </w:trPr>
        <w:tc>
          <w:tcPr>
            <w:tcW w:w="3114" w:type="dxa"/>
          </w:tcPr>
          <w:p w14:paraId="4DE85E42" w14:textId="77777777" w:rsidR="00485A58" w:rsidRDefault="00485A58" w:rsidP="00485A58">
            <w:pPr>
              <w:rPr>
                <w:rFonts w:ascii="Times New Roman" w:hAnsi="Times New Roman" w:cs="Times New Roman"/>
                <w:b/>
                <w:sz w:val="24"/>
              </w:rPr>
            </w:pPr>
          </w:p>
        </w:tc>
        <w:tc>
          <w:tcPr>
            <w:tcW w:w="7087" w:type="dxa"/>
            <w:gridSpan w:val="12"/>
          </w:tcPr>
          <w:p w14:paraId="6674F69F" w14:textId="60663D46" w:rsidR="00485A58" w:rsidRPr="008A749D" w:rsidRDefault="00485A58" w:rsidP="00485A58">
            <w:r>
              <w:rPr>
                <w:rFonts w:cstheme="minorHAnsi"/>
                <w:sz w:val="28"/>
                <w:szCs w:val="28"/>
              </w:rPr>
              <w:t>Double Ring Trading 356 (Pty) ltd</w:t>
            </w:r>
          </w:p>
        </w:tc>
        <w:tc>
          <w:tcPr>
            <w:tcW w:w="4383" w:type="dxa"/>
            <w:gridSpan w:val="10"/>
          </w:tcPr>
          <w:p w14:paraId="30261A23" w14:textId="78DDA9EE" w:rsidR="00485A58" w:rsidRDefault="00485A58" w:rsidP="00485A58">
            <w:pPr>
              <w:rPr>
                <w:rFonts w:ascii="Times New Roman" w:hAnsi="Times New Roman" w:cs="Times New Roman"/>
                <w:b/>
                <w:sz w:val="24"/>
              </w:rPr>
            </w:pPr>
            <w:r w:rsidRPr="00230C4C">
              <w:rPr>
                <w:rFonts w:ascii="Times New Roman" w:hAnsi="Times New Roman" w:cs="Times New Roman"/>
                <w:b/>
                <w:sz w:val="24"/>
              </w:rPr>
              <w:t>MAAA</w:t>
            </w:r>
            <w:r>
              <w:rPr>
                <w:rFonts w:ascii="Times New Roman" w:hAnsi="Times New Roman" w:cs="Times New Roman"/>
                <w:b/>
                <w:sz w:val="24"/>
              </w:rPr>
              <w:t>0308552</w:t>
            </w:r>
          </w:p>
        </w:tc>
      </w:tr>
      <w:tr w:rsidR="00485A58" w14:paraId="1ACD0C83" w14:textId="77777777" w:rsidTr="00226A96">
        <w:trPr>
          <w:trHeight w:val="153"/>
        </w:trPr>
        <w:tc>
          <w:tcPr>
            <w:tcW w:w="3114" w:type="dxa"/>
          </w:tcPr>
          <w:p w14:paraId="1557D8A3" w14:textId="77777777" w:rsidR="00485A58" w:rsidRDefault="00485A58" w:rsidP="00485A58">
            <w:pPr>
              <w:rPr>
                <w:rFonts w:ascii="Times New Roman" w:hAnsi="Times New Roman" w:cs="Times New Roman"/>
                <w:b/>
                <w:sz w:val="24"/>
              </w:rPr>
            </w:pPr>
          </w:p>
        </w:tc>
        <w:tc>
          <w:tcPr>
            <w:tcW w:w="7087" w:type="dxa"/>
            <w:gridSpan w:val="12"/>
          </w:tcPr>
          <w:p w14:paraId="661EA6A0" w14:textId="4D499F37" w:rsidR="00485A58" w:rsidRPr="008A749D" w:rsidRDefault="00485A58" w:rsidP="00485A58">
            <w:proofErr w:type="spellStart"/>
            <w:r>
              <w:rPr>
                <w:rFonts w:cstheme="minorHAnsi"/>
                <w:sz w:val="28"/>
                <w:szCs w:val="28"/>
              </w:rPr>
              <w:t>Amaxabeni</w:t>
            </w:r>
            <w:proofErr w:type="spellEnd"/>
            <w:r>
              <w:rPr>
                <w:rFonts w:cstheme="minorHAnsi"/>
                <w:sz w:val="28"/>
                <w:szCs w:val="28"/>
              </w:rPr>
              <w:t xml:space="preserve"> Construction (</w:t>
            </w:r>
            <w:proofErr w:type="spellStart"/>
            <w:r>
              <w:rPr>
                <w:rFonts w:cstheme="minorHAnsi"/>
                <w:sz w:val="28"/>
                <w:szCs w:val="28"/>
              </w:rPr>
              <w:t>pty</w:t>
            </w:r>
            <w:proofErr w:type="spellEnd"/>
            <w:r>
              <w:rPr>
                <w:rFonts w:cstheme="minorHAnsi"/>
                <w:sz w:val="28"/>
                <w:szCs w:val="28"/>
              </w:rPr>
              <w:t>) ltd</w:t>
            </w:r>
          </w:p>
        </w:tc>
        <w:tc>
          <w:tcPr>
            <w:tcW w:w="4383" w:type="dxa"/>
            <w:gridSpan w:val="10"/>
          </w:tcPr>
          <w:p w14:paraId="40EB37EB" w14:textId="510D004A" w:rsidR="00485A58" w:rsidRDefault="00485A58" w:rsidP="00485A58">
            <w:pPr>
              <w:rPr>
                <w:rFonts w:ascii="Times New Roman" w:hAnsi="Times New Roman" w:cs="Times New Roman"/>
                <w:b/>
                <w:sz w:val="24"/>
              </w:rPr>
            </w:pPr>
            <w:r w:rsidRPr="00230C4C">
              <w:rPr>
                <w:rFonts w:ascii="Times New Roman" w:hAnsi="Times New Roman" w:cs="Times New Roman"/>
                <w:b/>
                <w:sz w:val="24"/>
              </w:rPr>
              <w:t>MAAA</w:t>
            </w:r>
            <w:r>
              <w:rPr>
                <w:rFonts w:ascii="Times New Roman" w:hAnsi="Times New Roman" w:cs="Times New Roman"/>
                <w:b/>
                <w:sz w:val="24"/>
              </w:rPr>
              <w:t>0597189</w:t>
            </w:r>
          </w:p>
        </w:tc>
      </w:tr>
      <w:tr w:rsidR="00485A58" w14:paraId="4F5AED14" w14:textId="77777777" w:rsidTr="00226A96">
        <w:trPr>
          <w:trHeight w:val="153"/>
        </w:trPr>
        <w:tc>
          <w:tcPr>
            <w:tcW w:w="3114" w:type="dxa"/>
          </w:tcPr>
          <w:p w14:paraId="45CAEE54" w14:textId="77777777" w:rsidR="00485A58" w:rsidRDefault="00485A58" w:rsidP="00485A58">
            <w:pPr>
              <w:rPr>
                <w:rFonts w:ascii="Times New Roman" w:hAnsi="Times New Roman" w:cs="Times New Roman"/>
                <w:b/>
                <w:sz w:val="24"/>
              </w:rPr>
            </w:pPr>
          </w:p>
        </w:tc>
        <w:tc>
          <w:tcPr>
            <w:tcW w:w="7087" w:type="dxa"/>
            <w:gridSpan w:val="12"/>
          </w:tcPr>
          <w:p w14:paraId="1525EEC0" w14:textId="1C6DD354" w:rsidR="00485A58" w:rsidRPr="008A749D" w:rsidRDefault="00485A58" w:rsidP="00485A58">
            <w:proofErr w:type="spellStart"/>
            <w:r>
              <w:rPr>
                <w:rFonts w:cstheme="minorHAnsi"/>
                <w:sz w:val="28"/>
                <w:szCs w:val="28"/>
              </w:rPr>
              <w:t>Sapholwethu</w:t>
            </w:r>
            <w:proofErr w:type="spellEnd"/>
            <w:r>
              <w:rPr>
                <w:rFonts w:cstheme="minorHAnsi"/>
                <w:sz w:val="28"/>
                <w:szCs w:val="28"/>
              </w:rPr>
              <w:t xml:space="preserve"> Group Services</w:t>
            </w:r>
          </w:p>
        </w:tc>
        <w:tc>
          <w:tcPr>
            <w:tcW w:w="4383" w:type="dxa"/>
            <w:gridSpan w:val="10"/>
          </w:tcPr>
          <w:p w14:paraId="6B44F43E" w14:textId="4562CC34" w:rsidR="00485A58" w:rsidRDefault="00485A58" w:rsidP="00485A58">
            <w:pPr>
              <w:rPr>
                <w:rFonts w:ascii="Times New Roman" w:hAnsi="Times New Roman" w:cs="Times New Roman"/>
                <w:b/>
                <w:sz w:val="24"/>
              </w:rPr>
            </w:pPr>
            <w:r w:rsidRPr="00230C4C">
              <w:rPr>
                <w:rFonts w:ascii="Times New Roman" w:hAnsi="Times New Roman" w:cs="Times New Roman"/>
                <w:b/>
                <w:sz w:val="24"/>
              </w:rPr>
              <w:t>MAAA</w:t>
            </w:r>
            <w:r>
              <w:rPr>
                <w:rFonts w:ascii="Times New Roman" w:hAnsi="Times New Roman" w:cs="Times New Roman"/>
                <w:b/>
                <w:sz w:val="24"/>
              </w:rPr>
              <w:t>0516334</w:t>
            </w:r>
          </w:p>
        </w:tc>
      </w:tr>
      <w:tr w:rsidR="00485A58" w14:paraId="152FEB6A" w14:textId="77777777" w:rsidTr="00226A96">
        <w:trPr>
          <w:trHeight w:val="153"/>
        </w:trPr>
        <w:tc>
          <w:tcPr>
            <w:tcW w:w="3114" w:type="dxa"/>
          </w:tcPr>
          <w:p w14:paraId="14C72CF1" w14:textId="77777777" w:rsidR="00485A58" w:rsidRDefault="00485A58" w:rsidP="00485A58">
            <w:pPr>
              <w:rPr>
                <w:rFonts w:ascii="Times New Roman" w:hAnsi="Times New Roman" w:cs="Times New Roman"/>
                <w:b/>
                <w:sz w:val="24"/>
              </w:rPr>
            </w:pPr>
          </w:p>
        </w:tc>
        <w:tc>
          <w:tcPr>
            <w:tcW w:w="7087" w:type="dxa"/>
            <w:gridSpan w:val="12"/>
          </w:tcPr>
          <w:p w14:paraId="3813C576" w14:textId="3C5108E5" w:rsidR="00485A58" w:rsidRPr="008A749D" w:rsidRDefault="00485A58" w:rsidP="00485A58">
            <w:proofErr w:type="spellStart"/>
            <w:r>
              <w:rPr>
                <w:rFonts w:cstheme="minorHAnsi"/>
                <w:sz w:val="28"/>
                <w:szCs w:val="28"/>
              </w:rPr>
              <w:t>Atisa</w:t>
            </w:r>
            <w:proofErr w:type="spellEnd"/>
            <w:r>
              <w:rPr>
                <w:rFonts w:cstheme="minorHAnsi"/>
                <w:sz w:val="28"/>
                <w:szCs w:val="28"/>
              </w:rPr>
              <w:t xml:space="preserve"> </w:t>
            </w:r>
            <w:proofErr w:type="spellStart"/>
            <w:r>
              <w:rPr>
                <w:rFonts w:cstheme="minorHAnsi"/>
                <w:sz w:val="28"/>
                <w:szCs w:val="28"/>
              </w:rPr>
              <w:t>Bokgabane</w:t>
            </w:r>
            <w:proofErr w:type="spellEnd"/>
            <w:r>
              <w:rPr>
                <w:rFonts w:cstheme="minorHAnsi"/>
                <w:sz w:val="28"/>
                <w:szCs w:val="28"/>
              </w:rPr>
              <w:t xml:space="preserve"> Trading</w:t>
            </w:r>
          </w:p>
        </w:tc>
        <w:tc>
          <w:tcPr>
            <w:tcW w:w="4383" w:type="dxa"/>
            <w:gridSpan w:val="10"/>
          </w:tcPr>
          <w:p w14:paraId="698B0446" w14:textId="7DFA013A" w:rsidR="00485A58" w:rsidRDefault="00485A58" w:rsidP="00485A58">
            <w:pPr>
              <w:rPr>
                <w:rFonts w:ascii="Times New Roman" w:hAnsi="Times New Roman" w:cs="Times New Roman"/>
                <w:b/>
                <w:sz w:val="24"/>
              </w:rPr>
            </w:pPr>
            <w:r w:rsidRPr="00230C4C">
              <w:rPr>
                <w:rFonts w:ascii="Times New Roman" w:hAnsi="Times New Roman" w:cs="Times New Roman"/>
                <w:b/>
                <w:sz w:val="24"/>
              </w:rPr>
              <w:t>MAAA</w:t>
            </w:r>
            <w:r>
              <w:rPr>
                <w:rFonts w:ascii="Times New Roman" w:hAnsi="Times New Roman" w:cs="Times New Roman"/>
                <w:b/>
                <w:sz w:val="24"/>
              </w:rPr>
              <w:t>0157868</w:t>
            </w:r>
          </w:p>
        </w:tc>
      </w:tr>
      <w:tr w:rsidR="00485A58" w14:paraId="1853203B" w14:textId="77777777" w:rsidTr="00226A96">
        <w:trPr>
          <w:trHeight w:val="153"/>
        </w:trPr>
        <w:tc>
          <w:tcPr>
            <w:tcW w:w="3114" w:type="dxa"/>
          </w:tcPr>
          <w:p w14:paraId="67FA65E2" w14:textId="77777777" w:rsidR="00485A58" w:rsidRDefault="00485A58" w:rsidP="00485A58">
            <w:pPr>
              <w:rPr>
                <w:rFonts w:ascii="Times New Roman" w:hAnsi="Times New Roman" w:cs="Times New Roman"/>
                <w:b/>
                <w:sz w:val="24"/>
              </w:rPr>
            </w:pPr>
          </w:p>
        </w:tc>
        <w:tc>
          <w:tcPr>
            <w:tcW w:w="7087" w:type="dxa"/>
            <w:gridSpan w:val="12"/>
          </w:tcPr>
          <w:p w14:paraId="0C237322" w14:textId="0BCF08B2" w:rsidR="00485A58" w:rsidRPr="008A749D" w:rsidRDefault="00485A58" w:rsidP="00485A58">
            <w:proofErr w:type="spellStart"/>
            <w:r>
              <w:rPr>
                <w:rFonts w:cstheme="minorHAnsi"/>
                <w:sz w:val="28"/>
                <w:szCs w:val="28"/>
              </w:rPr>
              <w:t>Sebatsi</w:t>
            </w:r>
            <w:proofErr w:type="spellEnd"/>
            <w:r>
              <w:rPr>
                <w:rFonts w:cstheme="minorHAnsi"/>
                <w:sz w:val="28"/>
                <w:szCs w:val="28"/>
              </w:rPr>
              <w:t xml:space="preserve"> (</w:t>
            </w:r>
            <w:proofErr w:type="spellStart"/>
            <w:r>
              <w:rPr>
                <w:rFonts w:cstheme="minorHAnsi"/>
                <w:sz w:val="28"/>
                <w:szCs w:val="28"/>
              </w:rPr>
              <w:t>pty</w:t>
            </w:r>
            <w:proofErr w:type="spellEnd"/>
            <w:r>
              <w:rPr>
                <w:rFonts w:cstheme="minorHAnsi"/>
                <w:sz w:val="28"/>
                <w:szCs w:val="28"/>
              </w:rPr>
              <w:t>) ltd</w:t>
            </w:r>
          </w:p>
        </w:tc>
        <w:tc>
          <w:tcPr>
            <w:tcW w:w="4383" w:type="dxa"/>
            <w:gridSpan w:val="10"/>
          </w:tcPr>
          <w:p w14:paraId="4704A5A2" w14:textId="1D82F368" w:rsidR="00485A58" w:rsidRDefault="00485A58" w:rsidP="00485A58">
            <w:pPr>
              <w:rPr>
                <w:rFonts w:ascii="Times New Roman" w:hAnsi="Times New Roman" w:cs="Times New Roman"/>
                <w:b/>
                <w:sz w:val="24"/>
              </w:rPr>
            </w:pPr>
            <w:r w:rsidRPr="00230C4C">
              <w:rPr>
                <w:rFonts w:ascii="Times New Roman" w:hAnsi="Times New Roman" w:cs="Times New Roman"/>
                <w:b/>
                <w:sz w:val="24"/>
              </w:rPr>
              <w:t>MAAA</w:t>
            </w:r>
            <w:r>
              <w:rPr>
                <w:rFonts w:ascii="Times New Roman" w:hAnsi="Times New Roman" w:cs="Times New Roman"/>
                <w:b/>
                <w:sz w:val="24"/>
              </w:rPr>
              <w:t>0408295</w:t>
            </w:r>
          </w:p>
        </w:tc>
      </w:tr>
      <w:tr w:rsidR="00485A58" w14:paraId="45CFE366" w14:textId="77777777" w:rsidTr="00226A96">
        <w:trPr>
          <w:trHeight w:val="153"/>
        </w:trPr>
        <w:tc>
          <w:tcPr>
            <w:tcW w:w="3114" w:type="dxa"/>
          </w:tcPr>
          <w:p w14:paraId="4D2F1746" w14:textId="77777777" w:rsidR="00485A58" w:rsidRDefault="00485A58" w:rsidP="00485A58">
            <w:pPr>
              <w:rPr>
                <w:rFonts w:ascii="Times New Roman" w:hAnsi="Times New Roman" w:cs="Times New Roman"/>
                <w:b/>
                <w:sz w:val="24"/>
              </w:rPr>
            </w:pPr>
          </w:p>
        </w:tc>
        <w:tc>
          <w:tcPr>
            <w:tcW w:w="7087" w:type="dxa"/>
            <w:gridSpan w:val="12"/>
          </w:tcPr>
          <w:p w14:paraId="229CBC50" w14:textId="208D3D6D" w:rsidR="00485A58" w:rsidRPr="008A749D" w:rsidRDefault="00485A58" w:rsidP="00485A58">
            <w:proofErr w:type="spellStart"/>
            <w:r>
              <w:rPr>
                <w:rFonts w:cstheme="minorHAnsi"/>
                <w:sz w:val="28"/>
                <w:szCs w:val="28"/>
              </w:rPr>
              <w:t>Tshidisang</w:t>
            </w:r>
            <w:proofErr w:type="spellEnd"/>
            <w:r>
              <w:rPr>
                <w:rFonts w:cstheme="minorHAnsi"/>
                <w:sz w:val="28"/>
                <w:szCs w:val="28"/>
              </w:rPr>
              <w:t xml:space="preserve"> Trading</w:t>
            </w:r>
          </w:p>
        </w:tc>
        <w:tc>
          <w:tcPr>
            <w:tcW w:w="4383" w:type="dxa"/>
            <w:gridSpan w:val="10"/>
          </w:tcPr>
          <w:p w14:paraId="71F10168" w14:textId="27E0ABF3" w:rsidR="00485A58" w:rsidRDefault="00485A58" w:rsidP="00485A58">
            <w:pPr>
              <w:rPr>
                <w:rFonts w:ascii="Times New Roman" w:hAnsi="Times New Roman" w:cs="Times New Roman"/>
                <w:b/>
                <w:sz w:val="24"/>
              </w:rPr>
            </w:pPr>
            <w:r w:rsidRPr="00230C4C">
              <w:rPr>
                <w:rFonts w:ascii="Times New Roman" w:hAnsi="Times New Roman" w:cs="Times New Roman"/>
                <w:b/>
                <w:sz w:val="24"/>
              </w:rPr>
              <w:t>MAAA</w:t>
            </w:r>
            <w:r>
              <w:rPr>
                <w:rFonts w:ascii="Times New Roman" w:hAnsi="Times New Roman" w:cs="Times New Roman"/>
                <w:b/>
                <w:sz w:val="24"/>
              </w:rPr>
              <w:t>1368276</w:t>
            </w:r>
          </w:p>
        </w:tc>
      </w:tr>
      <w:tr w:rsidR="00485A58" w:rsidRPr="00485A58" w14:paraId="3F6A5D4C" w14:textId="77777777" w:rsidTr="00226A96">
        <w:trPr>
          <w:trHeight w:val="153"/>
        </w:trPr>
        <w:tc>
          <w:tcPr>
            <w:tcW w:w="3114" w:type="dxa"/>
          </w:tcPr>
          <w:p w14:paraId="28890574" w14:textId="77777777" w:rsidR="00485A58" w:rsidRDefault="00485A58" w:rsidP="00485A58">
            <w:pPr>
              <w:rPr>
                <w:rFonts w:ascii="Times New Roman" w:hAnsi="Times New Roman" w:cs="Times New Roman"/>
                <w:b/>
                <w:sz w:val="24"/>
              </w:rPr>
            </w:pPr>
          </w:p>
        </w:tc>
        <w:tc>
          <w:tcPr>
            <w:tcW w:w="7087" w:type="dxa"/>
            <w:gridSpan w:val="12"/>
          </w:tcPr>
          <w:p w14:paraId="2BA2FAEC" w14:textId="657A513E" w:rsidR="00485A58" w:rsidRPr="00485A58" w:rsidRDefault="00485A58" w:rsidP="00485A58">
            <w:pPr>
              <w:rPr>
                <w:lang w:val="it-IT"/>
              </w:rPr>
            </w:pPr>
            <w:r w:rsidRPr="00046607">
              <w:rPr>
                <w:rFonts w:cstheme="minorHAnsi"/>
                <w:sz w:val="28"/>
                <w:szCs w:val="28"/>
                <w:lang w:val="it-IT"/>
              </w:rPr>
              <w:t>Moloko O Motjha Trading (P</w:t>
            </w:r>
            <w:r>
              <w:rPr>
                <w:rFonts w:cstheme="minorHAnsi"/>
                <w:sz w:val="28"/>
                <w:szCs w:val="28"/>
                <w:lang w:val="it-IT"/>
              </w:rPr>
              <w:t>ty) ltd</w:t>
            </w:r>
          </w:p>
        </w:tc>
        <w:tc>
          <w:tcPr>
            <w:tcW w:w="4383" w:type="dxa"/>
            <w:gridSpan w:val="10"/>
          </w:tcPr>
          <w:p w14:paraId="26810A06" w14:textId="5CFD650E" w:rsidR="00485A58" w:rsidRPr="00485A58" w:rsidRDefault="00485A58" w:rsidP="00485A58">
            <w:pPr>
              <w:rPr>
                <w:rFonts w:ascii="Times New Roman" w:hAnsi="Times New Roman" w:cs="Times New Roman"/>
                <w:b/>
                <w:sz w:val="24"/>
                <w:lang w:val="it-IT"/>
              </w:rPr>
            </w:pPr>
            <w:r w:rsidRPr="00230C4C">
              <w:rPr>
                <w:rFonts w:ascii="Times New Roman" w:hAnsi="Times New Roman" w:cs="Times New Roman"/>
                <w:b/>
                <w:sz w:val="24"/>
              </w:rPr>
              <w:t>MAAA</w:t>
            </w:r>
            <w:r>
              <w:rPr>
                <w:rFonts w:ascii="Times New Roman" w:hAnsi="Times New Roman" w:cs="Times New Roman"/>
                <w:b/>
                <w:sz w:val="24"/>
              </w:rPr>
              <w:t>0086095</w:t>
            </w:r>
          </w:p>
        </w:tc>
      </w:tr>
      <w:tr w:rsidR="00485A58" w14:paraId="6910AF0F" w14:textId="77777777" w:rsidTr="00226A96">
        <w:trPr>
          <w:trHeight w:val="153"/>
        </w:trPr>
        <w:tc>
          <w:tcPr>
            <w:tcW w:w="3114" w:type="dxa"/>
          </w:tcPr>
          <w:p w14:paraId="56D450A1" w14:textId="77777777" w:rsidR="00485A58" w:rsidRPr="00485A58" w:rsidRDefault="00485A58" w:rsidP="00485A58">
            <w:pPr>
              <w:rPr>
                <w:rFonts w:ascii="Times New Roman" w:hAnsi="Times New Roman" w:cs="Times New Roman"/>
                <w:b/>
                <w:sz w:val="24"/>
                <w:lang w:val="it-IT"/>
              </w:rPr>
            </w:pPr>
          </w:p>
        </w:tc>
        <w:tc>
          <w:tcPr>
            <w:tcW w:w="7087" w:type="dxa"/>
            <w:gridSpan w:val="12"/>
          </w:tcPr>
          <w:p w14:paraId="2A2626F4" w14:textId="208B9EC7" w:rsidR="00485A58" w:rsidRPr="008A749D" w:rsidRDefault="00485A58" w:rsidP="00485A58">
            <w:proofErr w:type="spellStart"/>
            <w:r>
              <w:rPr>
                <w:rFonts w:cstheme="minorHAnsi"/>
                <w:sz w:val="28"/>
                <w:szCs w:val="28"/>
              </w:rPr>
              <w:t>Motlalepula</w:t>
            </w:r>
            <w:proofErr w:type="spellEnd"/>
            <w:r>
              <w:rPr>
                <w:rFonts w:cstheme="minorHAnsi"/>
                <w:sz w:val="28"/>
                <w:szCs w:val="28"/>
              </w:rPr>
              <w:t xml:space="preserve"> Infotech and Projects</w:t>
            </w:r>
          </w:p>
        </w:tc>
        <w:tc>
          <w:tcPr>
            <w:tcW w:w="4383" w:type="dxa"/>
            <w:gridSpan w:val="10"/>
          </w:tcPr>
          <w:p w14:paraId="14B118CA" w14:textId="41060258" w:rsidR="00485A58" w:rsidRDefault="00485A58" w:rsidP="00485A58">
            <w:pPr>
              <w:rPr>
                <w:rFonts w:ascii="Times New Roman" w:hAnsi="Times New Roman" w:cs="Times New Roman"/>
                <w:b/>
                <w:sz w:val="24"/>
              </w:rPr>
            </w:pPr>
            <w:r w:rsidRPr="00230C4C">
              <w:rPr>
                <w:rFonts w:ascii="Times New Roman" w:hAnsi="Times New Roman" w:cs="Times New Roman"/>
                <w:b/>
                <w:sz w:val="24"/>
              </w:rPr>
              <w:t>MAAA</w:t>
            </w:r>
            <w:r>
              <w:rPr>
                <w:rFonts w:ascii="Times New Roman" w:hAnsi="Times New Roman" w:cs="Times New Roman"/>
                <w:b/>
                <w:sz w:val="24"/>
              </w:rPr>
              <w:t>0102167</w:t>
            </w:r>
          </w:p>
        </w:tc>
      </w:tr>
      <w:tr w:rsidR="00485A58" w14:paraId="05C47D8C" w14:textId="77777777" w:rsidTr="00226A96">
        <w:trPr>
          <w:trHeight w:val="153"/>
        </w:trPr>
        <w:tc>
          <w:tcPr>
            <w:tcW w:w="3114" w:type="dxa"/>
          </w:tcPr>
          <w:p w14:paraId="44E6FA17" w14:textId="77777777" w:rsidR="00485A58" w:rsidRDefault="00485A58" w:rsidP="00485A58">
            <w:pPr>
              <w:rPr>
                <w:rFonts w:ascii="Times New Roman" w:hAnsi="Times New Roman" w:cs="Times New Roman"/>
                <w:b/>
                <w:sz w:val="24"/>
              </w:rPr>
            </w:pPr>
          </w:p>
        </w:tc>
        <w:tc>
          <w:tcPr>
            <w:tcW w:w="7087" w:type="dxa"/>
            <w:gridSpan w:val="12"/>
          </w:tcPr>
          <w:p w14:paraId="6C152AEE" w14:textId="2756F74F" w:rsidR="00485A58" w:rsidRPr="008A749D" w:rsidRDefault="00485A58" w:rsidP="00485A58">
            <w:proofErr w:type="spellStart"/>
            <w:r>
              <w:rPr>
                <w:rFonts w:cstheme="minorHAnsi"/>
                <w:sz w:val="28"/>
                <w:szCs w:val="28"/>
              </w:rPr>
              <w:t>Spancer</w:t>
            </w:r>
            <w:proofErr w:type="spellEnd"/>
            <w:r>
              <w:rPr>
                <w:rFonts w:cstheme="minorHAnsi"/>
                <w:sz w:val="28"/>
                <w:szCs w:val="28"/>
              </w:rPr>
              <w:t xml:space="preserve"> General Trading (Pty) ltd</w:t>
            </w:r>
          </w:p>
        </w:tc>
        <w:tc>
          <w:tcPr>
            <w:tcW w:w="4383" w:type="dxa"/>
            <w:gridSpan w:val="10"/>
          </w:tcPr>
          <w:p w14:paraId="031CDFDB" w14:textId="5A0CF3C1" w:rsidR="00485A58" w:rsidRDefault="00485A58" w:rsidP="00485A58">
            <w:pPr>
              <w:rPr>
                <w:rFonts w:ascii="Times New Roman" w:hAnsi="Times New Roman" w:cs="Times New Roman"/>
                <w:b/>
                <w:sz w:val="24"/>
              </w:rPr>
            </w:pPr>
            <w:r w:rsidRPr="00230C4C">
              <w:rPr>
                <w:rFonts w:ascii="Times New Roman" w:hAnsi="Times New Roman" w:cs="Times New Roman"/>
                <w:b/>
                <w:sz w:val="24"/>
              </w:rPr>
              <w:t>MAAA</w:t>
            </w:r>
            <w:r>
              <w:rPr>
                <w:rFonts w:ascii="Times New Roman" w:hAnsi="Times New Roman" w:cs="Times New Roman"/>
                <w:b/>
                <w:sz w:val="24"/>
              </w:rPr>
              <w:t>0143747</w:t>
            </w:r>
          </w:p>
        </w:tc>
      </w:tr>
      <w:tr w:rsidR="00485A58" w14:paraId="13E62404" w14:textId="77777777" w:rsidTr="00226A96">
        <w:trPr>
          <w:trHeight w:val="153"/>
        </w:trPr>
        <w:tc>
          <w:tcPr>
            <w:tcW w:w="3114" w:type="dxa"/>
          </w:tcPr>
          <w:p w14:paraId="74EBD5E5" w14:textId="77777777" w:rsidR="00485A58" w:rsidRDefault="00485A58" w:rsidP="00485A58">
            <w:pPr>
              <w:rPr>
                <w:rFonts w:ascii="Times New Roman" w:hAnsi="Times New Roman" w:cs="Times New Roman"/>
                <w:b/>
                <w:sz w:val="24"/>
              </w:rPr>
            </w:pPr>
          </w:p>
        </w:tc>
        <w:tc>
          <w:tcPr>
            <w:tcW w:w="7087" w:type="dxa"/>
            <w:gridSpan w:val="12"/>
          </w:tcPr>
          <w:p w14:paraId="1679AC41" w14:textId="4E5A6252" w:rsidR="00485A58" w:rsidRPr="008A749D" w:rsidRDefault="00485A58" w:rsidP="00485A58">
            <w:proofErr w:type="spellStart"/>
            <w:r>
              <w:rPr>
                <w:rFonts w:cstheme="minorHAnsi"/>
                <w:sz w:val="28"/>
                <w:szCs w:val="28"/>
              </w:rPr>
              <w:t>Rantoa</w:t>
            </w:r>
            <w:proofErr w:type="spellEnd"/>
            <w:r>
              <w:rPr>
                <w:rFonts w:cstheme="minorHAnsi"/>
                <w:sz w:val="28"/>
                <w:szCs w:val="28"/>
              </w:rPr>
              <w:t xml:space="preserve"> Service Providers CC</w:t>
            </w:r>
          </w:p>
        </w:tc>
        <w:tc>
          <w:tcPr>
            <w:tcW w:w="4383" w:type="dxa"/>
            <w:gridSpan w:val="10"/>
          </w:tcPr>
          <w:p w14:paraId="54D1E90B" w14:textId="1A0AD2B8" w:rsidR="00485A58" w:rsidRDefault="00485A58" w:rsidP="00485A58">
            <w:pPr>
              <w:rPr>
                <w:rFonts w:ascii="Times New Roman" w:hAnsi="Times New Roman" w:cs="Times New Roman"/>
                <w:b/>
                <w:sz w:val="24"/>
              </w:rPr>
            </w:pPr>
            <w:r w:rsidRPr="00230C4C">
              <w:rPr>
                <w:rFonts w:ascii="Times New Roman" w:hAnsi="Times New Roman" w:cs="Times New Roman"/>
                <w:b/>
                <w:sz w:val="24"/>
              </w:rPr>
              <w:t>MAAA</w:t>
            </w:r>
            <w:r>
              <w:rPr>
                <w:rFonts w:ascii="Times New Roman" w:hAnsi="Times New Roman" w:cs="Times New Roman"/>
                <w:b/>
                <w:sz w:val="24"/>
              </w:rPr>
              <w:t>0003320</w:t>
            </w:r>
          </w:p>
        </w:tc>
      </w:tr>
      <w:tr w:rsidR="00485A58" w14:paraId="13152E99" w14:textId="77777777" w:rsidTr="00226A96">
        <w:trPr>
          <w:trHeight w:val="153"/>
        </w:trPr>
        <w:tc>
          <w:tcPr>
            <w:tcW w:w="3114" w:type="dxa"/>
          </w:tcPr>
          <w:p w14:paraId="37FBB51B" w14:textId="77777777" w:rsidR="00485A58" w:rsidRDefault="00485A58" w:rsidP="00485A58">
            <w:pPr>
              <w:rPr>
                <w:rFonts w:ascii="Times New Roman" w:hAnsi="Times New Roman" w:cs="Times New Roman"/>
                <w:b/>
                <w:sz w:val="24"/>
              </w:rPr>
            </w:pPr>
          </w:p>
        </w:tc>
        <w:tc>
          <w:tcPr>
            <w:tcW w:w="7087" w:type="dxa"/>
            <w:gridSpan w:val="12"/>
          </w:tcPr>
          <w:p w14:paraId="4E5F9ABC" w14:textId="7C7ACEB5" w:rsidR="00485A58" w:rsidRPr="008A749D" w:rsidRDefault="00485A58" w:rsidP="00485A58">
            <w:proofErr w:type="spellStart"/>
            <w:r>
              <w:rPr>
                <w:rFonts w:cstheme="minorHAnsi"/>
                <w:sz w:val="28"/>
                <w:szCs w:val="28"/>
              </w:rPr>
              <w:t>Tholangkhutso</w:t>
            </w:r>
            <w:proofErr w:type="spellEnd"/>
            <w:r>
              <w:rPr>
                <w:rFonts w:cstheme="minorHAnsi"/>
                <w:sz w:val="28"/>
                <w:szCs w:val="28"/>
              </w:rPr>
              <w:t xml:space="preserve"> Trading and Projects 89</w:t>
            </w:r>
          </w:p>
        </w:tc>
        <w:tc>
          <w:tcPr>
            <w:tcW w:w="4383" w:type="dxa"/>
            <w:gridSpan w:val="10"/>
          </w:tcPr>
          <w:p w14:paraId="44BFF48A" w14:textId="6932F995" w:rsidR="00485A58" w:rsidRDefault="00485A58" w:rsidP="00485A58">
            <w:pPr>
              <w:rPr>
                <w:rFonts w:ascii="Times New Roman" w:hAnsi="Times New Roman" w:cs="Times New Roman"/>
                <w:b/>
                <w:sz w:val="24"/>
              </w:rPr>
            </w:pPr>
            <w:r w:rsidRPr="00230C4C">
              <w:rPr>
                <w:rFonts w:ascii="Times New Roman" w:hAnsi="Times New Roman" w:cs="Times New Roman"/>
                <w:b/>
                <w:sz w:val="24"/>
              </w:rPr>
              <w:t>MAAA</w:t>
            </w:r>
            <w:r w:rsidR="00E31632">
              <w:rPr>
                <w:rFonts w:ascii="Times New Roman" w:hAnsi="Times New Roman" w:cs="Times New Roman"/>
                <w:b/>
                <w:sz w:val="24"/>
              </w:rPr>
              <w:t>0127670</w:t>
            </w:r>
          </w:p>
        </w:tc>
      </w:tr>
      <w:tr w:rsidR="00485A58" w14:paraId="20C88C25" w14:textId="77777777" w:rsidTr="00226A96">
        <w:trPr>
          <w:trHeight w:val="153"/>
        </w:trPr>
        <w:tc>
          <w:tcPr>
            <w:tcW w:w="3114" w:type="dxa"/>
          </w:tcPr>
          <w:p w14:paraId="6B82E809" w14:textId="77777777" w:rsidR="00485A58" w:rsidRDefault="00485A58" w:rsidP="00485A58">
            <w:pPr>
              <w:rPr>
                <w:rFonts w:ascii="Times New Roman" w:hAnsi="Times New Roman" w:cs="Times New Roman"/>
                <w:b/>
                <w:sz w:val="24"/>
              </w:rPr>
            </w:pPr>
          </w:p>
        </w:tc>
        <w:tc>
          <w:tcPr>
            <w:tcW w:w="7087" w:type="dxa"/>
            <w:gridSpan w:val="12"/>
          </w:tcPr>
          <w:p w14:paraId="180C8CA5" w14:textId="0E58FDAD" w:rsidR="00485A58" w:rsidRPr="008A749D" w:rsidRDefault="00485A58" w:rsidP="00485A58">
            <w:r>
              <w:rPr>
                <w:rFonts w:cstheme="minorHAnsi"/>
                <w:sz w:val="28"/>
                <w:szCs w:val="28"/>
              </w:rPr>
              <w:t>Mbatha85 Group (Pty) ltd</w:t>
            </w:r>
          </w:p>
        </w:tc>
        <w:tc>
          <w:tcPr>
            <w:tcW w:w="4383" w:type="dxa"/>
            <w:gridSpan w:val="10"/>
          </w:tcPr>
          <w:p w14:paraId="347C54A8" w14:textId="7BCC38CB" w:rsidR="00485A58" w:rsidRDefault="00485A58" w:rsidP="00485A58">
            <w:pPr>
              <w:rPr>
                <w:rFonts w:ascii="Times New Roman" w:hAnsi="Times New Roman" w:cs="Times New Roman"/>
                <w:b/>
                <w:sz w:val="24"/>
              </w:rPr>
            </w:pPr>
            <w:r w:rsidRPr="00230C4C">
              <w:rPr>
                <w:rFonts w:ascii="Times New Roman" w:hAnsi="Times New Roman" w:cs="Times New Roman"/>
                <w:b/>
                <w:sz w:val="24"/>
              </w:rPr>
              <w:t>MAAA</w:t>
            </w:r>
            <w:r w:rsidR="00E31632">
              <w:rPr>
                <w:rFonts w:ascii="Times New Roman" w:hAnsi="Times New Roman" w:cs="Times New Roman"/>
                <w:b/>
                <w:sz w:val="24"/>
              </w:rPr>
              <w:t>1417436</w:t>
            </w:r>
          </w:p>
        </w:tc>
      </w:tr>
      <w:tr w:rsidR="00485A58" w14:paraId="5AC5C667" w14:textId="77777777" w:rsidTr="00226A96">
        <w:trPr>
          <w:trHeight w:val="153"/>
        </w:trPr>
        <w:tc>
          <w:tcPr>
            <w:tcW w:w="3114" w:type="dxa"/>
          </w:tcPr>
          <w:p w14:paraId="7D32CDA9" w14:textId="77777777" w:rsidR="00485A58" w:rsidRDefault="00485A58" w:rsidP="00485A58">
            <w:pPr>
              <w:rPr>
                <w:rFonts w:ascii="Times New Roman" w:hAnsi="Times New Roman" w:cs="Times New Roman"/>
                <w:b/>
                <w:sz w:val="24"/>
              </w:rPr>
            </w:pPr>
          </w:p>
        </w:tc>
        <w:tc>
          <w:tcPr>
            <w:tcW w:w="7087" w:type="dxa"/>
            <w:gridSpan w:val="12"/>
          </w:tcPr>
          <w:p w14:paraId="2108B4D9" w14:textId="07089C82" w:rsidR="00485A58" w:rsidRPr="008A749D" w:rsidRDefault="00485A58" w:rsidP="00485A58">
            <w:r>
              <w:rPr>
                <w:rFonts w:cstheme="minorHAnsi"/>
                <w:sz w:val="28"/>
                <w:szCs w:val="28"/>
              </w:rPr>
              <w:t>KMN Engineering</w:t>
            </w:r>
          </w:p>
        </w:tc>
        <w:tc>
          <w:tcPr>
            <w:tcW w:w="4383" w:type="dxa"/>
            <w:gridSpan w:val="10"/>
          </w:tcPr>
          <w:p w14:paraId="660EA466" w14:textId="5D3C6147" w:rsidR="00485A58" w:rsidRDefault="00485A58" w:rsidP="00485A58">
            <w:pPr>
              <w:rPr>
                <w:rFonts w:ascii="Times New Roman" w:hAnsi="Times New Roman" w:cs="Times New Roman"/>
                <w:b/>
                <w:sz w:val="24"/>
              </w:rPr>
            </w:pPr>
            <w:r w:rsidRPr="00230C4C">
              <w:rPr>
                <w:rFonts w:ascii="Times New Roman" w:hAnsi="Times New Roman" w:cs="Times New Roman"/>
                <w:b/>
                <w:sz w:val="24"/>
              </w:rPr>
              <w:t>MAAA</w:t>
            </w:r>
            <w:r w:rsidR="00E31632">
              <w:rPr>
                <w:rFonts w:ascii="Times New Roman" w:hAnsi="Times New Roman" w:cs="Times New Roman"/>
                <w:b/>
                <w:sz w:val="24"/>
              </w:rPr>
              <w:t>0343220</w:t>
            </w:r>
          </w:p>
        </w:tc>
      </w:tr>
      <w:tr w:rsidR="00485A58" w14:paraId="01DDF458" w14:textId="77777777" w:rsidTr="00226A96">
        <w:trPr>
          <w:trHeight w:val="153"/>
        </w:trPr>
        <w:tc>
          <w:tcPr>
            <w:tcW w:w="3114" w:type="dxa"/>
          </w:tcPr>
          <w:p w14:paraId="6BA8664C" w14:textId="77777777" w:rsidR="00485A58" w:rsidRDefault="00485A58" w:rsidP="00485A58">
            <w:pPr>
              <w:rPr>
                <w:rFonts w:ascii="Times New Roman" w:hAnsi="Times New Roman" w:cs="Times New Roman"/>
                <w:b/>
                <w:sz w:val="24"/>
              </w:rPr>
            </w:pPr>
          </w:p>
        </w:tc>
        <w:tc>
          <w:tcPr>
            <w:tcW w:w="7087" w:type="dxa"/>
            <w:gridSpan w:val="12"/>
          </w:tcPr>
          <w:p w14:paraId="36695DA8" w14:textId="7068E5B7" w:rsidR="00485A58" w:rsidRPr="008A749D" w:rsidRDefault="00485A58" w:rsidP="00485A58">
            <w:r>
              <w:rPr>
                <w:rFonts w:cstheme="minorHAnsi"/>
                <w:sz w:val="28"/>
                <w:szCs w:val="28"/>
              </w:rPr>
              <w:t>T.D.M Construction</w:t>
            </w:r>
          </w:p>
        </w:tc>
        <w:tc>
          <w:tcPr>
            <w:tcW w:w="4383" w:type="dxa"/>
            <w:gridSpan w:val="10"/>
          </w:tcPr>
          <w:p w14:paraId="033ACD2D" w14:textId="77C5A4D6" w:rsidR="00485A58" w:rsidRDefault="00485A58" w:rsidP="00485A58">
            <w:pPr>
              <w:rPr>
                <w:rFonts w:ascii="Times New Roman" w:hAnsi="Times New Roman" w:cs="Times New Roman"/>
                <w:b/>
                <w:sz w:val="24"/>
              </w:rPr>
            </w:pPr>
            <w:r w:rsidRPr="00230C4C">
              <w:rPr>
                <w:rFonts w:ascii="Times New Roman" w:hAnsi="Times New Roman" w:cs="Times New Roman"/>
                <w:b/>
                <w:sz w:val="24"/>
              </w:rPr>
              <w:t>MAAA</w:t>
            </w:r>
            <w:r w:rsidR="00E31632">
              <w:rPr>
                <w:rFonts w:ascii="Times New Roman" w:hAnsi="Times New Roman" w:cs="Times New Roman"/>
                <w:b/>
                <w:sz w:val="24"/>
              </w:rPr>
              <w:t>0180040</w:t>
            </w:r>
          </w:p>
        </w:tc>
      </w:tr>
      <w:tr w:rsidR="00485A58" w14:paraId="4F459245" w14:textId="77777777" w:rsidTr="00226A96">
        <w:trPr>
          <w:trHeight w:val="153"/>
        </w:trPr>
        <w:tc>
          <w:tcPr>
            <w:tcW w:w="3114" w:type="dxa"/>
          </w:tcPr>
          <w:p w14:paraId="1CC835BC" w14:textId="77777777" w:rsidR="00485A58" w:rsidRDefault="00485A58" w:rsidP="00485A58">
            <w:pPr>
              <w:rPr>
                <w:rFonts w:ascii="Times New Roman" w:hAnsi="Times New Roman" w:cs="Times New Roman"/>
                <w:b/>
                <w:sz w:val="24"/>
              </w:rPr>
            </w:pPr>
          </w:p>
        </w:tc>
        <w:tc>
          <w:tcPr>
            <w:tcW w:w="7087" w:type="dxa"/>
            <w:gridSpan w:val="12"/>
          </w:tcPr>
          <w:p w14:paraId="47C21E13" w14:textId="03418A0E" w:rsidR="00485A58" w:rsidRPr="008A749D" w:rsidRDefault="00485A58" w:rsidP="00485A58">
            <w:r>
              <w:rPr>
                <w:rFonts w:cstheme="minorHAnsi"/>
                <w:sz w:val="28"/>
                <w:szCs w:val="28"/>
              </w:rPr>
              <w:t>Makhubu Civil CC</w:t>
            </w:r>
          </w:p>
        </w:tc>
        <w:tc>
          <w:tcPr>
            <w:tcW w:w="4383" w:type="dxa"/>
            <w:gridSpan w:val="10"/>
          </w:tcPr>
          <w:p w14:paraId="7D08A241" w14:textId="0454BD2B" w:rsidR="00485A58" w:rsidRDefault="00485A58" w:rsidP="00485A58">
            <w:pPr>
              <w:rPr>
                <w:rFonts w:ascii="Times New Roman" w:hAnsi="Times New Roman" w:cs="Times New Roman"/>
                <w:b/>
                <w:sz w:val="24"/>
              </w:rPr>
            </w:pPr>
            <w:r w:rsidRPr="00230C4C">
              <w:rPr>
                <w:rFonts w:ascii="Times New Roman" w:hAnsi="Times New Roman" w:cs="Times New Roman"/>
                <w:b/>
                <w:sz w:val="24"/>
              </w:rPr>
              <w:t>MAAA</w:t>
            </w:r>
            <w:r w:rsidR="00E31632">
              <w:rPr>
                <w:rFonts w:ascii="Times New Roman" w:hAnsi="Times New Roman" w:cs="Times New Roman"/>
                <w:b/>
                <w:sz w:val="24"/>
              </w:rPr>
              <w:t>0196836</w:t>
            </w:r>
          </w:p>
        </w:tc>
      </w:tr>
    </w:tbl>
    <w:p w14:paraId="5BD45094" w14:textId="77777777" w:rsidR="002E3C7A" w:rsidRDefault="002E3C7A" w:rsidP="00485A58">
      <w:pPr>
        <w:rPr>
          <w:rFonts w:ascii="Times New Roman" w:hAnsi="Times New Roman" w:cs="Times New Roman"/>
          <w:b/>
        </w:rPr>
      </w:pPr>
    </w:p>
    <w:sectPr w:rsidR="002E3C7A" w:rsidSect="00244DAC">
      <w:pgSz w:w="16838" w:h="11906" w:orient="landscape"/>
      <w:pgMar w:top="1440" w:right="1440" w:bottom="1440" w:left="144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DAC"/>
    <w:rsid w:val="00006763"/>
    <w:rsid w:val="001D3CD2"/>
    <w:rsid w:val="00226A96"/>
    <w:rsid w:val="002303E9"/>
    <w:rsid w:val="00231DB0"/>
    <w:rsid w:val="00244DAC"/>
    <w:rsid w:val="00273A9D"/>
    <w:rsid w:val="002C3530"/>
    <w:rsid w:val="002D059B"/>
    <w:rsid w:val="002D7EF3"/>
    <w:rsid w:val="002E3C7A"/>
    <w:rsid w:val="003D5162"/>
    <w:rsid w:val="003D7C1B"/>
    <w:rsid w:val="00416BA4"/>
    <w:rsid w:val="004178E4"/>
    <w:rsid w:val="00485A58"/>
    <w:rsid w:val="004E2F97"/>
    <w:rsid w:val="00545744"/>
    <w:rsid w:val="00613EDC"/>
    <w:rsid w:val="0073779B"/>
    <w:rsid w:val="0074782C"/>
    <w:rsid w:val="007A75B6"/>
    <w:rsid w:val="007B5042"/>
    <w:rsid w:val="00830EE9"/>
    <w:rsid w:val="0091120E"/>
    <w:rsid w:val="00A2505D"/>
    <w:rsid w:val="00A71BF7"/>
    <w:rsid w:val="00AF42FC"/>
    <w:rsid w:val="00B02F25"/>
    <w:rsid w:val="00B47755"/>
    <w:rsid w:val="00B81A02"/>
    <w:rsid w:val="00BC35F5"/>
    <w:rsid w:val="00BC7434"/>
    <w:rsid w:val="00D3110F"/>
    <w:rsid w:val="00D368E8"/>
    <w:rsid w:val="00D3745B"/>
    <w:rsid w:val="00D84392"/>
    <w:rsid w:val="00DA544F"/>
    <w:rsid w:val="00DA56FC"/>
    <w:rsid w:val="00DF7590"/>
    <w:rsid w:val="00E045C5"/>
    <w:rsid w:val="00E31632"/>
    <w:rsid w:val="00F21E9B"/>
    <w:rsid w:val="00F84E9D"/>
    <w:rsid w:val="00FB6B02"/>
    <w:rsid w:val="00FC28E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E141A"/>
  <w15:chartTrackingRefBased/>
  <w15:docId w15:val="{78209FCD-EE1C-4FA4-99BF-EB3786774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54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44F"/>
    <w:rPr>
      <w:rFonts w:ascii="Segoe UI" w:hAnsi="Segoe UI" w:cs="Segoe UI"/>
      <w:sz w:val="18"/>
      <w:szCs w:val="18"/>
    </w:rPr>
  </w:style>
  <w:style w:type="character" w:styleId="Hyperlink">
    <w:name w:val="Hyperlink"/>
    <w:basedOn w:val="DefaultParagraphFont"/>
    <w:uiPriority w:val="99"/>
    <w:unhideWhenUsed/>
    <w:rsid w:val="00B47755"/>
    <w:rPr>
      <w:color w:val="0563C1" w:themeColor="hyperlink"/>
      <w:u w:val="single"/>
    </w:rPr>
  </w:style>
  <w:style w:type="character" w:customStyle="1" w:styleId="UnresolvedMention1">
    <w:name w:val="Unresolved Mention1"/>
    <w:basedOn w:val="DefaultParagraphFont"/>
    <w:uiPriority w:val="99"/>
    <w:semiHidden/>
    <w:unhideWhenUsed/>
    <w:rsid w:val="00B477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olisanaR@freetrans.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Mtsheku</dc:creator>
  <cp:keywords/>
  <dc:description/>
  <cp:lastModifiedBy>Mpho Tshilo</cp:lastModifiedBy>
  <cp:revision>2</cp:revision>
  <cp:lastPrinted>2023-11-09T13:22:00Z</cp:lastPrinted>
  <dcterms:created xsi:type="dcterms:W3CDTF">2024-08-26T10:04:00Z</dcterms:created>
  <dcterms:modified xsi:type="dcterms:W3CDTF">2024-08-26T10:04:00Z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a04f318-752b-4dc1-910c-dd909e30eeff_Enabled">
    <vt:lpwstr>true</vt:lpwstr>
  </property>
  <property fmtid="{D5CDD505-2E9C-101B-9397-08002B2CF9AE}" pid="3" name="MSIP_Label_ca04f318-752b-4dc1-910c-dd909e30eeff_SetDate">
    <vt:lpwstr>2024-08-26T09:20:01Z</vt:lpwstr>
  </property>
  <property fmtid="{D5CDD505-2E9C-101B-9397-08002B2CF9AE}" pid="4" name="MSIP_Label_ca04f318-752b-4dc1-910c-dd909e30eeff_Method">
    <vt:lpwstr>Standard</vt:lpwstr>
  </property>
  <property fmtid="{D5CDD505-2E9C-101B-9397-08002B2CF9AE}" pid="5" name="MSIP_Label_ca04f318-752b-4dc1-910c-dd909e30eeff_Name">
    <vt:lpwstr>General</vt:lpwstr>
  </property>
  <property fmtid="{D5CDD505-2E9C-101B-9397-08002B2CF9AE}" pid="6" name="MSIP_Label_ca04f318-752b-4dc1-910c-dd909e30eeff_SiteId">
    <vt:lpwstr>761ee7c4-5c51-4ac3-ad9c-6cee29aa5f5d</vt:lpwstr>
  </property>
  <property fmtid="{D5CDD505-2E9C-101B-9397-08002B2CF9AE}" pid="7" name="MSIP_Label_ca04f318-752b-4dc1-910c-dd909e30eeff_ActionId">
    <vt:lpwstr>0d1ae66e-d9df-443b-9911-058bee2d4c5a</vt:lpwstr>
  </property>
  <property fmtid="{D5CDD505-2E9C-101B-9397-08002B2CF9AE}" pid="8" name="MSIP_Label_ca04f318-752b-4dc1-910c-dd909e30eeff_ContentBits">
    <vt:lpwstr>0</vt:lpwstr>
  </property>
</Properties>
</file>