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6" w:type="dxa"/>
        <w:tblInd w:w="-885" w:type="dxa"/>
        <w:tblLayout w:type="fixed"/>
        <w:tblLook w:val="0000" w:firstRow="0" w:lastRow="0" w:firstColumn="0" w:lastColumn="0" w:noHBand="0" w:noVBand="0"/>
      </w:tblPr>
      <w:tblGrid>
        <w:gridCol w:w="454"/>
        <w:gridCol w:w="1702"/>
        <w:gridCol w:w="2126"/>
        <w:gridCol w:w="1106"/>
        <w:gridCol w:w="595"/>
        <w:gridCol w:w="1276"/>
        <w:gridCol w:w="255"/>
        <w:gridCol w:w="1871"/>
        <w:gridCol w:w="1701"/>
      </w:tblGrid>
      <w:tr w:rsidR="002D21E3" w:rsidRPr="004C6E8F" w14:paraId="08DF9497" w14:textId="77777777" w:rsidTr="00D25262">
        <w:trPr>
          <w:cantSplit/>
          <w:trHeight w:val="292"/>
        </w:trPr>
        <w:tc>
          <w:tcPr>
            <w:tcW w:w="454" w:type="dxa"/>
            <w:vMerge w:val="restart"/>
            <w:tcBorders>
              <w:top w:val="single" w:sz="4" w:space="0" w:color="auto"/>
              <w:left w:val="single" w:sz="4" w:space="0" w:color="auto"/>
              <w:right w:val="single" w:sz="4" w:space="0" w:color="auto"/>
            </w:tcBorders>
            <w:shd w:val="clear" w:color="auto" w:fill="C4BC96" w:themeFill="background2" w:themeFillShade="BF"/>
            <w:textDirection w:val="btLr"/>
          </w:tcPr>
          <w:p w14:paraId="4610821D" w14:textId="77777777" w:rsidR="002D21E3" w:rsidRPr="003548AD" w:rsidRDefault="00D02850"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A (TENDERER)</w:t>
            </w:r>
          </w:p>
        </w:tc>
        <w:tc>
          <w:tcPr>
            <w:tcW w:w="1702"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025C5E71"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No:</w:t>
            </w:r>
          </w:p>
        </w:tc>
        <w:tc>
          <w:tcPr>
            <w:tcW w:w="8930" w:type="dxa"/>
            <w:gridSpan w:val="7"/>
            <w:tcBorders>
              <w:top w:val="single" w:sz="4" w:space="0" w:color="auto"/>
              <w:left w:val="single" w:sz="4" w:space="0" w:color="auto"/>
              <w:bottom w:val="single" w:sz="4" w:space="0" w:color="auto"/>
              <w:right w:val="single" w:sz="4" w:space="0" w:color="auto"/>
            </w:tcBorders>
          </w:tcPr>
          <w:p w14:paraId="2C9FC89A" w14:textId="77777777" w:rsidR="002D21E3" w:rsidRPr="003548AD" w:rsidRDefault="002D21E3"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r w:rsidR="002D21E3" w:rsidRPr="004C6E8F" w14:paraId="54382F24" w14:textId="77777777" w:rsidTr="00D40E5B">
        <w:trPr>
          <w:cantSplit/>
          <w:trHeight w:val="449"/>
        </w:trPr>
        <w:tc>
          <w:tcPr>
            <w:tcW w:w="454" w:type="dxa"/>
            <w:vMerge/>
            <w:tcBorders>
              <w:left w:val="single" w:sz="4" w:space="0" w:color="auto"/>
              <w:bottom w:val="single" w:sz="4" w:space="0" w:color="auto"/>
              <w:right w:val="single" w:sz="4" w:space="0" w:color="auto"/>
            </w:tcBorders>
            <w:shd w:val="clear" w:color="auto" w:fill="C4BC96" w:themeFill="background2" w:themeFillShade="BF"/>
          </w:tcPr>
          <w:p w14:paraId="04542AC4"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4" w:space="0" w:color="auto"/>
              <w:left w:val="single" w:sz="4" w:space="0" w:color="auto"/>
              <w:bottom w:val="single" w:sz="4" w:space="0" w:color="auto"/>
              <w:right w:val="single" w:sz="4" w:space="0" w:color="auto"/>
            </w:tcBorders>
            <w:shd w:val="clear" w:color="auto" w:fill="C4BC96" w:themeFill="background2" w:themeFillShade="BF"/>
          </w:tcPr>
          <w:p w14:paraId="2BF966BD" w14:textId="77777777" w:rsidR="002D21E3" w:rsidRPr="003548AD" w:rsidRDefault="002D21E3" w:rsidP="008A01B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ENQUIRY/ CONTRACT DESCRIPTION</w:t>
            </w:r>
          </w:p>
        </w:tc>
        <w:tc>
          <w:tcPr>
            <w:tcW w:w="8930" w:type="dxa"/>
            <w:gridSpan w:val="7"/>
            <w:tcBorders>
              <w:top w:val="single" w:sz="4" w:space="0" w:color="auto"/>
              <w:left w:val="single" w:sz="4" w:space="0" w:color="auto"/>
              <w:bottom w:val="single" w:sz="4" w:space="0" w:color="auto"/>
              <w:right w:val="single" w:sz="4" w:space="0" w:color="auto"/>
            </w:tcBorders>
          </w:tcPr>
          <w:p w14:paraId="71B870C1" w14:textId="77777777" w:rsidR="00E34118" w:rsidRPr="00E34118" w:rsidRDefault="00E34118"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r w:rsidRPr="00E34118">
              <w:rPr>
                <w:rFonts w:ascii="Arial" w:eastAsia="Times New Roman" w:hAnsi="Arial" w:cs="Arial"/>
                <w:color w:val="0000FF"/>
                <w:sz w:val="14"/>
                <w:szCs w:val="14"/>
              </w:rPr>
              <w:t>Provision and implementation of a comprehensive and supported Financial Risks Management and Analytics System for Eskom Treasury</w:t>
            </w:r>
          </w:p>
          <w:p w14:paraId="19E729B8" w14:textId="4BCA9220" w:rsidR="002D21E3" w:rsidRPr="003548AD" w:rsidRDefault="00E34118"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roofErr w:type="gramStart"/>
            <w:r w:rsidRPr="00E34118">
              <w:rPr>
                <w:rFonts w:ascii="Arial" w:eastAsia="Times New Roman" w:hAnsi="Arial" w:cs="Arial"/>
                <w:color w:val="0000FF"/>
                <w:sz w:val="14"/>
                <w:szCs w:val="14"/>
              </w:rPr>
              <w:t>department,  for</w:t>
            </w:r>
            <w:proofErr w:type="gramEnd"/>
            <w:r w:rsidRPr="00E34118">
              <w:rPr>
                <w:rFonts w:ascii="Arial" w:eastAsia="Times New Roman" w:hAnsi="Arial" w:cs="Arial"/>
                <w:color w:val="0000FF"/>
                <w:sz w:val="14"/>
                <w:szCs w:val="14"/>
              </w:rPr>
              <w:t xml:space="preserve"> a period of five (5) years</w:t>
            </w:r>
          </w:p>
        </w:tc>
      </w:tr>
      <w:tr w:rsidR="00C85556" w:rsidRPr="004C6E8F" w14:paraId="45479C26" w14:textId="77777777" w:rsidTr="00D25262">
        <w:trPr>
          <w:cantSplit/>
          <w:trHeight w:hRule="exact" w:val="732"/>
        </w:trPr>
        <w:tc>
          <w:tcPr>
            <w:tcW w:w="454" w:type="dxa"/>
            <w:tcBorders>
              <w:top w:val="single" w:sz="4" w:space="0" w:color="auto"/>
              <w:left w:val="single" w:sz="4" w:space="0" w:color="auto"/>
              <w:bottom w:val="nil"/>
              <w:right w:val="single" w:sz="6" w:space="0" w:color="auto"/>
            </w:tcBorders>
            <w:shd w:val="clear" w:color="auto" w:fill="4A442A" w:themeFill="background2" w:themeFillShade="40"/>
          </w:tcPr>
          <w:p w14:paraId="0A7553DE" w14:textId="77777777" w:rsidR="002D21E3" w:rsidRPr="003548AD" w:rsidRDefault="002D21E3"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
        </w:tc>
        <w:tc>
          <w:tcPr>
            <w:tcW w:w="1702" w:type="dxa"/>
            <w:tcBorders>
              <w:top w:val="single" w:sz="4" w:space="0" w:color="auto"/>
              <w:left w:val="single" w:sz="4" w:space="0" w:color="auto"/>
              <w:bottom w:val="nil"/>
              <w:right w:val="single" w:sz="6" w:space="0" w:color="auto"/>
            </w:tcBorders>
            <w:shd w:val="clear" w:color="auto" w:fill="4A442A" w:themeFill="background2" w:themeFillShade="40"/>
          </w:tcPr>
          <w:p w14:paraId="521F32AE" w14:textId="77777777" w:rsidR="002D21E3" w:rsidRPr="003548AD" w:rsidRDefault="002D21E3"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CLAUSES OF </w:t>
            </w:r>
            <w:r w:rsidR="00A00572" w:rsidRPr="003548AD">
              <w:rPr>
                <w:rFonts w:ascii="Arial" w:eastAsia="Times New Roman" w:hAnsi="Arial" w:cs="Arial"/>
                <w:b/>
                <w:color w:val="FFFFFF" w:themeColor="background1"/>
                <w:sz w:val="14"/>
                <w:szCs w:val="14"/>
              </w:rPr>
              <w:t>240-105658000</w:t>
            </w:r>
            <w:r w:rsidRPr="003548AD">
              <w:rPr>
                <w:rFonts w:ascii="Arial" w:eastAsia="Times New Roman" w:hAnsi="Arial" w:cs="Arial"/>
                <w:b/>
                <w:color w:val="FFFFFF" w:themeColor="background1"/>
                <w:sz w:val="14"/>
                <w:szCs w:val="14"/>
              </w:rPr>
              <w:t xml:space="preserve"> SPECIFICATION</w:t>
            </w:r>
          </w:p>
        </w:tc>
        <w:tc>
          <w:tcPr>
            <w:tcW w:w="7229" w:type="dxa"/>
            <w:gridSpan w:val="6"/>
            <w:tcBorders>
              <w:top w:val="single" w:sz="4" w:space="0" w:color="auto"/>
              <w:left w:val="single" w:sz="4" w:space="0" w:color="auto"/>
              <w:bottom w:val="nil"/>
              <w:right w:val="single" w:sz="4" w:space="0" w:color="auto"/>
            </w:tcBorders>
            <w:shd w:val="clear" w:color="auto" w:fill="4A442A" w:themeFill="background2" w:themeFillShade="40"/>
          </w:tcPr>
          <w:p w14:paraId="11E81E8C" w14:textId="77777777" w:rsidR="002D21E3" w:rsidRPr="003548AD" w:rsidRDefault="002D21E3" w:rsidP="000E382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CLAUSE DESCRIPTION</w:t>
            </w:r>
          </w:p>
        </w:tc>
        <w:tc>
          <w:tcPr>
            <w:tcW w:w="1701" w:type="dxa"/>
            <w:tcBorders>
              <w:top w:val="single" w:sz="4" w:space="0" w:color="auto"/>
              <w:left w:val="nil"/>
              <w:bottom w:val="nil"/>
              <w:right w:val="single" w:sz="4" w:space="0" w:color="auto"/>
            </w:tcBorders>
            <w:shd w:val="clear" w:color="auto" w:fill="4A442A" w:themeFill="background2" w:themeFillShade="40"/>
          </w:tcPr>
          <w:p w14:paraId="10E89277" w14:textId="77777777" w:rsidR="002D21E3" w:rsidRPr="003548AD" w:rsidRDefault="002D21E3" w:rsidP="001C2217">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706F19" w:rsidRPr="004C6E8F" w14:paraId="5EB6A0C8" w14:textId="77777777" w:rsidTr="00D25262">
        <w:trPr>
          <w:cantSplit/>
          <w:trHeight w:hRule="exact" w:val="286"/>
        </w:trPr>
        <w:tc>
          <w:tcPr>
            <w:tcW w:w="454"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73E2B21" w14:textId="77777777" w:rsidR="00706F19" w:rsidRPr="003548AD" w:rsidRDefault="00706F19"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SECTION B (ESKOM)</w:t>
            </w:r>
          </w:p>
        </w:tc>
        <w:tc>
          <w:tcPr>
            <w:tcW w:w="1702" w:type="dxa"/>
            <w:vMerge w:val="restart"/>
            <w:tcBorders>
              <w:top w:val="single" w:sz="4" w:space="0" w:color="auto"/>
              <w:left w:val="single" w:sz="4" w:space="0" w:color="auto"/>
              <w:right w:val="single" w:sz="6" w:space="0" w:color="auto"/>
            </w:tcBorders>
            <w:shd w:val="clear" w:color="auto" w:fill="C4BC96" w:themeFill="background2" w:themeFillShade="BF"/>
            <w:textDirection w:val="btLr"/>
          </w:tcPr>
          <w:p w14:paraId="6B9E2F75"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5134EFC"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3FB30151" w14:textId="77777777" w:rsidR="00706F19"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p w14:paraId="50AA7E3B" w14:textId="60C9FB1A"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CLAUSE 3</w:t>
            </w:r>
          </w:p>
          <w:p w14:paraId="57097C36" w14:textId="6BBF265D" w:rsidR="00706F19" w:rsidRPr="003548AD" w:rsidRDefault="00706F19" w:rsidP="00706F19">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21EEFAB0"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PRE-CONTRACT AWARD QUALITY REQUIREMENTS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6813E7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00FE14DA" w14:textId="77777777" w:rsidTr="00D25262">
        <w:trPr>
          <w:cantSplit/>
          <w:trHeight w:hRule="exact" w:val="347"/>
        </w:trPr>
        <w:tc>
          <w:tcPr>
            <w:tcW w:w="454" w:type="dxa"/>
            <w:vMerge/>
            <w:tcBorders>
              <w:left w:val="single" w:sz="4" w:space="0" w:color="auto"/>
              <w:right w:val="single" w:sz="6" w:space="0" w:color="auto"/>
            </w:tcBorders>
            <w:shd w:val="clear" w:color="auto" w:fill="C4BC96" w:themeFill="background2" w:themeFillShade="BF"/>
          </w:tcPr>
          <w:p w14:paraId="1F42FF63"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vAlign w:val="center"/>
          </w:tcPr>
          <w:p w14:paraId="684C2D90" w14:textId="7E4FA644"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D7CDAC8" w14:textId="77777777" w:rsidR="00706F19" w:rsidRPr="003548AD" w:rsidRDefault="00706F19" w:rsidP="008C083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8000"/>
                <w:sz w:val="14"/>
                <w:szCs w:val="14"/>
              </w:rPr>
            </w:pPr>
            <w:r w:rsidRPr="003548AD">
              <w:rPr>
                <w:rFonts w:ascii="Arial" w:eastAsia="Times New Roman" w:hAnsi="Arial" w:cs="Arial"/>
                <w:b/>
                <w:color w:val="008000"/>
                <w:sz w:val="14"/>
                <w:szCs w:val="14"/>
              </w:rPr>
              <w:t xml:space="preserve">(*Select Only Applicable Category). </w:t>
            </w:r>
            <w:r w:rsidRPr="003548AD">
              <w:rPr>
                <w:rFonts w:ascii="Arial" w:eastAsia="Times New Roman" w:hAnsi="Arial" w:cs="Arial"/>
                <w:b/>
                <w:color w:val="008000"/>
                <w:sz w:val="14"/>
                <w:szCs w:val="14"/>
                <w:u w:val="single"/>
              </w:rPr>
              <w:t>NB:</w:t>
            </w:r>
            <w:r w:rsidRPr="003548AD">
              <w:rPr>
                <w:rFonts w:ascii="Arial" w:eastAsia="Times New Roman" w:hAnsi="Arial" w:cs="Arial"/>
                <w:b/>
                <w:color w:val="008000"/>
                <w:sz w:val="14"/>
                <w:szCs w:val="14"/>
              </w:rPr>
              <w:t xml:space="preserve"> Not more than one category must be selected. Also indicate whether site assessment is applicable.</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49E212F5"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7A65130A" w14:textId="77777777" w:rsidTr="00D25262">
        <w:trPr>
          <w:cantSplit/>
          <w:trHeight w:hRule="exact" w:val="333"/>
        </w:trPr>
        <w:tc>
          <w:tcPr>
            <w:tcW w:w="454" w:type="dxa"/>
            <w:vMerge/>
            <w:tcBorders>
              <w:left w:val="single" w:sz="4" w:space="0" w:color="auto"/>
              <w:right w:val="single" w:sz="6" w:space="0" w:color="auto"/>
            </w:tcBorders>
            <w:shd w:val="clear" w:color="auto" w:fill="C4BC96" w:themeFill="background2" w:themeFillShade="BF"/>
          </w:tcPr>
          <w:p w14:paraId="2E72AC7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0500138" w14:textId="63A4B1C1"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184B7D1A" w14:textId="63A8510A" w:rsidR="00706F19" w:rsidRPr="003548AD" w:rsidRDefault="00706F19"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1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4.1.1</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30B0FAD" w14:textId="62E5667C" w:rsidR="00706F19" w:rsidRPr="003548AD" w:rsidRDefault="00822BF8"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w:t>
            </w:r>
          </w:p>
        </w:tc>
      </w:tr>
      <w:tr w:rsidR="00706F19" w:rsidRPr="004C6E8F" w14:paraId="0EAE6C62" w14:textId="77777777" w:rsidTr="00D25262">
        <w:trPr>
          <w:cantSplit/>
          <w:trHeight w:hRule="exact" w:val="281"/>
        </w:trPr>
        <w:tc>
          <w:tcPr>
            <w:tcW w:w="454" w:type="dxa"/>
            <w:vMerge/>
            <w:tcBorders>
              <w:left w:val="single" w:sz="4" w:space="0" w:color="auto"/>
              <w:right w:val="single" w:sz="6" w:space="0" w:color="auto"/>
            </w:tcBorders>
            <w:shd w:val="clear" w:color="auto" w:fill="C4BC96" w:themeFill="background2" w:themeFillShade="BF"/>
          </w:tcPr>
          <w:p w14:paraId="1298614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7AD93B0E" w14:textId="423D5B39"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7ABB8CDB" w14:textId="0576BF7E"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2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0817A8AB" w14:textId="4AF95BB1" w:rsidR="00706F19" w:rsidRPr="003548AD" w:rsidRDefault="00706F19" w:rsidP="0027016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7483A8B0" w14:textId="77777777" w:rsidTr="00D25262">
        <w:trPr>
          <w:cantSplit/>
          <w:trHeight w:hRule="exact" w:val="284"/>
        </w:trPr>
        <w:tc>
          <w:tcPr>
            <w:tcW w:w="454" w:type="dxa"/>
            <w:vMerge/>
            <w:tcBorders>
              <w:left w:val="single" w:sz="4" w:space="0" w:color="auto"/>
              <w:right w:val="single" w:sz="6" w:space="0" w:color="auto"/>
            </w:tcBorders>
            <w:shd w:val="clear" w:color="auto" w:fill="C4BC96" w:themeFill="background2" w:themeFillShade="BF"/>
          </w:tcPr>
          <w:p w14:paraId="5480B149"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681E1482" w14:textId="2FCD6502"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6505BB02" w14:textId="379CEA03"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3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4.1.3</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7E41844" w14:textId="6C4D0171"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6371B30F" w14:textId="77777777" w:rsidTr="00D25262">
        <w:trPr>
          <w:cantSplit/>
          <w:trHeight w:hRule="exact" w:val="275"/>
        </w:trPr>
        <w:tc>
          <w:tcPr>
            <w:tcW w:w="454" w:type="dxa"/>
            <w:vMerge/>
            <w:tcBorders>
              <w:left w:val="single" w:sz="4" w:space="0" w:color="auto"/>
              <w:right w:val="single" w:sz="6" w:space="0" w:color="auto"/>
            </w:tcBorders>
            <w:shd w:val="clear" w:color="auto" w:fill="C4BC96" w:themeFill="background2" w:themeFillShade="BF"/>
          </w:tcPr>
          <w:p w14:paraId="79EB6CC8"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57B936CE" w14:textId="479EB6A3"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77786A4E" w14:textId="19CA597F"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Category 4 </w:t>
            </w:r>
            <w:r w:rsidRPr="003548AD">
              <w:rPr>
                <w:rFonts w:ascii="Arial" w:eastAsia="Times New Roman" w:hAnsi="Arial" w:cs="Arial"/>
                <w:b/>
                <w:sz w:val="14"/>
                <w:szCs w:val="14"/>
              </w:rPr>
              <w:t xml:space="preserve">(refer to clause </w:t>
            </w:r>
            <w:r w:rsidR="00A5360D">
              <w:rPr>
                <w:rFonts w:ascii="Arial" w:eastAsia="Times New Roman" w:hAnsi="Arial" w:cs="Arial"/>
                <w:b/>
                <w:sz w:val="14"/>
                <w:szCs w:val="14"/>
              </w:rPr>
              <w:t>4.1.4</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61931AA2" w14:textId="6BC05F7F" w:rsidR="00706F19" w:rsidRPr="003548AD" w:rsidRDefault="00E34118"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2719A674" w14:textId="77777777" w:rsidTr="00D25262">
        <w:trPr>
          <w:cantSplit/>
          <w:trHeight w:hRule="exact" w:val="287"/>
        </w:trPr>
        <w:tc>
          <w:tcPr>
            <w:tcW w:w="454" w:type="dxa"/>
            <w:vMerge/>
            <w:tcBorders>
              <w:left w:val="single" w:sz="4" w:space="0" w:color="auto"/>
              <w:right w:val="single" w:sz="6" w:space="0" w:color="auto"/>
            </w:tcBorders>
            <w:shd w:val="clear" w:color="auto" w:fill="C4BC96" w:themeFill="background2" w:themeFillShade="BF"/>
          </w:tcPr>
          <w:p w14:paraId="1BEF2A1B"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412F179D" w14:textId="17C304DA"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p>
        </w:tc>
        <w:tc>
          <w:tcPr>
            <w:tcW w:w="7229" w:type="dxa"/>
            <w:gridSpan w:val="6"/>
            <w:tcBorders>
              <w:top w:val="single" w:sz="4" w:space="0" w:color="auto"/>
              <w:left w:val="single" w:sz="4" w:space="0" w:color="auto"/>
              <w:bottom w:val="nil"/>
              <w:right w:val="single" w:sz="4" w:space="0" w:color="auto"/>
            </w:tcBorders>
          </w:tcPr>
          <w:p w14:paraId="46A9B8A7" w14:textId="500BD04D" w:rsidR="00706F19" w:rsidRPr="003548AD" w:rsidRDefault="00706F19"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Main Supplier and Sub-supplier Capability and Capacity Assessment </w:t>
            </w:r>
            <w:r w:rsidRPr="003548AD">
              <w:rPr>
                <w:rFonts w:ascii="Arial" w:eastAsia="Times New Roman" w:hAnsi="Arial" w:cs="Arial"/>
                <w:b/>
                <w:sz w:val="14"/>
                <w:szCs w:val="14"/>
              </w:rPr>
              <w:t xml:space="preserve">(refer to clause </w:t>
            </w:r>
            <w:r w:rsidR="00CB2383">
              <w:rPr>
                <w:rFonts w:ascii="Arial" w:eastAsia="Times New Roman" w:hAnsi="Arial" w:cs="Arial"/>
                <w:b/>
                <w:sz w:val="14"/>
                <w:szCs w:val="14"/>
              </w:rPr>
              <w:t>4.2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781DB79B"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w:t>
            </w:r>
          </w:p>
        </w:tc>
      </w:tr>
      <w:tr w:rsidR="00706F19" w:rsidRPr="004C6E8F" w14:paraId="487659D3" w14:textId="77777777" w:rsidTr="00D25262">
        <w:trPr>
          <w:cantSplit/>
          <w:trHeight w:hRule="exact" w:val="278"/>
        </w:trPr>
        <w:tc>
          <w:tcPr>
            <w:tcW w:w="454" w:type="dxa"/>
            <w:vMerge/>
            <w:tcBorders>
              <w:left w:val="single" w:sz="4" w:space="0" w:color="auto"/>
              <w:right w:val="single" w:sz="6" w:space="0" w:color="auto"/>
            </w:tcBorders>
            <w:shd w:val="clear" w:color="auto" w:fill="C4BC96" w:themeFill="background2" w:themeFillShade="BF"/>
          </w:tcPr>
          <w:p w14:paraId="1E136E69" w14:textId="77777777" w:rsidR="00706F19" w:rsidRPr="003548AD" w:rsidRDefault="00706F19" w:rsidP="00025ED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vAlign w:val="center"/>
          </w:tcPr>
          <w:p w14:paraId="6A7F6372" w14:textId="44702F00"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3416FA2F" w14:textId="77777777" w:rsidR="00706F19" w:rsidRPr="003548AD" w:rsidRDefault="00706F19"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 xml:space="preserve">POST-CONTRACT AWARD </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7088BAE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BD67870" w14:textId="77777777" w:rsidTr="00D25262">
        <w:trPr>
          <w:cantSplit/>
          <w:trHeight w:hRule="exact" w:val="283"/>
        </w:trPr>
        <w:tc>
          <w:tcPr>
            <w:tcW w:w="454" w:type="dxa"/>
            <w:vMerge/>
            <w:tcBorders>
              <w:left w:val="single" w:sz="4" w:space="0" w:color="auto"/>
              <w:right w:val="single" w:sz="6" w:space="0" w:color="auto"/>
            </w:tcBorders>
            <w:shd w:val="clear" w:color="auto" w:fill="C4BC96" w:themeFill="background2" w:themeFillShade="BF"/>
          </w:tcPr>
          <w:p w14:paraId="7F60D8E0"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416D18CA" w14:textId="3854313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115CCA56" w14:textId="7042FA67" w:rsidR="00706F19" w:rsidRPr="003548AD" w:rsidRDefault="00706F19" w:rsidP="004F53C0">
            <w:pPr>
              <w:tabs>
                <w:tab w:val="left" w:pos="397"/>
                <w:tab w:val="left" w:pos="907"/>
                <w:tab w:val="left" w:pos="1304"/>
                <w:tab w:val="left" w:pos="1701"/>
                <w:tab w:val="center" w:pos="2443"/>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Contract Execution</w:t>
            </w:r>
            <w:r w:rsidRPr="003548AD">
              <w:rPr>
                <w:rFonts w:ascii="Arial" w:eastAsia="Times New Roman" w:hAnsi="Arial" w:cs="Arial"/>
                <w:sz w:val="14"/>
                <w:szCs w:val="14"/>
              </w:rPr>
              <w:tab/>
            </w:r>
            <w:r w:rsidRPr="003548AD">
              <w:rPr>
                <w:rFonts w:ascii="Arial" w:eastAsia="Times New Roman" w:hAnsi="Arial" w:cs="Arial"/>
                <w:b/>
                <w:sz w:val="14"/>
                <w:szCs w:val="14"/>
              </w:rPr>
              <w:t xml:space="preserve">(refer to clause </w:t>
            </w:r>
            <w:r w:rsidR="00C64A67">
              <w:rPr>
                <w:rFonts w:ascii="Arial" w:eastAsia="Times New Roman" w:hAnsi="Arial" w:cs="Arial"/>
                <w:b/>
                <w:sz w:val="14"/>
                <w:szCs w:val="14"/>
              </w:rPr>
              <w:t>5.1</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FCB0DA0"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3BF03D4F" w14:textId="77777777" w:rsidTr="00D25262">
        <w:trPr>
          <w:cantSplit/>
          <w:trHeight w:hRule="exact" w:val="273"/>
        </w:trPr>
        <w:tc>
          <w:tcPr>
            <w:tcW w:w="454" w:type="dxa"/>
            <w:vMerge/>
            <w:tcBorders>
              <w:left w:val="single" w:sz="4" w:space="0" w:color="auto"/>
              <w:right w:val="single" w:sz="6" w:space="0" w:color="auto"/>
            </w:tcBorders>
            <w:shd w:val="clear" w:color="auto" w:fill="C4BC96" w:themeFill="background2" w:themeFillShade="BF"/>
          </w:tcPr>
          <w:p w14:paraId="0DD714D7"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F473FC5" w14:textId="55CE86AF"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3B661CDE" w14:textId="384C8E53"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Supplier Quality Performance Monitoring</w:t>
            </w:r>
            <w:r w:rsidRPr="003548AD">
              <w:rPr>
                <w:rFonts w:ascii="Arial" w:eastAsia="Times New Roman" w:hAnsi="Arial" w:cs="Arial"/>
                <w:b/>
                <w:sz w:val="14"/>
                <w:szCs w:val="14"/>
              </w:rPr>
              <w:t xml:space="preserve"> </w:t>
            </w:r>
            <w:r w:rsidRPr="003548AD">
              <w:rPr>
                <w:rFonts w:ascii="Arial" w:eastAsia="Times New Roman" w:hAnsi="Arial" w:cs="Arial"/>
                <w:sz w:val="14"/>
                <w:szCs w:val="14"/>
              </w:rPr>
              <w:t xml:space="preserve">Phase </w:t>
            </w:r>
            <w:r w:rsidRPr="003548AD">
              <w:rPr>
                <w:rFonts w:ascii="Arial" w:eastAsia="Times New Roman" w:hAnsi="Arial" w:cs="Arial"/>
                <w:b/>
                <w:sz w:val="14"/>
                <w:szCs w:val="14"/>
              </w:rPr>
              <w:t xml:space="preserve">(refer to clause </w:t>
            </w:r>
            <w:r w:rsidR="00C64A67">
              <w:rPr>
                <w:rFonts w:ascii="Arial" w:eastAsia="Times New Roman" w:hAnsi="Arial" w:cs="Arial"/>
                <w:b/>
                <w:sz w:val="14"/>
                <w:szCs w:val="14"/>
              </w:rPr>
              <w:t>5.2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576E423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C64A67" w:rsidRPr="004C6E8F" w14:paraId="7F4B7554" w14:textId="77777777" w:rsidTr="00D25262">
        <w:trPr>
          <w:cantSplit/>
          <w:trHeight w:hRule="exact" w:val="273"/>
        </w:trPr>
        <w:tc>
          <w:tcPr>
            <w:tcW w:w="454" w:type="dxa"/>
            <w:vMerge/>
            <w:tcBorders>
              <w:left w:val="single" w:sz="4" w:space="0" w:color="auto"/>
              <w:right w:val="single" w:sz="6" w:space="0" w:color="auto"/>
            </w:tcBorders>
            <w:shd w:val="clear" w:color="auto" w:fill="C4BC96" w:themeFill="background2" w:themeFillShade="BF"/>
          </w:tcPr>
          <w:p w14:paraId="5C913EBA" w14:textId="77777777" w:rsidR="00C64A67" w:rsidRPr="003548AD" w:rsidRDefault="00C64A67"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4B20470D" w14:textId="77777777" w:rsidR="00C64A67" w:rsidRPr="003548AD" w:rsidRDefault="00C64A67"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3052A3A0" w14:textId="46AD749A" w:rsidR="00C64A67" w:rsidRPr="003548AD" w:rsidRDefault="00C64A67"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Pr>
                <w:rFonts w:ascii="Arial" w:eastAsia="Times New Roman" w:hAnsi="Arial" w:cs="Arial"/>
                <w:sz w:val="14"/>
                <w:szCs w:val="14"/>
              </w:rPr>
              <w:t xml:space="preserve">Supplier Quality Audit </w:t>
            </w:r>
            <w:r w:rsidRPr="00334E32">
              <w:rPr>
                <w:rFonts w:ascii="Arial" w:eastAsia="Times New Roman" w:hAnsi="Arial" w:cs="Arial"/>
                <w:b/>
                <w:bCs/>
                <w:sz w:val="14"/>
                <w:szCs w:val="14"/>
              </w:rPr>
              <w:t>(refer to clause 5.3</w:t>
            </w:r>
            <w:r w:rsidR="00334E32" w:rsidRPr="00334E32">
              <w:rPr>
                <w:rFonts w:ascii="Arial" w:eastAsia="Times New Roman" w:hAnsi="Arial" w:cs="Arial"/>
                <w:b/>
                <w:bCs/>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6D5C0C29" w14:textId="4DB52F54" w:rsidR="00C64A67" w:rsidRPr="003548AD" w:rsidRDefault="00B838BA"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06F19" w:rsidRPr="004C6E8F" w14:paraId="3E244D76" w14:textId="77777777" w:rsidTr="00D25262">
        <w:trPr>
          <w:cantSplit/>
          <w:trHeight w:hRule="exact" w:val="277"/>
        </w:trPr>
        <w:tc>
          <w:tcPr>
            <w:tcW w:w="454" w:type="dxa"/>
            <w:vMerge/>
            <w:tcBorders>
              <w:left w:val="single" w:sz="4" w:space="0" w:color="auto"/>
              <w:right w:val="single" w:sz="6" w:space="0" w:color="auto"/>
            </w:tcBorders>
            <w:shd w:val="clear" w:color="auto" w:fill="C4BC96" w:themeFill="background2" w:themeFillShade="BF"/>
          </w:tcPr>
          <w:p w14:paraId="0A6CD20D"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vAlign w:val="center"/>
          </w:tcPr>
          <w:p w14:paraId="0BC2E1BE" w14:textId="08391EDC"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shd w:val="clear" w:color="auto" w:fill="C4BC96" w:themeFill="background2" w:themeFillShade="BF"/>
          </w:tcPr>
          <w:p w14:paraId="4E5ADF29" w14:textId="77777777" w:rsidR="00706F19" w:rsidRPr="003548AD" w:rsidRDefault="00706F19" w:rsidP="00BA4E91">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STANDARD CONDITIONS</w:t>
            </w:r>
          </w:p>
        </w:tc>
        <w:tc>
          <w:tcPr>
            <w:tcW w:w="1701" w:type="dxa"/>
            <w:tcBorders>
              <w:top w:val="single" w:sz="4" w:space="0" w:color="auto"/>
              <w:left w:val="nil"/>
              <w:bottom w:val="nil"/>
              <w:right w:val="single" w:sz="4" w:space="0" w:color="auto"/>
            </w:tcBorders>
            <w:shd w:val="clear" w:color="auto" w:fill="C4BC96" w:themeFill="background2" w:themeFillShade="BF"/>
            <w:vAlign w:val="center"/>
          </w:tcPr>
          <w:p w14:paraId="0F2FF70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706F19" w:rsidRPr="004C6E8F" w14:paraId="1F009D85" w14:textId="77777777" w:rsidTr="00D25262">
        <w:trPr>
          <w:cantSplit/>
          <w:trHeight w:hRule="exact" w:val="294"/>
        </w:trPr>
        <w:tc>
          <w:tcPr>
            <w:tcW w:w="454" w:type="dxa"/>
            <w:vMerge/>
            <w:tcBorders>
              <w:left w:val="single" w:sz="4" w:space="0" w:color="auto"/>
              <w:right w:val="single" w:sz="6" w:space="0" w:color="auto"/>
            </w:tcBorders>
            <w:shd w:val="clear" w:color="auto" w:fill="C4BC96" w:themeFill="background2" w:themeFillShade="BF"/>
          </w:tcPr>
          <w:p w14:paraId="11BC8F1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9CB5748"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58E00F6A" w14:textId="6BFCE2D7"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of Access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6.1</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6BC406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E641B26" w14:textId="77777777" w:rsidTr="00D25262">
        <w:trPr>
          <w:cantSplit/>
          <w:trHeight w:hRule="exact" w:val="271"/>
        </w:trPr>
        <w:tc>
          <w:tcPr>
            <w:tcW w:w="454" w:type="dxa"/>
            <w:vMerge/>
            <w:tcBorders>
              <w:left w:val="single" w:sz="4" w:space="0" w:color="auto"/>
              <w:right w:val="single" w:sz="6" w:space="0" w:color="auto"/>
            </w:tcBorders>
            <w:shd w:val="clear" w:color="auto" w:fill="C4BC96" w:themeFill="background2" w:themeFillShade="BF"/>
          </w:tcPr>
          <w:p w14:paraId="75A7BDD2"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3F2A1E9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4DE3957D" w14:textId="5F973708"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Eskom Rights to Information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6.2</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2EEABD12"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6473398D" w14:textId="77777777" w:rsidTr="00D25262">
        <w:trPr>
          <w:cantSplit/>
          <w:trHeight w:hRule="exact" w:val="275"/>
        </w:trPr>
        <w:tc>
          <w:tcPr>
            <w:tcW w:w="454" w:type="dxa"/>
            <w:vMerge/>
            <w:tcBorders>
              <w:left w:val="single" w:sz="4" w:space="0" w:color="auto"/>
              <w:right w:val="single" w:sz="6" w:space="0" w:color="auto"/>
            </w:tcBorders>
            <w:shd w:val="clear" w:color="auto" w:fill="C4BC96" w:themeFill="background2" w:themeFillShade="BF"/>
          </w:tcPr>
          <w:p w14:paraId="6172892C"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02054D4E"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20736787" w14:textId="47272185"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Preservation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6.3</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065776BF"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156ECED4" w14:textId="77777777" w:rsidTr="00D25262">
        <w:trPr>
          <w:cantSplit/>
          <w:trHeight w:hRule="exact" w:val="282"/>
        </w:trPr>
        <w:tc>
          <w:tcPr>
            <w:tcW w:w="454" w:type="dxa"/>
            <w:vMerge/>
            <w:tcBorders>
              <w:left w:val="single" w:sz="4" w:space="0" w:color="auto"/>
              <w:right w:val="single" w:sz="6" w:space="0" w:color="auto"/>
            </w:tcBorders>
            <w:shd w:val="clear" w:color="auto" w:fill="C4BC96" w:themeFill="background2" w:themeFillShade="BF"/>
          </w:tcPr>
          <w:p w14:paraId="3373D0F5"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7D240EB5"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6B552F6F" w14:textId="433DCF92" w:rsidR="00706F19" w:rsidRPr="003548AD" w:rsidRDefault="00706F19" w:rsidP="004F53C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Quality Audits Related Conditions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6.4</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3E09B4ED"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7126B419" w14:textId="77777777" w:rsidTr="00D25262">
        <w:trPr>
          <w:cantSplit/>
          <w:trHeight w:hRule="exact" w:val="409"/>
        </w:trPr>
        <w:tc>
          <w:tcPr>
            <w:tcW w:w="454" w:type="dxa"/>
            <w:vMerge/>
            <w:tcBorders>
              <w:left w:val="single" w:sz="4" w:space="0" w:color="auto"/>
              <w:right w:val="single" w:sz="6" w:space="0" w:color="auto"/>
            </w:tcBorders>
            <w:shd w:val="clear" w:color="auto" w:fill="C4BC96" w:themeFill="background2" w:themeFillShade="BF"/>
          </w:tcPr>
          <w:p w14:paraId="57014F9D"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right w:val="single" w:sz="6" w:space="0" w:color="auto"/>
            </w:tcBorders>
            <w:shd w:val="clear" w:color="auto" w:fill="C4BC96" w:themeFill="background2" w:themeFillShade="BF"/>
          </w:tcPr>
          <w:p w14:paraId="68582781"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nil"/>
              <w:right w:val="single" w:sz="4" w:space="0" w:color="auto"/>
            </w:tcBorders>
          </w:tcPr>
          <w:p w14:paraId="18F0682B" w14:textId="3550EF3A" w:rsidR="00706F19" w:rsidRPr="003548AD" w:rsidRDefault="00706F19"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sidRPr="003548AD">
              <w:rPr>
                <w:rFonts w:ascii="Arial" w:eastAsia="Times New Roman" w:hAnsi="Arial" w:cs="Arial"/>
                <w:sz w:val="14"/>
                <w:szCs w:val="14"/>
              </w:rPr>
              <w:t xml:space="preserve">Management of Nonconformities and Nonconforming Outputs Identified by Eskom </w:t>
            </w:r>
            <w:r w:rsidRPr="003548AD">
              <w:rPr>
                <w:rFonts w:ascii="Arial" w:eastAsia="Times New Roman" w:hAnsi="Arial" w:cs="Arial"/>
                <w:b/>
                <w:sz w:val="14"/>
                <w:szCs w:val="14"/>
              </w:rPr>
              <w:t xml:space="preserve">(refer to clause </w:t>
            </w:r>
            <w:r w:rsidR="00B838BA">
              <w:rPr>
                <w:rFonts w:ascii="Arial" w:eastAsia="Times New Roman" w:hAnsi="Arial" w:cs="Arial"/>
                <w:b/>
                <w:sz w:val="14"/>
                <w:szCs w:val="14"/>
              </w:rPr>
              <w:t>6.5</w:t>
            </w:r>
            <w:r w:rsidRPr="003548AD">
              <w:rPr>
                <w:rFonts w:ascii="Arial" w:eastAsia="Times New Roman" w:hAnsi="Arial" w:cs="Arial"/>
                <w:b/>
                <w:sz w:val="14"/>
                <w:szCs w:val="14"/>
              </w:rPr>
              <w:t xml:space="preserve"> of 240-105658000)</w:t>
            </w:r>
          </w:p>
        </w:tc>
        <w:tc>
          <w:tcPr>
            <w:tcW w:w="1701" w:type="dxa"/>
            <w:tcBorders>
              <w:top w:val="single" w:sz="4" w:space="0" w:color="auto"/>
              <w:left w:val="nil"/>
              <w:bottom w:val="nil"/>
              <w:right w:val="single" w:sz="4" w:space="0" w:color="auto"/>
            </w:tcBorders>
            <w:vAlign w:val="center"/>
          </w:tcPr>
          <w:p w14:paraId="59D8E71A"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706F19" w:rsidRPr="004C6E8F" w14:paraId="47BA2D6C" w14:textId="77777777" w:rsidTr="00D25262">
        <w:trPr>
          <w:cantSplit/>
          <w:trHeight w:hRule="exact" w:val="273"/>
        </w:trPr>
        <w:tc>
          <w:tcPr>
            <w:tcW w:w="454" w:type="dxa"/>
            <w:vMerge/>
            <w:tcBorders>
              <w:left w:val="single" w:sz="4" w:space="0" w:color="auto"/>
              <w:bottom w:val="single" w:sz="6" w:space="0" w:color="auto"/>
              <w:right w:val="single" w:sz="6" w:space="0" w:color="auto"/>
            </w:tcBorders>
            <w:shd w:val="clear" w:color="auto" w:fill="C4BC96" w:themeFill="background2" w:themeFillShade="BF"/>
          </w:tcPr>
          <w:p w14:paraId="74D8133F" w14:textId="77777777" w:rsidR="00706F19" w:rsidRPr="003548AD" w:rsidRDefault="00706F19"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4" w:space="0" w:color="auto"/>
              <w:bottom w:val="single" w:sz="6" w:space="0" w:color="auto"/>
              <w:right w:val="single" w:sz="6" w:space="0" w:color="auto"/>
            </w:tcBorders>
            <w:shd w:val="clear" w:color="auto" w:fill="C4BC96" w:themeFill="background2" w:themeFillShade="BF"/>
          </w:tcPr>
          <w:p w14:paraId="206754F2" w14:textId="77777777" w:rsidR="00706F19" w:rsidRPr="003548AD" w:rsidRDefault="00706F19"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p>
        </w:tc>
        <w:tc>
          <w:tcPr>
            <w:tcW w:w="7229" w:type="dxa"/>
            <w:gridSpan w:val="6"/>
            <w:tcBorders>
              <w:top w:val="single" w:sz="4" w:space="0" w:color="auto"/>
              <w:left w:val="single" w:sz="4" w:space="0" w:color="auto"/>
              <w:bottom w:val="single" w:sz="6" w:space="0" w:color="auto"/>
              <w:right w:val="single" w:sz="4" w:space="0" w:color="auto"/>
            </w:tcBorders>
          </w:tcPr>
          <w:p w14:paraId="37328189" w14:textId="546968DD" w:rsidR="00706F19" w:rsidRPr="003548AD" w:rsidRDefault="00D25262" w:rsidP="00C8555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r>
              <w:rPr>
                <w:rFonts w:ascii="Arial" w:eastAsia="Times New Roman" w:hAnsi="Arial" w:cs="Arial"/>
                <w:sz w:val="14"/>
                <w:szCs w:val="14"/>
              </w:rPr>
              <w:t>S</w:t>
            </w:r>
            <w:r w:rsidRPr="003548AD">
              <w:rPr>
                <w:rFonts w:ascii="Arial" w:eastAsia="Times New Roman" w:hAnsi="Arial" w:cs="Arial"/>
                <w:sz w:val="14"/>
                <w:szCs w:val="14"/>
              </w:rPr>
              <w:t xml:space="preserve">pecial </w:t>
            </w:r>
            <w:r>
              <w:rPr>
                <w:rFonts w:ascii="Arial" w:eastAsia="Times New Roman" w:hAnsi="Arial" w:cs="Arial"/>
                <w:sz w:val="14"/>
                <w:szCs w:val="14"/>
              </w:rPr>
              <w:t>P</w:t>
            </w:r>
            <w:r w:rsidRPr="003548AD">
              <w:rPr>
                <w:rFonts w:ascii="Arial" w:eastAsia="Times New Roman" w:hAnsi="Arial" w:cs="Arial"/>
                <w:sz w:val="14"/>
                <w:szCs w:val="14"/>
              </w:rPr>
              <w:t xml:space="preserve">rocesses </w:t>
            </w:r>
            <w:r w:rsidR="00706F19" w:rsidRPr="003548AD">
              <w:rPr>
                <w:rFonts w:ascii="Arial" w:eastAsia="Times New Roman" w:hAnsi="Arial" w:cs="Arial"/>
                <w:b/>
                <w:bCs/>
                <w:sz w:val="14"/>
                <w:szCs w:val="14"/>
              </w:rPr>
              <w:t>(</w:t>
            </w:r>
            <w:r w:rsidR="00CB2383" w:rsidRPr="003548AD">
              <w:rPr>
                <w:rFonts w:ascii="Arial" w:eastAsia="Times New Roman" w:hAnsi="Arial" w:cs="Arial"/>
                <w:b/>
                <w:bCs/>
                <w:sz w:val="14"/>
                <w:szCs w:val="14"/>
              </w:rPr>
              <w:t xml:space="preserve">refer to clause </w:t>
            </w:r>
            <w:r w:rsidR="00B838BA">
              <w:rPr>
                <w:rFonts w:ascii="Arial" w:eastAsia="Times New Roman" w:hAnsi="Arial" w:cs="Arial"/>
                <w:b/>
                <w:bCs/>
                <w:sz w:val="14"/>
                <w:szCs w:val="14"/>
              </w:rPr>
              <w:t>6.6</w:t>
            </w:r>
            <w:r w:rsidR="00706F19" w:rsidRPr="003548AD">
              <w:rPr>
                <w:rFonts w:ascii="Arial" w:eastAsia="Times New Roman" w:hAnsi="Arial" w:cs="Arial"/>
                <w:b/>
                <w:bCs/>
                <w:sz w:val="14"/>
                <w:szCs w:val="14"/>
              </w:rPr>
              <w:t xml:space="preserve"> </w:t>
            </w:r>
            <w:r w:rsidR="00CB2383">
              <w:rPr>
                <w:rFonts w:ascii="Arial" w:eastAsia="Times New Roman" w:hAnsi="Arial" w:cs="Arial"/>
                <w:b/>
                <w:bCs/>
                <w:sz w:val="14"/>
                <w:szCs w:val="14"/>
              </w:rPr>
              <w:t>of</w:t>
            </w:r>
            <w:r w:rsidR="00706F19" w:rsidRPr="003548AD">
              <w:rPr>
                <w:rFonts w:ascii="Arial" w:eastAsia="Times New Roman" w:hAnsi="Arial" w:cs="Arial"/>
                <w:b/>
                <w:bCs/>
                <w:sz w:val="14"/>
                <w:szCs w:val="14"/>
              </w:rPr>
              <w:t xml:space="preserve"> 240-105658000)</w:t>
            </w:r>
          </w:p>
        </w:tc>
        <w:tc>
          <w:tcPr>
            <w:tcW w:w="1701" w:type="dxa"/>
            <w:tcBorders>
              <w:top w:val="single" w:sz="4" w:space="0" w:color="auto"/>
              <w:left w:val="nil"/>
              <w:bottom w:val="nil"/>
              <w:right w:val="single" w:sz="4" w:space="0" w:color="auto"/>
            </w:tcBorders>
            <w:vAlign w:val="center"/>
          </w:tcPr>
          <w:p w14:paraId="27A03266" w14:textId="77777777" w:rsidR="00706F19" w:rsidRPr="003548AD" w:rsidRDefault="00706F19" w:rsidP="008758DC">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sidRPr="003548AD">
              <w:rPr>
                <w:rFonts w:ascii="Arial" w:eastAsia="Times New Roman" w:hAnsi="Arial" w:cs="Arial"/>
                <w:b/>
                <w:color w:val="0000FF"/>
                <w:sz w:val="14"/>
                <w:szCs w:val="14"/>
              </w:rPr>
              <w:t>X</w:t>
            </w:r>
          </w:p>
        </w:tc>
      </w:tr>
      <w:tr w:rsidR="001D71A2" w:rsidRPr="004C6E8F" w14:paraId="362D8C61" w14:textId="77777777" w:rsidTr="00D25262">
        <w:trPr>
          <w:cantSplit/>
          <w:trHeight w:hRule="exact" w:val="779"/>
        </w:trPr>
        <w:tc>
          <w:tcPr>
            <w:tcW w:w="454"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4C6D752E" w14:textId="77777777" w:rsidR="001D71A2" w:rsidRPr="003548AD" w:rsidRDefault="001D71A2" w:rsidP="00B27BB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color w:val="FFFFFF" w:themeColor="background1"/>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E354399" w14:textId="1F489C2C" w:rsidR="001D71A2" w:rsidRPr="003548AD" w:rsidRDefault="001D71A2" w:rsidP="008E4C24">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FFFFFF" w:themeColor="background1"/>
                <w:sz w:val="14"/>
                <w:szCs w:val="14"/>
              </w:rPr>
            </w:pPr>
            <w:proofErr w:type="gramStart"/>
            <w:r w:rsidRPr="003548AD">
              <w:rPr>
                <w:rFonts w:ascii="Arial" w:eastAsia="Times New Roman" w:hAnsi="Arial" w:cs="Arial"/>
                <w:b/>
                <w:color w:val="FFFFFF" w:themeColor="background1"/>
                <w:sz w:val="14"/>
                <w:szCs w:val="14"/>
              </w:rPr>
              <w:t xml:space="preserve">CLAUSES  </w:t>
            </w:r>
            <w:r w:rsidR="006E2F64">
              <w:rPr>
                <w:rFonts w:ascii="Arial" w:eastAsia="Times New Roman" w:hAnsi="Arial" w:cs="Arial"/>
                <w:b/>
                <w:color w:val="FFFFFF" w:themeColor="background1"/>
                <w:sz w:val="14"/>
                <w:szCs w:val="14"/>
              </w:rPr>
              <w:t>OF</w:t>
            </w:r>
            <w:proofErr w:type="gramEnd"/>
            <w:r w:rsidR="006E2F64">
              <w:rPr>
                <w:rFonts w:ascii="Arial" w:eastAsia="Times New Roman" w:hAnsi="Arial" w:cs="Arial"/>
                <w:b/>
                <w:color w:val="FFFFFF" w:themeColor="background1"/>
                <w:sz w:val="14"/>
                <w:szCs w:val="14"/>
              </w:rPr>
              <w:t xml:space="preserve">  </w:t>
            </w:r>
            <w:r w:rsidRPr="003548AD">
              <w:rPr>
                <w:rFonts w:ascii="Arial" w:eastAsia="Times New Roman" w:hAnsi="Arial" w:cs="Arial"/>
                <w:b/>
                <w:color w:val="FFFFFF" w:themeColor="background1"/>
                <w:sz w:val="14"/>
                <w:szCs w:val="14"/>
              </w:rPr>
              <w:t>ISO 9001 STANDARD</w:t>
            </w:r>
          </w:p>
        </w:tc>
        <w:tc>
          <w:tcPr>
            <w:tcW w:w="212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0F2AFEB8" w14:textId="1DDDDB56"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r w:rsidR="001D71A2" w:rsidRPr="003548AD">
              <w:rPr>
                <w:rFonts w:ascii="Arial" w:eastAsia="Times New Roman" w:hAnsi="Arial" w:cs="Arial"/>
                <w:b/>
                <w:color w:val="FFFFFF" w:themeColor="background1"/>
                <w:sz w:val="14"/>
                <w:szCs w:val="14"/>
              </w:rPr>
              <w:t>CLAUSE DESCRIPTION</w:t>
            </w:r>
          </w:p>
        </w:tc>
        <w:tc>
          <w:tcPr>
            <w:tcW w:w="1701"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F7A9336" w14:textId="1DF0C0B8" w:rsidR="001D71A2" w:rsidRPr="003548AD" w:rsidRDefault="001D71A2"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c>
          <w:tcPr>
            <w:tcW w:w="1276" w:type="dxa"/>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1C6E6B91" w14:textId="68E01E84" w:rsidR="001D71A2" w:rsidRPr="003548AD" w:rsidRDefault="003548AD"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QUALITY PRINCIPLES</w:t>
            </w:r>
          </w:p>
        </w:tc>
        <w:tc>
          <w:tcPr>
            <w:tcW w:w="2126" w:type="dxa"/>
            <w:gridSpan w:val="2"/>
            <w:tcBorders>
              <w:top w:val="single" w:sz="6" w:space="0" w:color="auto"/>
              <w:left w:val="single" w:sz="6" w:space="0" w:color="auto"/>
              <w:bottom w:val="single" w:sz="6" w:space="0" w:color="auto"/>
              <w:right w:val="single" w:sz="6" w:space="0" w:color="auto"/>
            </w:tcBorders>
            <w:shd w:val="clear" w:color="auto" w:fill="4A442A" w:themeFill="background2" w:themeFillShade="40"/>
          </w:tcPr>
          <w:p w14:paraId="7C6F0EE8" w14:textId="7E04804F" w:rsidR="001D71A2" w:rsidRPr="003548AD" w:rsidRDefault="006E2F64" w:rsidP="00B3547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 xml:space="preserve">ISO 9001 STANDARD </w:t>
            </w:r>
            <w:proofErr w:type="gramStart"/>
            <w:r w:rsidR="00AF3FB4" w:rsidRPr="003548AD">
              <w:rPr>
                <w:rFonts w:ascii="Arial" w:eastAsia="Times New Roman" w:hAnsi="Arial" w:cs="Arial"/>
                <w:b/>
                <w:color w:val="FFFFFF" w:themeColor="background1"/>
                <w:sz w:val="14"/>
                <w:szCs w:val="14"/>
              </w:rPr>
              <w:t>PRINCIPLE</w:t>
            </w:r>
            <w:proofErr w:type="gramEnd"/>
            <w:r w:rsidR="001D71A2" w:rsidRPr="003548AD">
              <w:rPr>
                <w:rFonts w:ascii="Arial" w:eastAsia="Times New Roman" w:hAnsi="Arial" w:cs="Arial"/>
                <w:b/>
                <w:color w:val="FFFFFF" w:themeColor="background1"/>
                <w:sz w:val="14"/>
                <w:szCs w:val="14"/>
              </w:rPr>
              <w:t xml:space="preserve"> DESCRIPTION</w:t>
            </w:r>
          </w:p>
        </w:tc>
        <w:tc>
          <w:tcPr>
            <w:tcW w:w="1701" w:type="dxa"/>
            <w:tcBorders>
              <w:top w:val="single" w:sz="4" w:space="0" w:color="auto"/>
              <w:left w:val="single" w:sz="6" w:space="0" w:color="auto"/>
              <w:bottom w:val="nil"/>
              <w:right w:val="single" w:sz="4" w:space="0" w:color="auto"/>
            </w:tcBorders>
            <w:shd w:val="clear" w:color="auto" w:fill="4A442A" w:themeFill="background2" w:themeFillShade="40"/>
          </w:tcPr>
          <w:p w14:paraId="4B9BE1AD" w14:textId="77777777" w:rsidR="001D71A2" w:rsidRPr="003548AD" w:rsidRDefault="001D71A2" w:rsidP="00BB1FC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FFFFFF" w:themeColor="background1"/>
                <w:sz w:val="14"/>
                <w:szCs w:val="14"/>
              </w:rPr>
            </w:pPr>
            <w:r w:rsidRPr="003548AD">
              <w:rPr>
                <w:rFonts w:ascii="Arial" w:eastAsia="Times New Roman" w:hAnsi="Arial" w:cs="Arial"/>
                <w:b/>
                <w:color w:val="FFFFFF" w:themeColor="background1"/>
                <w:sz w:val="14"/>
                <w:szCs w:val="14"/>
              </w:rPr>
              <w:t>INDICATE WITH AN (X) AS APPLICABLE OR (-) IF NOT APPLICABLE</w:t>
            </w:r>
          </w:p>
        </w:tc>
      </w:tr>
      <w:tr w:rsidR="001D71A2" w:rsidRPr="004C6E8F" w14:paraId="722A7016" w14:textId="77777777" w:rsidTr="00D25262">
        <w:trPr>
          <w:cantSplit/>
          <w:trHeight w:hRule="exact" w:val="348"/>
        </w:trPr>
        <w:tc>
          <w:tcPr>
            <w:tcW w:w="454" w:type="dxa"/>
            <w:vMerge w:val="restart"/>
            <w:tcBorders>
              <w:top w:val="single" w:sz="6" w:space="0" w:color="auto"/>
              <w:left w:val="single" w:sz="6" w:space="0" w:color="auto"/>
              <w:right w:val="single" w:sz="6" w:space="0" w:color="auto"/>
            </w:tcBorders>
            <w:shd w:val="clear" w:color="auto" w:fill="C4BC96" w:themeFill="background2" w:themeFillShade="BF"/>
            <w:textDirection w:val="btLr"/>
          </w:tcPr>
          <w:p w14:paraId="0C6F399C" w14:textId="6D882D29" w:rsidR="001D71A2" w:rsidRPr="003548AD" w:rsidRDefault="001D71A2"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C (ESKOM) </w:t>
            </w: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2201DD61"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4</w:t>
            </w:r>
          </w:p>
        </w:tc>
        <w:tc>
          <w:tcPr>
            <w:tcW w:w="2126" w:type="dxa"/>
            <w:tcBorders>
              <w:top w:val="single" w:sz="6" w:space="0" w:color="auto"/>
              <w:left w:val="single" w:sz="6" w:space="0" w:color="auto"/>
              <w:bottom w:val="single" w:sz="6" w:space="0" w:color="auto"/>
              <w:right w:val="single" w:sz="6" w:space="0" w:color="auto"/>
            </w:tcBorders>
            <w:vAlign w:val="center"/>
          </w:tcPr>
          <w:p w14:paraId="33B24DFE" w14:textId="77777777"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Context of the Organisation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A66DA58" w14:textId="4E1C69D8" w:rsidR="001D71A2" w:rsidRPr="003548AD" w:rsidRDefault="001D71A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6D35057" w14:textId="4AA91737" w:rsidR="001D71A2" w:rsidRPr="003548AD" w:rsidRDefault="00AF3FB4"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1</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C96A58F" w14:textId="499EB4E6" w:rsidR="001D71A2"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Customer focus</w:t>
            </w:r>
          </w:p>
        </w:tc>
        <w:tc>
          <w:tcPr>
            <w:tcW w:w="1701" w:type="dxa"/>
            <w:tcBorders>
              <w:top w:val="single" w:sz="4" w:space="0" w:color="auto"/>
              <w:left w:val="single" w:sz="6" w:space="0" w:color="auto"/>
              <w:bottom w:val="nil"/>
              <w:right w:val="single" w:sz="4" w:space="0" w:color="auto"/>
            </w:tcBorders>
            <w:vAlign w:val="center"/>
          </w:tcPr>
          <w:p w14:paraId="7A5A3830" w14:textId="2745DE92" w:rsidR="001D71A2"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1DA0B1AE" w14:textId="77777777" w:rsidTr="00D25262">
        <w:trPr>
          <w:cantSplit/>
          <w:trHeight w:hRule="exact" w:val="294"/>
        </w:trPr>
        <w:tc>
          <w:tcPr>
            <w:tcW w:w="454" w:type="dxa"/>
            <w:vMerge/>
            <w:tcBorders>
              <w:left w:val="single" w:sz="6" w:space="0" w:color="auto"/>
              <w:right w:val="single" w:sz="6" w:space="0" w:color="auto"/>
            </w:tcBorders>
            <w:shd w:val="clear" w:color="auto" w:fill="C4BC96" w:themeFill="background2" w:themeFillShade="BF"/>
          </w:tcPr>
          <w:p w14:paraId="611AF680"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626F65BD"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5</w:t>
            </w:r>
          </w:p>
        </w:tc>
        <w:tc>
          <w:tcPr>
            <w:tcW w:w="2126" w:type="dxa"/>
            <w:tcBorders>
              <w:top w:val="single" w:sz="6" w:space="0" w:color="auto"/>
              <w:left w:val="single" w:sz="6" w:space="0" w:color="auto"/>
              <w:bottom w:val="single" w:sz="6" w:space="0" w:color="auto"/>
              <w:right w:val="single" w:sz="6" w:space="0" w:color="auto"/>
            </w:tcBorders>
            <w:vAlign w:val="center"/>
          </w:tcPr>
          <w:p w14:paraId="712423A0"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Leadership</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779BFA" w14:textId="3315741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1A77A33" w14:textId="0DCE7BAB"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2</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69EEA4F" w14:textId="7E4CDA95"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Leadership</w:t>
            </w:r>
          </w:p>
        </w:tc>
        <w:tc>
          <w:tcPr>
            <w:tcW w:w="1701" w:type="dxa"/>
            <w:tcBorders>
              <w:top w:val="single" w:sz="4" w:space="0" w:color="auto"/>
              <w:left w:val="single" w:sz="6" w:space="0" w:color="auto"/>
              <w:bottom w:val="nil"/>
              <w:right w:val="single" w:sz="4" w:space="0" w:color="auto"/>
            </w:tcBorders>
            <w:vAlign w:val="center"/>
          </w:tcPr>
          <w:p w14:paraId="798FD30E" w14:textId="25E825F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ECB5AC2" w14:textId="77777777" w:rsidTr="00D25262">
        <w:trPr>
          <w:cantSplit/>
          <w:trHeight w:hRule="exact" w:val="258"/>
        </w:trPr>
        <w:tc>
          <w:tcPr>
            <w:tcW w:w="454" w:type="dxa"/>
            <w:vMerge/>
            <w:tcBorders>
              <w:left w:val="single" w:sz="6" w:space="0" w:color="auto"/>
              <w:right w:val="single" w:sz="6" w:space="0" w:color="auto"/>
            </w:tcBorders>
            <w:shd w:val="clear" w:color="auto" w:fill="C4BC96" w:themeFill="background2" w:themeFillShade="BF"/>
          </w:tcPr>
          <w:p w14:paraId="38CD21C6"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095804C"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6</w:t>
            </w:r>
          </w:p>
        </w:tc>
        <w:tc>
          <w:tcPr>
            <w:tcW w:w="2126" w:type="dxa"/>
            <w:tcBorders>
              <w:top w:val="single" w:sz="6" w:space="0" w:color="auto"/>
              <w:left w:val="single" w:sz="6" w:space="0" w:color="auto"/>
              <w:bottom w:val="single" w:sz="6" w:space="0" w:color="auto"/>
              <w:right w:val="single" w:sz="6" w:space="0" w:color="auto"/>
            </w:tcBorders>
            <w:vAlign w:val="center"/>
          </w:tcPr>
          <w:p w14:paraId="5130A285"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Planning</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1D7AFB7" w14:textId="59134A0E"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A7CF2CB" w14:textId="365DC41A"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3</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267B581" w14:textId="4E471EFD"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Engagement of people</w:t>
            </w:r>
          </w:p>
        </w:tc>
        <w:tc>
          <w:tcPr>
            <w:tcW w:w="1701" w:type="dxa"/>
            <w:tcBorders>
              <w:top w:val="single" w:sz="4" w:space="0" w:color="auto"/>
              <w:left w:val="single" w:sz="6" w:space="0" w:color="auto"/>
              <w:bottom w:val="nil"/>
              <w:right w:val="single" w:sz="4" w:space="0" w:color="auto"/>
            </w:tcBorders>
            <w:vAlign w:val="center"/>
          </w:tcPr>
          <w:p w14:paraId="0FAB0429" w14:textId="26F0C73C"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4FEB9B11" w14:textId="77777777" w:rsidTr="00D25262">
        <w:trPr>
          <w:cantSplit/>
          <w:trHeight w:hRule="exact" w:val="274"/>
        </w:trPr>
        <w:tc>
          <w:tcPr>
            <w:tcW w:w="454" w:type="dxa"/>
            <w:vMerge/>
            <w:tcBorders>
              <w:left w:val="single" w:sz="6" w:space="0" w:color="auto"/>
              <w:right w:val="single" w:sz="6" w:space="0" w:color="auto"/>
            </w:tcBorders>
            <w:shd w:val="clear" w:color="auto" w:fill="C4BC96" w:themeFill="background2" w:themeFillShade="BF"/>
          </w:tcPr>
          <w:p w14:paraId="4A65915A"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35861179"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7</w:t>
            </w:r>
          </w:p>
        </w:tc>
        <w:tc>
          <w:tcPr>
            <w:tcW w:w="2126" w:type="dxa"/>
            <w:tcBorders>
              <w:top w:val="single" w:sz="6" w:space="0" w:color="auto"/>
              <w:left w:val="single" w:sz="6" w:space="0" w:color="auto"/>
              <w:bottom w:val="single" w:sz="6" w:space="0" w:color="auto"/>
              <w:right w:val="single" w:sz="6" w:space="0" w:color="auto"/>
            </w:tcBorders>
            <w:vAlign w:val="center"/>
          </w:tcPr>
          <w:p w14:paraId="29C2F5A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Support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375662E2" w14:textId="540CE1A9"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81C3B77" w14:textId="0FDD401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4</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3591862" w14:textId="3F7029B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Process approach</w:t>
            </w:r>
          </w:p>
        </w:tc>
        <w:tc>
          <w:tcPr>
            <w:tcW w:w="1701" w:type="dxa"/>
            <w:tcBorders>
              <w:top w:val="single" w:sz="4" w:space="0" w:color="auto"/>
              <w:left w:val="single" w:sz="6" w:space="0" w:color="auto"/>
              <w:bottom w:val="nil"/>
              <w:right w:val="single" w:sz="4" w:space="0" w:color="auto"/>
            </w:tcBorders>
            <w:vAlign w:val="center"/>
          </w:tcPr>
          <w:p w14:paraId="3C09681B" w14:textId="4D75454F"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77D4CEE2" w14:textId="77777777" w:rsidTr="00D25262">
        <w:trPr>
          <w:cantSplit/>
          <w:trHeight w:hRule="exact" w:val="274"/>
        </w:trPr>
        <w:tc>
          <w:tcPr>
            <w:tcW w:w="454" w:type="dxa"/>
            <w:vMerge/>
            <w:tcBorders>
              <w:left w:val="single" w:sz="6" w:space="0" w:color="auto"/>
              <w:right w:val="single" w:sz="6" w:space="0" w:color="auto"/>
            </w:tcBorders>
            <w:shd w:val="clear" w:color="auto" w:fill="C4BC96" w:themeFill="background2" w:themeFillShade="BF"/>
          </w:tcPr>
          <w:p w14:paraId="1CA8AB0D"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DB6DD54"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CLAUSE 8</w:t>
            </w:r>
          </w:p>
        </w:tc>
        <w:tc>
          <w:tcPr>
            <w:tcW w:w="2126" w:type="dxa"/>
            <w:tcBorders>
              <w:top w:val="single" w:sz="6" w:space="0" w:color="auto"/>
              <w:left w:val="single" w:sz="6" w:space="0" w:color="auto"/>
              <w:bottom w:val="single" w:sz="6" w:space="0" w:color="auto"/>
              <w:right w:val="single" w:sz="6" w:space="0" w:color="auto"/>
            </w:tcBorders>
            <w:vAlign w:val="center"/>
          </w:tcPr>
          <w:p w14:paraId="5B0EAA7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Operation</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5CADA03E" w14:textId="0D3A03CA"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0BE959A5" w14:textId="5CC2902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B559D8F" w14:textId="550EC721"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Improvement</w:t>
            </w:r>
          </w:p>
        </w:tc>
        <w:tc>
          <w:tcPr>
            <w:tcW w:w="1701" w:type="dxa"/>
            <w:tcBorders>
              <w:top w:val="single" w:sz="4" w:space="0" w:color="auto"/>
              <w:left w:val="single" w:sz="6" w:space="0" w:color="auto"/>
              <w:bottom w:val="nil"/>
              <w:right w:val="single" w:sz="4" w:space="0" w:color="auto"/>
            </w:tcBorders>
            <w:vAlign w:val="center"/>
          </w:tcPr>
          <w:p w14:paraId="5E8A39B5" w14:textId="3B182628"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28402C9B" w14:textId="77777777" w:rsidTr="00D25262">
        <w:trPr>
          <w:cantSplit/>
          <w:trHeight w:hRule="exact" w:val="453"/>
        </w:trPr>
        <w:tc>
          <w:tcPr>
            <w:tcW w:w="454" w:type="dxa"/>
            <w:vMerge/>
            <w:tcBorders>
              <w:left w:val="single" w:sz="6" w:space="0" w:color="auto"/>
              <w:right w:val="single" w:sz="6" w:space="0" w:color="auto"/>
            </w:tcBorders>
            <w:shd w:val="clear" w:color="auto" w:fill="C4BC96" w:themeFill="background2" w:themeFillShade="BF"/>
          </w:tcPr>
          <w:p w14:paraId="3A11B727"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54AC212B" w14:textId="77777777" w:rsidR="003548AD" w:rsidRPr="003548AD" w:rsidRDefault="003548AD" w:rsidP="00000E62">
            <w:pPr>
              <w:rPr>
                <w:sz w:val="14"/>
                <w:szCs w:val="14"/>
              </w:rPr>
            </w:pPr>
            <w:r w:rsidRPr="003548AD">
              <w:rPr>
                <w:rFonts w:ascii="Arial" w:eastAsia="Times New Roman" w:hAnsi="Arial" w:cs="Arial"/>
                <w:b/>
                <w:sz w:val="14"/>
                <w:szCs w:val="14"/>
              </w:rPr>
              <w:t>CLAUSE 9</w:t>
            </w:r>
          </w:p>
        </w:tc>
        <w:tc>
          <w:tcPr>
            <w:tcW w:w="2126" w:type="dxa"/>
            <w:tcBorders>
              <w:top w:val="single" w:sz="6" w:space="0" w:color="auto"/>
              <w:left w:val="single" w:sz="6" w:space="0" w:color="auto"/>
              <w:bottom w:val="single" w:sz="6" w:space="0" w:color="auto"/>
              <w:right w:val="single" w:sz="6" w:space="0" w:color="auto"/>
            </w:tcBorders>
            <w:vAlign w:val="center"/>
          </w:tcPr>
          <w:p w14:paraId="087C7133" w14:textId="4A961C2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 xml:space="preserve">Performance </w:t>
            </w:r>
            <w:r w:rsidR="00D25262">
              <w:rPr>
                <w:rFonts w:ascii="Arial" w:eastAsia="Times New Roman" w:hAnsi="Arial" w:cs="Arial"/>
                <w:sz w:val="14"/>
                <w:szCs w:val="14"/>
              </w:rPr>
              <w:t>e</w:t>
            </w:r>
            <w:r w:rsidRPr="003548AD">
              <w:rPr>
                <w:rFonts w:ascii="Arial" w:eastAsia="Times New Roman" w:hAnsi="Arial" w:cs="Arial"/>
                <w:sz w:val="14"/>
                <w:szCs w:val="14"/>
              </w:rPr>
              <w:t>valuations</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290F5DB3" w14:textId="05B0055F"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4D8A65A5" w14:textId="08A88926"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6</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A814BD4" w14:textId="6070C10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Evidence based decision making</w:t>
            </w:r>
          </w:p>
        </w:tc>
        <w:tc>
          <w:tcPr>
            <w:tcW w:w="1701" w:type="dxa"/>
            <w:tcBorders>
              <w:top w:val="single" w:sz="4" w:space="0" w:color="auto"/>
              <w:left w:val="single" w:sz="6" w:space="0" w:color="auto"/>
              <w:bottom w:val="nil"/>
              <w:right w:val="single" w:sz="4" w:space="0" w:color="auto"/>
            </w:tcBorders>
            <w:vAlign w:val="center"/>
          </w:tcPr>
          <w:p w14:paraId="7D4702B7" w14:textId="0CA5436B"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3548AD" w:rsidRPr="004C6E8F" w14:paraId="5BEA9D5D" w14:textId="77777777" w:rsidTr="00D25262">
        <w:trPr>
          <w:cantSplit/>
          <w:trHeight w:hRule="exact" w:val="346"/>
        </w:trPr>
        <w:tc>
          <w:tcPr>
            <w:tcW w:w="454" w:type="dxa"/>
            <w:vMerge/>
            <w:tcBorders>
              <w:left w:val="single" w:sz="6" w:space="0" w:color="auto"/>
              <w:bottom w:val="single" w:sz="6" w:space="0" w:color="auto"/>
              <w:right w:val="single" w:sz="6" w:space="0" w:color="auto"/>
            </w:tcBorders>
            <w:shd w:val="clear" w:color="auto" w:fill="C4BC96" w:themeFill="background2" w:themeFillShade="BF"/>
          </w:tcPr>
          <w:p w14:paraId="40FBEF2E" w14:textId="77777777" w:rsidR="003548AD" w:rsidRPr="003548AD" w:rsidRDefault="003548AD" w:rsidP="003548A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C138C62" w14:textId="77777777" w:rsidR="003548AD" w:rsidRPr="003548AD" w:rsidRDefault="003548AD" w:rsidP="00000E62">
            <w:pPr>
              <w:rPr>
                <w:sz w:val="14"/>
                <w:szCs w:val="14"/>
              </w:rPr>
            </w:pPr>
            <w:r w:rsidRPr="003548AD">
              <w:rPr>
                <w:rFonts w:ascii="Arial" w:eastAsia="Times New Roman" w:hAnsi="Arial" w:cs="Arial"/>
                <w:b/>
                <w:sz w:val="14"/>
                <w:szCs w:val="14"/>
              </w:rPr>
              <w:t>CLAUSE 10</w:t>
            </w:r>
          </w:p>
        </w:tc>
        <w:tc>
          <w:tcPr>
            <w:tcW w:w="2126" w:type="dxa"/>
            <w:tcBorders>
              <w:top w:val="single" w:sz="6" w:space="0" w:color="auto"/>
              <w:left w:val="single" w:sz="6" w:space="0" w:color="auto"/>
              <w:bottom w:val="single" w:sz="6" w:space="0" w:color="auto"/>
              <w:right w:val="single" w:sz="6" w:space="0" w:color="auto"/>
            </w:tcBorders>
            <w:vAlign w:val="center"/>
          </w:tcPr>
          <w:p w14:paraId="365C67B1" w14:textId="77777777"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sidRPr="003548AD">
              <w:rPr>
                <w:rFonts w:ascii="Arial" w:eastAsia="Times New Roman" w:hAnsi="Arial" w:cs="Arial"/>
                <w:sz w:val="14"/>
                <w:szCs w:val="14"/>
              </w:rPr>
              <w:t>Improvement</w:t>
            </w:r>
          </w:p>
        </w:tc>
        <w:tc>
          <w:tcPr>
            <w:tcW w:w="1701" w:type="dxa"/>
            <w:gridSpan w:val="2"/>
            <w:tcBorders>
              <w:top w:val="single" w:sz="6" w:space="0" w:color="auto"/>
              <w:left w:val="single" w:sz="6" w:space="0" w:color="auto"/>
              <w:bottom w:val="single" w:sz="6" w:space="0" w:color="auto"/>
              <w:right w:val="single" w:sz="6" w:space="0" w:color="auto"/>
            </w:tcBorders>
            <w:vAlign w:val="center"/>
          </w:tcPr>
          <w:p w14:paraId="1202CB84" w14:textId="4CCACEB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c>
          <w:tcPr>
            <w:tcW w:w="1276" w:type="dxa"/>
            <w:tcBorders>
              <w:top w:val="single" w:sz="6" w:space="0" w:color="auto"/>
              <w:left w:val="single" w:sz="6" w:space="0" w:color="auto"/>
              <w:bottom w:val="single" w:sz="6" w:space="0" w:color="auto"/>
              <w:right w:val="single" w:sz="6" w:space="0" w:color="auto"/>
            </w:tcBorders>
            <w:shd w:val="clear" w:color="auto" w:fill="C4BC96" w:themeFill="background2" w:themeFillShade="BF"/>
            <w:vAlign w:val="center"/>
          </w:tcPr>
          <w:p w14:paraId="1046551B" w14:textId="4A6F335E"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PRINCIPLE 7</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34FD48D2" w14:textId="2ED5B753" w:rsidR="003548AD" w:rsidRPr="003548AD" w:rsidRDefault="003548AD"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sz w:val="14"/>
                <w:szCs w:val="14"/>
              </w:rPr>
            </w:pPr>
            <w:r>
              <w:rPr>
                <w:rFonts w:ascii="Arial" w:eastAsia="Times New Roman" w:hAnsi="Arial" w:cs="Arial"/>
                <w:sz w:val="14"/>
                <w:szCs w:val="14"/>
              </w:rPr>
              <w:t xml:space="preserve">Relationship </w:t>
            </w:r>
            <w:r w:rsidR="00D25262">
              <w:rPr>
                <w:rFonts w:ascii="Arial" w:eastAsia="Times New Roman" w:hAnsi="Arial" w:cs="Arial"/>
                <w:sz w:val="14"/>
                <w:szCs w:val="14"/>
              </w:rPr>
              <w:t>m</w:t>
            </w:r>
            <w:r>
              <w:rPr>
                <w:rFonts w:ascii="Arial" w:eastAsia="Times New Roman" w:hAnsi="Arial" w:cs="Arial"/>
                <w:sz w:val="14"/>
                <w:szCs w:val="14"/>
              </w:rPr>
              <w:t>anagement</w:t>
            </w:r>
          </w:p>
        </w:tc>
        <w:tc>
          <w:tcPr>
            <w:tcW w:w="1701" w:type="dxa"/>
            <w:tcBorders>
              <w:top w:val="single" w:sz="4" w:space="0" w:color="auto"/>
              <w:left w:val="single" w:sz="6" w:space="0" w:color="auto"/>
              <w:bottom w:val="nil"/>
              <w:right w:val="single" w:sz="4" w:space="0" w:color="auto"/>
            </w:tcBorders>
            <w:vAlign w:val="center"/>
          </w:tcPr>
          <w:p w14:paraId="73DF631F" w14:textId="302EC0C0" w:rsidR="003548AD" w:rsidRPr="003548AD" w:rsidRDefault="00000E62" w:rsidP="00000E6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X</w:t>
            </w:r>
          </w:p>
        </w:tc>
      </w:tr>
      <w:tr w:rsidR="0071340C" w:rsidRPr="004C6E8F" w14:paraId="1814E79B" w14:textId="77777777" w:rsidTr="00D25262">
        <w:trPr>
          <w:cantSplit/>
          <w:trHeight w:hRule="exact" w:val="292"/>
        </w:trPr>
        <w:tc>
          <w:tcPr>
            <w:tcW w:w="454" w:type="dxa"/>
            <w:vMerge w:val="restart"/>
            <w:tcBorders>
              <w:left w:val="single" w:sz="6" w:space="0" w:color="auto"/>
              <w:right w:val="single" w:sz="6" w:space="0" w:color="auto"/>
            </w:tcBorders>
            <w:shd w:val="clear" w:color="auto" w:fill="C4BC96" w:themeFill="background2" w:themeFillShade="BF"/>
            <w:textDirection w:val="btLr"/>
          </w:tcPr>
          <w:p w14:paraId="52A3D16D" w14:textId="77777777" w:rsidR="0071340C" w:rsidRPr="003548AD" w:rsidRDefault="0071340C"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both"/>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D</w:t>
            </w:r>
            <w:r w:rsidRPr="003548AD">
              <w:rPr>
                <w:rFonts w:ascii="Arial" w:eastAsia="Times New Roman" w:hAnsi="Arial" w:cs="Arial"/>
                <w:b/>
                <w:sz w:val="14"/>
                <w:szCs w:val="14"/>
              </w:rPr>
              <w:t xml:space="preserve"> (ESKOM)</w:t>
            </w:r>
          </w:p>
        </w:tc>
        <w:tc>
          <w:tcPr>
            <w:tcW w:w="1702" w:type="dxa"/>
            <w:vMerge w:val="restart"/>
            <w:tcBorders>
              <w:top w:val="single" w:sz="6" w:space="0" w:color="auto"/>
              <w:left w:val="single" w:sz="6" w:space="0" w:color="auto"/>
              <w:right w:val="single" w:sz="6" w:space="0" w:color="auto"/>
            </w:tcBorders>
            <w:shd w:val="clear" w:color="auto" w:fill="C4BC96" w:themeFill="background2" w:themeFillShade="BF"/>
            <w:vAlign w:val="center"/>
          </w:tcPr>
          <w:p w14:paraId="71A617DD" w14:textId="77777777" w:rsidR="0071340C" w:rsidRPr="003548AD" w:rsidRDefault="0071340C" w:rsidP="0071340C">
            <w:pPr>
              <w:rPr>
                <w:rFonts w:ascii="Arial" w:eastAsia="Times New Roman" w:hAnsi="Arial" w:cs="Arial"/>
                <w:b/>
                <w:sz w:val="14"/>
                <w:szCs w:val="14"/>
              </w:rPr>
            </w:pPr>
            <w:r w:rsidRPr="003548AD">
              <w:rPr>
                <w:rFonts w:ascii="Arial" w:eastAsia="Times New Roman" w:hAnsi="Arial" w:cs="Arial"/>
                <w:b/>
                <w:sz w:val="14"/>
                <w:szCs w:val="14"/>
              </w:rPr>
              <w:t>ESKOM’S QUALITY REPRESENTATIVE</w:t>
            </w:r>
          </w:p>
        </w:tc>
        <w:tc>
          <w:tcPr>
            <w:tcW w:w="3232" w:type="dxa"/>
            <w:gridSpan w:val="2"/>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0BEE6E40"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5508558E"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6" w:space="0" w:color="auto"/>
              <w:left w:val="single" w:sz="6" w:space="0" w:color="auto"/>
              <w:bottom w:val="single" w:sz="4" w:space="0" w:color="auto"/>
              <w:right w:val="single" w:sz="6" w:space="0" w:color="auto"/>
            </w:tcBorders>
            <w:shd w:val="clear" w:color="auto" w:fill="C4BC96" w:themeFill="background2" w:themeFillShade="BF"/>
          </w:tcPr>
          <w:p w14:paraId="3BC70D4A" w14:textId="77777777" w:rsidR="0071340C" w:rsidRPr="003548AD" w:rsidRDefault="0071340C" w:rsidP="00A7343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single" w:sz="6" w:space="0" w:color="auto"/>
              <w:bottom w:val="single" w:sz="4" w:space="0" w:color="auto"/>
              <w:right w:val="single" w:sz="4" w:space="0" w:color="auto"/>
            </w:tcBorders>
            <w:shd w:val="clear" w:color="auto" w:fill="C4BC96" w:themeFill="background2" w:themeFillShade="BF"/>
          </w:tcPr>
          <w:p w14:paraId="5E55AE84" w14:textId="77777777" w:rsidR="0071340C" w:rsidRPr="003548AD" w:rsidRDefault="0071340C" w:rsidP="005731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color w:val="0000FF"/>
                <w:sz w:val="14"/>
                <w:szCs w:val="14"/>
              </w:rPr>
            </w:pPr>
            <w:r w:rsidRPr="003548AD">
              <w:rPr>
                <w:rFonts w:ascii="Arial" w:eastAsia="Times New Roman" w:hAnsi="Arial" w:cs="Arial"/>
                <w:b/>
                <w:sz w:val="14"/>
                <w:szCs w:val="14"/>
              </w:rPr>
              <w:t>SIGNATURE</w:t>
            </w:r>
          </w:p>
        </w:tc>
      </w:tr>
      <w:tr w:rsidR="004C6E8F" w:rsidRPr="004C6E8F" w14:paraId="0BF55D0A" w14:textId="77777777" w:rsidTr="00D40E5B">
        <w:trPr>
          <w:cantSplit/>
          <w:trHeight w:hRule="exact" w:val="748"/>
        </w:trPr>
        <w:tc>
          <w:tcPr>
            <w:tcW w:w="454" w:type="dxa"/>
            <w:vMerge/>
            <w:tcBorders>
              <w:left w:val="single" w:sz="6" w:space="0" w:color="auto"/>
              <w:bottom w:val="single" w:sz="6" w:space="0" w:color="auto"/>
              <w:right w:val="single" w:sz="6" w:space="0" w:color="auto"/>
            </w:tcBorders>
            <w:shd w:val="clear" w:color="auto" w:fill="C4BC96" w:themeFill="background2" w:themeFillShade="BF"/>
          </w:tcPr>
          <w:p w14:paraId="7505DD21" w14:textId="77777777" w:rsidR="004C6E8F" w:rsidRPr="003548AD" w:rsidRDefault="004C6E8F" w:rsidP="008E48F2">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p>
        </w:tc>
        <w:tc>
          <w:tcPr>
            <w:tcW w:w="1702" w:type="dxa"/>
            <w:vMerge/>
            <w:tcBorders>
              <w:left w:val="single" w:sz="6" w:space="0" w:color="auto"/>
              <w:bottom w:val="single" w:sz="6" w:space="0" w:color="auto"/>
              <w:right w:val="single" w:sz="4" w:space="0" w:color="auto"/>
            </w:tcBorders>
            <w:shd w:val="clear" w:color="auto" w:fill="C4BC96" w:themeFill="background2" w:themeFillShade="BF"/>
          </w:tcPr>
          <w:p w14:paraId="7D012130" w14:textId="77777777" w:rsidR="004C6E8F" w:rsidRPr="003548AD" w:rsidRDefault="004C6E8F" w:rsidP="008E4C24">
            <w:pPr>
              <w:rPr>
                <w:rFonts w:ascii="Arial" w:eastAsia="Times New Roman" w:hAnsi="Arial" w:cs="Arial"/>
                <w:b/>
                <w:sz w:val="14"/>
                <w:szCs w:val="14"/>
              </w:rPr>
            </w:pPr>
          </w:p>
        </w:tc>
        <w:tc>
          <w:tcPr>
            <w:tcW w:w="3232" w:type="dxa"/>
            <w:gridSpan w:val="2"/>
            <w:tcBorders>
              <w:top w:val="single" w:sz="4" w:space="0" w:color="auto"/>
              <w:left w:val="single" w:sz="4" w:space="0" w:color="auto"/>
              <w:bottom w:val="single" w:sz="4" w:space="0" w:color="auto"/>
              <w:right w:val="single" w:sz="4" w:space="0" w:color="auto"/>
            </w:tcBorders>
          </w:tcPr>
          <w:p w14:paraId="0075901B" w14:textId="77777777" w:rsidR="00141DFF" w:rsidRDefault="00141DFF"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05EE40A2"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43252C7B" w14:textId="759DAC49" w:rsidR="00D25262" w:rsidRDefault="00E34118"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r>
              <w:rPr>
                <w:rFonts w:ascii="Arial" w:eastAsia="Times New Roman" w:hAnsi="Arial" w:cs="Arial"/>
                <w:sz w:val="14"/>
                <w:szCs w:val="14"/>
              </w:rPr>
              <w:t>Lesego Garegae</w:t>
            </w:r>
          </w:p>
          <w:p w14:paraId="3493B566"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7CE049F8"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07410BB9"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158F34BD"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022158DB"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308C7C26"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2F63255A" w14:textId="159D6773" w:rsidR="00D25262" w:rsidRPr="003548AD"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tc>
        <w:tc>
          <w:tcPr>
            <w:tcW w:w="2126" w:type="dxa"/>
            <w:gridSpan w:val="3"/>
            <w:tcBorders>
              <w:top w:val="single" w:sz="4" w:space="0" w:color="auto"/>
              <w:left w:val="single" w:sz="4" w:space="0" w:color="auto"/>
              <w:bottom w:val="single" w:sz="4" w:space="0" w:color="auto"/>
              <w:right w:val="single" w:sz="4" w:space="0" w:color="auto"/>
            </w:tcBorders>
          </w:tcPr>
          <w:p w14:paraId="737F239E" w14:textId="77777777" w:rsidR="00227A6F" w:rsidRDefault="00227A6F"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12A5D012" w14:textId="77777777" w:rsidR="00227A6F" w:rsidRDefault="00227A6F"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099CAB5D" w14:textId="6F866A38" w:rsidR="00141DFF" w:rsidRPr="003548AD" w:rsidRDefault="00E34118"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r>
              <w:rPr>
                <w:rFonts w:ascii="Arial" w:eastAsia="Times New Roman" w:hAnsi="Arial" w:cs="Arial"/>
                <w:sz w:val="14"/>
                <w:szCs w:val="14"/>
              </w:rPr>
              <w:t>Senior Advisor</w:t>
            </w:r>
          </w:p>
        </w:tc>
        <w:tc>
          <w:tcPr>
            <w:tcW w:w="1871" w:type="dxa"/>
            <w:tcBorders>
              <w:top w:val="single" w:sz="4" w:space="0" w:color="auto"/>
              <w:left w:val="single" w:sz="4" w:space="0" w:color="auto"/>
              <w:bottom w:val="single" w:sz="4" w:space="0" w:color="auto"/>
              <w:right w:val="single" w:sz="4" w:space="0" w:color="auto"/>
            </w:tcBorders>
          </w:tcPr>
          <w:p w14:paraId="271FDC3A" w14:textId="77777777" w:rsidR="004C6E8F" w:rsidRDefault="004C6E8F"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p>
          <w:p w14:paraId="5A66D511" w14:textId="41745C64" w:rsidR="00141DFF" w:rsidRPr="003548AD" w:rsidRDefault="00E34118"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sz w:val="14"/>
                <w:szCs w:val="14"/>
              </w:rPr>
            </w:pPr>
            <w:r>
              <w:rPr>
                <w:rFonts w:ascii="Arial" w:eastAsia="Times New Roman" w:hAnsi="Arial" w:cs="Arial"/>
                <w:sz w:val="14"/>
                <w:szCs w:val="14"/>
              </w:rPr>
              <w:t>22 July 2026</w:t>
            </w:r>
          </w:p>
        </w:tc>
        <w:tc>
          <w:tcPr>
            <w:tcW w:w="1701" w:type="dxa"/>
            <w:tcBorders>
              <w:top w:val="single" w:sz="4" w:space="0" w:color="auto"/>
              <w:left w:val="single" w:sz="4" w:space="0" w:color="auto"/>
              <w:bottom w:val="single" w:sz="4" w:space="0" w:color="auto"/>
              <w:right w:val="single" w:sz="4" w:space="0" w:color="auto"/>
            </w:tcBorders>
            <w:vAlign w:val="center"/>
          </w:tcPr>
          <w:p w14:paraId="32E9E532" w14:textId="77777777" w:rsidR="004C6E8F" w:rsidRDefault="004C6E8F"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7548AA4C"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20E809BB" w14:textId="59E99073" w:rsidR="00D25262" w:rsidRDefault="00E34118"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r>
              <w:rPr>
                <w:rFonts w:ascii="Arial" w:eastAsia="Times New Roman" w:hAnsi="Arial" w:cs="Arial"/>
                <w:b/>
                <w:color w:val="0000FF"/>
                <w:sz w:val="14"/>
                <w:szCs w:val="14"/>
              </w:rPr>
              <w:t>signed</w:t>
            </w:r>
          </w:p>
          <w:p w14:paraId="5FE15770"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6913816F" w14:textId="77777777" w:rsidR="00D25262"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p w14:paraId="3608D58D" w14:textId="0C45CDD8" w:rsidR="00D25262" w:rsidRPr="003548AD" w:rsidRDefault="00D25262" w:rsidP="00E3411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center"/>
              <w:rPr>
                <w:rFonts w:ascii="Arial" w:eastAsia="Times New Roman" w:hAnsi="Arial" w:cs="Arial"/>
                <w:b/>
                <w:color w:val="0000FF"/>
                <w:sz w:val="14"/>
                <w:szCs w:val="14"/>
              </w:rPr>
            </w:pPr>
          </w:p>
        </w:tc>
      </w:tr>
      <w:tr w:rsidR="00C85556" w:rsidRPr="00D25262" w14:paraId="7791C2FE" w14:textId="77777777" w:rsidTr="00D25262">
        <w:trPr>
          <w:cantSplit/>
          <w:trHeight w:hRule="exact" w:val="271"/>
        </w:trPr>
        <w:tc>
          <w:tcPr>
            <w:tcW w:w="454" w:type="dxa"/>
            <w:vMerge w:val="restart"/>
            <w:tcBorders>
              <w:top w:val="single" w:sz="6" w:space="0" w:color="auto"/>
              <w:left w:val="single" w:sz="4" w:space="0" w:color="auto"/>
              <w:right w:val="single" w:sz="6" w:space="0" w:color="auto"/>
            </w:tcBorders>
            <w:shd w:val="clear" w:color="auto" w:fill="C4BC96" w:themeFill="background2" w:themeFillShade="BF"/>
            <w:textDirection w:val="btLr"/>
          </w:tcPr>
          <w:p w14:paraId="5EFF01CD" w14:textId="77777777" w:rsidR="008E4C24" w:rsidRPr="003548AD" w:rsidRDefault="008E4C24" w:rsidP="004C6E8F">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r w:rsidRPr="003548AD">
              <w:rPr>
                <w:rFonts w:ascii="Arial" w:eastAsia="Times New Roman" w:hAnsi="Arial" w:cs="Arial"/>
                <w:b/>
                <w:sz w:val="14"/>
                <w:szCs w:val="14"/>
              </w:rPr>
              <w:t xml:space="preserve">SECTION </w:t>
            </w:r>
            <w:r w:rsidR="004C6E8F" w:rsidRPr="003548AD">
              <w:rPr>
                <w:rFonts w:ascii="Arial" w:eastAsia="Times New Roman" w:hAnsi="Arial" w:cs="Arial"/>
                <w:b/>
                <w:sz w:val="14"/>
                <w:szCs w:val="14"/>
              </w:rPr>
              <w:t xml:space="preserve">E </w:t>
            </w:r>
            <w:r w:rsidRPr="003548AD">
              <w:rPr>
                <w:rFonts w:ascii="Arial" w:eastAsia="Times New Roman" w:hAnsi="Arial" w:cs="Arial"/>
                <w:b/>
                <w:sz w:val="14"/>
                <w:szCs w:val="14"/>
              </w:rPr>
              <w:t>(TENDERER)</w:t>
            </w:r>
          </w:p>
        </w:tc>
        <w:tc>
          <w:tcPr>
            <w:tcW w:w="1702" w:type="dxa"/>
            <w:vMerge w:val="restart"/>
            <w:tcBorders>
              <w:top w:val="single" w:sz="6" w:space="0" w:color="auto"/>
              <w:left w:val="single" w:sz="4" w:space="0" w:color="auto"/>
              <w:right w:val="single" w:sz="6" w:space="0" w:color="auto"/>
            </w:tcBorders>
            <w:shd w:val="clear" w:color="auto" w:fill="C4BC96" w:themeFill="background2" w:themeFillShade="BF"/>
            <w:vAlign w:val="center"/>
          </w:tcPr>
          <w:p w14:paraId="77F50603"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rPr>
                <w:rFonts w:ascii="Arial" w:eastAsia="Times New Roman" w:hAnsi="Arial" w:cs="Arial"/>
                <w:b/>
                <w:sz w:val="14"/>
                <w:szCs w:val="14"/>
              </w:rPr>
            </w:pPr>
            <w:r w:rsidRPr="003548AD">
              <w:rPr>
                <w:rFonts w:ascii="Arial" w:eastAsia="Times New Roman" w:hAnsi="Arial" w:cs="Arial"/>
                <w:b/>
                <w:sz w:val="14"/>
                <w:szCs w:val="14"/>
              </w:rPr>
              <w:t>TENDERER’S QUALITY REPRESENTATIVE</w:t>
            </w:r>
          </w:p>
        </w:tc>
        <w:tc>
          <w:tcPr>
            <w:tcW w:w="3232" w:type="dxa"/>
            <w:gridSpan w:val="2"/>
            <w:tcBorders>
              <w:top w:val="single" w:sz="4" w:space="0" w:color="auto"/>
              <w:left w:val="single" w:sz="4" w:space="0" w:color="auto"/>
              <w:bottom w:val="nil"/>
              <w:right w:val="single" w:sz="4" w:space="0" w:color="auto"/>
            </w:tcBorders>
            <w:shd w:val="clear" w:color="auto" w:fill="C4BC96" w:themeFill="background2" w:themeFillShade="BF"/>
          </w:tcPr>
          <w:p w14:paraId="0DF49A8D"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NAME</w:t>
            </w:r>
          </w:p>
        </w:tc>
        <w:tc>
          <w:tcPr>
            <w:tcW w:w="2126" w:type="dxa"/>
            <w:gridSpan w:val="3"/>
            <w:tcBorders>
              <w:top w:val="single" w:sz="4" w:space="0" w:color="auto"/>
              <w:left w:val="single" w:sz="4" w:space="0" w:color="auto"/>
              <w:bottom w:val="nil"/>
              <w:right w:val="single" w:sz="4" w:space="0" w:color="auto"/>
            </w:tcBorders>
            <w:shd w:val="clear" w:color="auto" w:fill="C4BC96" w:themeFill="background2" w:themeFillShade="BF"/>
          </w:tcPr>
          <w:p w14:paraId="7BD9D7A1"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DESIGNATION</w:t>
            </w:r>
          </w:p>
        </w:tc>
        <w:tc>
          <w:tcPr>
            <w:tcW w:w="1871" w:type="dxa"/>
            <w:tcBorders>
              <w:top w:val="single" w:sz="4" w:space="0" w:color="auto"/>
              <w:left w:val="single" w:sz="4" w:space="0" w:color="auto"/>
              <w:bottom w:val="nil"/>
              <w:right w:val="single" w:sz="4" w:space="0" w:color="auto"/>
            </w:tcBorders>
            <w:shd w:val="clear" w:color="auto" w:fill="C4BC96" w:themeFill="background2" w:themeFillShade="BF"/>
          </w:tcPr>
          <w:p w14:paraId="6F323578" w14:textId="77777777" w:rsidR="008E4C24" w:rsidRPr="003548AD"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3548AD">
              <w:rPr>
                <w:rFonts w:ascii="Arial" w:eastAsia="Times New Roman" w:hAnsi="Arial" w:cs="Arial"/>
                <w:b/>
                <w:sz w:val="14"/>
                <w:szCs w:val="14"/>
              </w:rPr>
              <w:t>DATE</w:t>
            </w:r>
          </w:p>
        </w:tc>
        <w:tc>
          <w:tcPr>
            <w:tcW w:w="1701" w:type="dxa"/>
            <w:tcBorders>
              <w:top w:val="single" w:sz="4" w:space="0" w:color="auto"/>
              <w:left w:val="nil"/>
              <w:bottom w:val="nil"/>
              <w:right w:val="single" w:sz="4" w:space="0" w:color="auto"/>
            </w:tcBorders>
            <w:shd w:val="clear" w:color="auto" w:fill="C4BC96" w:themeFill="background2" w:themeFillShade="BF"/>
          </w:tcPr>
          <w:p w14:paraId="743A31B4" w14:textId="77777777" w:rsidR="008E4C24" w:rsidRPr="00D25262" w:rsidRDefault="008E4C24" w:rsidP="00EC1D0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b/>
                <w:sz w:val="14"/>
                <w:szCs w:val="14"/>
              </w:rPr>
            </w:pPr>
            <w:r w:rsidRPr="00D25262">
              <w:rPr>
                <w:rFonts w:ascii="Arial" w:eastAsia="Times New Roman" w:hAnsi="Arial" w:cs="Arial"/>
                <w:b/>
                <w:sz w:val="14"/>
                <w:szCs w:val="14"/>
              </w:rPr>
              <w:t>SIGNATURE</w:t>
            </w:r>
          </w:p>
        </w:tc>
      </w:tr>
      <w:tr w:rsidR="00C85556" w:rsidRPr="004C6E8F" w14:paraId="79B8F6A0" w14:textId="77777777" w:rsidTr="00D25262">
        <w:trPr>
          <w:cantSplit/>
          <w:trHeight w:hRule="exact" w:val="850"/>
        </w:trPr>
        <w:tc>
          <w:tcPr>
            <w:tcW w:w="454" w:type="dxa"/>
            <w:vMerge/>
            <w:tcBorders>
              <w:left w:val="single" w:sz="4" w:space="0" w:color="auto"/>
              <w:bottom w:val="single" w:sz="4" w:space="0" w:color="auto"/>
              <w:right w:val="single" w:sz="6" w:space="0" w:color="auto"/>
            </w:tcBorders>
            <w:shd w:val="clear" w:color="auto" w:fill="C4BC96" w:themeFill="background2" w:themeFillShade="BF"/>
            <w:textDirection w:val="btLr"/>
          </w:tcPr>
          <w:p w14:paraId="2DF28D2D" w14:textId="77777777" w:rsidR="008E4C24" w:rsidRPr="003548AD" w:rsidRDefault="008E4C24" w:rsidP="00D02850">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ind w:left="113" w:right="113"/>
              <w:jc w:val="center"/>
              <w:rPr>
                <w:rFonts w:ascii="Arial" w:eastAsia="Times New Roman" w:hAnsi="Arial" w:cs="Arial"/>
                <w:b/>
                <w:sz w:val="14"/>
                <w:szCs w:val="14"/>
              </w:rPr>
            </w:pPr>
          </w:p>
        </w:tc>
        <w:tc>
          <w:tcPr>
            <w:tcW w:w="1702" w:type="dxa"/>
            <w:vMerge/>
            <w:tcBorders>
              <w:left w:val="single" w:sz="4" w:space="0" w:color="auto"/>
              <w:bottom w:val="single" w:sz="4" w:space="0" w:color="auto"/>
              <w:right w:val="single" w:sz="6" w:space="0" w:color="auto"/>
            </w:tcBorders>
            <w:shd w:val="clear" w:color="auto" w:fill="C4BC96" w:themeFill="background2" w:themeFillShade="BF"/>
          </w:tcPr>
          <w:p w14:paraId="4D1EB769" w14:textId="77777777" w:rsidR="008E4C24" w:rsidRPr="003548AD" w:rsidRDefault="008E4C24" w:rsidP="00395E58">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sz w:val="14"/>
                <w:szCs w:val="14"/>
              </w:rPr>
            </w:pPr>
          </w:p>
        </w:tc>
        <w:tc>
          <w:tcPr>
            <w:tcW w:w="3232" w:type="dxa"/>
            <w:gridSpan w:val="2"/>
            <w:tcBorders>
              <w:top w:val="single" w:sz="4" w:space="0" w:color="auto"/>
              <w:left w:val="single" w:sz="4" w:space="0" w:color="auto"/>
              <w:bottom w:val="single" w:sz="4" w:space="0" w:color="auto"/>
              <w:right w:val="single" w:sz="6" w:space="0" w:color="auto"/>
            </w:tcBorders>
          </w:tcPr>
          <w:p w14:paraId="2E6F1C99"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2126" w:type="dxa"/>
            <w:gridSpan w:val="3"/>
            <w:tcBorders>
              <w:top w:val="single" w:sz="4" w:space="0" w:color="auto"/>
              <w:left w:val="single" w:sz="4" w:space="0" w:color="auto"/>
              <w:bottom w:val="single" w:sz="4" w:space="0" w:color="auto"/>
              <w:right w:val="single" w:sz="6" w:space="0" w:color="auto"/>
            </w:tcBorders>
          </w:tcPr>
          <w:p w14:paraId="77A8F12C"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871" w:type="dxa"/>
            <w:tcBorders>
              <w:top w:val="single" w:sz="4" w:space="0" w:color="auto"/>
              <w:left w:val="single" w:sz="4" w:space="0" w:color="auto"/>
              <w:bottom w:val="single" w:sz="4" w:space="0" w:color="auto"/>
              <w:right w:val="single" w:sz="6" w:space="0" w:color="auto"/>
            </w:tcBorders>
          </w:tcPr>
          <w:p w14:paraId="27390BCA"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c>
          <w:tcPr>
            <w:tcW w:w="1701" w:type="dxa"/>
            <w:tcBorders>
              <w:top w:val="single" w:sz="4" w:space="0" w:color="auto"/>
              <w:left w:val="single" w:sz="6" w:space="0" w:color="auto"/>
              <w:bottom w:val="single" w:sz="4" w:space="0" w:color="auto"/>
              <w:right w:val="single" w:sz="6" w:space="0" w:color="auto"/>
            </w:tcBorders>
          </w:tcPr>
          <w:p w14:paraId="5285FFF3" w14:textId="77777777" w:rsidR="008E4C24" w:rsidRPr="003548AD" w:rsidRDefault="008E4C24" w:rsidP="00873D0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20" w:line="240" w:lineRule="auto"/>
              <w:jc w:val="both"/>
              <w:rPr>
                <w:rFonts w:ascii="Arial" w:eastAsia="Times New Roman" w:hAnsi="Arial" w:cs="Arial"/>
                <w:color w:val="0000FF"/>
                <w:sz w:val="14"/>
                <w:szCs w:val="14"/>
              </w:rPr>
            </w:pPr>
          </w:p>
        </w:tc>
      </w:tr>
    </w:tbl>
    <w:p w14:paraId="47DA40CD" w14:textId="77777777" w:rsidR="00E21D38" w:rsidRPr="004C6E8F" w:rsidRDefault="00E21D38" w:rsidP="008E4C24">
      <w:pPr>
        <w:spacing w:after="0"/>
        <w:ind w:left="-284"/>
        <w:jc w:val="center"/>
        <w:rPr>
          <w:rFonts w:ascii="Arial" w:hAnsi="Arial" w:cs="Arial"/>
          <w:b/>
          <w:sz w:val="14"/>
          <w:szCs w:val="14"/>
          <w:lang w:val="en-GB"/>
        </w:rPr>
      </w:pPr>
      <w:r w:rsidRPr="004C6E8F">
        <w:rPr>
          <w:rFonts w:ascii="Arial" w:hAnsi="Arial" w:cs="Arial"/>
          <w:b/>
          <w:sz w:val="14"/>
          <w:szCs w:val="14"/>
          <w:lang w:val="en-GB"/>
        </w:rPr>
        <w:t xml:space="preserve">NB: The </w:t>
      </w:r>
      <w:r w:rsidR="00A61FBB" w:rsidRPr="004C6E8F">
        <w:rPr>
          <w:rFonts w:ascii="Arial" w:hAnsi="Arial" w:cs="Arial"/>
          <w:b/>
          <w:sz w:val="14"/>
          <w:szCs w:val="14"/>
          <w:lang w:val="en-GB"/>
        </w:rPr>
        <w:t>tenderer</w:t>
      </w:r>
      <w:r w:rsidRPr="004C6E8F">
        <w:rPr>
          <w:rFonts w:ascii="Arial" w:hAnsi="Arial" w:cs="Arial"/>
          <w:b/>
          <w:sz w:val="14"/>
          <w:szCs w:val="14"/>
          <w:lang w:val="en-GB"/>
        </w:rPr>
        <w:t xml:space="preserve"> must complete and sign this form to acknowledge and accept Eskom Supplier Quality Requirements as per </w:t>
      </w:r>
      <w:r w:rsidR="00A00572">
        <w:rPr>
          <w:rFonts w:ascii="Arial" w:hAnsi="Arial" w:cs="Arial"/>
          <w:b/>
          <w:sz w:val="14"/>
          <w:szCs w:val="14"/>
          <w:lang w:val="en-GB"/>
        </w:rPr>
        <w:t>240-105658000</w:t>
      </w:r>
      <w:r w:rsidRPr="004C6E8F">
        <w:rPr>
          <w:rFonts w:ascii="Arial" w:hAnsi="Arial" w:cs="Arial"/>
          <w:b/>
          <w:sz w:val="14"/>
          <w:szCs w:val="14"/>
          <w:lang w:val="en-GB"/>
        </w:rPr>
        <w:t xml:space="preserve"> Specification</w:t>
      </w:r>
      <w:r w:rsidR="00A73435" w:rsidRPr="004C6E8F">
        <w:rPr>
          <w:rFonts w:ascii="Arial" w:hAnsi="Arial" w:cs="Arial"/>
          <w:b/>
          <w:sz w:val="14"/>
          <w:szCs w:val="14"/>
          <w:lang w:val="en-GB"/>
        </w:rPr>
        <w:t xml:space="preserve"> and ISO 9001 Standard</w:t>
      </w:r>
      <w:r w:rsidRPr="004C6E8F">
        <w:rPr>
          <w:rFonts w:ascii="Arial" w:hAnsi="Arial" w:cs="Arial"/>
          <w:b/>
          <w:sz w:val="14"/>
          <w:szCs w:val="14"/>
          <w:lang w:val="en-GB"/>
        </w:rPr>
        <w:t>.</w:t>
      </w:r>
    </w:p>
    <w:sectPr w:rsidR="00E21D38" w:rsidRPr="004C6E8F" w:rsidSect="00C057C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2D095" w14:textId="77777777" w:rsidR="000000EF" w:rsidRDefault="000000EF" w:rsidP="00201A98">
      <w:pPr>
        <w:spacing w:after="0" w:line="240" w:lineRule="auto"/>
      </w:pPr>
      <w:r>
        <w:separator/>
      </w:r>
    </w:p>
  </w:endnote>
  <w:endnote w:type="continuationSeparator" w:id="0">
    <w:p w14:paraId="32535904" w14:textId="77777777" w:rsidR="000000EF" w:rsidRDefault="000000EF"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7951E" w14:textId="77777777" w:rsidR="00354F77" w:rsidRDefault="00354F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EC1D0A" w14:paraId="4B9BABA9" w14:textId="77777777" w:rsidTr="00EA1B3D">
      <w:tc>
        <w:tcPr>
          <w:tcW w:w="10206" w:type="dxa"/>
          <w:gridSpan w:val="2"/>
          <w:tcBorders>
            <w:top w:val="nil"/>
            <w:left w:val="nil"/>
            <w:bottom w:val="nil"/>
            <w:right w:val="nil"/>
          </w:tcBorders>
          <w:vAlign w:val="center"/>
        </w:tcPr>
        <w:p w14:paraId="75A4BAB5" w14:textId="77777777" w:rsidR="00EC1D0A" w:rsidRPr="008E4C24" w:rsidRDefault="00EC1D0A" w:rsidP="00EA1B3D">
          <w:pPr>
            <w:jc w:val="center"/>
            <w:rPr>
              <w:rFonts w:ascii="Arial" w:hAnsi="Arial" w:cs="Arial"/>
              <w:b/>
              <w:color w:val="FF0000"/>
              <w:sz w:val="18"/>
              <w:szCs w:val="18"/>
              <w:lang w:val="en-GB"/>
            </w:rPr>
          </w:pPr>
          <w:r w:rsidRPr="008E4C24">
            <w:rPr>
              <w:rFonts w:ascii="Arial" w:hAnsi="Arial" w:cs="Arial"/>
              <w:b/>
              <w:color w:val="FF0000"/>
              <w:sz w:val="18"/>
              <w:szCs w:val="18"/>
              <w:lang w:val="en-GB"/>
            </w:rPr>
            <w:t>Public</w:t>
          </w:r>
        </w:p>
      </w:tc>
    </w:tr>
    <w:tr w:rsidR="00EC1D0A" w14:paraId="247EAF1B" w14:textId="77777777" w:rsidTr="00EA1B3D">
      <w:tc>
        <w:tcPr>
          <w:tcW w:w="10206" w:type="dxa"/>
          <w:gridSpan w:val="2"/>
          <w:tcBorders>
            <w:top w:val="nil"/>
            <w:left w:val="nil"/>
            <w:bottom w:val="nil"/>
            <w:right w:val="nil"/>
          </w:tcBorders>
        </w:tcPr>
        <w:p w14:paraId="2E15609E" w14:textId="77777777" w:rsidR="00EC1D0A" w:rsidRDefault="008E4C24"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09BE382C" wp14:editId="617DA029">
                    <wp:simplePos x="0" y="0"/>
                    <wp:positionH relativeFrom="column">
                      <wp:posOffset>-384810</wp:posOffset>
                    </wp:positionH>
                    <wp:positionV relativeFrom="paragraph">
                      <wp:posOffset>107950</wp:posOffset>
                    </wp:positionV>
                    <wp:extent cx="7058025" cy="647700"/>
                    <wp:effectExtent l="0" t="0" r="0" b="0"/>
                    <wp:wrapNone/>
                    <wp:docPr id="3" name="Text Box 3"/>
                    <wp:cNvGraphicFramePr/>
                    <a:graphic xmlns:a="http://schemas.openxmlformats.org/drawingml/2006/main">
                      <a:graphicData uri="http://schemas.microsoft.com/office/word/2010/wordprocessingShape">
                        <wps:wsp>
                          <wps:cNvSpPr txBox="1"/>
                          <wps:spPr>
                            <a:xfrm>
                              <a:off x="0" y="0"/>
                              <a:ext cx="7058025" cy="647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BE382C" id="_x0000_t202" coordsize="21600,21600" o:spt="202" path="m,l,21600r21600,l21600,xe">
                    <v:stroke joinstyle="miter"/>
                    <v:path gradientshapeok="t" o:connecttype="rect"/>
                  </v:shapetype>
                  <v:shape id="Text Box 3" o:spid="_x0000_s1026" type="#_x0000_t202" style="position:absolute;margin-left:-30.3pt;margin-top:8.5pt;width:555.75pt;height:5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" filled="f" stroked="f" strokeweight=".5pt">
                    <v:textbox>
                      <w:txbxContent>
                        <w:p w14:paraId="1679D3FC" w14:textId="77777777" w:rsidR="00EC1D0A" w:rsidRPr="008E4C24" w:rsidRDefault="00EC1D0A" w:rsidP="00A22EF4">
                          <w:pPr>
                            <w:pStyle w:val="Footer"/>
                            <w:jc w:val="center"/>
                            <w:rPr>
                              <w:rFonts w:ascii="Arial" w:hAnsi="Arial" w:cs="Arial"/>
                              <w:sz w:val="16"/>
                              <w:szCs w:val="16"/>
                              <w:lang w:val="en-GB"/>
                            </w:rPr>
                          </w:pPr>
                          <w:r w:rsidRPr="008E4C24">
                            <w:rPr>
                              <w:rFonts w:ascii="Arial" w:hAnsi="Arial" w:cs="Arial"/>
                              <w:sz w:val="16"/>
                              <w:szCs w:val="16"/>
                              <w:lang w:val="en-GB"/>
                            </w:rPr>
                            <w:t>When downloaded from the document management system, this document is uncontrolled and the responsibility rests with the user to ensure it is in line with the authorised version on the system.</w:t>
                          </w:r>
                        </w:p>
                        <w:p w14:paraId="5AC637CC" w14:textId="77777777" w:rsidR="00EC1D0A" w:rsidRPr="007D1F0A" w:rsidRDefault="00EC1D0A" w:rsidP="00A22EF4">
                          <w:pPr>
                            <w:pStyle w:val="Footer"/>
                            <w:spacing w:before="120"/>
                            <w:jc w:val="center"/>
                            <w:rPr>
                              <w:rFonts w:ascii="Arial" w:hAnsi="Arial" w:cs="Arial"/>
                              <w:sz w:val="18"/>
                              <w:szCs w:val="18"/>
                              <w:lang w:val="en-GB"/>
                            </w:rPr>
                          </w:pPr>
                          <w:r w:rsidRPr="008E4C24">
                            <w:rPr>
                              <w:rFonts w:ascii="Arial" w:hAnsi="Arial" w:cs="Arial"/>
                              <w:sz w:val="16"/>
                              <w:szCs w:val="16"/>
                              <w:lang w:val="en-GB"/>
                            </w:rPr>
                            <w:t>No part of this document may be reproduced without the expressed consent of the copyright holder, Eskom Holdings SOC Limited, Reg No 2002/015527/06</w:t>
                          </w:r>
                          <w:r w:rsidRPr="0047798B">
                            <w:rPr>
                              <w:rFonts w:ascii="Arial" w:hAnsi="Arial" w:cs="Arial"/>
                              <w:sz w:val="18"/>
                              <w:szCs w:val="18"/>
                              <w:lang w:val="en-GB"/>
                            </w:rPr>
                            <w:t>.</w:t>
                          </w:r>
                        </w:p>
                      </w:txbxContent>
                    </v:textbox>
                  </v:shape>
                </w:pict>
              </mc:Fallback>
            </mc:AlternateContent>
          </w:r>
        </w:p>
        <w:p w14:paraId="0528484C" w14:textId="77777777" w:rsidR="00EC1D0A" w:rsidRDefault="00EC1D0A" w:rsidP="00EA1B3D">
          <w:pPr>
            <w:rPr>
              <w:rFonts w:ascii="Arial" w:hAnsi="Arial" w:cs="Arial"/>
              <w:sz w:val="20"/>
              <w:szCs w:val="20"/>
              <w:lang w:val="en-GB"/>
            </w:rPr>
          </w:pPr>
        </w:p>
        <w:p w14:paraId="756A363E" w14:textId="77777777" w:rsidR="00EC1D0A" w:rsidRDefault="00EC1D0A" w:rsidP="00EA1B3D">
          <w:pPr>
            <w:rPr>
              <w:rFonts w:ascii="Arial" w:hAnsi="Arial" w:cs="Arial"/>
              <w:sz w:val="20"/>
              <w:szCs w:val="20"/>
              <w:lang w:val="en-GB"/>
            </w:rPr>
          </w:pPr>
        </w:p>
        <w:p w14:paraId="06AFCFEE" w14:textId="77777777" w:rsidR="00EC1D0A" w:rsidRDefault="00EC1D0A" w:rsidP="00EA1B3D">
          <w:pPr>
            <w:rPr>
              <w:rFonts w:ascii="Arial" w:hAnsi="Arial" w:cs="Arial"/>
              <w:sz w:val="20"/>
              <w:szCs w:val="20"/>
              <w:lang w:val="en-GB"/>
            </w:rPr>
          </w:pPr>
        </w:p>
        <w:p w14:paraId="21C8840D" w14:textId="77777777" w:rsidR="00EC1D0A" w:rsidRDefault="00EC1D0A" w:rsidP="00EA1B3D">
          <w:pPr>
            <w:rPr>
              <w:rFonts w:ascii="Arial" w:hAnsi="Arial" w:cs="Arial"/>
              <w:sz w:val="20"/>
              <w:szCs w:val="20"/>
              <w:lang w:val="en-GB"/>
            </w:rPr>
          </w:pPr>
        </w:p>
      </w:tc>
    </w:tr>
    <w:tr w:rsidR="00EC1D0A" w:rsidRPr="008E4C24" w14:paraId="09527F2C" w14:textId="77777777" w:rsidTr="00EA1B3D">
      <w:tc>
        <w:tcPr>
          <w:tcW w:w="6237" w:type="dxa"/>
          <w:tcBorders>
            <w:top w:val="nil"/>
            <w:left w:val="nil"/>
            <w:bottom w:val="nil"/>
            <w:right w:val="nil"/>
          </w:tcBorders>
          <w:vAlign w:val="center"/>
        </w:tcPr>
        <w:p w14:paraId="2B10641E" w14:textId="77777777" w:rsidR="00EC1D0A" w:rsidRPr="008E4C24" w:rsidRDefault="00EC1D0A" w:rsidP="00C626B7">
          <w:pPr>
            <w:rPr>
              <w:rFonts w:ascii="Arial" w:hAnsi="Arial" w:cs="Arial"/>
              <w:sz w:val="16"/>
              <w:szCs w:val="16"/>
              <w:lang w:val="en-GB"/>
            </w:rPr>
          </w:pPr>
        </w:p>
      </w:tc>
      <w:tc>
        <w:tcPr>
          <w:tcW w:w="3969" w:type="dxa"/>
          <w:tcBorders>
            <w:top w:val="nil"/>
            <w:left w:val="nil"/>
            <w:bottom w:val="nil"/>
            <w:right w:val="nil"/>
          </w:tcBorders>
          <w:vAlign w:val="center"/>
        </w:tcPr>
        <w:p w14:paraId="2EDDAD6A" w14:textId="45AA040A" w:rsidR="00EC1D0A" w:rsidRPr="008E4C24" w:rsidRDefault="00EC1D0A" w:rsidP="00EA1B3D">
          <w:pPr>
            <w:jc w:val="right"/>
            <w:rPr>
              <w:rFonts w:ascii="Arial" w:hAnsi="Arial" w:cs="Arial"/>
              <w:sz w:val="16"/>
              <w:szCs w:val="16"/>
              <w:lang w:val="en-GB"/>
            </w:rPr>
          </w:pPr>
          <w:r w:rsidRPr="008E4C24">
            <w:rPr>
              <w:rFonts w:ascii="Arial" w:hAnsi="Arial" w:cs="Arial"/>
              <w:sz w:val="16"/>
              <w:szCs w:val="16"/>
            </w:rPr>
            <w:t xml:space="preserve">Page </w:t>
          </w:r>
          <w:r w:rsidRPr="008E4C24">
            <w:rPr>
              <w:rFonts w:ascii="Arial" w:hAnsi="Arial" w:cs="Arial"/>
              <w:sz w:val="16"/>
              <w:szCs w:val="16"/>
            </w:rPr>
            <w:fldChar w:fldCharType="begin"/>
          </w:r>
          <w:r w:rsidRPr="008E4C24">
            <w:rPr>
              <w:rFonts w:ascii="Arial" w:hAnsi="Arial" w:cs="Arial"/>
              <w:sz w:val="16"/>
              <w:szCs w:val="16"/>
            </w:rPr>
            <w:instrText xml:space="preserve"> PAGE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r w:rsidRPr="008E4C24">
            <w:rPr>
              <w:rFonts w:ascii="Arial" w:hAnsi="Arial" w:cs="Arial"/>
              <w:sz w:val="16"/>
              <w:szCs w:val="16"/>
            </w:rPr>
            <w:t xml:space="preserve"> of </w:t>
          </w:r>
          <w:r w:rsidRPr="008E4C24">
            <w:rPr>
              <w:rFonts w:ascii="Arial" w:hAnsi="Arial" w:cs="Arial"/>
              <w:sz w:val="16"/>
              <w:szCs w:val="16"/>
            </w:rPr>
            <w:fldChar w:fldCharType="begin"/>
          </w:r>
          <w:r w:rsidRPr="008E4C24">
            <w:rPr>
              <w:rFonts w:ascii="Arial" w:hAnsi="Arial" w:cs="Arial"/>
              <w:sz w:val="16"/>
              <w:szCs w:val="16"/>
            </w:rPr>
            <w:instrText xml:space="preserve"> NUMPAGES </w:instrText>
          </w:r>
          <w:r w:rsidRPr="008E4C24">
            <w:rPr>
              <w:rFonts w:ascii="Arial" w:hAnsi="Arial" w:cs="Arial"/>
              <w:sz w:val="16"/>
              <w:szCs w:val="16"/>
            </w:rPr>
            <w:fldChar w:fldCharType="separate"/>
          </w:r>
          <w:r w:rsidR="00FC08BC">
            <w:rPr>
              <w:rFonts w:ascii="Arial" w:hAnsi="Arial" w:cs="Arial"/>
              <w:noProof/>
              <w:sz w:val="16"/>
              <w:szCs w:val="16"/>
            </w:rPr>
            <w:t>1</w:t>
          </w:r>
          <w:r w:rsidRPr="008E4C24">
            <w:rPr>
              <w:rFonts w:ascii="Arial" w:hAnsi="Arial" w:cs="Arial"/>
              <w:sz w:val="16"/>
              <w:szCs w:val="16"/>
            </w:rPr>
            <w:fldChar w:fldCharType="end"/>
          </w:r>
        </w:p>
      </w:tc>
    </w:tr>
  </w:tbl>
  <w:p w14:paraId="3CE56F49" w14:textId="77777777" w:rsidR="00EC1D0A" w:rsidRPr="00A22EF4" w:rsidRDefault="00EC1D0A" w:rsidP="00A22E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4EB43" w14:textId="77777777" w:rsidR="00354F77" w:rsidRDefault="00354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EC1017" w14:textId="77777777" w:rsidR="000000EF" w:rsidRDefault="000000EF" w:rsidP="00201A98">
      <w:pPr>
        <w:spacing w:after="0" w:line="240" w:lineRule="auto"/>
      </w:pPr>
      <w:r>
        <w:separator/>
      </w:r>
    </w:p>
  </w:footnote>
  <w:footnote w:type="continuationSeparator" w:id="0">
    <w:p w14:paraId="55B14C14" w14:textId="77777777" w:rsidR="000000EF" w:rsidRDefault="000000EF"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37D98" w14:textId="77777777" w:rsidR="00354F77" w:rsidRDefault="00354F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tblInd w:w="-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694"/>
      <w:gridCol w:w="3544"/>
      <w:gridCol w:w="1843"/>
      <w:gridCol w:w="1559"/>
      <w:gridCol w:w="567"/>
      <w:gridCol w:w="425"/>
    </w:tblGrid>
    <w:tr w:rsidR="00EC1D0A" w:rsidRPr="00116E60" w14:paraId="6FE9A19A" w14:textId="77777777" w:rsidTr="00C90218">
      <w:trPr>
        <w:cantSplit/>
        <w:trHeight w:val="263"/>
      </w:trPr>
      <w:tc>
        <w:tcPr>
          <w:tcW w:w="2694" w:type="dxa"/>
          <w:vMerge w:val="restart"/>
          <w:vAlign w:val="bottom"/>
        </w:tcPr>
        <w:p w14:paraId="50CF1CF3" w14:textId="77777777" w:rsidR="00EC1D0A" w:rsidRDefault="00000000" w:rsidP="00EA1B3D">
          <w:pPr>
            <w:spacing w:before="840"/>
            <w:rPr>
              <w:rFonts w:ascii="Arial" w:hAnsi="Arial"/>
              <w:b/>
              <w:sz w:val="16"/>
              <w:szCs w:val="16"/>
              <w:lang w:val="en-GB"/>
            </w:rPr>
          </w:pPr>
          <w:r>
            <w:rPr>
              <w:rFonts w:ascii="Arial" w:hAnsi="Arial"/>
              <w:b/>
              <w:sz w:val="16"/>
              <w:szCs w:val="16"/>
              <w:lang w:val="en-GB"/>
            </w:rPr>
            <w:object w:dxaOrig="1440" w:dyaOrig="1440" w14:anchorId="7C7E0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15pt;margin-top:9.2pt;width:112.15pt;height:29.9pt;z-index:251668480;visibility:visible;mso-wrap-edited:f;mso-position-horizontal-relative:page;mso-position-vertical-relative:page">
                <v:imagedata r:id="rId1" o:title="" grayscale="t" bilevel="t"/>
                <w10:wrap anchorx="page" anchory="page"/>
              </v:shape>
              <o:OLEObject Type="Embed" ProgID="Word.Picture.8" ShapeID="_x0000_s1029" DrawAspect="Content" ObjectID="_1846231690" r:id="rId2"/>
            </w:object>
          </w:r>
        </w:p>
        <w:p w14:paraId="349667A7" w14:textId="77777777" w:rsidR="004C6E8F" w:rsidRPr="004C6E8F" w:rsidRDefault="004C6E8F" w:rsidP="00EA1B3D">
          <w:pPr>
            <w:spacing w:before="840"/>
            <w:rPr>
              <w:rFonts w:ascii="Arial" w:hAnsi="Arial"/>
              <w:b/>
              <w:sz w:val="16"/>
              <w:szCs w:val="16"/>
              <w:lang w:val="en-GB"/>
            </w:rPr>
          </w:pPr>
        </w:p>
      </w:tc>
      <w:tc>
        <w:tcPr>
          <w:tcW w:w="3544" w:type="dxa"/>
          <w:vMerge w:val="restart"/>
          <w:vAlign w:val="center"/>
        </w:tcPr>
        <w:p w14:paraId="09132F30"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(FORM A)</w:t>
          </w:r>
        </w:p>
        <w:p w14:paraId="4005FCC9" w14:textId="77777777" w:rsidR="00EC1D0A" w:rsidRPr="004C6E8F" w:rsidRDefault="00EC1D0A" w:rsidP="00201A98">
          <w:pPr>
            <w:spacing w:after="0"/>
            <w:jc w:val="center"/>
            <w:rPr>
              <w:rFonts w:ascii="Arial" w:hAnsi="Arial" w:cs="Arial"/>
              <w:b/>
              <w:color w:val="0000FF"/>
              <w:sz w:val="16"/>
              <w:szCs w:val="16"/>
              <w:lang w:val="en-GB"/>
            </w:rPr>
          </w:pPr>
          <w:r w:rsidRPr="004C6E8F">
            <w:rPr>
              <w:rFonts w:ascii="Arial" w:hAnsi="Arial" w:cs="Arial"/>
              <w:b/>
              <w:color w:val="0000FF"/>
              <w:sz w:val="16"/>
              <w:szCs w:val="16"/>
              <w:lang w:val="en-GB"/>
            </w:rPr>
            <w:t>TENDER &amp; CONTRACT QUALITY REQUIREMENTS FOR</w:t>
          </w:r>
        </w:p>
        <w:p w14:paraId="40BF7546" w14:textId="77777777" w:rsidR="00EC1D0A" w:rsidRPr="004C6E8F" w:rsidRDefault="00A00572" w:rsidP="008E4C24">
          <w:pPr>
            <w:spacing w:after="0"/>
            <w:jc w:val="center"/>
            <w:rPr>
              <w:rFonts w:ascii="Arial" w:hAnsi="Arial" w:cs="Arial"/>
              <w:b/>
              <w:color w:val="0000FF"/>
              <w:sz w:val="16"/>
              <w:szCs w:val="16"/>
              <w:lang w:val="en-GB"/>
            </w:rPr>
          </w:pPr>
          <w:r>
            <w:rPr>
              <w:rFonts w:ascii="Arial" w:hAnsi="Arial" w:cs="Arial"/>
              <w:b/>
              <w:color w:val="0000FF"/>
              <w:sz w:val="16"/>
              <w:szCs w:val="16"/>
              <w:lang w:val="en-GB"/>
            </w:rPr>
            <w:t>240-105658000</w:t>
          </w:r>
          <w:r w:rsidR="00EC1D0A" w:rsidRPr="004C6E8F">
            <w:rPr>
              <w:rFonts w:ascii="Arial" w:hAnsi="Arial" w:cs="Arial"/>
              <w:b/>
              <w:color w:val="0000FF"/>
              <w:sz w:val="16"/>
              <w:szCs w:val="16"/>
              <w:lang w:val="en-GB"/>
            </w:rPr>
            <w:t xml:space="preserve"> AND </w:t>
          </w:r>
        </w:p>
        <w:p w14:paraId="0C02D87F" w14:textId="77777777" w:rsidR="00EC1D0A" w:rsidRPr="004C6E8F" w:rsidRDefault="00EC1D0A" w:rsidP="00E866A7">
          <w:pPr>
            <w:spacing w:after="0"/>
            <w:jc w:val="center"/>
            <w:rPr>
              <w:rFonts w:ascii="Arial" w:hAnsi="Arial" w:cs="Arial"/>
              <w:b/>
              <w:sz w:val="16"/>
              <w:szCs w:val="16"/>
              <w:lang w:val="en-GB"/>
            </w:rPr>
          </w:pPr>
          <w:r w:rsidRPr="004C6E8F">
            <w:rPr>
              <w:rFonts w:ascii="Arial" w:hAnsi="Arial" w:cs="Arial"/>
              <w:b/>
              <w:color w:val="0000FF"/>
              <w:sz w:val="16"/>
              <w:szCs w:val="16"/>
              <w:lang w:val="en-GB"/>
            </w:rPr>
            <w:t>QUALITY REQUIREMENTS FOR ISO 9001 STANDARD</w:t>
          </w:r>
        </w:p>
      </w:tc>
      <w:tc>
        <w:tcPr>
          <w:tcW w:w="1843" w:type="dxa"/>
          <w:vAlign w:val="center"/>
        </w:tcPr>
        <w:p w14:paraId="64384059"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Template Identifier</w:t>
          </w:r>
        </w:p>
      </w:tc>
      <w:tc>
        <w:tcPr>
          <w:tcW w:w="1559" w:type="dxa"/>
          <w:vAlign w:val="center"/>
        </w:tcPr>
        <w:p w14:paraId="5D0989B8"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rPr>
            <w:t>240-43921804</w:t>
          </w:r>
        </w:p>
      </w:tc>
      <w:tc>
        <w:tcPr>
          <w:tcW w:w="567" w:type="dxa"/>
          <w:vAlign w:val="center"/>
        </w:tcPr>
        <w:p w14:paraId="51F54D8E"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Rev</w:t>
          </w:r>
        </w:p>
      </w:tc>
      <w:tc>
        <w:tcPr>
          <w:tcW w:w="425" w:type="dxa"/>
          <w:vAlign w:val="center"/>
        </w:tcPr>
        <w:p w14:paraId="4AAD2823" w14:textId="77777777" w:rsidR="00EC1D0A" w:rsidRPr="004C6E8F" w:rsidRDefault="00EC1D0A" w:rsidP="003113D9">
          <w:pPr>
            <w:spacing w:after="0"/>
            <w:rPr>
              <w:rFonts w:ascii="Arial" w:hAnsi="Arial"/>
              <w:b/>
              <w:sz w:val="16"/>
              <w:szCs w:val="16"/>
              <w:lang w:val="en-GB"/>
            </w:rPr>
          </w:pPr>
          <w:r w:rsidRPr="004C6E8F">
            <w:rPr>
              <w:rFonts w:ascii="Arial" w:hAnsi="Arial"/>
              <w:b/>
              <w:sz w:val="16"/>
              <w:szCs w:val="16"/>
              <w:lang w:val="en-GB"/>
            </w:rPr>
            <w:t>3</w:t>
          </w:r>
        </w:p>
      </w:tc>
    </w:tr>
    <w:tr w:rsidR="00EC1D0A" w:rsidRPr="00116E60" w14:paraId="47228E59" w14:textId="77777777" w:rsidTr="00C057C4">
      <w:trPr>
        <w:cantSplit/>
        <w:trHeight w:val="143"/>
      </w:trPr>
      <w:tc>
        <w:tcPr>
          <w:tcW w:w="2694" w:type="dxa"/>
          <w:vMerge/>
          <w:vAlign w:val="bottom"/>
        </w:tcPr>
        <w:p w14:paraId="70E97772"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47983CD6"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3662B14A"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Document Identifier</w:t>
          </w:r>
        </w:p>
      </w:tc>
      <w:tc>
        <w:tcPr>
          <w:tcW w:w="1559" w:type="dxa"/>
          <w:vAlign w:val="center"/>
        </w:tcPr>
        <w:p w14:paraId="03382BAB" w14:textId="77777777" w:rsidR="00EC1D0A" w:rsidRPr="004C6E8F" w:rsidRDefault="00EC1D0A" w:rsidP="00EA1B3D">
          <w:pPr>
            <w:spacing w:after="0"/>
            <w:rPr>
              <w:rFonts w:ascii="Arial" w:hAnsi="Arial"/>
              <w:b/>
              <w:color w:val="0000CC"/>
              <w:sz w:val="16"/>
              <w:szCs w:val="16"/>
              <w:lang w:val="en-GB"/>
            </w:rPr>
          </w:pPr>
          <w:r w:rsidRPr="004C6E8F">
            <w:rPr>
              <w:rFonts w:ascii="Arial" w:hAnsi="Arial"/>
              <w:b/>
              <w:color w:val="0000CC"/>
              <w:sz w:val="16"/>
              <w:szCs w:val="16"/>
              <w:lang w:val="en-GB"/>
            </w:rPr>
            <w:t>240-68099512</w:t>
          </w:r>
        </w:p>
      </w:tc>
      <w:tc>
        <w:tcPr>
          <w:tcW w:w="567" w:type="dxa"/>
          <w:vAlign w:val="center"/>
        </w:tcPr>
        <w:p w14:paraId="1CEFF30D" w14:textId="77777777" w:rsidR="00EC1D0A" w:rsidRPr="004C6E8F" w:rsidRDefault="00EC1D0A" w:rsidP="0088295E">
          <w:pPr>
            <w:spacing w:after="0"/>
            <w:rPr>
              <w:rFonts w:ascii="Arial" w:hAnsi="Arial"/>
              <w:b/>
              <w:color w:val="0000CC"/>
              <w:sz w:val="16"/>
              <w:szCs w:val="16"/>
              <w:lang w:val="en-GB"/>
            </w:rPr>
          </w:pPr>
          <w:r w:rsidRPr="004C6E8F">
            <w:rPr>
              <w:rFonts w:ascii="Arial" w:hAnsi="Arial"/>
              <w:b/>
              <w:sz w:val="16"/>
              <w:szCs w:val="16"/>
              <w:lang w:val="en-GB"/>
            </w:rPr>
            <w:t>Rev</w:t>
          </w:r>
        </w:p>
      </w:tc>
      <w:tc>
        <w:tcPr>
          <w:tcW w:w="425" w:type="dxa"/>
          <w:vAlign w:val="center"/>
        </w:tcPr>
        <w:p w14:paraId="3C4BE87B" w14:textId="726A4CB7" w:rsidR="00EC1D0A" w:rsidRPr="00F15790" w:rsidRDefault="00A5360D" w:rsidP="0088295E">
          <w:pPr>
            <w:spacing w:after="0"/>
            <w:rPr>
              <w:rFonts w:ascii="Arial" w:hAnsi="Arial"/>
              <w:b/>
              <w:color w:val="FF0000"/>
              <w:sz w:val="16"/>
              <w:szCs w:val="16"/>
              <w:lang w:val="en-GB"/>
            </w:rPr>
          </w:pPr>
          <w:r>
            <w:rPr>
              <w:rFonts w:ascii="Arial" w:hAnsi="Arial"/>
              <w:b/>
              <w:color w:val="FF0000"/>
              <w:sz w:val="16"/>
              <w:szCs w:val="16"/>
              <w:lang w:val="en-GB"/>
            </w:rPr>
            <w:t>10</w:t>
          </w:r>
        </w:p>
      </w:tc>
    </w:tr>
    <w:tr w:rsidR="00EC1D0A" w:rsidRPr="00116E60" w14:paraId="27FC94C6" w14:textId="77777777" w:rsidTr="00C057C4">
      <w:trPr>
        <w:cantSplit/>
        <w:trHeight w:val="274"/>
      </w:trPr>
      <w:tc>
        <w:tcPr>
          <w:tcW w:w="2694" w:type="dxa"/>
          <w:vMerge/>
          <w:vAlign w:val="bottom"/>
        </w:tcPr>
        <w:p w14:paraId="13BBDA1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28AAF54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418FA856"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Authorisation Date</w:t>
          </w:r>
        </w:p>
      </w:tc>
      <w:tc>
        <w:tcPr>
          <w:tcW w:w="2551" w:type="dxa"/>
          <w:gridSpan w:val="3"/>
          <w:vAlign w:val="center"/>
        </w:tcPr>
        <w:p w14:paraId="3F39D065" w14:textId="56C6D393" w:rsidR="00EC1D0A" w:rsidRPr="00354F77" w:rsidRDefault="00A5360D" w:rsidP="00BB1FCE">
          <w:pPr>
            <w:spacing w:after="0"/>
            <w:rPr>
              <w:rFonts w:ascii="Arial" w:hAnsi="Arial"/>
              <w:b/>
              <w:sz w:val="16"/>
              <w:szCs w:val="16"/>
              <w:lang w:val="en-GB"/>
            </w:rPr>
          </w:pPr>
          <w:r w:rsidRPr="00354F77">
            <w:rPr>
              <w:rFonts w:ascii="Arial" w:hAnsi="Arial"/>
              <w:b/>
              <w:sz w:val="16"/>
              <w:szCs w:val="16"/>
              <w:lang w:val="en-GB"/>
            </w:rPr>
            <w:t>May 2026</w:t>
          </w:r>
        </w:p>
      </w:tc>
    </w:tr>
    <w:tr w:rsidR="00EC1D0A" w:rsidRPr="00DB041F" w14:paraId="01BEAEA0" w14:textId="77777777" w:rsidTr="00C057C4">
      <w:trPr>
        <w:cantSplit/>
        <w:trHeight w:hRule="exact" w:val="467"/>
      </w:trPr>
      <w:tc>
        <w:tcPr>
          <w:tcW w:w="2694" w:type="dxa"/>
          <w:vMerge/>
          <w:vAlign w:val="bottom"/>
        </w:tcPr>
        <w:p w14:paraId="1FE440DB" w14:textId="77777777" w:rsidR="00EC1D0A" w:rsidRPr="004C6E8F" w:rsidRDefault="00EC1D0A" w:rsidP="00EA1B3D">
          <w:pPr>
            <w:spacing w:before="840"/>
            <w:rPr>
              <w:rFonts w:ascii="Arial" w:hAnsi="Arial"/>
              <w:b/>
              <w:sz w:val="16"/>
              <w:szCs w:val="16"/>
              <w:lang w:val="en-GB"/>
            </w:rPr>
          </w:pPr>
        </w:p>
      </w:tc>
      <w:tc>
        <w:tcPr>
          <w:tcW w:w="3544" w:type="dxa"/>
          <w:vMerge/>
          <w:vAlign w:val="center"/>
        </w:tcPr>
        <w:p w14:paraId="1298CBA2" w14:textId="77777777" w:rsidR="00EC1D0A" w:rsidRPr="004C6E8F" w:rsidRDefault="00EC1D0A" w:rsidP="00EA1B3D">
          <w:pPr>
            <w:jc w:val="center"/>
            <w:rPr>
              <w:rFonts w:ascii="Arial" w:hAnsi="Arial" w:cs="Arial"/>
              <w:b/>
              <w:sz w:val="16"/>
              <w:szCs w:val="16"/>
              <w:lang w:val="en-GB"/>
            </w:rPr>
          </w:pPr>
        </w:p>
      </w:tc>
      <w:tc>
        <w:tcPr>
          <w:tcW w:w="1843" w:type="dxa"/>
          <w:vAlign w:val="center"/>
        </w:tcPr>
        <w:p w14:paraId="0AC8B090" w14:textId="77777777" w:rsidR="00EC1D0A" w:rsidRPr="004C6E8F" w:rsidRDefault="00EC1D0A" w:rsidP="00C72E5D">
          <w:pPr>
            <w:spacing w:after="0"/>
            <w:rPr>
              <w:rFonts w:ascii="Arial" w:hAnsi="Arial"/>
              <w:b/>
              <w:sz w:val="16"/>
              <w:szCs w:val="16"/>
              <w:lang w:val="en-GB"/>
            </w:rPr>
          </w:pPr>
          <w:r w:rsidRPr="004C6E8F">
            <w:rPr>
              <w:rFonts w:ascii="Arial" w:hAnsi="Arial"/>
              <w:b/>
              <w:sz w:val="16"/>
              <w:szCs w:val="16"/>
              <w:lang w:val="en-GB"/>
            </w:rPr>
            <w:t>Review Date</w:t>
          </w:r>
        </w:p>
      </w:tc>
      <w:tc>
        <w:tcPr>
          <w:tcW w:w="2551" w:type="dxa"/>
          <w:gridSpan w:val="3"/>
          <w:vAlign w:val="center"/>
        </w:tcPr>
        <w:p w14:paraId="502A4C51" w14:textId="16C1C09D" w:rsidR="00EC1D0A" w:rsidRPr="00354F77" w:rsidRDefault="00A5360D" w:rsidP="00BB1FCE">
          <w:pPr>
            <w:spacing w:after="0" w:line="240" w:lineRule="auto"/>
            <w:rPr>
              <w:rFonts w:ascii="Arial" w:hAnsi="Arial"/>
              <w:b/>
              <w:sz w:val="16"/>
              <w:szCs w:val="16"/>
              <w:lang w:val="en-GB"/>
            </w:rPr>
          </w:pPr>
          <w:r w:rsidRPr="00354F77">
            <w:rPr>
              <w:rFonts w:ascii="Arial" w:hAnsi="Arial"/>
              <w:b/>
              <w:sz w:val="16"/>
              <w:szCs w:val="16"/>
              <w:lang w:val="en-GB"/>
            </w:rPr>
            <w:t>May 2031</w:t>
          </w:r>
        </w:p>
      </w:tc>
    </w:tr>
  </w:tbl>
  <w:p w14:paraId="0B3DD285" w14:textId="77777777" w:rsidR="00EC1D0A" w:rsidRDefault="00EC1D0A" w:rsidP="00D02850">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CD4EF" w14:textId="77777777" w:rsidR="00354F77" w:rsidRDefault="00354F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D03"/>
    <w:rsid w:val="000000EF"/>
    <w:rsid w:val="00000E62"/>
    <w:rsid w:val="00025ED4"/>
    <w:rsid w:val="00050BF8"/>
    <w:rsid w:val="00074B21"/>
    <w:rsid w:val="0007790C"/>
    <w:rsid w:val="000A01FA"/>
    <w:rsid w:val="000B165C"/>
    <w:rsid w:val="000C254A"/>
    <w:rsid w:val="000D42FA"/>
    <w:rsid w:val="000D4360"/>
    <w:rsid w:val="000E0D1C"/>
    <w:rsid w:val="000E3820"/>
    <w:rsid w:val="000F2930"/>
    <w:rsid w:val="000F40DC"/>
    <w:rsid w:val="001117AE"/>
    <w:rsid w:val="0011501F"/>
    <w:rsid w:val="00141DFF"/>
    <w:rsid w:val="001431FF"/>
    <w:rsid w:val="001477A3"/>
    <w:rsid w:val="00155248"/>
    <w:rsid w:val="00162F89"/>
    <w:rsid w:val="001668F4"/>
    <w:rsid w:val="00177A3B"/>
    <w:rsid w:val="00184996"/>
    <w:rsid w:val="00195E02"/>
    <w:rsid w:val="001C2217"/>
    <w:rsid w:val="001C394B"/>
    <w:rsid w:val="001D042C"/>
    <w:rsid w:val="001D71A2"/>
    <w:rsid w:val="001E7A62"/>
    <w:rsid w:val="00200FE0"/>
    <w:rsid w:val="00201A98"/>
    <w:rsid w:val="0022069A"/>
    <w:rsid w:val="00220F37"/>
    <w:rsid w:val="00227686"/>
    <w:rsid w:val="00227A6F"/>
    <w:rsid w:val="00231079"/>
    <w:rsid w:val="002310D5"/>
    <w:rsid w:val="002356E3"/>
    <w:rsid w:val="00240426"/>
    <w:rsid w:val="00252D46"/>
    <w:rsid w:val="00256160"/>
    <w:rsid w:val="00270164"/>
    <w:rsid w:val="00293675"/>
    <w:rsid w:val="00296522"/>
    <w:rsid w:val="002C672D"/>
    <w:rsid w:val="002D21E3"/>
    <w:rsid w:val="002D2225"/>
    <w:rsid w:val="002F7E08"/>
    <w:rsid w:val="003109C2"/>
    <w:rsid w:val="003113D9"/>
    <w:rsid w:val="003130A8"/>
    <w:rsid w:val="00313641"/>
    <w:rsid w:val="00322DBF"/>
    <w:rsid w:val="00332369"/>
    <w:rsid w:val="00334E32"/>
    <w:rsid w:val="00335F30"/>
    <w:rsid w:val="0033740C"/>
    <w:rsid w:val="003548AD"/>
    <w:rsid w:val="00354F77"/>
    <w:rsid w:val="0035794E"/>
    <w:rsid w:val="00384D16"/>
    <w:rsid w:val="003914DE"/>
    <w:rsid w:val="00395E58"/>
    <w:rsid w:val="00397B62"/>
    <w:rsid w:val="003A53D9"/>
    <w:rsid w:val="003B09AC"/>
    <w:rsid w:val="003B3ABD"/>
    <w:rsid w:val="003B48EF"/>
    <w:rsid w:val="003B787E"/>
    <w:rsid w:val="003C40B2"/>
    <w:rsid w:val="003D2AAD"/>
    <w:rsid w:val="003D5444"/>
    <w:rsid w:val="003D5E40"/>
    <w:rsid w:val="003E4D3F"/>
    <w:rsid w:val="00401119"/>
    <w:rsid w:val="00411D61"/>
    <w:rsid w:val="004351E6"/>
    <w:rsid w:val="00435C5E"/>
    <w:rsid w:val="00447CDC"/>
    <w:rsid w:val="00452B33"/>
    <w:rsid w:val="00457100"/>
    <w:rsid w:val="00457274"/>
    <w:rsid w:val="00460577"/>
    <w:rsid w:val="00471803"/>
    <w:rsid w:val="0047473F"/>
    <w:rsid w:val="00481D06"/>
    <w:rsid w:val="00487119"/>
    <w:rsid w:val="004A17D7"/>
    <w:rsid w:val="004C47B8"/>
    <w:rsid w:val="004C6E8F"/>
    <w:rsid w:val="004D2225"/>
    <w:rsid w:val="004D4EE8"/>
    <w:rsid w:val="004E19F4"/>
    <w:rsid w:val="004F53C0"/>
    <w:rsid w:val="00505937"/>
    <w:rsid w:val="0051134B"/>
    <w:rsid w:val="0051415B"/>
    <w:rsid w:val="00516689"/>
    <w:rsid w:val="00517AFE"/>
    <w:rsid w:val="00517E16"/>
    <w:rsid w:val="00526FC3"/>
    <w:rsid w:val="0057313E"/>
    <w:rsid w:val="00584C14"/>
    <w:rsid w:val="00587939"/>
    <w:rsid w:val="005949AB"/>
    <w:rsid w:val="00595DC8"/>
    <w:rsid w:val="005A3B6A"/>
    <w:rsid w:val="005A462F"/>
    <w:rsid w:val="005B1424"/>
    <w:rsid w:val="005D69E5"/>
    <w:rsid w:val="005E0752"/>
    <w:rsid w:val="005E6044"/>
    <w:rsid w:val="005E7021"/>
    <w:rsid w:val="00601B98"/>
    <w:rsid w:val="00603274"/>
    <w:rsid w:val="00604688"/>
    <w:rsid w:val="00626285"/>
    <w:rsid w:val="00627514"/>
    <w:rsid w:val="00627923"/>
    <w:rsid w:val="00651F60"/>
    <w:rsid w:val="00657B8A"/>
    <w:rsid w:val="00662FA3"/>
    <w:rsid w:val="00666FEE"/>
    <w:rsid w:val="00681F4D"/>
    <w:rsid w:val="006877B1"/>
    <w:rsid w:val="006C2DBE"/>
    <w:rsid w:val="006C3EFF"/>
    <w:rsid w:val="006D55A9"/>
    <w:rsid w:val="006E0B42"/>
    <w:rsid w:val="006E2F64"/>
    <w:rsid w:val="006F3171"/>
    <w:rsid w:val="006F7B7D"/>
    <w:rsid w:val="00706F19"/>
    <w:rsid w:val="0071340C"/>
    <w:rsid w:val="0072742D"/>
    <w:rsid w:val="00787FCC"/>
    <w:rsid w:val="007C299D"/>
    <w:rsid w:val="007D025B"/>
    <w:rsid w:val="007D647A"/>
    <w:rsid w:val="00807887"/>
    <w:rsid w:val="008214BB"/>
    <w:rsid w:val="00822BF8"/>
    <w:rsid w:val="0083486A"/>
    <w:rsid w:val="00840B5D"/>
    <w:rsid w:val="0084644B"/>
    <w:rsid w:val="008473A7"/>
    <w:rsid w:val="008553EB"/>
    <w:rsid w:val="00856CCD"/>
    <w:rsid w:val="00856E96"/>
    <w:rsid w:val="00864078"/>
    <w:rsid w:val="00873B22"/>
    <w:rsid w:val="00873D0B"/>
    <w:rsid w:val="008758DC"/>
    <w:rsid w:val="008809F8"/>
    <w:rsid w:val="0088295E"/>
    <w:rsid w:val="00882B0D"/>
    <w:rsid w:val="008837E1"/>
    <w:rsid w:val="00890AEA"/>
    <w:rsid w:val="008941A6"/>
    <w:rsid w:val="008A01B9"/>
    <w:rsid w:val="008B47B0"/>
    <w:rsid w:val="008B4EC0"/>
    <w:rsid w:val="008C0831"/>
    <w:rsid w:val="008C4538"/>
    <w:rsid w:val="008C5DE9"/>
    <w:rsid w:val="008D681F"/>
    <w:rsid w:val="008E48F2"/>
    <w:rsid w:val="008E4C24"/>
    <w:rsid w:val="008E508B"/>
    <w:rsid w:val="008F5E40"/>
    <w:rsid w:val="008F7EE3"/>
    <w:rsid w:val="00914A47"/>
    <w:rsid w:val="00945492"/>
    <w:rsid w:val="0095733C"/>
    <w:rsid w:val="00965B8B"/>
    <w:rsid w:val="009824D0"/>
    <w:rsid w:val="00994ECA"/>
    <w:rsid w:val="009A1897"/>
    <w:rsid w:val="009A3FCE"/>
    <w:rsid w:val="009C18C0"/>
    <w:rsid w:val="009C1935"/>
    <w:rsid w:val="009F5B71"/>
    <w:rsid w:val="00A00572"/>
    <w:rsid w:val="00A0173F"/>
    <w:rsid w:val="00A108C1"/>
    <w:rsid w:val="00A12386"/>
    <w:rsid w:val="00A22EF4"/>
    <w:rsid w:val="00A25ACD"/>
    <w:rsid w:val="00A379D9"/>
    <w:rsid w:val="00A45251"/>
    <w:rsid w:val="00A46BC0"/>
    <w:rsid w:val="00A50512"/>
    <w:rsid w:val="00A50F1B"/>
    <w:rsid w:val="00A5360D"/>
    <w:rsid w:val="00A546C5"/>
    <w:rsid w:val="00A54772"/>
    <w:rsid w:val="00A6051C"/>
    <w:rsid w:val="00A6131C"/>
    <w:rsid w:val="00A61FBB"/>
    <w:rsid w:val="00A67C16"/>
    <w:rsid w:val="00A70CFE"/>
    <w:rsid w:val="00A73435"/>
    <w:rsid w:val="00AA03B3"/>
    <w:rsid w:val="00AA3303"/>
    <w:rsid w:val="00AC0154"/>
    <w:rsid w:val="00AC732C"/>
    <w:rsid w:val="00AD0F75"/>
    <w:rsid w:val="00AE5DF2"/>
    <w:rsid w:val="00AF0790"/>
    <w:rsid w:val="00AF3FB4"/>
    <w:rsid w:val="00B012D2"/>
    <w:rsid w:val="00B126F2"/>
    <w:rsid w:val="00B14745"/>
    <w:rsid w:val="00B15D99"/>
    <w:rsid w:val="00B2429F"/>
    <w:rsid w:val="00B24DE4"/>
    <w:rsid w:val="00B2534E"/>
    <w:rsid w:val="00B27BB8"/>
    <w:rsid w:val="00B3121B"/>
    <w:rsid w:val="00B323EC"/>
    <w:rsid w:val="00B35475"/>
    <w:rsid w:val="00B60335"/>
    <w:rsid w:val="00B838BA"/>
    <w:rsid w:val="00BA4E91"/>
    <w:rsid w:val="00BA5C88"/>
    <w:rsid w:val="00BB0CB9"/>
    <w:rsid w:val="00BB1FCE"/>
    <w:rsid w:val="00BC110F"/>
    <w:rsid w:val="00C007B0"/>
    <w:rsid w:val="00C057C4"/>
    <w:rsid w:val="00C31543"/>
    <w:rsid w:val="00C34FBC"/>
    <w:rsid w:val="00C51D15"/>
    <w:rsid w:val="00C5575A"/>
    <w:rsid w:val="00C626B7"/>
    <w:rsid w:val="00C64A67"/>
    <w:rsid w:val="00C70745"/>
    <w:rsid w:val="00C72E5D"/>
    <w:rsid w:val="00C75A43"/>
    <w:rsid w:val="00C8088F"/>
    <w:rsid w:val="00C85556"/>
    <w:rsid w:val="00C90218"/>
    <w:rsid w:val="00CA179F"/>
    <w:rsid w:val="00CA666C"/>
    <w:rsid w:val="00CA6F51"/>
    <w:rsid w:val="00CA7BA2"/>
    <w:rsid w:val="00CB2383"/>
    <w:rsid w:val="00CB6509"/>
    <w:rsid w:val="00CC22BE"/>
    <w:rsid w:val="00CE5205"/>
    <w:rsid w:val="00D02850"/>
    <w:rsid w:val="00D109E7"/>
    <w:rsid w:val="00D14A24"/>
    <w:rsid w:val="00D21E5D"/>
    <w:rsid w:val="00D25262"/>
    <w:rsid w:val="00D40E5B"/>
    <w:rsid w:val="00D4684B"/>
    <w:rsid w:val="00D678E4"/>
    <w:rsid w:val="00D8026A"/>
    <w:rsid w:val="00D83F64"/>
    <w:rsid w:val="00D929B6"/>
    <w:rsid w:val="00D94396"/>
    <w:rsid w:val="00DA5D1C"/>
    <w:rsid w:val="00DC4338"/>
    <w:rsid w:val="00DD25F3"/>
    <w:rsid w:val="00DE34E7"/>
    <w:rsid w:val="00DF3CF4"/>
    <w:rsid w:val="00DF55CE"/>
    <w:rsid w:val="00E21D38"/>
    <w:rsid w:val="00E23A90"/>
    <w:rsid w:val="00E24FC5"/>
    <w:rsid w:val="00E34118"/>
    <w:rsid w:val="00E517E5"/>
    <w:rsid w:val="00E5562C"/>
    <w:rsid w:val="00E57F84"/>
    <w:rsid w:val="00E667A1"/>
    <w:rsid w:val="00E72004"/>
    <w:rsid w:val="00E760F8"/>
    <w:rsid w:val="00E80C73"/>
    <w:rsid w:val="00E81528"/>
    <w:rsid w:val="00E84846"/>
    <w:rsid w:val="00E866A7"/>
    <w:rsid w:val="00E90B24"/>
    <w:rsid w:val="00E9541D"/>
    <w:rsid w:val="00EA1B3D"/>
    <w:rsid w:val="00EC1D0A"/>
    <w:rsid w:val="00ED37CA"/>
    <w:rsid w:val="00EE498F"/>
    <w:rsid w:val="00EE7F03"/>
    <w:rsid w:val="00EF478A"/>
    <w:rsid w:val="00EF6D03"/>
    <w:rsid w:val="00F00787"/>
    <w:rsid w:val="00F15790"/>
    <w:rsid w:val="00F166A5"/>
    <w:rsid w:val="00F174C4"/>
    <w:rsid w:val="00F76D93"/>
    <w:rsid w:val="00F955DB"/>
    <w:rsid w:val="00FA208D"/>
    <w:rsid w:val="00FB22BE"/>
    <w:rsid w:val="00FC08BC"/>
    <w:rsid w:val="00FC3F4D"/>
    <w:rsid w:val="00FC44D1"/>
    <w:rsid w:val="00FC661F"/>
    <w:rsid w:val="00FD049F"/>
    <w:rsid w:val="00FE27D9"/>
    <w:rsid w:val="00FE3D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94C90"/>
  <w15:docId w15:val="{9FDE381C-98B0-4525-B6FD-A8426B0D5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E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536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F0A6D-7474-4CA9-9049-60D7617A1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410</Words>
  <Characters>2339</Characters>
  <Application>Microsoft Office Word</Application>
  <DocSecurity>0</DocSecurity>
  <Lines>292</Lines>
  <Paragraphs>130</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Lesego Garegae</cp:lastModifiedBy>
  <cp:revision>3</cp:revision>
  <cp:lastPrinted>2019-04-01T11:16:00Z</cp:lastPrinted>
  <dcterms:created xsi:type="dcterms:W3CDTF">2026-07-22T11:21:00Z</dcterms:created>
  <dcterms:modified xsi:type="dcterms:W3CDTF">2026-07-22T11:22:00Z</dcterms:modified>
</cp:coreProperties>
</file>