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BE8EA" w14:textId="77777777" w:rsidR="001B7D5C" w:rsidRDefault="001B7D5C" w:rsidP="001B7D5C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92"/>
        </w:tabs>
        <w:spacing w:line="360" w:lineRule="auto"/>
        <w:ind w:left="567"/>
        <w:jc w:val="both"/>
        <w:rPr>
          <w:rFonts w:ascii="Arial" w:hAnsi="Arial" w:cs="Arial"/>
          <w:b/>
          <w:snapToGrid w:val="0"/>
        </w:rPr>
      </w:pPr>
      <w:r>
        <w:rPr>
          <w:rFonts w:ascii="Arial" w:hAnsi="Arial" w:cs="Arial"/>
          <w:b/>
          <w:snapToGrid w:val="0"/>
        </w:rPr>
        <w:t>TENDER BSM 24 24 LIST OF BIDDERS</w:t>
      </w:r>
    </w:p>
    <w:p w14:paraId="2D130C7C" w14:textId="77777777" w:rsidR="001B7D5C" w:rsidRDefault="001B7D5C" w:rsidP="001B7D5C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92"/>
        </w:tabs>
        <w:spacing w:line="360" w:lineRule="auto"/>
        <w:ind w:left="567"/>
        <w:jc w:val="both"/>
        <w:rPr>
          <w:rFonts w:ascii="Arial" w:hAnsi="Arial" w:cs="Arial"/>
          <w:b/>
          <w:snapToGrid w:val="0"/>
        </w:rPr>
      </w:pPr>
    </w:p>
    <w:tbl>
      <w:tblPr>
        <w:tblpPr w:leftFromText="180" w:rightFromText="180" w:vertAnchor="text" w:horzAnchor="margin" w:tblpX="330" w:tblpY="7"/>
        <w:tblW w:w="95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546"/>
        <w:gridCol w:w="1574"/>
        <w:gridCol w:w="1927"/>
        <w:gridCol w:w="1500"/>
        <w:gridCol w:w="1623"/>
        <w:gridCol w:w="925"/>
        <w:gridCol w:w="1430"/>
      </w:tblGrid>
      <w:tr w:rsidR="001B7D5C" w:rsidRPr="000D4A4A" w14:paraId="7BED1DB1" w14:textId="77777777" w:rsidTr="001B7D5C">
        <w:trPr>
          <w:trHeight w:val="386"/>
          <w:tblHeader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ED2C2B8" w14:textId="77777777" w:rsidR="001B7D5C" w:rsidRPr="000D4A4A" w:rsidRDefault="001B7D5C" w:rsidP="00FC644B">
            <w:pPr>
              <w:pStyle w:val="NoSpacing"/>
              <w:jc w:val="center"/>
              <w:rPr>
                <w:rFonts w:ascii="Arial" w:hAnsi="Arial" w:cs="Arial"/>
                <w:b/>
                <w:snapToGrid w:val="0"/>
              </w:rPr>
            </w:pPr>
            <w:r w:rsidRPr="000D4A4A">
              <w:rPr>
                <w:rFonts w:ascii="Arial" w:hAnsi="Arial" w:cs="Arial"/>
                <w:b/>
                <w:snapToGrid w:val="0"/>
              </w:rPr>
              <w:t>NO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684E63D" w14:textId="77777777" w:rsidR="001B7D5C" w:rsidRPr="000D4A4A" w:rsidRDefault="001B7D5C" w:rsidP="00FC644B">
            <w:pPr>
              <w:pStyle w:val="NoSpacing"/>
              <w:jc w:val="center"/>
              <w:rPr>
                <w:rFonts w:ascii="Arial" w:hAnsi="Arial" w:cs="Arial"/>
                <w:b/>
                <w:snapToGrid w:val="0"/>
              </w:rPr>
            </w:pPr>
            <w:r w:rsidRPr="000D4A4A">
              <w:rPr>
                <w:rFonts w:ascii="Arial" w:hAnsi="Arial" w:cs="Arial"/>
                <w:b/>
                <w:snapToGrid w:val="0"/>
              </w:rPr>
              <w:t>BIDDER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3815A06" w14:textId="77777777" w:rsidR="001B7D5C" w:rsidRPr="000D4A4A" w:rsidRDefault="001B7D5C" w:rsidP="00FC644B">
            <w:pPr>
              <w:pStyle w:val="NoSpacing"/>
              <w:jc w:val="center"/>
              <w:rPr>
                <w:rFonts w:ascii="Arial" w:hAnsi="Arial" w:cs="Arial"/>
                <w:b/>
                <w:snapToGrid w:val="0"/>
              </w:rPr>
            </w:pPr>
            <w:r w:rsidRPr="000D4A4A">
              <w:rPr>
                <w:rFonts w:ascii="Arial" w:hAnsi="Arial" w:cs="Arial"/>
                <w:b/>
                <w:snapToGrid w:val="0"/>
              </w:rPr>
              <w:t>CLARIFICATION</w:t>
            </w:r>
          </w:p>
          <w:p w14:paraId="046763F0" w14:textId="77777777" w:rsidR="001B7D5C" w:rsidRPr="000D4A4A" w:rsidRDefault="001B7D5C" w:rsidP="00FC644B">
            <w:pPr>
              <w:pStyle w:val="NoSpacing"/>
              <w:jc w:val="center"/>
              <w:rPr>
                <w:rFonts w:ascii="Arial" w:hAnsi="Arial" w:cs="Arial"/>
                <w:b/>
                <w:snapToGrid w:val="0"/>
              </w:rPr>
            </w:pPr>
            <w:r w:rsidRPr="000D4A4A">
              <w:rPr>
                <w:rFonts w:ascii="Arial" w:hAnsi="Arial" w:cs="Arial"/>
                <w:b/>
                <w:snapToGrid w:val="0"/>
              </w:rPr>
              <w:t>MEETING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7193CE" w14:textId="77777777" w:rsidR="001B7D5C" w:rsidRPr="000D4A4A" w:rsidRDefault="001B7D5C" w:rsidP="00FC644B">
            <w:pPr>
              <w:pStyle w:val="NoSpacing"/>
              <w:jc w:val="center"/>
              <w:rPr>
                <w:rFonts w:ascii="Arial" w:hAnsi="Arial" w:cs="Arial"/>
                <w:b/>
                <w:snapToGrid w:val="0"/>
              </w:rPr>
            </w:pPr>
            <w:r w:rsidRPr="000D4A4A">
              <w:rPr>
                <w:rFonts w:ascii="Arial" w:hAnsi="Arial" w:cs="Arial"/>
                <w:b/>
                <w:snapToGrid w:val="0"/>
              </w:rPr>
              <w:t>SUBMITTED</w:t>
            </w:r>
          </w:p>
          <w:p w14:paraId="5940005B" w14:textId="77777777" w:rsidR="001B7D5C" w:rsidRPr="000D4A4A" w:rsidRDefault="001B7D5C" w:rsidP="00FC644B">
            <w:pPr>
              <w:pStyle w:val="NoSpacing"/>
              <w:jc w:val="center"/>
              <w:rPr>
                <w:rFonts w:ascii="Arial" w:hAnsi="Arial" w:cs="Arial"/>
                <w:b/>
                <w:snapToGrid w:val="0"/>
              </w:rPr>
            </w:pPr>
            <w:r w:rsidRPr="000D4A4A">
              <w:rPr>
                <w:rFonts w:ascii="Arial" w:hAnsi="Arial" w:cs="Arial"/>
                <w:b/>
                <w:snapToGrid w:val="0"/>
              </w:rPr>
              <w:t>BIDS</w:t>
            </w:r>
          </w:p>
        </w:tc>
        <w:tc>
          <w:tcPr>
            <w:tcW w:w="16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5A7795" w14:textId="77777777" w:rsidR="001B7D5C" w:rsidRPr="000D4A4A" w:rsidRDefault="001B7D5C" w:rsidP="00FC644B">
            <w:pPr>
              <w:pStyle w:val="NoSpacing"/>
              <w:jc w:val="center"/>
              <w:rPr>
                <w:rFonts w:ascii="Arial" w:hAnsi="Arial" w:cs="Arial"/>
                <w:b/>
                <w:snapToGrid w:val="0"/>
              </w:rPr>
            </w:pPr>
            <w:r w:rsidRPr="000D4A4A">
              <w:rPr>
                <w:rFonts w:ascii="Arial" w:hAnsi="Arial" w:cs="Arial"/>
                <w:b/>
                <w:snapToGrid w:val="0"/>
              </w:rPr>
              <w:t>TENDER PRICE</w:t>
            </w:r>
          </w:p>
        </w:tc>
        <w:tc>
          <w:tcPr>
            <w:tcW w:w="9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AA3E69" w14:textId="77777777" w:rsidR="001B7D5C" w:rsidRPr="000D4A4A" w:rsidRDefault="001B7D5C" w:rsidP="00FC644B">
            <w:pPr>
              <w:pStyle w:val="NoSpacing"/>
              <w:jc w:val="center"/>
              <w:rPr>
                <w:rFonts w:ascii="Arial" w:hAnsi="Arial" w:cs="Arial"/>
                <w:b/>
                <w:snapToGrid w:val="0"/>
              </w:rPr>
            </w:pPr>
            <w:r w:rsidRPr="000D4A4A">
              <w:rPr>
                <w:rFonts w:ascii="Arial" w:hAnsi="Arial" w:cs="Arial"/>
                <w:b/>
                <w:snapToGrid w:val="0"/>
              </w:rPr>
              <w:t>B-BBEE LEVEL</w:t>
            </w:r>
          </w:p>
        </w:tc>
        <w:tc>
          <w:tcPr>
            <w:tcW w:w="14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2290D3A" w14:textId="77777777" w:rsidR="001B7D5C" w:rsidRPr="000D4A4A" w:rsidRDefault="001B7D5C" w:rsidP="00FC644B">
            <w:pPr>
              <w:pStyle w:val="NoSpacing"/>
              <w:jc w:val="center"/>
              <w:rPr>
                <w:rFonts w:ascii="Arial" w:hAnsi="Arial" w:cs="Arial"/>
                <w:b/>
                <w:snapToGrid w:val="0"/>
              </w:rPr>
            </w:pPr>
            <w:r w:rsidRPr="000D4A4A">
              <w:rPr>
                <w:rFonts w:ascii="Arial" w:hAnsi="Arial" w:cs="Arial"/>
                <w:b/>
                <w:snapToGrid w:val="0"/>
              </w:rPr>
              <w:t>CIBD Rating</w:t>
            </w:r>
          </w:p>
        </w:tc>
      </w:tr>
      <w:tr w:rsidR="001B7D5C" w:rsidRPr="000D4A4A" w14:paraId="71C1C4D7" w14:textId="77777777" w:rsidTr="001B7D5C">
        <w:trPr>
          <w:trHeight w:val="269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2991546" w14:textId="77777777" w:rsidR="001B7D5C" w:rsidRPr="000D4A4A" w:rsidRDefault="001B7D5C" w:rsidP="00FC644B">
            <w:pPr>
              <w:pStyle w:val="NoSpacing"/>
              <w:jc w:val="both"/>
              <w:rPr>
                <w:rFonts w:ascii="Arial" w:hAnsi="Arial" w:cs="Arial"/>
                <w:snapToGrid w:val="0"/>
              </w:rPr>
            </w:pPr>
            <w:r w:rsidRPr="000D4A4A">
              <w:rPr>
                <w:rFonts w:ascii="Arial" w:hAnsi="Arial" w:cs="Arial"/>
                <w:snapToGrid w:val="0"/>
              </w:rPr>
              <w:t>1.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D206A7" w14:textId="77777777" w:rsidR="001B7D5C" w:rsidRPr="000D4A4A" w:rsidRDefault="001B7D5C" w:rsidP="00FC644B">
            <w:pPr>
              <w:pStyle w:val="NoSpacing"/>
              <w:jc w:val="both"/>
              <w:rPr>
                <w:rFonts w:ascii="Arial" w:hAnsi="Arial" w:cs="Arial"/>
                <w:snapToGrid w:val="0"/>
              </w:rPr>
            </w:pPr>
            <w:r w:rsidRPr="000D4A4A">
              <w:rPr>
                <w:rFonts w:ascii="Arial" w:hAnsi="Arial" w:cs="Arial"/>
                <w:snapToGrid w:val="0"/>
              </w:rPr>
              <w:t>AMPCOR KHANYISA (PTY) LTD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5627E8" w14:textId="77777777" w:rsidR="001B7D5C" w:rsidRPr="000D4A4A" w:rsidRDefault="001B7D5C" w:rsidP="00FC644B">
            <w:pPr>
              <w:pStyle w:val="NoSpacing"/>
              <w:jc w:val="center"/>
              <w:rPr>
                <w:rFonts w:ascii="Arial" w:hAnsi="Arial" w:cs="Arial"/>
                <w:i/>
                <w:snapToGrid w:val="0"/>
              </w:rPr>
            </w:pPr>
            <w:r w:rsidRPr="000D4A4A">
              <w:rPr>
                <w:rFonts w:ascii="Arial" w:hAnsi="Arial" w:cs="Arial"/>
                <w:snapToGrid w:val="0"/>
              </w:rPr>
              <w:t>√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45D710" w14:textId="77777777" w:rsidR="001B7D5C" w:rsidRPr="000D4A4A" w:rsidRDefault="001B7D5C" w:rsidP="00FC644B">
            <w:pPr>
              <w:pStyle w:val="NoSpacing"/>
              <w:jc w:val="center"/>
              <w:rPr>
                <w:rFonts w:ascii="Arial" w:hAnsi="Arial" w:cs="Arial"/>
                <w:i/>
                <w:snapToGrid w:val="0"/>
              </w:rPr>
            </w:pPr>
            <w:r w:rsidRPr="000D4A4A">
              <w:rPr>
                <w:rFonts w:ascii="Arial" w:hAnsi="Arial" w:cs="Arial"/>
                <w:snapToGrid w:val="0"/>
              </w:rPr>
              <w:t>√</w:t>
            </w:r>
          </w:p>
        </w:tc>
        <w:tc>
          <w:tcPr>
            <w:tcW w:w="16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5823F4" w14:textId="77777777" w:rsidR="001B7D5C" w:rsidRPr="000D4A4A" w:rsidRDefault="001B7D5C" w:rsidP="00FC644B">
            <w:pPr>
              <w:pStyle w:val="NoSpacing"/>
              <w:jc w:val="center"/>
              <w:rPr>
                <w:rFonts w:ascii="Arial" w:hAnsi="Arial" w:cs="Arial"/>
                <w:iCs/>
                <w:snapToGrid w:val="0"/>
              </w:rPr>
            </w:pPr>
            <w:r w:rsidRPr="000D4A4A">
              <w:rPr>
                <w:rFonts w:ascii="Arial" w:hAnsi="Arial" w:cs="Arial"/>
                <w:iCs/>
                <w:snapToGrid w:val="0"/>
              </w:rPr>
              <w:t>R 11 513 520.87</w:t>
            </w:r>
          </w:p>
        </w:tc>
        <w:tc>
          <w:tcPr>
            <w:tcW w:w="9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6828BF" w14:textId="77777777" w:rsidR="001B7D5C" w:rsidRPr="000D4A4A" w:rsidRDefault="001B7D5C" w:rsidP="00FC644B">
            <w:pPr>
              <w:pStyle w:val="NoSpacing"/>
              <w:jc w:val="center"/>
              <w:rPr>
                <w:rFonts w:ascii="Arial" w:hAnsi="Arial" w:cs="Arial"/>
                <w:snapToGrid w:val="0"/>
              </w:rPr>
            </w:pPr>
            <w:r w:rsidRPr="000D4A4A">
              <w:rPr>
                <w:rFonts w:ascii="Arial" w:hAnsi="Arial" w:cs="Arial"/>
                <w:snapToGrid w:val="0"/>
              </w:rPr>
              <w:t>L1</w:t>
            </w:r>
          </w:p>
        </w:tc>
        <w:tc>
          <w:tcPr>
            <w:tcW w:w="14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F010D1" w14:textId="77777777" w:rsidR="001B7D5C" w:rsidRPr="000D4A4A" w:rsidRDefault="001B7D5C" w:rsidP="00FC644B">
            <w:pPr>
              <w:pStyle w:val="NoSpacing"/>
              <w:jc w:val="center"/>
              <w:rPr>
                <w:rFonts w:ascii="Arial" w:hAnsi="Arial" w:cs="Arial"/>
                <w:snapToGrid w:val="0"/>
              </w:rPr>
            </w:pPr>
            <w:r w:rsidRPr="000D4A4A">
              <w:rPr>
                <w:rFonts w:ascii="Arial" w:hAnsi="Arial" w:cs="Arial"/>
                <w:snapToGrid w:val="0"/>
              </w:rPr>
              <w:t>8EP</w:t>
            </w:r>
          </w:p>
        </w:tc>
      </w:tr>
      <w:tr w:rsidR="001B7D5C" w:rsidRPr="000D4A4A" w14:paraId="407FF04D" w14:textId="77777777" w:rsidTr="001B7D5C">
        <w:trPr>
          <w:trHeight w:val="269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A95EAD" w14:textId="77777777" w:rsidR="001B7D5C" w:rsidRPr="000D4A4A" w:rsidRDefault="001B7D5C" w:rsidP="00FC644B">
            <w:pPr>
              <w:pStyle w:val="NoSpacing"/>
              <w:jc w:val="both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2.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A1D2E9" w14:textId="77777777" w:rsidR="001B7D5C" w:rsidRPr="000D4A4A" w:rsidRDefault="001B7D5C" w:rsidP="00FC644B">
            <w:pPr>
              <w:pStyle w:val="NoSpacing"/>
              <w:jc w:val="both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MBELE ELECTRICAL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251A19" w14:textId="77777777" w:rsidR="001B7D5C" w:rsidRPr="000D4A4A" w:rsidRDefault="001B7D5C" w:rsidP="00FC644B">
            <w:pPr>
              <w:pStyle w:val="NoSpacing"/>
              <w:jc w:val="center"/>
              <w:rPr>
                <w:rFonts w:ascii="Arial" w:hAnsi="Arial" w:cs="Arial"/>
                <w:snapToGrid w:val="0"/>
              </w:rPr>
            </w:pPr>
            <w:r w:rsidRPr="000D4A4A">
              <w:rPr>
                <w:rFonts w:ascii="Arial" w:hAnsi="Arial" w:cs="Arial"/>
                <w:snapToGrid w:val="0"/>
              </w:rPr>
              <w:t>√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6708AD" w14:textId="77777777" w:rsidR="001B7D5C" w:rsidRPr="00DF6171" w:rsidRDefault="001B7D5C" w:rsidP="00FC644B">
            <w:pPr>
              <w:pStyle w:val="NoSpacing"/>
              <w:jc w:val="center"/>
              <w:rPr>
                <w:rFonts w:ascii="Arial" w:hAnsi="Arial" w:cs="Arial"/>
                <w:i/>
                <w:iCs/>
                <w:snapToGrid w:val="0"/>
              </w:rPr>
            </w:pPr>
            <w:r w:rsidRPr="00596D12">
              <w:rPr>
                <w:rFonts w:ascii="Arial" w:eastAsia="Times New Roman" w:hAnsi="Arial" w:cs="Arial"/>
                <w:bCs/>
                <w:snapToGrid w:val="0"/>
                <w:spacing w:val="-5"/>
                <w:sz w:val="20"/>
                <w:szCs w:val="20"/>
              </w:rPr>
              <w:t>x</w:t>
            </w:r>
          </w:p>
        </w:tc>
        <w:tc>
          <w:tcPr>
            <w:tcW w:w="16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C4954A" w14:textId="77777777" w:rsidR="001B7D5C" w:rsidRPr="00DF6171" w:rsidRDefault="001B7D5C" w:rsidP="00FC644B">
            <w:pPr>
              <w:pStyle w:val="NoSpacing"/>
              <w:jc w:val="center"/>
              <w:rPr>
                <w:rFonts w:ascii="Arial" w:hAnsi="Arial" w:cs="Arial"/>
                <w:i/>
                <w:iCs/>
                <w:snapToGrid w:val="0"/>
              </w:rPr>
            </w:pPr>
            <w:r w:rsidRPr="00596D12">
              <w:rPr>
                <w:rFonts w:ascii="Arial" w:eastAsia="Times New Roman" w:hAnsi="Arial" w:cs="Arial"/>
                <w:bCs/>
                <w:snapToGrid w:val="0"/>
                <w:spacing w:val="-5"/>
                <w:sz w:val="20"/>
                <w:szCs w:val="20"/>
              </w:rPr>
              <w:t>x</w:t>
            </w:r>
          </w:p>
        </w:tc>
        <w:tc>
          <w:tcPr>
            <w:tcW w:w="9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9FF373" w14:textId="77777777" w:rsidR="001B7D5C" w:rsidRPr="00DF6171" w:rsidRDefault="001B7D5C" w:rsidP="00FC644B">
            <w:pPr>
              <w:pStyle w:val="NoSpacing"/>
              <w:jc w:val="center"/>
              <w:rPr>
                <w:rFonts w:ascii="Arial" w:hAnsi="Arial" w:cs="Arial"/>
                <w:i/>
                <w:iCs/>
                <w:snapToGrid w:val="0"/>
              </w:rPr>
            </w:pPr>
            <w:r w:rsidRPr="00596D12">
              <w:rPr>
                <w:rFonts w:ascii="Arial" w:eastAsia="Times New Roman" w:hAnsi="Arial" w:cs="Arial"/>
                <w:bCs/>
                <w:snapToGrid w:val="0"/>
                <w:spacing w:val="-5"/>
                <w:sz w:val="20"/>
                <w:szCs w:val="20"/>
              </w:rPr>
              <w:t>x</w:t>
            </w:r>
          </w:p>
        </w:tc>
        <w:tc>
          <w:tcPr>
            <w:tcW w:w="14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4B6C21" w14:textId="77777777" w:rsidR="001B7D5C" w:rsidRPr="00DF6171" w:rsidRDefault="001B7D5C" w:rsidP="00FC644B">
            <w:pPr>
              <w:pStyle w:val="NoSpacing"/>
              <w:jc w:val="center"/>
              <w:rPr>
                <w:rFonts w:ascii="Arial" w:hAnsi="Arial" w:cs="Arial"/>
                <w:i/>
                <w:iCs/>
                <w:snapToGrid w:val="0"/>
              </w:rPr>
            </w:pPr>
            <w:r w:rsidRPr="00596D12">
              <w:rPr>
                <w:rFonts w:ascii="Arial" w:eastAsia="Times New Roman" w:hAnsi="Arial" w:cs="Arial"/>
                <w:bCs/>
                <w:snapToGrid w:val="0"/>
                <w:spacing w:val="-5"/>
                <w:sz w:val="20"/>
                <w:szCs w:val="20"/>
              </w:rPr>
              <w:t>x</w:t>
            </w:r>
          </w:p>
        </w:tc>
      </w:tr>
      <w:tr w:rsidR="001B7D5C" w:rsidRPr="000D4A4A" w14:paraId="79824E32" w14:textId="77777777" w:rsidTr="001B7D5C">
        <w:trPr>
          <w:trHeight w:val="269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328A4D" w14:textId="77777777" w:rsidR="001B7D5C" w:rsidRDefault="001B7D5C" w:rsidP="00FC644B">
            <w:pPr>
              <w:pStyle w:val="NoSpacing"/>
              <w:jc w:val="both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3.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F054A9" w14:textId="77777777" w:rsidR="001B7D5C" w:rsidRDefault="001B7D5C" w:rsidP="00FC644B">
            <w:pPr>
              <w:pStyle w:val="NoSpacing"/>
              <w:jc w:val="both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NGIWENYA POWER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ECA312" w14:textId="77777777" w:rsidR="001B7D5C" w:rsidRPr="000D4A4A" w:rsidRDefault="001B7D5C" w:rsidP="00FC644B">
            <w:pPr>
              <w:pStyle w:val="NoSpacing"/>
              <w:jc w:val="center"/>
              <w:rPr>
                <w:rFonts w:ascii="Arial" w:hAnsi="Arial" w:cs="Arial"/>
                <w:snapToGrid w:val="0"/>
              </w:rPr>
            </w:pPr>
            <w:r w:rsidRPr="000D4A4A">
              <w:rPr>
                <w:rFonts w:ascii="Arial" w:hAnsi="Arial" w:cs="Arial"/>
                <w:snapToGrid w:val="0"/>
              </w:rPr>
              <w:t>√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38D4E9" w14:textId="77777777" w:rsidR="001B7D5C" w:rsidRPr="00596D12" w:rsidRDefault="001B7D5C" w:rsidP="00FC644B">
            <w:pPr>
              <w:pStyle w:val="NoSpacing"/>
              <w:jc w:val="center"/>
              <w:rPr>
                <w:rFonts w:ascii="Arial" w:eastAsia="Times New Roman" w:hAnsi="Arial" w:cs="Arial"/>
                <w:bCs/>
                <w:snapToGrid w:val="0"/>
                <w:spacing w:val="-5"/>
                <w:sz w:val="20"/>
                <w:szCs w:val="20"/>
              </w:rPr>
            </w:pPr>
            <w:r w:rsidRPr="00596D12">
              <w:rPr>
                <w:rFonts w:ascii="Arial" w:eastAsia="Times New Roman" w:hAnsi="Arial" w:cs="Arial"/>
                <w:bCs/>
                <w:snapToGrid w:val="0"/>
                <w:spacing w:val="-5"/>
                <w:sz w:val="20"/>
                <w:szCs w:val="20"/>
              </w:rPr>
              <w:t>x</w:t>
            </w:r>
          </w:p>
        </w:tc>
        <w:tc>
          <w:tcPr>
            <w:tcW w:w="16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4CD3B8" w14:textId="77777777" w:rsidR="001B7D5C" w:rsidRPr="00596D12" w:rsidRDefault="001B7D5C" w:rsidP="00FC644B">
            <w:pPr>
              <w:pStyle w:val="NoSpacing"/>
              <w:jc w:val="center"/>
              <w:rPr>
                <w:rFonts w:ascii="Arial" w:eastAsia="Times New Roman" w:hAnsi="Arial" w:cs="Arial"/>
                <w:bCs/>
                <w:snapToGrid w:val="0"/>
                <w:spacing w:val="-5"/>
                <w:sz w:val="20"/>
                <w:szCs w:val="20"/>
              </w:rPr>
            </w:pPr>
            <w:r w:rsidRPr="00596D12">
              <w:rPr>
                <w:rFonts w:ascii="Arial" w:eastAsia="Times New Roman" w:hAnsi="Arial" w:cs="Arial"/>
                <w:bCs/>
                <w:snapToGrid w:val="0"/>
                <w:spacing w:val="-5"/>
                <w:sz w:val="20"/>
                <w:szCs w:val="20"/>
              </w:rPr>
              <w:t>x</w:t>
            </w:r>
          </w:p>
        </w:tc>
        <w:tc>
          <w:tcPr>
            <w:tcW w:w="9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633B66" w14:textId="77777777" w:rsidR="001B7D5C" w:rsidRPr="00596D12" w:rsidRDefault="001B7D5C" w:rsidP="00FC644B">
            <w:pPr>
              <w:pStyle w:val="NoSpacing"/>
              <w:jc w:val="center"/>
              <w:rPr>
                <w:rFonts w:ascii="Arial" w:eastAsia="Times New Roman" w:hAnsi="Arial" w:cs="Arial"/>
                <w:bCs/>
                <w:snapToGrid w:val="0"/>
                <w:spacing w:val="-5"/>
                <w:sz w:val="20"/>
                <w:szCs w:val="20"/>
              </w:rPr>
            </w:pPr>
            <w:r w:rsidRPr="00596D12">
              <w:rPr>
                <w:rFonts w:ascii="Arial" w:eastAsia="Times New Roman" w:hAnsi="Arial" w:cs="Arial"/>
                <w:bCs/>
                <w:snapToGrid w:val="0"/>
                <w:spacing w:val="-5"/>
                <w:sz w:val="20"/>
                <w:szCs w:val="20"/>
              </w:rPr>
              <w:t>x</w:t>
            </w:r>
          </w:p>
        </w:tc>
        <w:tc>
          <w:tcPr>
            <w:tcW w:w="14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EA6DC7" w14:textId="77777777" w:rsidR="001B7D5C" w:rsidRPr="00596D12" w:rsidRDefault="001B7D5C" w:rsidP="00FC644B">
            <w:pPr>
              <w:pStyle w:val="NoSpacing"/>
              <w:jc w:val="center"/>
              <w:rPr>
                <w:rFonts w:ascii="Arial" w:eastAsia="Times New Roman" w:hAnsi="Arial" w:cs="Arial"/>
                <w:bCs/>
                <w:snapToGrid w:val="0"/>
                <w:spacing w:val="-5"/>
                <w:sz w:val="20"/>
                <w:szCs w:val="20"/>
              </w:rPr>
            </w:pPr>
            <w:r w:rsidRPr="00596D12">
              <w:rPr>
                <w:rFonts w:ascii="Arial" w:eastAsia="Times New Roman" w:hAnsi="Arial" w:cs="Arial"/>
                <w:bCs/>
                <w:snapToGrid w:val="0"/>
                <w:spacing w:val="-5"/>
                <w:sz w:val="20"/>
                <w:szCs w:val="20"/>
              </w:rPr>
              <w:t>x</w:t>
            </w:r>
          </w:p>
        </w:tc>
      </w:tr>
    </w:tbl>
    <w:p w14:paraId="524023DD" w14:textId="77777777" w:rsidR="0023631D" w:rsidRDefault="0023631D"/>
    <w:sectPr w:rsidR="002363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D5C"/>
    <w:rsid w:val="001B7D5C"/>
    <w:rsid w:val="00236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47BEF"/>
  <w15:chartTrackingRefBased/>
  <w15:docId w15:val="{68E23BA9-6052-4616-A9FC-D1BE26C64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7D5C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1B7D5C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locked/>
    <w:rsid w:val="001B7D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Thesen</dc:creator>
  <cp:keywords/>
  <dc:description/>
  <cp:lastModifiedBy>Ingrid Thesen</cp:lastModifiedBy>
  <cp:revision>1</cp:revision>
  <dcterms:created xsi:type="dcterms:W3CDTF">2024-04-15T13:06:00Z</dcterms:created>
  <dcterms:modified xsi:type="dcterms:W3CDTF">2024-04-15T13:06:00Z</dcterms:modified>
</cp:coreProperties>
</file>