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6EB5E" w14:textId="77777777" w:rsidR="000C2C64" w:rsidRDefault="000C2C64" w:rsidP="00CD1845">
      <w:pPr>
        <w:pStyle w:val="Title"/>
      </w:pPr>
    </w:p>
    <w:p w14:paraId="324065EB" w14:textId="7D685A46" w:rsidR="00137086" w:rsidRDefault="00CD1845" w:rsidP="00FB1E06">
      <w:pPr>
        <w:pStyle w:val="Title"/>
        <w:outlineLvl w:val="9"/>
      </w:pPr>
      <w:r w:rsidRPr="00CF4983">
        <w:rPr>
          <w:noProof/>
          <w:color w:val="000000" w:themeColor="text1"/>
          <w:lang w:val="en-US"/>
        </w:rPr>
        <w:drawing>
          <wp:anchor distT="0" distB="180340" distL="114300" distR="114300" simplePos="0" relativeHeight="251658240" behindDoc="0" locked="0" layoutInCell="1" allowOverlap="1" wp14:anchorId="2B4EB986" wp14:editId="06302219">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CF4983">
        <w:rPr>
          <w:color w:val="000000" w:themeColor="text1"/>
        </w:rPr>
        <w:t>Invitation to bid</w:t>
      </w:r>
    </w:p>
    <w:tbl>
      <w:tblPr>
        <w:tblStyle w:val="TableGrid"/>
        <w:tblW w:w="5151" w:type="pct"/>
        <w:tblLook w:val="04A0" w:firstRow="1" w:lastRow="0" w:firstColumn="1" w:lastColumn="0" w:noHBand="0" w:noVBand="1"/>
      </w:tblPr>
      <w:tblGrid>
        <w:gridCol w:w="2261"/>
        <w:gridCol w:w="7657"/>
      </w:tblGrid>
      <w:tr w:rsidR="00CD1845" w14:paraId="76E34CA9" w14:textId="77777777" w:rsidTr="00C3429F">
        <w:tc>
          <w:tcPr>
            <w:tcW w:w="5000" w:type="pct"/>
            <w:gridSpan w:val="2"/>
          </w:tcPr>
          <w:p w14:paraId="6B92AA02"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490ED0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0A1C982F" w14:textId="77777777" w:rsidTr="008C77A3">
        <w:tc>
          <w:tcPr>
            <w:tcW w:w="1140" w:type="pct"/>
          </w:tcPr>
          <w:p w14:paraId="0900E51C" w14:textId="77777777" w:rsidR="00CD1845" w:rsidRPr="00CD1845" w:rsidRDefault="00CD1845" w:rsidP="00CD1845">
            <w:pPr>
              <w:rPr>
                <w:b/>
                <w:lang w:val="en-ZA" w:eastAsia="en-US"/>
              </w:rPr>
            </w:pPr>
            <w:r w:rsidRPr="00CD1845">
              <w:rPr>
                <w:b/>
                <w:lang w:val="en-ZA" w:eastAsia="en-US"/>
              </w:rPr>
              <w:t>BID NUMBER:</w:t>
            </w:r>
          </w:p>
        </w:tc>
        <w:tc>
          <w:tcPr>
            <w:tcW w:w="3860" w:type="pct"/>
          </w:tcPr>
          <w:p w14:paraId="02622470" w14:textId="19C175F5" w:rsidR="00CD1845" w:rsidRPr="00A55AF8" w:rsidRDefault="00A55AF8" w:rsidP="00CD1845">
            <w:pPr>
              <w:rPr>
                <w:lang w:val="en-ZA" w:eastAsia="en-US"/>
              </w:rPr>
            </w:pPr>
            <w:r w:rsidRPr="00A55AF8">
              <w:rPr>
                <w:lang w:val="en-ZA" w:eastAsia="en-US"/>
              </w:rPr>
              <w:t>FIN-SCM-TEN-0250</w:t>
            </w:r>
          </w:p>
        </w:tc>
      </w:tr>
      <w:tr w:rsidR="00CD1845" w14:paraId="08527E6F" w14:textId="77777777" w:rsidTr="00C3429F">
        <w:tc>
          <w:tcPr>
            <w:tcW w:w="1140" w:type="pct"/>
          </w:tcPr>
          <w:p w14:paraId="0606FF19" w14:textId="77777777" w:rsidR="00CD1845" w:rsidRPr="00CD1845" w:rsidRDefault="00CD1845" w:rsidP="00CD1845">
            <w:pPr>
              <w:rPr>
                <w:b/>
                <w:lang w:val="en-ZA" w:eastAsia="en-US"/>
              </w:rPr>
            </w:pPr>
            <w:r>
              <w:rPr>
                <w:b/>
                <w:lang w:val="en-ZA" w:eastAsia="en-US"/>
              </w:rPr>
              <w:t>BID DESCRIPTION:</w:t>
            </w:r>
          </w:p>
        </w:tc>
        <w:tc>
          <w:tcPr>
            <w:tcW w:w="3860" w:type="pct"/>
          </w:tcPr>
          <w:p w14:paraId="55751925" w14:textId="64F49570" w:rsidR="00CD1845" w:rsidRPr="0079592A" w:rsidRDefault="00ED526D" w:rsidP="00392B33">
            <w:pPr>
              <w:rPr>
                <w:b/>
                <w:bCs/>
                <w:lang w:eastAsia="en-US"/>
              </w:rPr>
            </w:pPr>
            <w:r w:rsidRPr="00CB5C35">
              <w:rPr>
                <w:color w:val="000000" w:themeColor="text1"/>
              </w:rPr>
              <w:t xml:space="preserve">Supply and delivery of </w:t>
            </w:r>
            <w:r w:rsidR="00CB5C35">
              <w:rPr>
                <w:color w:val="000000" w:themeColor="text1"/>
              </w:rPr>
              <w:br/>
              <w:t xml:space="preserve">- </w:t>
            </w:r>
            <w:r w:rsidRPr="00CB5C35">
              <w:rPr>
                <w:color w:val="000000" w:themeColor="text1"/>
              </w:rPr>
              <w:t xml:space="preserve">Medium Grade Vermiculite and </w:t>
            </w:r>
            <w:r w:rsidR="00CB5C35">
              <w:rPr>
                <w:color w:val="000000" w:themeColor="text1"/>
              </w:rPr>
              <w:br/>
              <w:t xml:space="preserve">- </w:t>
            </w:r>
            <w:r w:rsidRPr="00CB5C35">
              <w:rPr>
                <w:color w:val="000000" w:themeColor="text1"/>
              </w:rPr>
              <w:t xml:space="preserve">Vermiculite Cement Mixture </w:t>
            </w:r>
            <w:r w:rsidR="00CB5C35">
              <w:rPr>
                <w:color w:val="000000" w:themeColor="text1"/>
              </w:rPr>
              <w:br/>
            </w:r>
            <w:r w:rsidRPr="00CB5C35">
              <w:rPr>
                <w:color w:val="000000" w:themeColor="text1"/>
              </w:rPr>
              <w:t xml:space="preserve">over a period of </w:t>
            </w:r>
            <w:r w:rsidR="00137551" w:rsidRPr="00CB5C35">
              <w:rPr>
                <w:color w:val="000000" w:themeColor="text1"/>
              </w:rPr>
              <w:t>3</w:t>
            </w:r>
            <w:r w:rsidRPr="00CB5C35">
              <w:rPr>
                <w:color w:val="000000" w:themeColor="text1"/>
              </w:rPr>
              <w:t xml:space="preserve"> years.</w:t>
            </w:r>
          </w:p>
        </w:tc>
      </w:tr>
      <w:tr w:rsidR="00CD1845" w14:paraId="6F4D5231" w14:textId="77777777" w:rsidTr="00C3429F">
        <w:tc>
          <w:tcPr>
            <w:tcW w:w="1140" w:type="pct"/>
          </w:tcPr>
          <w:p w14:paraId="27513B90" w14:textId="77777777" w:rsidR="00CD1845" w:rsidRPr="00CD1845" w:rsidRDefault="00CD1845" w:rsidP="00CD1845">
            <w:pPr>
              <w:rPr>
                <w:b/>
                <w:lang w:val="en-ZA" w:eastAsia="en-US"/>
              </w:rPr>
            </w:pPr>
            <w:r w:rsidRPr="00B8305D">
              <w:rPr>
                <w:b/>
              </w:rPr>
              <w:t>CLOSING DATE:</w:t>
            </w:r>
          </w:p>
        </w:tc>
        <w:tc>
          <w:tcPr>
            <w:tcW w:w="3860" w:type="pct"/>
          </w:tcPr>
          <w:p w14:paraId="7266DD86" w14:textId="5A54D448" w:rsidR="00CD1845" w:rsidRPr="00A55AF8" w:rsidRDefault="00A55AF8" w:rsidP="00E80070">
            <w:pPr>
              <w:rPr>
                <w:lang w:val="en-ZA" w:eastAsia="en-US"/>
              </w:rPr>
            </w:pPr>
            <w:r w:rsidRPr="00A55AF8">
              <w:rPr>
                <w:lang w:val="en-ZA" w:eastAsia="en-US"/>
              </w:rPr>
              <w:t>14 October 2026</w:t>
            </w:r>
          </w:p>
        </w:tc>
      </w:tr>
      <w:tr w:rsidR="00CD1845" w14:paraId="59170B25" w14:textId="77777777" w:rsidTr="00C3429F">
        <w:tc>
          <w:tcPr>
            <w:tcW w:w="1140" w:type="pct"/>
          </w:tcPr>
          <w:p w14:paraId="04570D07" w14:textId="77777777" w:rsidR="00CD1845" w:rsidRPr="00CD1845" w:rsidRDefault="00CD1845" w:rsidP="00CD1845">
            <w:pPr>
              <w:rPr>
                <w:b/>
                <w:lang w:val="en-ZA" w:eastAsia="en-US"/>
              </w:rPr>
            </w:pPr>
            <w:r w:rsidRPr="00B8305D">
              <w:rPr>
                <w:b/>
              </w:rPr>
              <w:t>CLOSING TIME:</w:t>
            </w:r>
          </w:p>
        </w:tc>
        <w:tc>
          <w:tcPr>
            <w:tcW w:w="3860" w:type="pct"/>
          </w:tcPr>
          <w:p w14:paraId="1A9B7653" w14:textId="77777777" w:rsidR="00CD1845" w:rsidRPr="00A55AF8" w:rsidRDefault="00EE77CA" w:rsidP="00CD1845">
            <w:pPr>
              <w:rPr>
                <w:lang w:val="en-ZA" w:eastAsia="en-US"/>
              </w:rPr>
            </w:pPr>
            <w:r w:rsidRPr="00A55AF8">
              <w:t>11:00am</w:t>
            </w:r>
          </w:p>
        </w:tc>
      </w:tr>
      <w:tr w:rsidR="00CD1845" w14:paraId="1374D580" w14:textId="77777777" w:rsidTr="00C3429F">
        <w:tc>
          <w:tcPr>
            <w:tcW w:w="1140" w:type="pct"/>
          </w:tcPr>
          <w:p w14:paraId="64135EBC" w14:textId="77777777" w:rsidR="00CD1845" w:rsidRPr="00CD1845" w:rsidRDefault="00CD1845" w:rsidP="00CD1845">
            <w:pPr>
              <w:rPr>
                <w:b/>
                <w:lang w:val="en-ZA" w:eastAsia="en-US"/>
              </w:rPr>
            </w:pPr>
            <w:r w:rsidRPr="00B8305D">
              <w:rPr>
                <w:b/>
              </w:rPr>
              <w:t>BID VALIDITY PERIOD:</w:t>
            </w:r>
          </w:p>
        </w:tc>
        <w:tc>
          <w:tcPr>
            <w:tcW w:w="3860" w:type="pct"/>
          </w:tcPr>
          <w:p w14:paraId="56263966" w14:textId="77777777" w:rsidR="00CD1845" w:rsidRPr="00A55AF8" w:rsidRDefault="00263A94" w:rsidP="00CD1845">
            <w:pPr>
              <w:rPr>
                <w:lang w:val="en-ZA" w:eastAsia="en-US"/>
              </w:rPr>
            </w:pPr>
            <w:r w:rsidRPr="00A55AF8">
              <w:t>90 Days (Commencing the bid Closing Date)</w:t>
            </w:r>
          </w:p>
        </w:tc>
      </w:tr>
      <w:tr w:rsidR="00CD1845" w14:paraId="7B38E223" w14:textId="77777777" w:rsidTr="00C3429F">
        <w:tc>
          <w:tcPr>
            <w:tcW w:w="1140" w:type="pct"/>
          </w:tcPr>
          <w:p w14:paraId="042F4201" w14:textId="77777777" w:rsidR="00CD1845" w:rsidRPr="00CD1845" w:rsidRDefault="00CD1845" w:rsidP="00CD1845">
            <w:pPr>
              <w:rPr>
                <w:b/>
                <w:lang w:val="en-ZA" w:eastAsia="en-US"/>
              </w:rPr>
            </w:pPr>
            <w:r w:rsidRPr="00B8305D">
              <w:rPr>
                <w:b/>
              </w:rPr>
              <w:t>DELIVERY ADDRESS:</w:t>
            </w:r>
          </w:p>
        </w:tc>
        <w:tc>
          <w:tcPr>
            <w:tcW w:w="3860" w:type="pct"/>
          </w:tcPr>
          <w:p w14:paraId="2403E42D"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44555496" w14:textId="77777777" w:rsidR="00CD1845" w:rsidRPr="00216F92" w:rsidRDefault="00CD1845" w:rsidP="00CD1845">
            <w:pPr>
              <w:spacing w:before="40" w:after="40"/>
              <w:outlineLvl w:val="9"/>
              <w:rPr>
                <w:lang w:eastAsia="en-US"/>
              </w:rPr>
            </w:pPr>
            <w:r w:rsidRPr="00216F92">
              <w:rPr>
                <w:lang w:eastAsia="en-US"/>
              </w:rPr>
              <w:t>Necsa Gate 3</w:t>
            </w:r>
          </w:p>
          <w:p w14:paraId="189AC7DA"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04F1A302" w14:textId="77777777" w:rsidR="00CD1845" w:rsidRPr="00216F92" w:rsidRDefault="00CD1845" w:rsidP="00CD1845">
            <w:pPr>
              <w:spacing w:before="40" w:after="40"/>
              <w:outlineLvl w:val="9"/>
              <w:rPr>
                <w:lang w:eastAsia="en-US"/>
              </w:rPr>
            </w:pPr>
            <w:r w:rsidRPr="00216F92">
              <w:rPr>
                <w:lang w:eastAsia="en-US"/>
              </w:rPr>
              <w:t>Pelindaba</w:t>
            </w:r>
          </w:p>
          <w:p w14:paraId="450728AB" w14:textId="77777777" w:rsidR="00CD1845" w:rsidRPr="00216F92" w:rsidRDefault="00CD1845" w:rsidP="00CD1845">
            <w:pPr>
              <w:spacing w:before="40" w:after="40"/>
              <w:outlineLvl w:val="9"/>
              <w:rPr>
                <w:lang w:eastAsia="en-US"/>
              </w:rPr>
            </w:pPr>
            <w:r w:rsidRPr="00216F92">
              <w:rPr>
                <w:lang w:eastAsia="en-US"/>
              </w:rPr>
              <w:t>Brits Magisterial District</w:t>
            </w:r>
          </w:p>
          <w:p w14:paraId="3EAFF0A7" w14:textId="77777777" w:rsidR="00CD1845" w:rsidRPr="00216F92" w:rsidRDefault="00CD1845" w:rsidP="00CD1845">
            <w:pPr>
              <w:spacing w:before="40" w:after="40"/>
              <w:outlineLvl w:val="9"/>
              <w:rPr>
                <w:lang w:eastAsia="en-US"/>
              </w:rPr>
            </w:pPr>
            <w:r w:rsidRPr="00216F92">
              <w:rPr>
                <w:lang w:eastAsia="en-US"/>
              </w:rPr>
              <w:t>Madibeng Municipality</w:t>
            </w:r>
          </w:p>
          <w:p w14:paraId="7EB009E9"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42792847" w14:textId="77777777" w:rsidR="00CD1845" w:rsidRPr="00216F92" w:rsidRDefault="00CD1845" w:rsidP="00CD1845">
            <w:pPr>
              <w:rPr>
                <w:iCs w:val="0"/>
                <w:lang w:eastAsia="en-US"/>
              </w:rPr>
            </w:pPr>
            <w:r w:rsidRPr="00216F92">
              <w:rPr>
                <w:iCs w:val="0"/>
                <w:lang w:eastAsia="en-US"/>
              </w:rPr>
              <w:t>0240</w:t>
            </w:r>
          </w:p>
          <w:p w14:paraId="3D0B16B7" w14:textId="77777777" w:rsidR="00E50C3B"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D734C09" w14:textId="77777777" w:rsidR="00FB586F" w:rsidRPr="00E50C3B" w:rsidRDefault="00FB586F" w:rsidP="00423B45"/>
        </w:tc>
      </w:tr>
      <w:tr w:rsidR="00CD1845" w14:paraId="37423BC9" w14:textId="77777777" w:rsidTr="00C3429F">
        <w:tc>
          <w:tcPr>
            <w:tcW w:w="1140" w:type="pct"/>
          </w:tcPr>
          <w:p w14:paraId="50485612" w14:textId="77777777" w:rsidR="00CD1845" w:rsidRPr="00CD1845" w:rsidRDefault="00CD1845" w:rsidP="00CD1845">
            <w:pPr>
              <w:rPr>
                <w:b/>
                <w:lang w:val="en-ZA" w:eastAsia="en-US"/>
              </w:rPr>
            </w:pPr>
            <w:r w:rsidRPr="00B8305D">
              <w:rPr>
                <w:b/>
              </w:rPr>
              <w:t>ENQUIRES:</w:t>
            </w:r>
          </w:p>
        </w:tc>
        <w:tc>
          <w:tcPr>
            <w:tcW w:w="3860" w:type="pct"/>
          </w:tcPr>
          <w:p w14:paraId="021AC609"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582C0469"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2BB21261"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6977E2BC"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2FC60AB"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0D4127">
        <w:rPr>
          <w:b/>
        </w:rPr>
        <w:t>22</w:t>
      </w:r>
      <w:r w:rsidRPr="00CD1845">
        <w:rPr>
          <w:b/>
        </w:rPr>
        <w:t>, THE GENERAL CONDITIONS OF CONTRACT (GCC) AND, IF APPLICABLE, ANY OTHER SPECIAL CONDITIONS OF CONTRACT.</w:t>
      </w:r>
      <w:r w:rsidR="008610B6">
        <w:br w:type="page"/>
      </w:r>
    </w:p>
    <w:p w14:paraId="27154103" w14:textId="77777777" w:rsidR="00484FDB" w:rsidRDefault="00484FDB" w:rsidP="00FB1E06">
      <w:pPr>
        <w:pStyle w:val="Title"/>
        <w:outlineLvl w:val="9"/>
      </w:pPr>
      <w:r>
        <w:lastRenderedPageBreak/>
        <w:t>Table of Contents</w:t>
      </w:r>
    </w:p>
    <w:p w14:paraId="756BCF1B" w14:textId="77777777" w:rsidR="00F80D24" w:rsidRPr="008610B6" w:rsidRDefault="00F80D24" w:rsidP="008610B6">
      <w:pPr>
        <w:spacing w:before="0" w:after="0" w:line="240" w:lineRule="auto"/>
        <w:rPr>
          <w:sz w:val="6"/>
          <w:lang w:val="en-ZA" w:eastAsia="en-US"/>
        </w:rPr>
      </w:pPr>
    </w:p>
    <w:p w14:paraId="1465A178" w14:textId="63E8D2C2" w:rsidR="000F446D"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203652393" w:history="1">
        <w:r w:rsidR="000F446D" w:rsidRPr="00D94406">
          <w:rPr>
            <w:rStyle w:val="Hyperlink"/>
            <w:noProof/>
          </w:rPr>
          <w:t>SECTION 1</w:t>
        </w:r>
        <w:r w:rsidR="000F446D">
          <w:rPr>
            <w:noProof/>
            <w:webHidden/>
          </w:rPr>
          <w:tab/>
        </w:r>
        <w:r w:rsidR="000F446D">
          <w:rPr>
            <w:noProof/>
            <w:webHidden/>
          </w:rPr>
          <w:fldChar w:fldCharType="begin"/>
        </w:r>
        <w:r w:rsidR="000F446D">
          <w:rPr>
            <w:noProof/>
            <w:webHidden/>
          </w:rPr>
          <w:instrText xml:space="preserve"> PAGEREF _Toc203652393 \h </w:instrText>
        </w:r>
        <w:r w:rsidR="000F446D">
          <w:rPr>
            <w:noProof/>
            <w:webHidden/>
          </w:rPr>
        </w:r>
        <w:r w:rsidR="000F446D">
          <w:rPr>
            <w:noProof/>
            <w:webHidden/>
          </w:rPr>
          <w:fldChar w:fldCharType="separate"/>
        </w:r>
        <w:r w:rsidR="00A178F1">
          <w:rPr>
            <w:noProof/>
            <w:webHidden/>
          </w:rPr>
          <w:t>3</w:t>
        </w:r>
        <w:r w:rsidR="000F446D">
          <w:rPr>
            <w:noProof/>
            <w:webHidden/>
          </w:rPr>
          <w:fldChar w:fldCharType="end"/>
        </w:r>
      </w:hyperlink>
    </w:p>
    <w:p w14:paraId="19F045C6" w14:textId="7BD54AF6" w:rsidR="000F446D" w:rsidRDefault="000F446D">
      <w:pPr>
        <w:pStyle w:val="TOC2"/>
        <w:tabs>
          <w:tab w:val="right" w:leader="dot" w:pos="9627"/>
        </w:tabs>
        <w:rPr>
          <w:rFonts w:asciiTheme="minorHAnsi" w:eastAsiaTheme="minorEastAsia" w:hAnsiTheme="minorHAnsi" w:cstheme="minorBidi"/>
          <w:b w:val="0"/>
          <w:iCs w:val="0"/>
          <w:noProof/>
          <w:sz w:val="22"/>
          <w:lang w:val="en-ZA"/>
        </w:rPr>
      </w:pPr>
      <w:hyperlink w:anchor="_Toc203652394" w:history="1">
        <w:r w:rsidRPr="00D94406">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D94406">
          <w:rPr>
            <w:rStyle w:val="Hyperlink"/>
            <w:noProof/>
          </w:rPr>
          <w:t>Introduction</w:t>
        </w:r>
        <w:r>
          <w:rPr>
            <w:noProof/>
            <w:webHidden/>
          </w:rPr>
          <w:tab/>
        </w:r>
        <w:r>
          <w:rPr>
            <w:noProof/>
            <w:webHidden/>
          </w:rPr>
          <w:fldChar w:fldCharType="begin"/>
        </w:r>
        <w:r>
          <w:rPr>
            <w:noProof/>
            <w:webHidden/>
          </w:rPr>
          <w:instrText xml:space="preserve"> PAGEREF _Toc203652394 \h </w:instrText>
        </w:r>
        <w:r>
          <w:rPr>
            <w:noProof/>
            <w:webHidden/>
          </w:rPr>
        </w:r>
        <w:r>
          <w:rPr>
            <w:noProof/>
            <w:webHidden/>
          </w:rPr>
          <w:fldChar w:fldCharType="separate"/>
        </w:r>
        <w:r w:rsidR="00A178F1">
          <w:rPr>
            <w:noProof/>
            <w:webHidden/>
          </w:rPr>
          <w:t>3</w:t>
        </w:r>
        <w:r>
          <w:rPr>
            <w:noProof/>
            <w:webHidden/>
          </w:rPr>
          <w:fldChar w:fldCharType="end"/>
        </w:r>
      </w:hyperlink>
    </w:p>
    <w:p w14:paraId="31B173DA" w14:textId="4B8E9121"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395"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Company Overview</w:t>
        </w:r>
        <w:r>
          <w:rPr>
            <w:noProof/>
            <w:webHidden/>
          </w:rPr>
          <w:tab/>
        </w:r>
        <w:r>
          <w:rPr>
            <w:noProof/>
            <w:webHidden/>
          </w:rPr>
          <w:fldChar w:fldCharType="begin"/>
        </w:r>
        <w:r>
          <w:rPr>
            <w:noProof/>
            <w:webHidden/>
          </w:rPr>
          <w:instrText xml:space="preserve"> PAGEREF _Toc203652395 \h </w:instrText>
        </w:r>
        <w:r>
          <w:rPr>
            <w:noProof/>
            <w:webHidden/>
          </w:rPr>
        </w:r>
        <w:r>
          <w:rPr>
            <w:noProof/>
            <w:webHidden/>
          </w:rPr>
          <w:fldChar w:fldCharType="separate"/>
        </w:r>
        <w:r w:rsidR="00A178F1">
          <w:rPr>
            <w:noProof/>
            <w:webHidden/>
          </w:rPr>
          <w:t>3</w:t>
        </w:r>
        <w:r>
          <w:rPr>
            <w:noProof/>
            <w:webHidden/>
          </w:rPr>
          <w:fldChar w:fldCharType="end"/>
        </w:r>
      </w:hyperlink>
    </w:p>
    <w:p w14:paraId="10619D81" w14:textId="597FBAA4" w:rsidR="000F446D" w:rsidRPr="000F446D" w:rsidRDefault="000F446D" w:rsidP="000F446D">
      <w:pPr>
        <w:pStyle w:val="TOC2"/>
        <w:tabs>
          <w:tab w:val="right" w:leader="dot" w:pos="9627"/>
        </w:tabs>
        <w:rPr>
          <w:rFonts w:asciiTheme="minorHAnsi" w:eastAsiaTheme="minorEastAsia" w:hAnsiTheme="minorHAnsi" w:cstheme="minorBidi"/>
          <w:b w:val="0"/>
          <w:iCs w:val="0"/>
          <w:noProof/>
          <w:sz w:val="22"/>
          <w:lang w:val="en-ZA"/>
        </w:rPr>
      </w:pPr>
      <w:hyperlink w:anchor="_Toc203652396" w:history="1">
        <w:r w:rsidRPr="00D94406">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D94406">
          <w:rPr>
            <w:rStyle w:val="Hyperlink"/>
            <w:noProof/>
          </w:rPr>
          <w:t>Scope of Work</w:t>
        </w:r>
        <w:r>
          <w:rPr>
            <w:noProof/>
            <w:webHidden/>
          </w:rPr>
          <w:tab/>
        </w:r>
        <w:r>
          <w:rPr>
            <w:noProof/>
            <w:webHidden/>
          </w:rPr>
          <w:fldChar w:fldCharType="begin"/>
        </w:r>
        <w:r>
          <w:rPr>
            <w:noProof/>
            <w:webHidden/>
          </w:rPr>
          <w:instrText xml:space="preserve"> PAGEREF _Toc203652396 \h </w:instrText>
        </w:r>
        <w:r>
          <w:rPr>
            <w:noProof/>
            <w:webHidden/>
          </w:rPr>
        </w:r>
        <w:r>
          <w:rPr>
            <w:noProof/>
            <w:webHidden/>
          </w:rPr>
          <w:fldChar w:fldCharType="separate"/>
        </w:r>
        <w:r w:rsidR="00A178F1">
          <w:rPr>
            <w:noProof/>
            <w:webHidden/>
          </w:rPr>
          <w:t>3</w:t>
        </w:r>
        <w:r>
          <w:rPr>
            <w:noProof/>
            <w:webHidden/>
          </w:rPr>
          <w:fldChar w:fldCharType="end"/>
        </w:r>
      </w:hyperlink>
    </w:p>
    <w:p w14:paraId="0BE41709" w14:textId="5F6FC72B"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398"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Project Plan and Schedule</w:t>
        </w:r>
        <w:r>
          <w:rPr>
            <w:noProof/>
            <w:webHidden/>
          </w:rPr>
          <w:tab/>
        </w:r>
        <w:r>
          <w:rPr>
            <w:noProof/>
            <w:webHidden/>
          </w:rPr>
          <w:fldChar w:fldCharType="begin"/>
        </w:r>
        <w:r>
          <w:rPr>
            <w:noProof/>
            <w:webHidden/>
          </w:rPr>
          <w:instrText xml:space="preserve"> PAGEREF _Toc203652398 \h </w:instrText>
        </w:r>
        <w:r>
          <w:rPr>
            <w:noProof/>
            <w:webHidden/>
          </w:rPr>
        </w:r>
        <w:r>
          <w:rPr>
            <w:noProof/>
            <w:webHidden/>
          </w:rPr>
          <w:fldChar w:fldCharType="separate"/>
        </w:r>
        <w:r w:rsidR="00A178F1">
          <w:rPr>
            <w:noProof/>
            <w:webHidden/>
          </w:rPr>
          <w:t>4</w:t>
        </w:r>
        <w:r>
          <w:rPr>
            <w:noProof/>
            <w:webHidden/>
          </w:rPr>
          <w:fldChar w:fldCharType="end"/>
        </w:r>
      </w:hyperlink>
    </w:p>
    <w:p w14:paraId="48547E73" w14:textId="3E4403C5"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399"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Applicable Necsa Policies</w:t>
        </w:r>
        <w:r>
          <w:rPr>
            <w:noProof/>
            <w:webHidden/>
          </w:rPr>
          <w:tab/>
        </w:r>
        <w:r>
          <w:rPr>
            <w:noProof/>
            <w:webHidden/>
          </w:rPr>
          <w:fldChar w:fldCharType="begin"/>
        </w:r>
        <w:r>
          <w:rPr>
            <w:noProof/>
            <w:webHidden/>
          </w:rPr>
          <w:instrText xml:space="preserve"> PAGEREF _Toc203652399 \h </w:instrText>
        </w:r>
        <w:r>
          <w:rPr>
            <w:noProof/>
            <w:webHidden/>
          </w:rPr>
        </w:r>
        <w:r>
          <w:rPr>
            <w:noProof/>
            <w:webHidden/>
          </w:rPr>
          <w:fldChar w:fldCharType="separate"/>
        </w:r>
        <w:r w:rsidR="00A178F1">
          <w:rPr>
            <w:noProof/>
            <w:webHidden/>
          </w:rPr>
          <w:t>4</w:t>
        </w:r>
        <w:r>
          <w:rPr>
            <w:noProof/>
            <w:webHidden/>
          </w:rPr>
          <w:fldChar w:fldCharType="end"/>
        </w:r>
      </w:hyperlink>
    </w:p>
    <w:p w14:paraId="6C83D4DF" w14:textId="18CB35E1" w:rsidR="000F446D" w:rsidRDefault="000F446D">
      <w:pPr>
        <w:pStyle w:val="TOC2"/>
        <w:tabs>
          <w:tab w:val="right" w:leader="dot" w:pos="9627"/>
        </w:tabs>
        <w:rPr>
          <w:rFonts w:asciiTheme="minorHAnsi" w:eastAsiaTheme="minorEastAsia" w:hAnsiTheme="minorHAnsi" w:cstheme="minorBidi"/>
          <w:b w:val="0"/>
          <w:iCs w:val="0"/>
          <w:noProof/>
          <w:sz w:val="22"/>
          <w:lang w:val="en-ZA"/>
        </w:rPr>
      </w:pPr>
      <w:hyperlink w:anchor="_Toc203652400" w:history="1">
        <w:r w:rsidRPr="00D94406">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D94406">
          <w:rPr>
            <w:rStyle w:val="Hyperlink"/>
            <w:noProof/>
          </w:rPr>
          <w:t>Applicable Necsa Procedures</w:t>
        </w:r>
        <w:r>
          <w:rPr>
            <w:noProof/>
            <w:webHidden/>
          </w:rPr>
          <w:tab/>
        </w:r>
        <w:r>
          <w:rPr>
            <w:noProof/>
            <w:webHidden/>
          </w:rPr>
          <w:fldChar w:fldCharType="begin"/>
        </w:r>
        <w:r>
          <w:rPr>
            <w:noProof/>
            <w:webHidden/>
          </w:rPr>
          <w:instrText xml:space="preserve"> PAGEREF _Toc203652400 \h </w:instrText>
        </w:r>
        <w:r>
          <w:rPr>
            <w:noProof/>
            <w:webHidden/>
          </w:rPr>
        </w:r>
        <w:r>
          <w:rPr>
            <w:noProof/>
            <w:webHidden/>
          </w:rPr>
          <w:fldChar w:fldCharType="separate"/>
        </w:r>
        <w:r w:rsidR="00A178F1">
          <w:rPr>
            <w:noProof/>
            <w:webHidden/>
          </w:rPr>
          <w:t>4</w:t>
        </w:r>
        <w:r>
          <w:rPr>
            <w:noProof/>
            <w:webHidden/>
          </w:rPr>
          <w:fldChar w:fldCharType="end"/>
        </w:r>
      </w:hyperlink>
    </w:p>
    <w:p w14:paraId="188A59B6" w14:textId="6B2201E1"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01"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Requirements to Access Necsa Site</w:t>
        </w:r>
        <w:r>
          <w:rPr>
            <w:noProof/>
            <w:webHidden/>
          </w:rPr>
          <w:tab/>
        </w:r>
        <w:r>
          <w:rPr>
            <w:noProof/>
            <w:webHidden/>
          </w:rPr>
          <w:fldChar w:fldCharType="begin"/>
        </w:r>
        <w:r>
          <w:rPr>
            <w:noProof/>
            <w:webHidden/>
          </w:rPr>
          <w:instrText xml:space="preserve"> PAGEREF _Toc203652401 \h </w:instrText>
        </w:r>
        <w:r>
          <w:rPr>
            <w:noProof/>
            <w:webHidden/>
          </w:rPr>
        </w:r>
        <w:r>
          <w:rPr>
            <w:noProof/>
            <w:webHidden/>
          </w:rPr>
          <w:fldChar w:fldCharType="separate"/>
        </w:r>
        <w:r w:rsidR="00A178F1">
          <w:rPr>
            <w:noProof/>
            <w:webHidden/>
          </w:rPr>
          <w:t>4</w:t>
        </w:r>
        <w:r>
          <w:rPr>
            <w:noProof/>
            <w:webHidden/>
          </w:rPr>
          <w:fldChar w:fldCharType="end"/>
        </w:r>
      </w:hyperlink>
    </w:p>
    <w:p w14:paraId="0EA067C6" w14:textId="5DAFC22B"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02"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Emergencies, Incidents, Accidents</w:t>
        </w:r>
        <w:r>
          <w:rPr>
            <w:noProof/>
            <w:webHidden/>
          </w:rPr>
          <w:tab/>
        </w:r>
        <w:r>
          <w:rPr>
            <w:noProof/>
            <w:webHidden/>
          </w:rPr>
          <w:fldChar w:fldCharType="begin"/>
        </w:r>
        <w:r>
          <w:rPr>
            <w:noProof/>
            <w:webHidden/>
          </w:rPr>
          <w:instrText xml:space="preserve"> PAGEREF _Toc203652402 \h </w:instrText>
        </w:r>
        <w:r>
          <w:rPr>
            <w:noProof/>
            <w:webHidden/>
          </w:rPr>
        </w:r>
        <w:r>
          <w:rPr>
            <w:noProof/>
            <w:webHidden/>
          </w:rPr>
          <w:fldChar w:fldCharType="separate"/>
        </w:r>
        <w:r w:rsidR="00A178F1">
          <w:rPr>
            <w:noProof/>
            <w:webHidden/>
          </w:rPr>
          <w:t>5</w:t>
        </w:r>
        <w:r>
          <w:rPr>
            <w:noProof/>
            <w:webHidden/>
          </w:rPr>
          <w:fldChar w:fldCharType="end"/>
        </w:r>
      </w:hyperlink>
    </w:p>
    <w:p w14:paraId="3AB9C370" w14:textId="5D6232B4"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03"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Necsa Health, Safety and Environmental Requirements</w:t>
        </w:r>
        <w:r>
          <w:rPr>
            <w:noProof/>
            <w:webHidden/>
          </w:rPr>
          <w:tab/>
        </w:r>
        <w:r>
          <w:rPr>
            <w:noProof/>
            <w:webHidden/>
          </w:rPr>
          <w:fldChar w:fldCharType="begin"/>
        </w:r>
        <w:r>
          <w:rPr>
            <w:noProof/>
            <w:webHidden/>
          </w:rPr>
          <w:instrText xml:space="preserve"> PAGEREF _Toc203652403 \h </w:instrText>
        </w:r>
        <w:r>
          <w:rPr>
            <w:noProof/>
            <w:webHidden/>
          </w:rPr>
        </w:r>
        <w:r>
          <w:rPr>
            <w:noProof/>
            <w:webHidden/>
          </w:rPr>
          <w:fldChar w:fldCharType="separate"/>
        </w:r>
        <w:r w:rsidR="00A178F1">
          <w:rPr>
            <w:noProof/>
            <w:webHidden/>
          </w:rPr>
          <w:t>5</w:t>
        </w:r>
        <w:r>
          <w:rPr>
            <w:noProof/>
            <w:webHidden/>
          </w:rPr>
          <w:fldChar w:fldCharType="end"/>
        </w:r>
      </w:hyperlink>
    </w:p>
    <w:p w14:paraId="038B757C" w14:textId="00A07516"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04"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Necsa Requirements for Quality</w:t>
        </w:r>
        <w:r>
          <w:rPr>
            <w:noProof/>
            <w:webHidden/>
          </w:rPr>
          <w:tab/>
        </w:r>
        <w:r>
          <w:rPr>
            <w:noProof/>
            <w:webHidden/>
          </w:rPr>
          <w:fldChar w:fldCharType="begin"/>
        </w:r>
        <w:r>
          <w:rPr>
            <w:noProof/>
            <w:webHidden/>
          </w:rPr>
          <w:instrText xml:space="preserve"> PAGEREF _Toc203652404 \h </w:instrText>
        </w:r>
        <w:r>
          <w:rPr>
            <w:noProof/>
            <w:webHidden/>
          </w:rPr>
        </w:r>
        <w:r>
          <w:rPr>
            <w:noProof/>
            <w:webHidden/>
          </w:rPr>
          <w:fldChar w:fldCharType="separate"/>
        </w:r>
        <w:r w:rsidR="00A178F1">
          <w:rPr>
            <w:noProof/>
            <w:webHidden/>
          </w:rPr>
          <w:t>5</w:t>
        </w:r>
        <w:r>
          <w:rPr>
            <w:noProof/>
            <w:webHidden/>
          </w:rPr>
          <w:fldChar w:fldCharType="end"/>
        </w:r>
      </w:hyperlink>
    </w:p>
    <w:p w14:paraId="1826C8B3" w14:textId="0C091118"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05"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Necsa Requirements for Project SHEQ</w:t>
        </w:r>
        <w:r>
          <w:rPr>
            <w:noProof/>
            <w:webHidden/>
          </w:rPr>
          <w:tab/>
        </w:r>
        <w:r>
          <w:rPr>
            <w:noProof/>
            <w:webHidden/>
          </w:rPr>
          <w:fldChar w:fldCharType="begin"/>
        </w:r>
        <w:r>
          <w:rPr>
            <w:noProof/>
            <w:webHidden/>
          </w:rPr>
          <w:instrText xml:space="preserve"> PAGEREF _Toc203652405 \h </w:instrText>
        </w:r>
        <w:r>
          <w:rPr>
            <w:noProof/>
            <w:webHidden/>
          </w:rPr>
        </w:r>
        <w:r>
          <w:rPr>
            <w:noProof/>
            <w:webHidden/>
          </w:rPr>
          <w:fldChar w:fldCharType="separate"/>
        </w:r>
        <w:r w:rsidR="00A178F1">
          <w:rPr>
            <w:noProof/>
            <w:webHidden/>
          </w:rPr>
          <w:t>5</w:t>
        </w:r>
        <w:r>
          <w:rPr>
            <w:noProof/>
            <w:webHidden/>
          </w:rPr>
          <w:fldChar w:fldCharType="end"/>
        </w:r>
      </w:hyperlink>
    </w:p>
    <w:p w14:paraId="22EE4CC7" w14:textId="2F33F1ED"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06"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Confidentiality</w:t>
        </w:r>
        <w:r>
          <w:rPr>
            <w:noProof/>
            <w:webHidden/>
          </w:rPr>
          <w:tab/>
        </w:r>
        <w:r>
          <w:rPr>
            <w:noProof/>
            <w:webHidden/>
          </w:rPr>
          <w:fldChar w:fldCharType="begin"/>
        </w:r>
        <w:r>
          <w:rPr>
            <w:noProof/>
            <w:webHidden/>
          </w:rPr>
          <w:instrText xml:space="preserve"> PAGEREF _Toc203652406 \h </w:instrText>
        </w:r>
        <w:r>
          <w:rPr>
            <w:noProof/>
            <w:webHidden/>
          </w:rPr>
        </w:r>
        <w:r>
          <w:rPr>
            <w:noProof/>
            <w:webHidden/>
          </w:rPr>
          <w:fldChar w:fldCharType="separate"/>
        </w:r>
        <w:r w:rsidR="00A178F1">
          <w:rPr>
            <w:noProof/>
            <w:webHidden/>
          </w:rPr>
          <w:t>5</w:t>
        </w:r>
        <w:r>
          <w:rPr>
            <w:noProof/>
            <w:webHidden/>
          </w:rPr>
          <w:fldChar w:fldCharType="end"/>
        </w:r>
      </w:hyperlink>
    </w:p>
    <w:p w14:paraId="2B04284A" w14:textId="61B02613" w:rsidR="000F446D" w:rsidRDefault="000F446D">
      <w:pPr>
        <w:pStyle w:val="TOC1"/>
        <w:tabs>
          <w:tab w:val="right" w:leader="dot" w:pos="9627"/>
        </w:tabs>
        <w:rPr>
          <w:rFonts w:asciiTheme="minorHAnsi" w:eastAsiaTheme="minorEastAsia" w:hAnsiTheme="minorHAnsi" w:cstheme="minorBidi"/>
          <w:b w:val="0"/>
          <w:iCs w:val="0"/>
          <w:noProof/>
          <w:sz w:val="22"/>
          <w:lang w:val="en-ZA"/>
        </w:rPr>
      </w:pPr>
      <w:hyperlink w:anchor="_Toc203652407" w:history="1">
        <w:r w:rsidRPr="00D94406">
          <w:rPr>
            <w:rStyle w:val="Hyperlink"/>
            <w:noProof/>
          </w:rPr>
          <w:t>SECTION 2</w:t>
        </w:r>
        <w:r>
          <w:rPr>
            <w:noProof/>
            <w:webHidden/>
          </w:rPr>
          <w:tab/>
        </w:r>
        <w:r>
          <w:rPr>
            <w:noProof/>
            <w:webHidden/>
          </w:rPr>
          <w:fldChar w:fldCharType="begin"/>
        </w:r>
        <w:r>
          <w:rPr>
            <w:noProof/>
            <w:webHidden/>
          </w:rPr>
          <w:instrText xml:space="preserve"> PAGEREF _Toc203652407 \h </w:instrText>
        </w:r>
        <w:r>
          <w:rPr>
            <w:noProof/>
            <w:webHidden/>
          </w:rPr>
        </w:r>
        <w:r>
          <w:rPr>
            <w:noProof/>
            <w:webHidden/>
          </w:rPr>
          <w:fldChar w:fldCharType="separate"/>
        </w:r>
        <w:r w:rsidR="00A178F1">
          <w:rPr>
            <w:noProof/>
            <w:webHidden/>
          </w:rPr>
          <w:t>6</w:t>
        </w:r>
        <w:r>
          <w:rPr>
            <w:noProof/>
            <w:webHidden/>
          </w:rPr>
          <w:fldChar w:fldCharType="end"/>
        </w:r>
      </w:hyperlink>
    </w:p>
    <w:p w14:paraId="598A68FC" w14:textId="5DBBC9A9" w:rsidR="000F446D" w:rsidRDefault="000F446D">
      <w:pPr>
        <w:pStyle w:val="TOC2"/>
        <w:tabs>
          <w:tab w:val="right" w:leader="dot" w:pos="9627"/>
        </w:tabs>
        <w:rPr>
          <w:rFonts w:asciiTheme="minorHAnsi" w:eastAsiaTheme="minorEastAsia" w:hAnsiTheme="minorHAnsi" w:cstheme="minorBidi"/>
          <w:b w:val="0"/>
          <w:iCs w:val="0"/>
          <w:noProof/>
          <w:sz w:val="22"/>
          <w:lang w:val="en-ZA"/>
        </w:rPr>
      </w:pPr>
      <w:hyperlink w:anchor="_Toc203652408" w:history="1">
        <w:r w:rsidRPr="00D94406">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D94406">
          <w:rPr>
            <w:rStyle w:val="Hyperlink"/>
            <w:noProof/>
            <w:lang w:val="en-ZA"/>
          </w:rPr>
          <w:t>Instruction to Bidders</w:t>
        </w:r>
        <w:r>
          <w:rPr>
            <w:noProof/>
            <w:webHidden/>
          </w:rPr>
          <w:tab/>
        </w:r>
        <w:r>
          <w:rPr>
            <w:noProof/>
            <w:webHidden/>
          </w:rPr>
          <w:fldChar w:fldCharType="begin"/>
        </w:r>
        <w:r>
          <w:rPr>
            <w:noProof/>
            <w:webHidden/>
          </w:rPr>
          <w:instrText xml:space="preserve"> PAGEREF _Toc203652408 \h </w:instrText>
        </w:r>
        <w:r>
          <w:rPr>
            <w:noProof/>
            <w:webHidden/>
          </w:rPr>
        </w:r>
        <w:r>
          <w:rPr>
            <w:noProof/>
            <w:webHidden/>
          </w:rPr>
          <w:fldChar w:fldCharType="separate"/>
        </w:r>
        <w:r w:rsidR="00A178F1">
          <w:rPr>
            <w:noProof/>
            <w:webHidden/>
          </w:rPr>
          <w:t>6</w:t>
        </w:r>
        <w:r>
          <w:rPr>
            <w:noProof/>
            <w:webHidden/>
          </w:rPr>
          <w:fldChar w:fldCharType="end"/>
        </w:r>
      </w:hyperlink>
    </w:p>
    <w:p w14:paraId="2DEA7E0A" w14:textId="5635B0EF"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09"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General</w:t>
        </w:r>
        <w:r>
          <w:rPr>
            <w:noProof/>
            <w:webHidden/>
          </w:rPr>
          <w:tab/>
        </w:r>
        <w:r>
          <w:rPr>
            <w:noProof/>
            <w:webHidden/>
          </w:rPr>
          <w:fldChar w:fldCharType="begin"/>
        </w:r>
        <w:r>
          <w:rPr>
            <w:noProof/>
            <w:webHidden/>
          </w:rPr>
          <w:instrText xml:space="preserve"> PAGEREF _Toc203652409 \h </w:instrText>
        </w:r>
        <w:r>
          <w:rPr>
            <w:noProof/>
            <w:webHidden/>
          </w:rPr>
        </w:r>
        <w:r>
          <w:rPr>
            <w:noProof/>
            <w:webHidden/>
          </w:rPr>
          <w:fldChar w:fldCharType="separate"/>
        </w:r>
        <w:r w:rsidR="00A178F1">
          <w:rPr>
            <w:noProof/>
            <w:webHidden/>
          </w:rPr>
          <w:t>6</w:t>
        </w:r>
        <w:r>
          <w:rPr>
            <w:noProof/>
            <w:webHidden/>
          </w:rPr>
          <w:fldChar w:fldCharType="end"/>
        </w:r>
      </w:hyperlink>
    </w:p>
    <w:p w14:paraId="17F20E17" w14:textId="5791C427"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0"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Bidder Information</w:t>
        </w:r>
        <w:r>
          <w:rPr>
            <w:noProof/>
            <w:webHidden/>
          </w:rPr>
          <w:tab/>
        </w:r>
        <w:r>
          <w:rPr>
            <w:noProof/>
            <w:webHidden/>
          </w:rPr>
          <w:fldChar w:fldCharType="begin"/>
        </w:r>
        <w:r>
          <w:rPr>
            <w:noProof/>
            <w:webHidden/>
          </w:rPr>
          <w:instrText xml:space="preserve"> PAGEREF _Toc203652410 \h </w:instrText>
        </w:r>
        <w:r>
          <w:rPr>
            <w:noProof/>
            <w:webHidden/>
          </w:rPr>
        </w:r>
        <w:r>
          <w:rPr>
            <w:noProof/>
            <w:webHidden/>
          </w:rPr>
          <w:fldChar w:fldCharType="separate"/>
        </w:r>
        <w:r w:rsidR="00A178F1">
          <w:rPr>
            <w:noProof/>
            <w:webHidden/>
          </w:rPr>
          <w:t>6</w:t>
        </w:r>
        <w:r>
          <w:rPr>
            <w:noProof/>
            <w:webHidden/>
          </w:rPr>
          <w:fldChar w:fldCharType="end"/>
        </w:r>
      </w:hyperlink>
    </w:p>
    <w:p w14:paraId="3C1354A2" w14:textId="55B7C660"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1"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Consortium</w:t>
        </w:r>
        <w:r>
          <w:rPr>
            <w:noProof/>
            <w:webHidden/>
          </w:rPr>
          <w:tab/>
        </w:r>
        <w:r>
          <w:rPr>
            <w:noProof/>
            <w:webHidden/>
          </w:rPr>
          <w:fldChar w:fldCharType="begin"/>
        </w:r>
        <w:r>
          <w:rPr>
            <w:noProof/>
            <w:webHidden/>
          </w:rPr>
          <w:instrText xml:space="preserve"> PAGEREF _Toc203652411 \h </w:instrText>
        </w:r>
        <w:r>
          <w:rPr>
            <w:noProof/>
            <w:webHidden/>
          </w:rPr>
        </w:r>
        <w:r>
          <w:rPr>
            <w:noProof/>
            <w:webHidden/>
          </w:rPr>
          <w:fldChar w:fldCharType="separate"/>
        </w:r>
        <w:r w:rsidR="00A178F1">
          <w:rPr>
            <w:noProof/>
            <w:webHidden/>
          </w:rPr>
          <w:t>6</w:t>
        </w:r>
        <w:r>
          <w:rPr>
            <w:noProof/>
            <w:webHidden/>
          </w:rPr>
          <w:fldChar w:fldCharType="end"/>
        </w:r>
      </w:hyperlink>
    </w:p>
    <w:p w14:paraId="4CA2A13E" w14:textId="35C36541"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2"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Sub-contracting</w:t>
        </w:r>
        <w:r>
          <w:rPr>
            <w:noProof/>
            <w:webHidden/>
          </w:rPr>
          <w:tab/>
        </w:r>
        <w:r>
          <w:rPr>
            <w:noProof/>
            <w:webHidden/>
          </w:rPr>
          <w:fldChar w:fldCharType="begin"/>
        </w:r>
        <w:r>
          <w:rPr>
            <w:noProof/>
            <w:webHidden/>
          </w:rPr>
          <w:instrText xml:space="preserve"> PAGEREF _Toc203652412 \h </w:instrText>
        </w:r>
        <w:r>
          <w:rPr>
            <w:noProof/>
            <w:webHidden/>
          </w:rPr>
        </w:r>
        <w:r>
          <w:rPr>
            <w:noProof/>
            <w:webHidden/>
          </w:rPr>
          <w:fldChar w:fldCharType="separate"/>
        </w:r>
        <w:r w:rsidR="00A178F1">
          <w:rPr>
            <w:noProof/>
            <w:webHidden/>
          </w:rPr>
          <w:t>6</w:t>
        </w:r>
        <w:r>
          <w:rPr>
            <w:noProof/>
            <w:webHidden/>
          </w:rPr>
          <w:fldChar w:fldCharType="end"/>
        </w:r>
      </w:hyperlink>
    </w:p>
    <w:p w14:paraId="1610B1ED" w14:textId="1DAD335A"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3"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Necsa’s Bidding Rights</w:t>
        </w:r>
        <w:r>
          <w:rPr>
            <w:noProof/>
            <w:webHidden/>
          </w:rPr>
          <w:tab/>
        </w:r>
        <w:r>
          <w:rPr>
            <w:noProof/>
            <w:webHidden/>
          </w:rPr>
          <w:fldChar w:fldCharType="begin"/>
        </w:r>
        <w:r>
          <w:rPr>
            <w:noProof/>
            <w:webHidden/>
          </w:rPr>
          <w:instrText xml:space="preserve"> PAGEREF _Toc203652413 \h </w:instrText>
        </w:r>
        <w:r>
          <w:rPr>
            <w:noProof/>
            <w:webHidden/>
          </w:rPr>
        </w:r>
        <w:r>
          <w:rPr>
            <w:noProof/>
            <w:webHidden/>
          </w:rPr>
          <w:fldChar w:fldCharType="separate"/>
        </w:r>
        <w:r w:rsidR="00A178F1">
          <w:rPr>
            <w:noProof/>
            <w:webHidden/>
          </w:rPr>
          <w:t>7</w:t>
        </w:r>
        <w:r>
          <w:rPr>
            <w:noProof/>
            <w:webHidden/>
          </w:rPr>
          <w:fldChar w:fldCharType="end"/>
        </w:r>
      </w:hyperlink>
    </w:p>
    <w:p w14:paraId="198681E1" w14:textId="127440F7"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4"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Bidding Process</w:t>
        </w:r>
        <w:r>
          <w:rPr>
            <w:noProof/>
            <w:webHidden/>
          </w:rPr>
          <w:tab/>
        </w:r>
        <w:r>
          <w:rPr>
            <w:noProof/>
            <w:webHidden/>
          </w:rPr>
          <w:fldChar w:fldCharType="begin"/>
        </w:r>
        <w:r>
          <w:rPr>
            <w:noProof/>
            <w:webHidden/>
          </w:rPr>
          <w:instrText xml:space="preserve"> PAGEREF _Toc203652414 \h </w:instrText>
        </w:r>
        <w:r>
          <w:rPr>
            <w:noProof/>
            <w:webHidden/>
          </w:rPr>
        </w:r>
        <w:r>
          <w:rPr>
            <w:noProof/>
            <w:webHidden/>
          </w:rPr>
          <w:fldChar w:fldCharType="separate"/>
        </w:r>
        <w:r w:rsidR="00A178F1">
          <w:rPr>
            <w:noProof/>
            <w:webHidden/>
          </w:rPr>
          <w:t>8</w:t>
        </w:r>
        <w:r>
          <w:rPr>
            <w:noProof/>
            <w:webHidden/>
          </w:rPr>
          <w:fldChar w:fldCharType="end"/>
        </w:r>
      </w:hyperlink>
    </w:p>
    <w:p w14:paraId="583151BB" w14:textId="6FC8A76C"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5"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Bid Submission Requirements</w:t>
        </w:r>
        <w:r>
          <w:rPr>
            <w:noProof/>
            <w:webHidden/>
          </w:rPr>
          <w:tab/>
        </w:r>
        <w:r>
          <w:rPr>
            <w:noProof/>
            <w:webHidden/>
          </w:rPr>
          <w:fldChar w:fldCharType="begin"/>
        </w:r>
        <w:r>
          <w:rPr>
            <w:noProof/>
            <w:webHidden/>
          </w:rPr>
          <w:instrText xml:space="preserve"> PAGEREF _Toc203652415 \h </w:instrText>
        </w:r>
        <w:r>
          <w:rPr>
            <w:noProof/>
            <w:webHidden/>
          </w:rPr>
        </w:r>
        <w:r>
          <w:rPr>
            <w:noProof/>
            <w:webHidden/>
          </w:rPr>
          <w:fldChar w:fldCharType="separate"/>
        </w:r>
        <w:r w:rsidR="00A178F1">
          <w:rPr>
            <w:noProof/>
            <w:webHidden/>
          </w:rPr>
          <w:t>8</w:t>
        </w:r>
        <w:r>
          <w:rPr>
            <w:noProof/>
            <w:webHidden/>
          </w:rPr>
          <w:fldChar w:fldCharType="end"/>
        </w:r>
      </w:hyperlink>
    </w:p>
    <w:p w14:paraId="7719473A" w14:textId="467CFAFE" w:rsidR="000F446D" w:rsidRDefault="000F446D">
      <w:pPr>
        <w:pStyle w:val="TOC2"/>
        <w:tabs>
          <w:tab w:val="right" w:leader="dot" w:pos="9627"/>
        </w:tabs>
        <w:rPr>
          <w:rFonts w:asciiTheme="minorHAnsi" w:eastAsiaTheme="minorEastAsia" w:hAnsiTheme="minorHAnsi" w:cstheme="minorBidi"/>
          <w:b w:val="0"/>
          <w:iCs w:val="0"/>
          <w:noProof/>
          <w:sz w:val="22"/>
          <w:lang w:val="en-ZA"/>
        </w:rPr>
      </w:pPr>
      <w:hyperlink w:anchor="_Toc203652416" w:history="1">
        <w:r w:rsidRPr="00D94406">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D94406">
          <w:rPr>
            <w:rStyle w:val="Hyperlink"/>
            <w:noProof/>
          </w:rPr>
          <w:t>Eligibility Requirements</w:t>
        </w:r>
        <w:r>
          <w:rPr>
            <w:noProof/>
            <w:webHidden/>
          </w:rPr>
          <w:tab/>
        </w:r>
        <w:r>
          <w:rPr>
            <w:noProof/>
            <w:webHidden/>
          </w:rPr>
          <w:fldChar w:fldCharType="begin"/>
        </w:r>
        <w:r>
          <w:rPr>
            <w:noProof/>
            <w:webHidden/>
          </w:rPr>
          <w:instrText xml:space="preserve"> PAGEREF _Toc203652416 \h </w:instrText>
        </w:r>
        <w:r>
          <w:rPr>
            <w:noProof/>
            <w:webHidden/>
          </w:rPr>
        </w:r>
        <w:r>
          <w:rPr>
            <w:noProof/>
            <w:webHidden/>
          </w:rPr>
          <w:fldChar w:fldCharType="separate"/>
        </w:r>
        <w:r w:rsidR="00A178F1">
          <w:rPr>
            <w:noProof/>
            <w:webHidden/>
          </w:rPr>
          <w:t>9</w:t>
        </w:r>
        <w:r>
          <w:rPr>
            <w:noProof/>
            <w:webHidden/>
          </w:rPr>
          <w:fldChar w:fldCharType="end"/>
        </w:r>
      </w:hyperlink>
    </w:p>
    <w:p w14:paraId="1FCE632D" w14:textId="2D18808E"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7"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Pre-qualification Criteria</w:t>
        </w:r>
        <w:r>
          <w:rPr>
            <w:noProof/>
            <w:webHidden/>
          </w:rPr>
          <w:tab/>
        </w:r>
        <w:r>
          <w:rPr>
            <w:noProof/>
            <w:webHidden/>
          </w:rPr>
          <w:fldChar w:fldCharType="begin"/>
        </w:r>
        <w:r>
          <w:rPr>
            <w:noProof/>
            <w:webHidden/>
          </w:rPr>
          <w:instrText xml:space="preserve"> PAGEREF _Toc203652417 \h </w:instrText>
        </w:r>
        <w:r>
          <w:rPr>
            <w:noProof/>
            <w:webHidden/>
          </w:rPr>
        </w:r>
        <w:r>
          <w:rPr>
            <w:noProof/>
            <w:webHidden/>
          </w:rPr>
          <w:fldChar w:fldCharType="separate"/>
        </w:r>
        <w:r w:rsidR="00A178F1">
          <w:rPr>
            <w:noProof/>
            <w:webHidden/>
          </w:rPr>
          <w:t>9</w:t>
        </w:r>
        <w:r>
          <w:rPr>
            <w:noProof/>
            <w:webHidden/>
          </w:rPr>
          <w:fldChar w:fldCharType="end"/>
        </w:r>
      </w:hyperlink>
    </w:p>
    <w:p w14:paraId="4BBF666D" w14:textId="03BE7FF3"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8" w:history="1">
        <w:r w:rsidRPr="00D94406">
          <w:rPr>
            <w:rStyle w:val="Hyperlink"/>
            <w:noProof/>
          </w:rPr>
          <w:t>5.1</w:t>
        </w:r>
        <w:r>
          <w:rPr>
            <w:rFonts w:asciiTheme="minorHAnsi" w:eastAsiaTheme="minorEastAsia" w:hAnsiTheme="minorHAnsi" w:cstheme="minorBidi"/>
            <w:iCs w:val="0"/>
            <w:noProof/>
            <w:sz w:val="22"/>
            <w:lang w:val="en-ZA"/>
          </w:rPr>
          <w:tab/>
        </w:r>
        <w:r w:rsidRPr="00D94406">
          <w:rPr>
            <w:rStyle w:val="Hyperlink"/>
            <w:noProof/>
          </w:rPr>
          <w:t>Specific Goal and Price Evaluation Criteria</w:t>
        </w:r>
        <w:r>
          <w:rPr>
            <w:noProof/>
            <w:webHidden/>
          </w:rPr>
          <w:tab/>
        </w:r>
        <w:r>
          <w:rPr>
            <w:noProof/>
            <w:webHidden/>
          </w:rPr>
          <w:fldChar w:fldCharType="begin"/>
        </w:r>
        <w:r>
          <w:rPr>
            <w:noProof/>
            <w:webHidden/>
          </w:rPr>
          <w:instrText xml:space="preserve"> PAGEREF _Toc203652418 \h </w:instrText>
        </w:r>
        <w:r>
          <w:rPr>
            <w:noProof/>
            <w:webHidden/>
          </w:rPr>
        </w:r>
        <w:r>
          <w:rPr>
            <w:noProof/>
            <w:webHidden/>
          </w:rPr>
          <w:fldChar w:fldCharType="separate"/>
        </w:r>
        <w:r w:rsidR="00A178F1">
          <w:rPr>
            <w:noProof/>
            <w:webHidden/>
          </w:rPr>
          <w:t>10</w:t>
        </w:r>
        <w:r>
          <w:rPr>
            <w:noProof/>
            <w:webHidden/>
          </w:rPr>
          <w:fldChar w:fldCharType="end"/>
        </w:r>
      </w:hyperlink>
    </w:p>
    <w:p w14:paraId="08C93C77" w14:textId="1B817F57"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19" w:history="1">
        <w:r w:rsidRPr="00D94406">
          <w:rPr>
            <w:rStyle w:val="Hyperlink"/>
            <w:noProof/>
          </w:rPr>
          <w:t>5.2</w:t>
        </w:r>
        <w:r>
          <w:rPr>
            <w:rFonts w:asciiTheme="minorHAnsi" w:eastAsiaTheme="minorEastAsia" w:hAnsiTheme="minorHAnsi" w:cstheme="minorBidi"/>
            <w:iCs w:val="0"/>
            <w:noProof/>
            <w:sz w:val="22"/>
            <w:lang w:val="en-ZA"/>
          </w:rPr>
          <w:tab/>
        </w:r>
        <w:r w:rsidRPr="00D94406">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_Toc203652419 \h </w:instrText>
        </w:r>
        <w:r>
          <w:rPr>
            <w:noProof/>
            <w:webHidden/>
          </w:rPr>
        </w:r>
        <w:r>
          <w:rPr>
            <w:noProof/>
            <w:webHidden/>
          </w:rPr>
          <w:fldChar w:fldCharType="separate"/>
        </w:r>
        <w:r w:rsidR="00A178F1">
          <w:rPr>
            <w:noProof/>
            <w:webHidden/>
          </w:rPr>
          <w:t>10</w:t>
        </w:r>
        <w:r>
          <w:rPr>
            <w:noProof/>
            <w:webHidden/>
          </w:rPr>
          <w:fldChar w:fldCharType="end"/>
        </w:r>
      </w:hyperlink>
    </w:p>
    <w:p w14:paraId="2B21650B" w14:textId="3B7F84F0" w:rsidR="000F446D" w:rsidRDefault="000F446D">
      <w:pPr>
        <w:pStyle w:val="TOC1"/>
        <w:tabs>
          <w:tab w:val="right" w:leader="dot" w:pos="9627"/>
        </w:tabs>
        <w:rPr>
          <w:rFonts w:asciiTheme="minorHAnsi" w:eastAsiaTheme="minorEastAsia" w:hAnsiTheme="minorHAnsi" w:cstheme="minorBidi"/>
          <w:b w:val="0"/>
          <w:iCs w:val="0"/>
          <w:noProof/>
          <w:sz w:val="22"/>
          <w:lang w:val="en-ZA"/>
        </w:rPr>
      </w:pPr>
      <w:hyperlink w:anchor="_Toc203652420" w:history="1">
        <w:r w:rsidRPr="00D94406">
          <w:rPr>
            <w:rStyle w:val="Hyperlink"/>
            <w:noProof/>
          </w:rPr>
          <w:t>SECTION 3</w:t>
        </w:r>
        <w:r>
          <w:rPr>
            <w:noProof/>
            <w:webHidden/>
          </w:rPr>
          <w:tab/>
        </w:r>
        <w:r>
          <w:rPr>
            <w:noProof/>
            <w:webHidden/>
          </w:rPr>
          <w:fldChar w:fldCharType="begin"/>
        </w:r>
        <w:r>
          <w:rPr>
            <w:noProof/>
            <w:webHidden/>
          </w:rPr>
          <w:instrText xml:space="preserve"> PAGEREF _Toc203652420 \h </w:instrText>
        </w:r>
        <w:r>
          <w:rPr>
            <w:noProof/>
            <w:webHidden/>
          </w:rPr>
        </w:r>
        <w:r>
          <w:rPr>
            <w:noProof/>
            <w:webHidden/>
          </w:rPr>
          <w:fldChar w:fldCharType="separate"/>
        </w:r>
        <w:r w:rsidR="00A178F1">
          <w:rPr>
            <w:noProof/>
            <w:webHidden/>
          </w:rPr>
          <w:t>11</w:t>
        </w:r>
        <w:r>
          <w:rPr>
            <w:noProof/>
            <w:webHidden/>
          </w:rPr>
          <w:fldChar w:fldCharType="end"/>
        </w:r>
      </w:hyperlink>
    </w:p>
    <w:p w14:paraId="3B2E193C" w14:textId="10DB80CE" w:rsidR="000F446D" w:rsidRDefault="000F446D">
      <w:pPr>
        <w:pStyle w:val="TOC2"/>
        <w:tabs>
          <w:tab w:val="right" w:leader="dot" w:pos="9627"/>
        </w:tabs>
        <w:rPr>
          <w:rFonts w:asciiTheme="minorHAnsi" w:eastAsiaTheme="minorEastAsia" w:hAnsiTheme="minorHAnsi" w:cstheme="minorBidi"/>
          <w:b w:val="0"/>
          <w:iCs w:val="0"/>
          <w:noProof/>
          <w:sz w:val="22"/>
          <w:lang w:val="en-ZA"/>
        </w:rPr>
      </w:pPr>
      <w:hyperlink w:anchor="_Toc203652421" w:history="1">
        <w:r w:rsidRPr="00D94406">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D94406">
          <w:rPr>
            <w:rStyle w:val="Hyperlink"/>
            <w:noProof/>
          </w:rPr>
          <w:t>Returnable documents Checklist</w:t>
        </w:r>
        <w:r>
          <w:rPr>
            <w:noProof/>
            <w:webHidden/>
          </w:rPr>
          <w:tab/>
        </w:r>
        <w:r>
          <w:rPr>
            <w:noProof/>
            <w:webHidden/>
          </w:rPr>
          <w:fldChar w:fldCharType="begin"/>
        </w:r>
        <w:r>
          <w:rPr>
            <w:noProof/>
            <w:webHidden/>
          </w:rPr>
          <w:instrText xml:space="preserve"> PAGEREF _Toc203652421 \h </w:instrText>
        </w:r>
        <w:r>
          <w:rPr>
            <w:noProof/>
            <w:webHidden/>
          </w:rPr>
        </w:r>
        <w:r>
          <w:rPr>
            <w:noProof/>
            <w:webHidden/>
          </w:rPr>
          <w:fldChar w:fldCharType="separate"/>
        </w:r>
        <w:r w:rsidR="00A178F1">
          <w:rPr>
            <w:noProof/>
            <w:webHidden/>
          </w:rPr>
          <w:t>11</w:t>
        </w:r>
        <w:r>
          <w:rPr>
            <w:noProof/>
            <w:webHidden/>
          </w:rPr>
          <w:fldChar w:fldCharType="end"/>
        </w:r>
      </w:hyperlink>
    </w:p>
    <w:p w14:paraId="728ADC26" w14:textId="3EDFF129"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22"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Mandatory Documents</w:t>
        </w:r>
        <w:r>
          <w:rPr>
            <w:noProof/>
            <w:webHidden/>
          </w:rPr>
          <w:tab/>
        </w:r>
        <w:r>
          <w:rPr>
            <w:noProof/>
            <w:webHidden/>
          </w:rPr>
          <w:fldChar w:fldCharType="begin"/>
        </w:r>
        <w:r>
          <w:rPr>
            <w:noProof/>
            <w:webHidden/>
          </w:rPr>
          <w:instrText xml:space="preserve"> PAGEREF _Toc203652422 \h </w:instrText>
        </w:r>
        <w:r>
          <w:rPr>
            <w:noProof/>
            <w:webHidden/>
          </w:rPr>
        </w:r>
        <w:r>
          <w:rPr>
            <w:noProof/>
            <w:webHidden/>
          </w:rPr>
          <w:fldChar w:fldCharType="separate"/>
        </w:r>
        <w:r w:rsidR="00A178F1">
          <w:rPr>
            <w:noProof/>
            <w:webHidden/>
          </w:rPr>
          <w:t>11</w:t>
        </w:r>
        <w:r>
          <w:rPr>
            <w:noProof/>
            <w:webHidden/>
          </w:rPr>
          <w:fldChar w:fldCharType="end"/>
        </w:r>
      </w:hyperlink>
    </w:p>
    <w:p w14:paraId="542C9756" w14:textId="4530F536"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23"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Price</w:t>
        </w:r>
        <w:r>
          <w:rPr>
            <w:noProof/>
            <w:webHidden/>
          </w:rPr>
          <w:tab/>
        </w:r>
        <w:r>
          <w:rPr>
            <w:noProof/>
            <w:webHidden/>
          </w:rPr>
          <w:fldChar w:fldCharType="begin"/>
        </w:r>
        <w:r>
          <w:rPr>
            <w:noProof/>
            <w:webHidden/>
          </w:rPr>
          <w:instrText xml:space="preserve"> PAGEREF _Toc203652423 \h </w:instrText>
        </w:r>
        <w:r>
          <w:rPr>
            <w:noProof/>
            <w:webHidden/>
          </w:rPr>
        </w:r>
        <w:r>
          <w:rPr>
            <w:noProof/>
            <w:webHidden/>
          </w:rPr>
          <w:fldChar w:fldCharType="separate"/>
        </w:r>
        <w:r w:rsidR="00A178F1">
          <w:rPr>
            <w:noProof/>
            <w:webHidden/>
          </w:rPr>
          <w:t>11</w:t>
        </w:r>
        <w:r>
          <w:rPr>
            <w:noProof/>
            <w:webHidden/>
          </w:rPr>
          <w:fldChar w:fldCharType="end"/>
        </w:r>
      </w:hyperlink>
    </w:p>
    <w:p w14:paraId="4DB6B00F" w14:textId="4E30A270" w:rsidR="000F446D" w:rsidRDefault="000F446D">
      <w:pPr>
        <w:pStyle w:val="TOC3"/>
        <w:tabs>
          <w:tab w:val="right" w:leader="dot" w:pos="9627"/>
        </w:tabs>
        <w:rPr>
          <w:rFonts w:asciiTheme="minorHAnsi" w:eastAsiaTheme="minorEastAsia" w:hAnsiTheme="minorHAnsi" w:cstheme="minorBidi"/>
          <w:iCs w:val="0"/>
          <w:noProof/>
          <w:sz w:val="22"/>
          <w:lang w:val="en-ZA"/>
        </w:rPr>
      </w:pPr>
      <w:hyperlink w:anchor="_Toc203652424" w:history="1">
        <w:r w:rsidRPr="00D94406">
          <w:rPr>
            <w:rStyle w:val="Hyperlink"/>
            <w:rFonts w:ascii="Symbol" w:hAnsi="Symbol"/>
            <w:noProof/>
          </w:rPr>
          <w:t></w:t>
        </w:r>
        <w:r>
          <w:rPr>
            <w:rFonts w:asciiTheme="minorHAnsi" w:eastAsiaTheme="minorEastAsia" w:hAnsiTheme="minorHAnsi" w:cstheme="minorBidi"/>
            <w:iCs w:val="0"/>
            <w:noProof/>
            <w:sz w:val="22"/>
            <w:lang w:val="en-ZA"/>
          </w:rPr>
          <w:tab/>
        </w:r>
        <w:r w:rsidRPr="00D94406">
          <w:rPr>
            <w:rStyle w:val="Hyperlink"/>
            <w:noProof/>
          </w:rPr>
          <w:t>Compliance Documents</w:t>
        </w:r>
        <w:r>
          <w:rPr>
            <w:noProof/>
            <w:webHidden/>
          </w:rPr>
          <w:tab/>
        </w:r>
        <w:r>
          <w:rPr>
            <w:noProof/>
            <w:webHidden/>
          </w:rPr>
          <w:fldChar w:fldCharType="begin"/>
        </w:r>
        <w:r>
          <w:rPr>
            <w:noProof/>
            <w:webHidden/>
          </w:rPr>
          <w:instrText xml:space="preserve"> PAGEREF _Toc203652424 \h </w:instrText>
        </w:r>
        <w:r>
          <w:rPr>
            <w:noProof/>
            <w:webHidden/>
          </w:rPr>
        </w:r>
        <w:r>
          <w:rPr>
            <w:noProof/>
            <w:webHidden/>
          </w:rPr>
          <w:fldChar w:fldCharType="separate"/>
        </w:r>
        <w:r w:rsidR="00A178F1">
          <w:rPr>
            <w:noProof/>
            <w:webHidden/>
          </w:rPr>
          <w:t>11</w:t>
        </w:r>
        <w:r>
          <w:rPr>
            <w:noProof/>
            <w:webHidden/>
          </w:rPr>
          <w:fldChar w:fldCharType="end"/>
        </w:r>
      </w:hyperlink>
    </w:p>
    <w:p w14:paraId="748D05EA" w14:textId="05722772" w:rsidR="000F446D" w:rsidRDefault="000F446D">
      <w:pPr>
        <w:pStyle w:val="TOC2"/>
        <w:tabs>
          <w:tab w:val="right" w:leader="dot" w:pos="9627"/>
        </w:tabs>
        <w:rPr>
          <w:rFonts w:asciiTheme="minorHAnsi" w:eastAsiaTheme="minorEastAsia" w:hAnsiTheme="minorHAnsi" w:cstheme="minorBidi"/>
          <w:b w:val="0"/>
          <w:iCs w:val="0"/>
          <w:noProof/>
          <w:sz w:val="22"/>
          <w:lang w:val="en-ZA"/>
        </w:rPr>
      </w:pPr>
      <w:hyperlink w:anchor="_Toc203652425" w:history="1">
        <w:r w:rsidRPr="00D94406">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D94406">
          <w:rPr>
            <w:rStyle w:val="Hyperlink"/>
            <w:noProof/>
          </w:rPr>
          <w:t>Bidder Information</w:t>
        </w:r>
        <w:r>
          <w:rPr>
            <w:noProof/>
            <w:webHidden/>
          </w:rPr>
          <w:tab/>
        </w:r>
        <w:r>
          <w:rPr>
            <w:noProof/>
            <w:webHidden/>
          </w:rPr>
          <w:fldChar w:fldCharType="begin"/>
        </w:r>
        <w:r>
          <w:rPr>
            <w:noProof/>
            <w:webHidden/>
          </w:rPr>
          <w:instrText xml:space="preserve"> PAGEREF _Toc203652425 \h </w:instrText>
        </w:r>
        <w:r>
          <w:rPr>
            <w:noProof/>
            <w:webHidden/>
          </w:rPr>
        </w:r>
        <w:r>
          <w:rPr>
            <w:noProof/>
            <w:webHidden/>
          </w:rPr>
          <w:fldChar w:fldCharType="separate"/>
        </w:r>
        <w:r w:rsidR="00A178F1">
          <w:rPr>
            <w:noProof/>
            <w:webHidden/>
          </w:rPr>
          <w:t>12</w:t>
        </w:r>
        <w:r>
          <w:rPr>
            <w:noProof/>
            <w:webHidden/>
          </w:rPr>
          <w:fldChar w:fldCharType="end"/>
        </w:r>
      </w:hyperlink>
    </w:p>
    <w:p w14:paraId="21907DD2" w14:textId="2FF99213"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3F37A639" w14:textId="77777777" w:rsidR="009F2F70" w:rsidRDefault="009F2F70">
      <w:pPr>
        <w:widowControl/>
        <w:spacing w:before="0" w:after="200"/>
        <w:outlineLvl w:val="9"/>
      </w:pPr>
      <w:r>
        <w:br w:type="page"/>
      </w:r>
    </w:p>
    <w:p w14:paraId="54F0B6BE" w14:textId="77777777" w:rsidR="00D6488C" w:rsidRDefault="00D6488C" w:rsidP="00D6488C">
      <w:pPr>
        <w:pStyle w:val="Index1"/>
      </w:pPr>
      <w:bookmarkStart w:id="0" w:name="_Toc203652393"/>
      <w:bookmarkEnd w:id="0"/>
    </w:p>
    <w:p w14:paraId="319F6F4A" w14:textId="77777777" w:rsidR="00484FDB" w:rsidRPr="00FB1E06" w:rsidRDefault="00484FDB" w:rsidP="00E7099B">
      <w:pPr>
        <w:pStyle w:val="Index2"/>
      </w:pPr>
      <w:bookmarkStart w:id="1" w:name="_Toc203652394"/>
      <w:r w:rsidRPr="00FB1E06">
        <w:t>Introduction</w:t>
      </w:r>
      <w:bookmarkEnd w:id="1"/>
    </w:p>
    <w:p w14:paraId="4C7D42AC" w14:textId="77777777" w:rsidR="009D79A3" w:rsidRPr="00FB1E06" w:rsidRDefault="009D79A3" w:rsidP="00044CD7">
      <w:pPr>
        <w:pStyle w:val="Index3"/>
      </w:pPr>
      <w:bookmarkStart w:id="2" w:name="_Toc203652395"/>
      <w:r w:rsidRPr="00FB1E06">
        <w:t>Company Overview</w:t>
      </w:r>
      <w:bookmarkEnd w:id="2"/>
    </w:p>
    <w:p w14:paraId="7C73A3B0"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7B5B83A8" w14:textId="50F7DE5A" w:rsidR="00E87E22" w:rsidRDefault="00E87E22" w:rsidP="00E87E22">
      <w:pPr>
        <w:pStyle w:val="1Paragraph"/>
      </w:pPr>
      <w:r>
        <w:t xml:space="preserve">The Necsa Group engages in commercial business mainly through its </w:t>
      </w:r>
      <w:r w:rsidR="00202F3F">
        <w:t>wholly owned</w:t>
      </w:r>
      <w: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0D6B374"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47AF2083" w14:textId="77777777" w:rsidR="00F362AE" w:rsidRPr="00AB313A" w:rsidRDefault="00E87E22" w:rsidP="00FD6133">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47F2459" w14:textId="77777777" w:rsidR="00F362AE" w:rsidRPr="00F362AE" w:rsidRDefault="00F362AE" w:rsidP="00AB313A">
      <w:pPr>
        <w:pStyle w:val="1Paragraph"/>
        <w:ind w:left="0"/>
      </w:pPr>
    </w:p>
    <w:p w14:paraId="15318146" w14:textId="356F08B6" w:rsidR="00E9545B" w:rsidRDefault="00905AE4" w:rsidP="00CB5C35">
      <w:pPr>
        <w:pStyle w:val="Index2"/>
      </w:pPr>
      <w:bookmarkStart w:id="3" w:name="_Toc203652396"/>
      <w:r w:rsidRPr="00CB5C35">
        <w:t>Scope of Work</w:t>
      </w:r>
      <w:bookmarkStart w:id="4" w:name="_Toc203652397"/>
      <w:bookmarkEnd w:id="3"/>
      <w:bookmarkEnd w:id="4"/>
    </w:p>
    <w:p w14:paraId="7571D458" w14:textId="52037706" w:rsidR="00504CB6" w:rsidRPr="00CB5C35" w:rsidRDefault="00504CB6" w:rsidP="00392B33">
      <w:pPr>
        <w:pStyle w:val="1Paragraph"/>
        <w:jc w:val="left"/>
        <w:rPr>
          <w:color w:val="000000" w:themeColor="text1"/>
        </w:rPr>
      </w:pPr>
      <w:r w:rsidRPr="00CB5C35">
        <w:rPr>
          <w:color w:val="000000" w:themeColor="text1"/>
          <w:u w:val="single"/>
        </w:rPr>
        <w:t>General.</w:t>
      </w:r>
      <w:r w:rsidRPr="00CB5C35">
        <w:rPr>
          <w:color w:val="000000" w:themeColor="text1"/>
        </w:rPr>
        <w:br/>
      </w:r>
      <w:r w:rsidR="00ED526D" w:rsidRPr="00CB5C35">
        <w:rPr>
          <w:color w:val="000000" w:themeColor="text1"/>
        </w:rPr>
        <w:t xml:space="preserve">Supply and deliver prescribed order quantities of medium grade vermiculite and vermiculite/cement mixture that will be used in the Medium Active effluent (MA) concentrate solidification process at </w:t>
      </w:r>
      <w:r w:rsidR="00FC691D" w:rsidRPr="00CB5C35">
        <w:rPr>
          <w:color w:val="000000" w:themeColor="text1"/>
        </w:rPr>
        <w:t xml:space="preserve">Necsa’s </w:t>
      </w:r>
      <w:r w:rsidR="00ED526D" w:rsidRPr="00CB5C35">
        <w:rPr>
          <w:color w:val="000000" w:themeColor="text1"/>
        </w:rPr>
        <w:t>Liquid Effluent Management Services (LEMS)</w:t>
      </w:r>
      <w:r w:rsidR="00FC691D" w:rsidRPr="00CB5C35">
        <w:rPr>
          <w:color w:val="000000" w:themeColor="text1"/>
        </w:rPr>
        <w:t>, a support service supplier to the major operational facilities at Pelindaba.</w:t>
      </w:r>
      <w:r w:rsidR="00ED526D" w:rsidRPr="00CB5C35">
        <w:rPr>
          <w:color w:val="000000" w:themeColor="text1"/>
        </w:rPr>
        <w:br/>
        <w:t xml:space="preserve">Placement of delivery quantities and delivery dates will be </w:t>
      </w:r>
      <w:r w:rsidR="00FC691D" w:rsidRPr="00CB5C35">
        <w:rPr>
          <w:color w:val="000000" w:themeColor="text1"/>
        </w:rPr>
        <w:t xml:space="preserve">intermittent </w:t>
      </w:r>
      <w:r w:rsidR="00D25410" w:rsidRPr="00CB5C35">
        <w:rPr>
          <w:color w:val="000000" w:themeColor="text1"/>
        </w:rPr>
        <w:t xml:space="preserve">(irregular) </w:t>
      </w:r>
      <w:r w:rsidR="00ED526D" w:rsidRPr="00CB5C35">
        <w:rPr>
          <w:color w:val="000000" w:themeColor="text1"/>
        </w:rPr>
        <w:t xml:space="preserve">as it is subject to production at other facilities whom LEMS deliver a service to. </w:t>
      </w:r>
      <w:r w:rsidRPr="00CB5C35">
        <w:rPr>
          <w:color w:val="000000" w:themeColor="text1"/>
        </w:rPr>
        <w:br/>
      </w:r>
      <w:r w:rsidRPr="00CB5C35">
        <w:rPr>
          <w:color w:val="000000" w:themeColor="text1"/>
        </w:rPr>
        <w:br/>
      </w:r>
      <w:r w:rsidRPr="00CB5C35">
        <w:rPr>
          <w:color w:val="000000" w:themeColor="text1"/>
          <w:u w:val="single"/>
        </w:rPr>
        <w:t>Technical Specification Requirements</w:t>
      </w:r>
      <w:r w:rsidRPr="00CB5C35">
        <w:rPr>
          <w:color w:val="000000" w:themeColor="text1"/>
        </w:rPr>
        <w:t>.</w:t>
      </w:r>
    </w:p>
    <w:p w14:paraId="7AC6B84E" w14:textId="4ABDFE37" w:rsidR="00392B33" w:rsidRPr="00CB5C35" w:rsidRDefault="00504CB6" w:rsidP="00D25410">
      <w:pPr>
        <w:pStyle w:val="1Paragraph"/>
        <w:numPr>
          <w:ilvl w:val="0"/>
          <w:numId w:val="49"/>
        </w:numPr>
        <w:jc w:val="left"/>
        <w:rPr>
          <w:color w:val="000000" w:themeColor="text1"/>
        </w:rPr>
      </w:pPr>
      <w:r w:rsidRPr="00CB5C35">
        <w:rPr>
          <w:color w:val="000000" w:themeColor="text1"/>
        </w:rPr>
        <w:t>Compliance with: (LE-PUR-0001 PURCHASE SPECIFICATION FOR MEDIUM GRADE VERMICULITE AND VERMICULITE CEMENT MIXTURE (</w:t>
      </w:r>
      <w:r w:rsidRPr="00CB5C35">
        <w:rPr>
          <w:i/>
          <w:color w:val="000000" w:themeColor="text1"/>
        </w:rPr>
        <w:t xml:space="preserve">most recent </w:t>
      </w:r>
      <w:r w:rsidR="00387173" w:rsidRPr="00CB5C35">
        <w:rPr>
          <w:i/>
          <w:color w:val="000000" w:themeColor="text1"/>
        </w:rPr>
        <w:t>revision</w:t>
      </w:r>
      <w:r w:rsidRPr="00CB5C35">
        <w:rPr>
          <w:i/>
          <w:color w:val="000000" w:themeColor="text1"/>
        </w:rPr>
        <w:t xml:space="preserve"> attached</w:t>
      </w:r>
      <w:r w:rsidRPr="00CB5C35">
        <w:rPr>
          <w:color w:val="000000" w:themeColor="text1"/>
        </w:rPr>
        <w:t xml:space="preserve">).  </w:t>
      </w:r>
    </w:p>
    <w:p w14:paraId="4746DC82" w14:textId="56304AEE" w:rsidR="00392B33" w:rsidRPr="00CB5C35" w:rsidRDefault="00392B33" w:rsidP="00504CB6">
      <w:pPr>
        <w:pStyle w:val="1Paragraph"/>
        <w:numPr>
          <w:ilvl w:val="0"/>
          <w:numId w:val="49"/>
        </w:numPr>
        <w:jc w:val="left"/>
        <w:rPr>
          <w:color w:val="000000" w:themeColor="text1"/>
        </w:rPr>
      </w:pPr>
      <w:r w:rsidRPr="00CB5C35">
        <w:rPr>
          <w:color w:val="000000" w:themeColor="text1"/>
        </w:rPr>
        <w:t>The potential supplier must</w:t>
      </w:r>
      <w:r w:rsidR="00D25410" w:rsidRPr="00CB5C35">
        <w:rPr>
          <w:color w:val="000000" w:themeColor="text1"/>
        </w:rPr>
        <w:t xml:space="preserve">, upon being identified as the preferred supplier but prior to be appointed as the supplier, </w:t>
      </w:r>
      <w:r w:rsidRPr="00CB5C35">
        <w:rPr>
          <w:color w:val="000000" w:themeColor="text1"/>
        </w:rPr>
        <w:t xml:space="preserve"> demonstrate compliance to the above requirements as well as be willing to do a test run with a set of prototype drums (typically three (3) drums which are to be supplied and filled by LEMS (Necsa). This drum will be filled with the proposed medium </w:t>
      </w:r>
      <w:r w:rsidR="00D25410" w:rsidRPr="00CB5C35">
        <w:rPr>
          <w:color w:val="000000" w:themeColor="text1"/>
        </w:rPr>
        <w:t>(</w:t>
      </w:r>
      <w:r w:rsidR="00D25410" w:rsidRPr="00CB5C35">
        <w:rPr>
          <w:i/>
          <w:iCs w:val="0"/>
          <w:color w:val="000000" w:themeColor="text1"/>
        </w:rPr>
        <w:t>supplied by the potential supplier</w:t>
      </w:r>
      <w:r w:rsidR="00D25410" w:rsidRPr="00CB5C35">
        <w:rPr>
          <w:color w:val="000000" w:themeColor="text1"/>
        </w:rPr>
        <w:t xml:space="preserve">) </w:t>
      </w:r>
      <w:r w:rsidRPr="00CB5C35">
        <w:rPr>
          <w:color w:val="000000" w:themeColor="text1"/>
        </w:rPr>
        <w:t>as prescribed in LE-</w:t>
      </w:r>
      <w:r w:rsidRPr="00CB5C35">
        <w:rPr>
          <w:color w:val="000000" w:themeColor="text1"/>
        </w:rPr>
        <w:lastRenderedPageBreak/>
        <w:t xml:space="preserve">WIN-0136 PREPARATION AND PACKING OF SOLIDIFICATION DRUMS. Once filled, a simulating liquid will be drawn into the drum and the drum will be allowed to cure for a period of at least 4 weeks, whereafter a quarter sectional axial cut will be made to ascertain the proper distribution and immobilisation of the liquid in the solidification medium. This </w:t>
      </w:r>
      <w:r w:rsidR="00387173" w:rsidRPr="00CB5C35">
        <w:rPr>
          <w:color w:val="000000" w:themeColor="text1"/>
        </w:rPr>
        <w:t>could</w:t>
      </w:r>
      <w:r w:rsidRPr="00CB5C35">
        <w:rPr>
          <w:color w:val="000000" w:themeColor="text1"/>
        </w:rPr>
        <w:t xml:space="preserve"> be witnessed and evaluated by the Nuclear Waste Technical advisor to determine compliance.</w:t>
      </w:r>
      <w:r w:rsidR="00504CB6" w:rsidRPr="00CB5C35">
        <w:rPr>
          <w:color w:val="000000" w:themeColor="text1"/>
        </w:rPr>
        <w:br/>
        <w:t xml:space="preserve"> </w:t>
      </w:r>
    </w:p>
    <w:p w14:paraId="1CF5224C" w14:textId="5030B854" w:rsidR="00AD5B34" w:rsidRPr="00434728" w:rsidRDefault="00AD5B34" w:rsidP="00D25410">
      <w:pPr>
        <w:pStyle w:val="1Paragraph"/>
        <w:jc w:val="left"/>
      </w:pPr>
    </w:p>
    <w:p w14:paraId="033186E5" w14:textId="3AD18EF0" w:rsidR="00554C52" w:rsidRDefault="00554C52"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 xml:space="preserve">include this into the price of the </w:t>
      </w:r>
      <w:r w:rsidR="009C5552">
        <w:t xml:space="preserve">materials to be manufactured as well as </w:t>
      </w:r>
      <w:r w:rsidRPr="000B07DB">
        <w:t>work to be performed and submit it for negotiation.</w:t>
      </w:r>
    </w:p>
    <w:p w14:paraId="7F97F354"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035EE30B" w14:textId="250CBDEE" w:rsidR="00DA39DC" w:rsidRDefault="00554C52" w:rsidP="00570267">
      <w:pPr>
        <w:pStyle w:val="Index4"/>
      </w:pPr>
      <w:r w:rsidRPr="003424E6">
        <w:t xml:space="preserve">A bid with a deviation shall </w:t>
      </w:r>
      <w:r w:rsidR="00D25410">
        <w:t>NOT</w:t>
      </w:r>
      <w:r w:rsidR="00800565">
        <w:t xml:space="preserve"> </w:t>
      </w:r>
      <w:r w:rsidRPr="003424E6">
        <w:t>be considered</w:t>
      </w:r>
      <w:r w:rsidR="00CF68B1">
        <w:t>. C</w:t>
      </w:r>
      <w:r w:rsidR="00800565">
        <w:t>ompliance to the requirements is a regulatory requirement</w:t>
      </w:r>
      <w:r w:rsidR="00CF68B1">
        <w:t xml:space="preserve"> and no deviation will be allowed</w:t>
      </w:r>
      <w:r w:rsidR="00800565">
        <w:t>.</w:t>
      </w:r>
    </w:p>
    <w:p w14:paraId="6A38C47B" w14:textId="77777777" w:rsidR="00DA39DC" w:rsidRDefault="00DA39DC" w:rsidP="00570267">
      <w:pPr>
        <w:pStyle w:val="Index4"/>
      </w:pPr>
      <w:r w:rsidRPr="00DA39DC">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14:paraId="1ED69853" w14:textId="43EB5080" w:rsidR="005B1AF4" w:rsidRDefault="005B1AF4" w:rsidP="00570267">
      <w:pPr>
        <w:pStyle w:val="Index4"/>
      </w:pPr>
      <w:r>
        <w:t>Bill of Quantities</w:t>
      </w:r>
      <w:r w:rsidR="00D25410">
        <w:t xml:space="preserve"> (</w:t>
      </w:r>
      <w:proofErr w:type="spellStart"/>
      <w:r w:rsidR="00D25410">
        <w:t>BoQ</w:t>
      </w:r>
      <w:proofErr w:type="spellEnd"/>
      <w:r w:rsidR="00D25410">
        <w:t>)</w:t>
      </w:r>
      <w:r>
        <w:t>.</w:t>
      </w:r>
    </w:p>
    <w:p w14:paraId="299E6260" w14:textId="163DBA3F" w:rsidR="00C223C7" w:rsidRPr="00202F3F" w:rsidRDefault="00D25410" w:rsidP="00C223C7">
      <w:pPr>
        <w:widowControl/>
        <w:spacing w:before="0" w:after="200"/>
        <w:ind w:left="851"/>
        <w:outlineLvl w:val="9"/>
        <w:rPr>
          <w:sz w:val="24"/>
          <w:szCs w:val="24"/>
        </w:rPr>
      </w:pPr>
      <w:r>
        <w:t xml:space="preserve">Anticipated </w:t>
      </w:r>
      <w:proofErr w:type="spellStart"/>
      <w:r>
        <w:t>BoQ</w:t>
      </w:r>
      <w:proofErr w:type="spellEnd"/>
      <w:r>
        <w:t xml:space="preserve"> is </w:t>
      </w:r>
      <w:r w:rsidR="00202F3F">
        <w:t>indic</w:t>
      </w:r>
      <w:r>
        <w:t xml:space="preserve">ated below. This </w:t>
      </w:r>
      <w:proofErr w:type="spellStart"/>
      <w:r>
        <w:t>BoQ</w:t>
      </w:r>
      <w:proofErr w:type="spellEnd"/>
      <w:r>
        <w:t xml:space="preserve"> is determined with an estimated variance of ±30%</w:t>
      </w:r>
      <w:r w:rsidR="00E8569C">
        <w:t xml:space="preserve"> subject to operational conditions</w:t>
      </w:r>
      <w:r>
        <w:t>.</w:t>
      </w:r>
      <w:r w:rsidR="00E8569C">
        <w:t xml:space="preserve"> D</w:t>
      </w:r>
      <w:r w:rsidR="00202F3F">
        <w:t>elivery</w:t>
      </w:r>
      <w:r w:rsidR="00E8569C">
        <w:t xml:space="preserve"> quantity and schedule to be arranged beforehand in good time.</w:t>
      </w:r>
      <w:r w:rsidR="00E8569C">
        <w:br/>
      </w:r>
      <w:r w:rsidR="005732C9" w:rsidRPr="00202F3F">
        <w:rPr>
          <w:sz w:val="24"/>
          <w:szCs w:val="24"/>
          <w:u w:val="single"/>
        </w:rPr>
        <w:t>Cement/Vermiculite mix</w:t>
      </w:r>
      <w:r w:rsidR="00E8569C" w:rsidRPr="00202F3F">
        <w:rPr>
          <w:sz w:val="24"/>
          <w:szCs w:val="24"/>
        </w:rPr>
        <w:t>: 1 500 bags each weighing 2</w:t>
      </w:r>
      <w:r w:rsidR="009C5552">
        <w:rPr>
          <w:sz w:val="24"/>
          <w:szCs w:val="24"/>
        </w:rPr>
        <w:t>5</w:t>
      </w:r>
      <w:r w:rsidR="00E8569C" w:rsidRPr="00202F3F">
        <w:rPr>
          <w:sz w:val="24"/>
          <w:szCs w:val="24"/>
        </w:rPr>
        <w:t>kg = 3</w:t>
      </w:r>
      <w:r w:rsidR="009C5552">
        <w:rPr>
          <w:sz w:val="24"/>
          <w:szCs w:val="24"/>
        </w:rPr>
        <w:t>7 500</w:t>
      </w:r>
      <w:r w:rsidR="00E8569C" w:rsidRPr="00202F3F">
        <w:rPr>
          <w:sz w:val="24"/>
          <w:szCs w:val="24"/>
        </w:rPr>
        <w:t xml:space="preserve"> kg/annum </w:t>
      </w:r>
      <w:r w:rsidR="00E8569C" w:rsidRPr="00202F3F">
        <w:rPr>
          <w:sz w:val="24"/>
          <w:szCs w:val="24"/>
        </w:rPr>
        <w:br/>
        <w:t xml:space="preserve">(3 bags required for every 1 drum filled - equates to 500 drums filled/annum) </w:t>
      </w:r>
      <w:r w:rsidR="00E8569C" w:rsidRPr="00202F3F">
        <w:rPr>
          <w:sz w:val="24"/>
          <w:szCs w:val="24"/>
        </w:rPr>
        <w:br/>
      </w:r>
      <w:r w:rsidR="005732C9" w:rsidRPr="00202F3F">
        <w:rPr>
          <w:sz w:val="24"/>
          <w:szCs w:val="24"/>
          <w:u w:val="single"/>
        </w:rPr>
        <w:t>Vermiculite</w:t>
      </w:r>
      <w:r w:rsidR="00E8569C" w:rsidRPr="00202F3F">
        <w:rPr>
          <w:sz w:val="24"/>
          <w:szCs w:val="24"/>
        </w:rPr>
        <w:t xml:space="preserve">: 200 bags each weighing 8 kg = 1 600 kg/annum </w:t>
      </w:r>
      <w:r w:rsidR="00E8569C" w:rsidRPr="00202F3F">
        <w:rPr>
          <w:sz w:val="24"/>
          <w:szCs w:val="24"/>
        </w:rPr>
        <w:br/>
        <w:t>(1 bag required for every 2½ drums filled - equates to 500 drums filled per annum)</w:t>
      </w:r>
    </w:p>
    <w:p w14:paraId="3C30B585" w14:textId="77777777" w:rsidR="0002680D" w:rsidRDefault="0002680D" w:rsidP="00044CD7">
      <w:pPr>
        <w:pStyle w:val="Index3"/>
      </w:pPr>
      <w:bookmarkStart w:id="5" w:name="_Toc203652398"/>
      <w:r>
        <w:t>Project Plan and Schedule</w:t>
      </w:r>
      <w:bookmarkEnd w:id="5"/>
    </w:p>
    <w:p w14:paraId="33B09572" w14:textId="2C4834AF" w:rsidR="00032E12" w:rsidRPr="003132D8" w:rsidRDefault="00032E12" w:rsidP="00570267">
      <w:pPr>
        <w:pStyle w:val="Index4"/>
      </w:pPr>
      <w:r>
        <w:t>The bidder</w:t>
      </w:r>
      <w:r w:rsidRPr="003132D8">
        <w:t xml:space="preserve"> </w:t>
      </w:r>
      <w:r>
        <w:t>is</w:t>
      </w:r>
      <w:r w:rsidRPr="003132D8">
        <w:t xml:space="preserve"> required to provide a</w:t>
      </w:r>
      <w:r w:rsidR="00BF1AB5">
        <w:t xml:space="preserve"> detailed</w:t>
      </w:r>
      <w:r w:rsidRPr="003132D8">
        <w:t xml:space="preserve"> pro</w:t>
      </w:r>
      <w:r w:rsidR="00243FE1">
        <w:t xml:space="preserve">duct </w:t>
      </w:r>
      <w:r w:rsidR="005B4454">
        <w:t>manufacturing</w:t>
      </w:r>
      <w:r w:rsidR="00E8569C">
        <w:t xml:space="preserve"> </w:t>
      </w:r>
      <w:r w:rsidRPr="003132D8">
        <w:t>schedule</w:t>
      </w:r>
      <w:r w:rsidR="00E8569C">
        <w:t xml:space="preserve"> including lead times,</w:t>
      </w:r>
      <w:r w:rsidRPr="003132D8">
        <w:t xml:space="preserve"> based on </w:t>
      </w:r>
      <w:r w:rsidR="00BF1AB5">
        <w:t>manufacturing,</w:t>
      </w:r>
      <w:r w:rsidRPr="003132D8">
        <w:t xml:space="preserve"> </w:t>
      </w:r>
      <w:r w:rsidR="00243FE1">
        <w:t xml:space="preserve">testing and </w:t>
      </w:r>
      <w:r w:rsidRPr="003132D8">
        <w:t>delivery.</w:t>
      </w:r>
      <w:r>
        <w:t xml:space="preserve"> </w:t>
      </w:r>
      <w:r w:rsidR="00BF1AB5">
        <w:t>The schedule shall be from the date of awarding of contract.</w:t>
      </w:r>
    </w:p>
    <w:p w14:paraId="1861FFFF" w14:textId="1EAD21AF" w:rsidR="001C4EAB" w:rsidRPr="009F2F70" w:rsidRDefault="00032E12" w:rsidP="00570267">
      <w:pPr>
        <w:pStyle w:val="Index4"/>
      </w:pPr>
      <w:r w:rsidRPr="003132D8">
        <w:t>The delivery date</w:t>
      </w:r>
      <w:r w:rsidR="00243FE1">
        <w:t>s</w:t>
      </w:r>
      <w:r w:rsidRPr="003132D8">
        <w:t>, start and end dates or duration will be negotiated and fixed once the contract is awarded.</w:t>
      </w:r>
    </w:p>
    <w:p w14:paraId="02A69B5A" w14:textId="77777777" w:rsidR="009D79A3" w:rsidRDefault="00213098" w:rsidP="00044CD7">
      <w:pPr>
        <w:pStyle w:val="Index3"/>
      </w:pPr>
      <w:bookmarkStart w:id="6" w:name="_Toc203652399"/>
      <w:r>
        <w:t>Applicable Necsa Policies</w:t>
      </w:r>
      <w:bookmarkEnd w:id="6"/>
    </w:p>
    <w:p w14:paraId="4CA28AA2" w14:textId="77777777" w:rsidR="00213098" w:rsidRDefault="006B719C" w:rsidP="00570267">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A55AF8" w14:paraId="14130A63" w14:textId="77777777" w:rsidTr="001D1D6B">
        <w:tc>
          <w:tcPr>
            <w:tcW w:w="1640" w:type="pct"/>
            <w:vAlign w:val="center"/>
          </w:tcPr>
          <w:p w14:paraId="707F439A" w14:textId="77777777" w:rsidR="00A55AF8" w:rsidRDefault="00A55AF8" w:rsidP="001D1D6B">
            <w:pPr>
              <w:pStyle w:val="1Paragraph"/>
              <w:ind w:left="0"/>
              <w:jc w:val="left"/>
            </w:pPr>
            <w:bookmarkStart w:id="7" w:name="_Hlk211672327"/>
            <w:r w:rsidRPr="00AE1249">
              <w:t>SHEQ-INS-0100</w:t>
            </w:r>
          </w:p>
        </w:tc>
        <w:tc>
          <w:tcPr>
            <w:tcW w:w="3360" w:type="pct"/>
            <w:vAlign w:val="center"/>
          </w:tcPr>
          <w:p w14:paraId="5D515411" w14:textId="77777777" w:rsidR="00A55AF8" w:rsidRDefault="00A55AF8" w:rsidP="001D1D6B">
            <w:pPr>
              <w:pStyle w:val="1Paragraph"/>
              <w:ind w:left="0"/>
            </w:pPr>
            <w:proofErr w:type="spellStart"/>
            <w:r w:rsidRPr="00AE1249">
              <w:t>Necsa</w:t>
            </w:r>
            <w:proofErr w:type="spellEnd"/>
            <w:r w:rsidRPr="00AE1249">
              <w:t xml:space="preserve"> General Safety, Health and Environmental Policy.</w:t>
            </w:r>
          </w:p>
        </w:tc>
      </w:tr>
      <w:tr w:rsidR="00A55AF8" w14:paraId="23724547" w14:textId="77777777" w:rsidTr="001D1D6B">
        <w:tc>
          <w:tcPr>
            <w:tcW w:w="1640" w:type="pct"/>
            <w:vAlign w:val="center"/>
          </w:tcPr>
          <w:p w14:paraId="39823542" w14:textId="77777777" w:rsidR="00A55AF8" w:rsidRPr="00AE1249" w:rsidRDefault="00A55AF8" w:rsidP="001D1D6B">
            <w:pPr>
              <w:pStyle w:val="1Paragraph"/>
              <w:ind w:left="0"/>
              <w:jc w:val="left"/>
            </w:pPr>
            <w:r w:rsidRPr="00AE1249">
              <w:t>SHEQ-INS-0102</w:t>
            </w:r>
          </w:p>
        </w:tc>
        <w:tc>
          <w:tcPr>
            <w:tcW w:w="3360" w:type="pct"/>
            <w:vAlign w:val="center"/>
          </w:tcPr>
          <w:p w14:paraId="5341EEC8" w14:textId="77777777" w:rsidR="00A55AF8" w:rsidRPr="00AE1249" w:rsidRDefault="00A55AF8" w:rsidP="001D1D6B">
            <w:pPr>
              <w:pStyle w:val="1Paragraph"/>
              <w:ind w:left="0"/>
            </w:pPr>
            <w:proofErr w:type="spellStart"/>
            <w:r w:rsidRPr="00AE1249">
              <w:t>Necsa</w:t>
            </w:r>
            <w:proofErr w:type="spellEnd"/>
            <w:r w:rsidRPr="00AE1249">
              <w:t xml:space="preserve"> Alcohol and Drug Policy</w:t>
            </w:r>
            <w:r>
              <w:t>.</w:t>
            </w:r>
          </w:p>
        </w:tc>
      </w:tr>
      <w:tr w:rsidR="00A55AF8" w14:paraId="76E76582" w14:textId="77777777" w:rsidTr="001D1D6B">
        <w:tc>
          <w:tcPr>
            <w:tcW w:w="1640" w:type="pct"/>
            <w:vAlign w:val="center"/>
          </w:tcPr>
          <w:p w14:paraId="71D8675E" w14:textId="77777777" w:rsidR="00A55AF8" w:rsidRPr="00AE1249" w:rsidRDefault="00A55AF8" w:rsidP="001D1D6B">
            <w:pPr>
              <w:pStyle w:val="1Paragraph"/>
              <w:ind w:left="0"/>
              <w:jc w:val="left"/>
            </w:pPr>
            <w:r>
              <w:t>FIN-SCM-PRO-0014-R6</w:t>
            </w:r>
          </w:p>
        </w:tc>
        <w:tc>
          <w:tcPr>
            <w:tcW w:w="3360" w:type="pct"/>
            <w:vAlign w:val="center"/>
          </w:tcPr>
          <w:p w14:paraId="1602724B" w14:textId="77777777" w:rsidR="00A55AF8" w:rsidRPr="00AE1249" w:rsidRDefault="00A55AF8" w:rsidP="001D1D6B">
            <w:pPr>
              <w:pStyle w:val="1Paragraph"/>
              <w:ind w:left="0"/>
            </w:pPr>
            <w:r>
              <w:t xml:space="preserve">Procedure for </w:t>
            </w:r>
            <w:proofErr w:type="spellStart"/>
            <w:r>
              <w:t>Necsa’s</w:t>
            </w:r>
            <w:proofErr w:type="spellEnd"/>
            <w:r>
              <w:t xml:space="preserve"> Supply Chain Management </w:t>
            </w:r>
            <w:r>
              <w:lastRenderedPageBreak/>
              <w:t>Process.</w:t>
            </w:r>
          </w:p>
        </w:tc>
      </w:tr>
      <w:tr w:rsidR="00A55AF8" w14:paraId="35006627" w14:textId="77777777" w:rsidTr="001D1D6B">
        <w:tc>
          <w:tcPr>
            <w:tcW w:w="1640" w:type="pct"/>
            <w:vAlign w:val="center"/>
          </w:tcPr>
          <w:p w14:paraId="262E2A42" w14:textId="77777777" w:rsidR="00A55AF8" w:rsidRDefault="00A55AF8" w:rsidP="001D1D6B">
            <w:pPr>
              <w:pStyle w:val="1Paragraph"/>
              <w:ind w:left="0"/>
              <w:jc w:val="left"/>
            </w:pPr>
            <w:r>
              <w:lastRenderedPageBreak/>
              <w:t>SHEQ-INS-5450</w:t>
            </w:r>
          </w:p>
        </w:tc>
        <w:tc>
          <w:tcPr>
            <w:tcW w:w="3360" w:type="pct"/>
            <w:vAlign w:val="center"/>
          </w:tcPr>
          <w:p w14:paraId="5417ED88" w14:textId="77777777" w:rsidR="00A55AF8" w:rsidRDefault="00A55AF8" w:rsidP="001D1D6B">
            <w:pPr>
              <w:pStyle w:val="1Paragraph"/>
              <w:ind w:left="0"/>
            </w:pPr>
            <w:proofErr w:type="spellStart"/>
            <w:r>
              <w:t>Necsa</w:t>
            </w:r>
            <w:proofErr w:type="spellEnd"/>
            <w:r>
              <w:t xml:space="preserve"> requirements For Safety, Health and Environmental Requirements for Contractors</w:t>
            </w:r>
          </w:p>
        </w:tc>
      </w:tr>
      <w:bookmarkEnd w:id="7"/>
    </w:tbl>
    <w:p w14:paraId="28844E09" w14:textId="77777777" w:rsidR="001C4EAB" w:rsidRDefault="001C4EAB" w:rsidP="001C4EAB">
      <w:pPr>
        <w:pStyle w:val="Index2"/>
        <w:numPr>
          <w:ilvl w:val="0"/>
          <w:numId w:val="0"/>
        </w:numPr>
        <w:ind w:left="851"/>
      </w:pPr>
    </w:p>
    <w:p w14:paraId="76B27F71" w14:textId="77777777" w:rsidR="006B719C" w:rsidRPr="005B1AF4" w:rsidRDefault="006B719C" w:rsidP="00B87D31">
      <w:pPr>
        <w:pStyle w:val="Index2"/>
      </w:pPr>
      <w:bookmarkStart w:id="8" w:name="_Toc203652400"/>
      <w:r w:rsidRPr="005B1AF4">
        <w:t>Applicable Necsa Procedures</w:t>
      </w:r>
      <w:bookmarkEnd w:id="8"/>
    </w:p>
    <w:p w14:paraId="38CFF987" w14:textId="77777777" w:rsidR="006B719C" w:rsidRPr="00A0106E" w:rsidRDefault="006B719C" w:rsidP="00044CD7">
      <w:pPr>
        <w:pStyle w:val="Index3"/>
      </w:pPr>
      <w:bookmarkStart w:id="9" w:name="_Toc203652401"/>
      <w:r w:rsidRPr="00A0106E">
        <w:t>Requirements to Access Necsa Site</w:t>
      </w:r>
      <w:bookmarkEnd w:id="9"/>
    </w:p>
    <w:p w14:paraId="1DA4840A" w14:textId="78B97E7A" w:rsidR="00AE1249" w:rsidRPr="00A0106E" w:rsidRDefault="00AE1249" w:rsidP="00570267">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C5552">
        <w:t>material</w:t>
      </w:r>
      <w:r w:rsidR="009F1E71" w:rsidRPr="00A0106E">
        <w:t xml:space="preserve"> will be housed</w:t>
      </w:r>
      <w:r w:rsidRPr="00A0106E">
        <w:t>.</w:t>
      </w:r>
    </w:p>
    <w:p w14:paraId="4B6A3EDC"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45FA65D9" w14:textId="77777777"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32220D33" w14:textId="77777777" w:rsidR="00AE1249" w:rsidRPr="00A0106E" w:rsidRDefault="00AE1249" w:rsidP="00570267">
      <w:pPr>
        <w:pStyle w:val="Index4"/>
      </w:pPr>
      <w:r w:rsidRPr="00A0106E">
        <w:t xml:space="preserve">The Necsa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E653088" w14:textId="77777777" w:rsidTr="00A0106E">
        <w:tc>
          <w:tcPr>
            <w:tcW w:w="5000" w:type="pct"/>
            <w:vAlign w:val="center"/>
          </w:tcPr>
          <w:p w14:paraId="5F612F6C" w14:textId="77777777" w:rsidR="00A0106E" w:rsidRPr="00A0106E" w:rsidRDefault="00A0106E" w:rsidP="00D43C55">
            <w:pPr>
              <w:pStyle w:val="1Paragraph"/>
              <w:ind w:left="0"/>
            </w:pPr>
            <w:r w:rsidRPr="00A0106E">
              <w:t>Full names and surname</w:t>
            </w:r>
          </w:p>
        </w:tc>
      </w:tr>
      <w:tr w:rsidR="00A0106E" w:rsidRPr="00A0106E" w14:paraId="53358AF1" w14:textId="77777777" w:rsidTr="00A0106E">
        <w:tc>
          <w:tcPr>
            <w:tcW w:w="5000" w:type="pct"/>
            <w:vAlign w:val="center"/>
          </w:tcPr>
          <w:p w14:paraId="7B039344" w14:textId="77777777" w:rsidR="00A0106E" w:rsidRPr="00A0106E" w:rsidRDefault="00A0106E" w:rsidP="00D43C55">
            <w:pPr>
              <w:pStyle w:val="1Paragraph"/>
              <w:ind w:left="0"/>
            </w:pPr>
            <w:r w:rsidRPr="00A0106E">
              <w:t>ID or passport number</w:t>
            </w:r>
          </w:p>
        </w:tc>
      </w:tr>
      <w:tr w:rsidR="00A0106E" w:rsidRPr="00A0106E" w14:paraId="14974AB1" w14:textId="77777777" w:rsidTr="00A0106E">
        <w:tc>
          <w:tcPr>
            <w:tcW w:w="5000" w:type="pct"/>
            <w:vAlign w:val="center"/>
          </w:tcPr>
          <w:p w14:paraId="4820277A"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C1AC0AC" w14:textId="77777777" w:rsidTr="00A0106E">
        <w:tc>
          <w:tcPr>
            <w:tcW w:w="5000" w:type="pct"/>
            <w:vAlign w:val="center"/>
          </w:tcPr>
          <w:p w14:paraId="0B1913D6" w14:textId="77777777" w:rsidR="00A0106E" w:rsidRPr="00A0106E" w:rsidRDefault="00A0106E" w:rsidP="00D43C55">
            <w:pPr>
              <w:pStyle w:val="1Paragraph"/>
              <w:ind w:left="0"/>
            </w:pPr>
            <w:r w:rsidRPr="00A0106E">
              <w:t>Employer name and phone number</w:t>
            </w:r>
          </w:p>
        </w:tc>
      </w:tr>
      <w:tr w:rsidR="00A0106E" w:rsidRPr="00A0106E" w14:paraId="06CA08FF" w14:textId="77777777" w:rsidTr="00A0106E">
        <w:tc>
          <w:tcPr>
            <w:tcW w:w="5000" w:type="pct"/>
            <w:vAlign w:val="center"/>
          </w:tcPr>
          <w:p w14:paraId="095E6EB7" w14:textId="77777777" w:rsidR="00A0106E" w:rsidRPr="00A0106E" w:rsidRDefault="00A0106E" w:rsidP="00D43C55">
            <w:pPr>
              <w:pStyle w:val="1Paragraph"/>
              <w:ind w:left="0"/>
            </w:pPr>
            <w:r w:rsidRPr="00A0106E">
              <w:t>Vehicle registration number</w:t>
            </w:r>
          </w:p>
        </w:tc>
      </w:tr>
    </w:tbl>
    <w:p w14:paraId="0FC7E00D" w14:textId="77777777"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01EB1C28" w14:textId="77777777"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33A3DE4F" w14:textId="77777777" w:rsidR="006B719C" w:rsidRPr="00A0106E" w:rsidRDefault="00931917" w:rsidP="00044CD7">
      <w:pPr>
        <w:pStyle w:val="Index3"/>
      </w:pPr>
      <w:bookmarkStart w:id="10" w:name="_Toc203652402"/>
      <w:r w:rsidRPr="00A0106E">
        <w:t>Emergencies, Incidents, Accidents</w:t>
      </w:r>
      <w:bookmarkEnd w:id="10"/>
    </w:p>
    <w:p w14:paraId="309443E2" w14:textId="77777777" w:rsidR="00931917" w:rsidRPr="00A0106E" w:rsidRDefault="00931917" w:rsidP="00044CD7">
      <w:pPr>
        <w:pStyle w:val="Index3"/>
      </w:pPr>
      <w:bookmarkStart w:id="11" w:name="_Toc203652403"/>
      <w:r w:rsidRPr="00A0106E">
        <w:t>Necsa Health, Safety and Environmental Requirements</w:t>
      </w:r>
      <w:bookmarkEnd w:id="11"/>
    </w:p>
    <w:p w14:paraId="42FD1503"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021BDAC0" w14:textId="77777777" w:rsidR="00554C52" w:rsidRPr="00A0106E" w:rsidRDefault="00554C52" w:rsidP="00044CD7">
      <w:pPr>
        <w:pStyle w:val="Index3"/>
      </w:pPr>
      <w:bookmarkStart w:id="12" w:name="_Toc203652404"/>
      <w:r w:rsidRPr="00A0106E">
        <w:t>Necsa Requirements for Quality</w:t>
      </w:r>
      <w:bookmarkEnd w:id="12"/>
    </w:p>
    <w:p w14:paraId="01A3B63F" w14:textId="77777777" w:rsidR="00554C52" w:rsidRDefault="00554C52" w:rsidP="00570267">
      <w:pPr>
        <w:pStyle w:val="Index4"/>
      </w:pPr>
      <w:r w:rsidRPr="00F3718B">
        <w:t xml:space="preserve">The bidder </w:t>
      </w:r>
      <w:r w:rsidR="009C02A2">
        <w:t>may</w:t>
      </w:r>
      <w:r w:rsidRPr="00F3718B">
        <w:t xml:space="preserve"> submit its company Quality Policy with its bid. It shall reflect the intention to submit a Quality Plan for ensuring all deliverables comply with the bid specifications.</w:t>
      </w:r>
    </w:p>
    <w:p w14:paraId="00932EBD" w14:textId="77777777" w:rsidR="00544FC3" w:rsidRDefault="00544FC3" w:rsidP="00044CD7">
      <w:pPr>
        <w:pStyle w:val="Index3"/>
      </w:pPr>
      <w:bookmarkStart w:id="13" w:name="_Toc203652405"/>
      <w:r>
        <w:t>Necsa Requirements for Project SHEQ</w:t>
      </w:r>
      <w:bookmarkEnd w:id="13"/>
    </w:p>
    <w:p w14:paraId="2974B457" w14:textId="21C72EF3" w:rsidR="00544FC3" w:rsidRPr="00544FC3" w:rsidRDefault="00544FC3" w:rsidP="00570267">
      <w:pPr>
        <w:pStyle w:val="Index4"/>
      </w:pPr>
      <w:r>
        <w:t>Necsa’s SHEQ Project Approval Process prescribes that</w:t>
      </w:r>
      <w:r w:rsidR="009C5552">
        <w:t>, where applicable,</w:t>
      </w:r>
      <w:r>
        <w:t xml:space="preserve"> all planned </w:t>
      </w:r>
      <w:r>
        <w:lastRenderedPageBreak/>
        <w:t>projects or project phases be ass</w:t>
      </w:r>
      <w:r w:rsidR="004547A5">
        <w:t>essed for compliance with Necsa’</w:t>
      </w:r>
      <w:r>
        <w:t>s SHEQ requirements (SHEQ-INS-0823).</w:t>
      </w:r>
      <w:r w:rsidR="009C5552">
        <w:t xml:space="preserve"> </w:t>
      </w:r>
    </w:p>
    <w:p w14:paraId="7D373058" w14:textId="77777777" w:rsidR="009171F1" w:rsidRDefault="009171F1" w:rsidP="00044CD7">
      <w:pPr>
        <w:pStyle w:val="Index3"/>
      </w:pPr>
      <w:bookmarkStart w:id="14" w:name="_Toc203652406"/>
      <w:r>
        <w:t>Confidentiality</w:t>
      </w:r>
      <w:bookmarkEnd w:id="14"/>
    </w:p>
    <w:p w14:paraId="4946A1F8" w14:textId="77777777"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35C086A1" w14:textId="77777777" w:rsidR="009171F1" w:rsidRDefault="009171F1" w:rsidP="00570267">
      <w:pPr>
        <w:pStyle w:val="Index4"/>
      </w:pPr>
      <w:r>
        <w:t xml:space="preserve">The signing of Necsa’s Confidentiality agreement will only be required if information of a confidential nature </w:t>
      </w:r>
      <w:r w:rsidR="00423B45">
        <w:t xml:space="preserve">is </w:t>
      </w:r>
      <w:r>
        <w:t>provided to the bidders.</w:t>
      </w:r>
      <w:r w:rsidR="004547A5">
        <w:t xml:space="preserve"> </w:t>
      </w:r>
      <w:r>
        <w:t xml:space="preserve">Normally this is only required on </w:t>
      </w:r>
      <w:proofErr w:type="gramStart"/>
      <w:r>
        <w:t>entering into</w:t>
      </w:r>
      <w:proofErr w:type="gramEnd"/>
      <w:r>
        <w:t xml:space="preserve"> </w:t>
      </w:r>
      <w:r w:rsidR="00423B45">
        <w:t xml:space="preserve">a </w:t>
      </w:r>
      <w:proofErr w:type="gramStart"/>
      <w:r>
        <w:t xml:space="preserve">contract, </w:t>
      </w:r>
      <w:r w:rsidR="00423B45">
        <w:t>and</w:t>
      </w:r>
      <w:proofErr w:type="gramEnd"/>
      <w:r w:rsidR="00423B45">
        <w:t xml:space="preserve"> </w:t>
      </w:r>
      <w:r>
        <w:t xml:space="preserve">is not part of the bid </w:t>
      </w:r>
      <w:r w:rsidR="00423B45">
        <w:t>documentation</w:t>
      </w:r>
      <w:r>
        <w:t>.</w:t>
      </w:r>
    </w:p>
    <w:p w14:paraId="35F998AB" w14:textId="77777777" w:rsidR="00D6488C" w:rsidRDefault="00D6488C">
      <w:pPr>
        <w:widowControl/>
        <w:spacing w:before="0" w:after="200"/>
        <w:outlineLvl w:val="9"/>
      </w:pPr>
      <w:r>
        <w:br w:type="page"/>
      </w:r>
    </w:p>
    <w:p w14:paraId="4362AB37" w14:textId="77777777" w:rsidR="009171F1" w:rsidRDefault="009171F1" w:rsidP="00D6488C">
      <w:pPr>
        <w:pStyle w:val="Index1"/>
      </w:pPr>
      <w:bookmarkStart w:id="15" w:name="_Toc203652407"/>
      <w:bookmarkEnd w:id="15"/>
    </w:p>
    <w:p w14:paraId="3B4F47AE" w14:textId="77777777" w:rsidR="00D6488C" w:rsidRPr="00B87D31" w:rsidRDefault="00D6488C" w:rsidP="00B87D31">
      <w:pPr>
        <w:pStyle w:val="Index2"/>
        <w:numPr>
          <w:ilvl w:val="1"/>
          <w:numId w:val="12"/>
        </w:numPr>
        <w:rPr>
          <w:lang w:val="en-ZA"/>
        </w:rPr>
      </w:pPr>
      <w:bookmarkStart w:id="16" w:name="_Toc203652408"/>
      <w:r w:rsidRPr="00B87D31">
        <w:rPr>
          <w:lang w:val="en-ZA"/>
        </w:rPr>
        <w:t>Instruction to Bidders</w:t>
      </w:r>
      <w:bookmarkEnd w:id="16"/>
    </w:p>
    <w:p w14:paraId="6B7DAADC" w14:textId="77777777" w:rsidR="00A42E16" w:rsidRPr="00A42E16" w:rsidRDefault="00A42E16" w:rsidP="00044CD7">
      <w:pPr>
        <w:pStyle w:val="Index3"/>
      </w:pPr>
      <w:bookmarkStart w:id="17" w:name="_Toc203652409"/>
      <w:r w:rsidRPr="00A42E16">
        <w:t>General</w:t>
      </w:r>
      <w:bookmarkEnd w:id="17"/>
    </w:p>
    <w:p w14:paraId="4F10B328"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4EB5DB79" w14:textId="77777777" w:rsidR="00F80D24" w:rsidRDefault="00F80D24" w:rsidP="00044CD7">
      <w:pPr>
        <w:pStyle w:val="Index3"/>
      </w:pPr>
      <w:bookmarkStart w:id="18" w:name="_Toc203652410"/>
      <w:r>
        <w:t>Bidder Information</w:t>
      </w:r>
      <w:bookmarkEnd w:id="18"/>
    </w:p>
    <w:p w14:paraId="31B197E9"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051D8F27" w14:textId="77777777"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5A0985E9" w14:textId="77777777" w:rsidR="005B1F78" w:rsidRPr="00CF6AC3" w:rsidRDefault="005B1F78" w:rsidP="00570267">
      <w:pPr>
        <w:pStyle w:val="Index4"/>
      </w:pPr>
      <w:r w:rsidRPr="00CF6AC3">
        <w:t xml:space="preserve">The successful bidder </w:t>
      </w:r>
      <w:r w:rsidR="009C02A2">
        <w:t>may</w:t>
      </w:r>
      <w:r w:rsidRPr="00CF6AC3">
        <w:t xml:space="preserve">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A632512" w14:textId="77777777" w:rsidR="005B1F78" w:rsidRDefault="005B1F78" w:rsidP="00570267">
      <w:pPr>
        <w:pStyle w:val="Index4"/>
      </w:pPr>
      <w:r w:rsidRPr="00CF6AC3">
        <w:t>The pre-employment screening shall as a minimum be able to:</w:t>
      </w:r>
    </w:p>
    <w:p w14:paraId="0891ECD3" w14:textId="77777777" w:rsidR="005B1F78" w:rsidRPr="00CF6AC3" w:rsidRDefault="005B1F78" w:rsidP="005B1F78">
      <w:pPr>
        <w:pStyle w:val="Index5"/>
      </w:pPr>
      <w:r w:rsidRPr="00CF6AC3">
        <w:t>Authenticate that staff are who they claim to be;</w:t>
      </w:r>
    </w:p>
    <w:p w14:paraId="6137007D" w14:textId="77777777" w:rsidR="005B1F78" w:rsidRPr="00CF6AC3" w:rsidRDefault="005B1F78" w:rsidP="005B1F78">
      <w:pPr>
        <w:pStyle w:val="Index5"/>
      </w:pPr>
      <w:r w:rsidRPr="00CF6AC3">
        <w:t>Confirm that staff have a right to work in the RSA;</w:t>
      </w:r>
    </w:p>
    <w:p w14:paraId="161AB133" w14:textId="77777777" w:rsidR="005B1F78" w:rsidRPr="00CF6AC3" w:rsidRDefault="005B1F78" w:rsidP="005B1F78">
      <w:pPr>
        <w:pStyle w:val="Index5"/>
      </w:pPr>
      <w:r w:rsidRPr="00CF6AC3">
        <w:t>Obtain written declaration from staff of any criminal record; and</w:t>
      </w:r>
    </w:p>
    <w:p w14:paraId="190CB9B0"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183C4558"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5B3D017B" w14:textId="77777777" w:rsidR="005B1F78" w:rsidRDefault="005B1F78" w:rsidP="00570267">
      <w:pPr>
        <w:pStyle w:val="Index4"/>
      </w:pPr>
      <w:r w:rsidRPr="005B1F78">
        <w:t>Necsa and its representatives may seek formal assurance to this effect (including a formal audit) at any time during the contract period.</w:t>
      </w:r>
    </w:p>
    <w:p w14:paraId="4E6EB495" w14:textId="77777777" w:rsidR="00DA39DC" w:rsidRDefault="00DA39DC" w:rsidP="00044CD7">
      <w:pPr>
        <w:pStyle w:val="Index3"/>
      </w:pPr>
      <w:bookmarkStart w:id="19" w:name="_Toc203652411"/>
      <w:r>
        <w:t>Consortium</w:t>
      </w:r>
      <w:bookmarkEnd w:id="19"/>
    </w:p>
    <w:p w14:paraId="08129D5C"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4D2B951C" w14:textId="77777777" w:rsidR="00DA39DC" w:rsidRPr="004D17C6" w:rsidRDefault="00DA39DC" w:rsidP="00DA39DC">
      <w:pPr>
        <w:pStyle w:val="Index5"/>
      </w:pPr>
      <w:r>
        <w:t>T</w:t>
      </w:r>
      <w:r w:rsidRPr="004D17C6">
        <w:t>he form of agreement;</w:t>
      </w:r>
    </w:p>
    <w:p w14:paraId="1C041FFA" w14:textId="77777777" w:rsidR="00DA39DC" w:rsidRPr="004D17C6" w:rsidRDefault="00DA39DC" w:rsidP="00DA39DC">
      <w:pPr>
        <w:pStyle w:val="Index5"/>
      </w:pPr>
      <w:r>
        <w:t>T</w:t>
      </w:r>
      <w:r w:rsidRPr="004D17C6">
        <w:t>he respective roles and responsibilities of the members;</w:t>
      </w:r>
    </w:p>
    <w:p w14:paraId="654B7443" w14:textId="77777777" w:rsidR="00DA39DC" w:rsidRPr="004D17C6" w:rsidRDefault="00DA39DC" w:rsidP="00DA39DC">
      <w:pPr>
        <w:pStyle w:val="Index5"/>
      </w:pPr>
      <w:r>
        <w:t>T</w:t>
      </w:r>
      <w:r w:rsidRPr="004D17C6">
        <w:t>he identity of the lead company which will have the overall project responsibility;</w:t>
      </w:r>
    </w:p>
    <w:p w14:paraId="1AB82242"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2506F161" w14:textId="77777777" w:rsidR="00DA39DC" w:rsidRPr="00DA39DC" w:rsidRDefault="00DA39DC" w:rsidP="00DA39DC">
      <w:pPr>
        <w:pStyle w:val="Index5"/>
      </w:pPr>
      <w:r>
        <w:t>T</w:t>
      </w:r>
      <w:r w:rsidRPr="004D17C6">
        <w:t>he member’s agreement to be jointly and severally liable to NECSA for the performance of the contract.</w:t>
      </w:r>
    </w:p>
    <w:p w14:paraId="1666E0F2" w14:textId="77777777" w:rsidR="00DA39DC" w:rsidRDefault="00DA39DC" w:rsidP="00044CD7">
      <w:pPr>
        <w:pStyle w:val="Index3"/>
      </w:pPr>
      <w:bookmarkStart w:id="20" w:name="_Toc203652412"/>
      <w:r>
        <w:t>Sub-contracting</w:t>
      </w:r>
      <w:bookmarkEnd w:id="20"/>
    </w:p>
    <w:p w14:paraId="03D05B11" w14:textId="77777777" w:rsidR="00DA39DC" w:rsidRPr="004D17C6" w:rsidRDefault="00DA39DC" w:rsidP="00570267">
      <w:pPr>
        <w:pStyle w:val="Index4"/>
      </w:pPr>
      <w:r w:rsidRPr="004D17C6">
        <w:lastRenderedPageBreak/>
        <w:t>Bidders must detail any work to be sub-contracted, and the proposed sub-contractor(s) to be used.</w:t>
      </w:r>
    </w:p>
    <w:p w14:paraId="6B4242A9" w14:textId="77777777" w:rsidR="00DA39DC" w:rsidRPr="004D17C6" w:rsidRDefault="00DA39DC" w:rsidP="00570267">
      <w:pPr>
        <w:pStyle w:val="Index4"/>
      </w:pPr>
      <w:r w:rsidRPr="004D17C6">
        <w:t>Necsa reserves the right to reject the use of any of the bidder’s proposed subcontractors and any subcontractor proposed during the contract term.</w:t>
      </w:r>
    </w:p>
    <w:p w14:paraId="68044308" w14:textId="77777777" w:rsidR="00DA39DC" w:rsidRPr="00DA39DC" w:rsidRDefault="00DA39DC" w:rsidP="00570267">
      <w:pPr>
        <w:pStyle w:val="Index4"/>
      </w:pPr>
      <w:r w:rsidRPr="004D17C6">
        <w:t xml:space="preserve">Bidders are advised that Necsa will not respond to any direct approach from potential sub-contractors for details in respect of any </w:t>
      </w:r>
      <w:proofErr w:type="gramStart"/>
      <w:r w:rsidRPr="004D17C6">
        <w:t>particular item</w:t>
      </w:r>
      <w:proofErr w:type="gramEnd"/>
      <w:r w:rsidRPr="004D17C6">
        <w:t xml:space="preserve"> in this bid.</w:t>
      </w:r>
    </w:p>
    <w:p w14:paraId="068C6AA4" w14:textId="77777777" w:rsidR="00A42E16" w:rsidRDefault="00F80D24" w:rsidP="00044CD7">
      <w:pPr>
        <w:pStyle w:val="Index3"/>
      </w:pPr>
      <w:bookmarkStart w:id="21" w:name="_Toc203652413"/>
      <w:r>
        <w:t xml:space="preserve">Necsa’s Bidding </w:t>
      </w:r>
      <w:r w:rsidR="003B5673">
        <w:t>Rights</w:t>
      </w:r>
      <w:bookmarkEnd w:id="21"/>
    </w:p>
    <w:p w14:paraId="53E3DC29" w14:textId="77777777" w:rsidR="00F80D24" w:rsidRDefault="00F80D24" w:rsidP="00570267">
      <w:pPr>
        <w:pStyle w:val="Index4"/>
      </w:pPr>
      <w:r w:rsidRPr="006D6438">
        <w:t>Necsa reserves the right to:</w:t>
      </w:r>
    </w:p>
    <w:p w14:paraId="6781EEC7" w14:textId="77777777" w:rsidR="00F80D24" w:rsidRPr="003B5673" w:rsidRDefault="00F80D24" w:rsidP="003B5673">
      <w:pPr>
        <w:pStyle w:val="Index5"/>
      </w:pPr>
      <w:r w:rsidRPr="003B5673">
        <w:t>Extend the closing date;</w:t>
      </w:r>
    </w:p>
    <w:p w14:paraId="7EB238FB" w14:textId="77777777" w:rsidR="00F80D24" w:rsidRPr="003B5673" w:rsidRDefault="00F80D24" w:rsidP="003B5673">
      <w:pPr>
        <w:pStyle w:val="Index5"/>
      </w:pPr>
      <w:r w:rsidRPr="003B5673">
        <w:t>Verify any information contained in a proposal;</w:t>
      </w:r>
    </w:p>
    <w:p w14:paraId="1640FC95" w14:textId="77777777" w:rsidR="00F80D24" w:rsidRPr="003B5673" w:rsidRDefault="004547A5" w:rsidP="003B5673">
      <w:pPr>
        <w:pStyle w:val="Index5"/>
      </w:pPr>
      <w:r>
        <w:t>Request documented</w:t>
      </w:r>
      <w:r w:rsidR="00F80D24" w:rsidRPr="003B5673">
        <w:t xml:space="preserve"> proof regarding any bid issue;</w:t>
      </w:r>
    </w:p>
    <w:p w14:paraId="56269C4C" w14:textId="77777777" w:rsidR="00F80D24" w:rsidRPr="003B5673" w:rsidRDefault="00F80D24" w:rsidP="003B5673">
      <w:pPr>
        <w:pStyle w:val="Index5"/>
      </w:pPr>
      <w:r w:rsidRPr="003B5673">
        <w:t>Give preference to locally manufactured goods or locally sourced services;</w:t>
      </w:r>
    </w:p>
    <w:p w14:paraId="2246E3FB" w14:textId="77777777" w:rsidR="00F80D24" w:rsidRPr="003B5673" w:rsidRDefault="00F80D24" w:rsidP="003B5673">
      <w:pPr>
        <w:pStyle w:val="Index5"/>
      </w:pPr>
      <w:r w:rsidRPr="003B5673">
        <w:t>Issue follow-up or supplementary questions during the response period or after receipt of tenders;</w:t>
      </w:r>
    </w:p>
    <w:p w14:paraId="14A4DBE5" w14:textId="77777777" w:rsidR="00F80D24" w:rsidRPr="003B5673" w:rsidRDefault="00F80D24"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 and</w:t>
      </w:r>
    </w:p>
    <w:p w14:paraId="13948D27" w14:textId="77777777" w:rsidR="00F80D24" w:rsidRDefault="00F80D24" w:rsidP="003B5673">
      <w:pPr>
        <w:pStyle w:val="Index5"/>
      </w:pPr>
      <w:r w:rsidRPr="003B5673">
        <w:t>Cancel or withdraw this request for tender as a whole or in part.</w:t>
      </w:r>
    </w:p>
    <w:p w14:paraId="44F7C40B" w14:textId="77777777"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7028C0A5" w14:textId="77777777" w:rsidR="00F80D24" w:rsidRPr="006D6438" w:rsidRDefault="00F80D24" w:rsidP="003B5673">
      <w:pPr>
        <w:pStyle w:val="Index5"/>
      </w:pPr>
      <w:r w:rsidRPr="006D6438">
        <w:t>Interviews with, or written references from, nominated reference;</w:t>
      </w:r>
    </w:p>
    <w:p w14:paraId="6673744C" w14:textId="77777777" w:rsidR="00F80D24" w:rsidRPr="006D6438" w:rsidRDefault="00F80D24" w:rsidP="003B5673">
      <w:pPr>
        <w:pStyle w:val="Index5"/>
      </w:pPr>
      <w:r w:rsidRPr="006D6438">
        <w:t>Reference site visits to the location(s) of nominated reference;</w:t>
      </w:r>
    </w:p>
    <w:p w14:paraId="76417946" w14:textId="77777777" w:rsidR="00F80D24" w:rsidRPr="006D6438" w:rsidRDefault="00F80D24" w:rsidP="003B5673">
      <w:pPr>
        <w:pStyle w:val="Index5"/>
      </w:pPr>
      <w:r w:rsidRPr="006D6438">
        <w:t>Interviews with bidder personnel who would be involved in the contract execution (day-to-day operations of the site);</w:t>
      </w:r>
    </w:p>
    <w:p w14:paraId="48D66153" w14:textId="77777777" w:rsidR="00A42E16" w:rsidRDefault="00F80D24" w:rsidP="00570267">
      <w:pPr>
        <w:pStyle w:val="Index4"/>
      </w:pPr>
      <w:r w:rsidRPr="006D6438">
        <w:t>Negotiations with the bidders.</w:t>
      </w:r>
    </w:p>
    <w:p w14:paraId="63608065"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082A9B54" w14:textId="77777777" w:rsidR="00786A37" w:rsidRDefault="00786A37" w:rsidP="00570267">
      <w:pPr>
        <w:pStyle w:val="Index4"/>
      </w:pPr>
      <w:r>
        <w:t>Necsa and its representatives may seek formal assurance to this effect (including a formal audit) at any time during the contract period.</w:t>
      </w:r>
    </w:p>
    <w:p w14:paraId="6595A9EC" w14:textId="77777777"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39A4BCB8" w14:textId="77777777" w:rsidR="00786A37" w:rsidRDefault="00786A37" w:rsidP="00570267">
      <w:pPr>
        <w:pStyle w:val="Index4"/>
      </w:pPr>
      <w:r>
        <w:t>Necsa will not necessarily accept the lowest or any tender, and it reserves the right to accept a tender as a whole or in part.</w:t>
      </w:r>
    </w:p>
    <w:p w14:paraId="7FE8AD97" w14:textId="77777777" w:rsidR="00786A37" w:rsidRDefault="00786A37" w:rsidP="00570267">
      <w:pPr>
        <w:pStyle w:val="Index4"/>
      </w:pPr>
      <w:r>
        <w:t xml:space="preserve">Necsa shall accept no liability in respect of any loss or damage which may incur in the preparation and admission of this tender. </w:t>
      </w:r>
    </w:p>
    <w:p w14:paraId="1C587664" w14:textId="77777777"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08C2899D" w14:textId="77777777" w:rsidR="00786A37" w:rsidRDefault="00786A37" w:rsidP="00570267">
      <w:pPr>
        <w:pStyle w:val="Index4"/>
      </w:pPr>
      <w:r>
        <w:t>Your desi</w:t>
      </w:r>
      <w:r w:rsidR="00A0106E">
        <w:t>gnation as a successful bidder</w:t>
      </w:r>
      <w:r>
        <w:t xml:space="preserve"> creates no legal connection with Necsa until such </w:t>
      </w:r>
      <w:r>
        <w:lastRenderedPageBreak/>
        <w:t>time as a written agreement/order has been negotiated and conducted with you. This tender document will form part of the agreement.</w:t>
      </w:r>
    </w:p>
    <w:p w14:paraId="2A25F0C0" w14:textId="77777777" w:rsidR="00786A37" w:rsidRDefault="00A0106E" w:rsidP="00570267">
      <w:pPr>
        <w:pStyle w:val="Index4"/>
      </w:pPr>
      <w:r>
        <w:t>Bidders</w:t>
      </w:r>
      <w:r w:rsidR="00786A37">
        <w:t xml:space="preserve"> shall ensure that they are fully informed on the service which must be rendered and what is required from the tenderer.</w:t>
      </w:r>
    </w:p>
    <w:p w14:paraId="0C91CFBE" w14:textId="77777777" w:rsidR="00786A37" w:rsidRDefault="00A0106E" w:rsidP="00570267">
      <w:pPr>
        <w:pStyle w:val="Index4"/>
      </w:pPr>
      <w:r>
        <w:t>The successful bidder</w:t>
      </w:r>
      <w:r w:rsidR="00786A37">
        <w:t xml:space="preserve"> will be required to register as a supplier/service provider of Necsa if not already registered as a supplier.</w:t>
      </w:r>
    </w:p>
    <w:p w14:paraId="50DB6545" w14:textId="77777777" w:rsidR="00786A37" w:rsidRDefault="00786A37" w:rsidP="00570267">
      <w:pPr>
        <w:pStyle w:val="Index4"/>
      </w:pPr>
      <w:r>
        <w:t xml:space="preserve">Necsa is under no obligation to award a purchase order </w:t>
      </w:r>
      <w:proofErr w:type="gramStart"/>
      <w:r>
        <w:t>as a result of</w:t>
      </w:r>
      <w:proofErr w:type="gramEnd"/>
      <w:r>
        <w:t xml:space="preserve"> this tender.</w:t>
      </w:r>
    </w:p>
    <w:p w14:paraId="0BC8D938" w14:textId="77777777" w:rsidR="00786A37" w:rsidRDefault="00786A37" w:rsidP="00570267">
      <w:pPr>
        <w:pStyle w:val="Index4"/>
        <w:numPr>
          <w:ilvl w:val="0"/>
          <w:numId w:val="0"/>
        </w:numPr>
      </w:pPr>
    </w:p>
    <w:p w14:paraId="3341E1F5" w14:textId="77777777" w:rsidR="00F80D24" w:rsidRDefault="00F80D24" w:rsidP="00044CD7">
      <w:pPr>
        <w:pStyle w:val="Index3"/>
      </w:pPr>
      <w:bookmarkStart w:id="22" w:name="_Toc203652414"/>
      <w:r>
        <w:t>Bidding Process</w:t>
      </w:r>
      <w:bookmarkEnd w:id="22"/>
    </w:p>
    <w:p w14:paraId="018638B8" w14:textId="77777777" w:rsidR="00F80D24" w:rsidRDefault="003B5673" w:rsidP="00570267">
      <w:pPr>
        <w:pStyle w:val="Index4"/>
      </w:pPr>
      <w:r w:rsidRPr="00202F08">
        <w:t>Bidders must familiarise themselves with and comply with the procurement timetable as required, on the appropriate dates. Necsa is unlikely to be able to offer much flexibility to this timetable.</w:t>
      </w:r>
    </w:p>
    <w:p w14:paraId="153A8D9D" w14:textId="77777777" w:rsidR="003B5673" w:rsidRPr="00202F08" w:rsidRDefault="003B5673" w:rsidP="00570267">
      <w:pPr>
        <w:pStyle w:val="Index4"/>
      </w:pPr>
      <w:r w:rsidRPr="00202F08">
        <w:t>Bidders are required to:</w:t>
      </w:r>
    </w:p>
    <w:p w14:paraId="02577E4E" w14:textId="77777777" w:rsidR="003B5673" w:rsidRPr="00202F08" w:rsidRDefault="003B5673" w:rsidP="003B5673">
      <w:pPr>
        <w:pStyle w:val="Index5"/>
      </w:pPr>
      <w:r w:rsidRPr="00202F08">
        <w:t>Respond in the English language;</w:t>
      </w:r>
    </w:p>
    <w:p w14:paraId="71953323"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03D7C224"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073F879E"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2B427624"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2FBB1055" w14:textId="77777777" w:rsidR="003B5673" w:rsidRDefault="003912DA" w:rsidP="00570267">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366E4AC5"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403742C1" w14:textId="77777777" w:rsidR="00EF1512" w:rsidRPr="007A7BBC" w:rsidRDefault="00EF1512" w:rsidP="00570267">
      <w:pPr>
        <w:pStyle w:val="Index4"/>
        <w:numPr>
          <w:ilvl w:val="0"/>
          <w:numId w:val="0"/>
        </w:numPr>
        <w:ind w:left="851"/>
      </w:pPr>
    </w:p>
    <w:p w14:paraId="2308C221" w14:textId="77777777" w:rsidR="00FA4A35" w:rsidRDefault="00FA4A35" w:rsidP="00044CD7">
      <w:pPr>
        <w:pStyle w:val="Index3"/>
      </w:pPr>
      <w:bookmarkStart w:id="23" w:name="_Toc203652415"/>
      <w:r>
        <w:t>Bid Submission Requirements</w:t>
      </w:r>
      <w:bookmarkEnd w:id="23"/>
    </w:p>
    <w:p w14:paraId="220C2190"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46706648"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7BAACF30" w14:textId="77777777" w:rsidTr="00D43C55">
        <w:tc>
          <w:tcPr>
            <w:tcW w:w="220" w:type="pct"/>
            <w:vAlign w:val="center"/>
          </w:tcPr>
          <w:p w14:paraId="6110B13F" w14:textId="77777777" w:rsidR="00D43C55" w:rsidRDefault="00D43C55" w:rsidP="00D43C55">
            <w:pPr>
              <w:pStyle w:val="1Paragraph"/>
              <w:ind w:left="0"/>
              <w:jc w:val="left"/>
            </w:pPr>
          </w:p>
        </w:tc>
        <w:tc>
          <w:tcPr>
            <w:tcW w:w="4780" w:type="pct"/>
            <w:vAlign w:val="center"/>
          </w:tcPr>
          <w:p w14:paraId="586C969A"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58DA6E2E" w14:textId="77777777" w:rsidR="00D43C55" w:rsidRPr="00216F92" w:rsidRDefault="00D43C55" w:rsidP="00D43C55">
            <w:pPr>
              <w:pStyle w:val="1Paragraph"/>
              <w:ind w:left="0"/>
              <w:rPr>
                <w:b/>
              </w:rPr>
            </w:pPr>
            <w:r w:rsidRPr="00216F92">
              <w:rPr>
                <w:b/>
              </w:rPr>
              <w:t>No pricing information must be included in Envelope One.</w:t>
            </w:r>
          </w:p>
          <w:p w14:paraId="4EC1CB8D"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62DB6503"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75D7DF5D" w14:textId="77777777" w:rsidTr="007D66F8">
        <w:tc>
          <w:tcPr>
            <w:tcW w:w="220" w:type="pct"/>
            <w:vAlign w:val="center"/>
          </w:tcPr>
          <w:p w14:paraId="15BF189B" w14:textId="77777777" w:rsidR="004D7299" w:rsidRDefault="004D7299" w:rsidP="007D66F8">
            <w:pPr>
              <w:pStyle w:val="1Paragraph"/>
              <w:ind w:left="0"/>
              <w:jc w:val="left"/>
            </w:pPr>
          </w:p>
        </w:tc>
        <w:tc>
          <w:tcPr>
            <w:tcW w:w="4780" w:type="pct"/>
            <w:vAlign w:val="center"/>
          </w:tcPr>
          <w:p w14:paraId="5F1FB717" w14:textId="77777777" w:rsidR="004D7299" w:rsidRDefault="004D7299" w:rsidP="007D66F8">
            <w:pPr>
              <w:pStyle w:val="1Paragraph"/>
              <w:ind w:left="0"/>
            </w:pPr>
            <w:r w:rsidRPr="00FA4A35">
              <w:t>a set of two (2) hard copies (one (1) original and one (1) copy) and one (1) electronic copy (on disk or memory stick)</w:t>
            </w:r>
            <w:r>
              <w:t>.</w:t>
            </w:r>
          </w:p>
          <w:p w14:paraId="5EBFE3D1" w14:textId="77777777" w:rsidR="004D7299" w:rsidRDefault="004D7299" w:rsidP="007D66F8">
            <w:pPr>
              <w:pStyle w:val="1Paragraph"/>
              <w:ind w:left="0"/>
              <w:rPr>
                <w:b/>
              </w:rPr>
            </w:pPr>
            <w:r w:rsidRPr="004D7299">
              <w:rPr>
                <w:b/>
              </w:rPr>
              <w:t>All compulsory returnable documents must be included in Envelope Two.</w:t>
            </w:r>
          </w:p>
          <w:p w14:paraId="0293A97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75A0DD08" w14:textId="77777777" w:rsidR="00FA4A35" w:rsidRDefault="0047600F" w:rsidP="00570267">
      <w:pPr>
        <w:pStyle w:val="Index4"/>
      </w:pPr>
      <w:r w:rsidRPr="0047600F">
        <w:t>No proposal shall be accepted by Necsa if submitted in any manner other than as prescribed above.</w:t>
      </w:r>
    </w:p>
    <w:p w14:paraId="374C828E" w14:textId="77777777" w:rsidR="00786A37" w:rsidRDefault="00786A37" w:rsidP="00AA07DA">
      <w:pPr>
        <w:pStyle w:val="Index4"/>
        <w:numPr>
          <w:ilvl w:val="0"/>
          <w:numId w:val="0"/>
        </w:numPr>
      </w:pPr>
    </w:p>
    <w:p w14:paraId="0D3944CD" w14:textId="77777777" w:rsidR="0047600F" w:rsidRPr="005732C9" w:rsidRDefault="0047600F" w:rsidP="00B87D31">
      <w:pPr>
        <w:pStyle w:val="Index2"/>
      </w:pPr>
      <w:bookmarkStart w:id="24" w:name="_Toc203652416"/>
      <w:r w:rsidRPr="005732C9">
        <w:t>Eligibility Requirements</w:t>
      </w:r>
      <w:bookmarkEnd w:id="24"/>
    </w:p>
    <w:p w14:paraId="69111D53" w14:textId="77777777" w:rsidR="0047600F" w:rsidRDefault="0047600F" w:rsidP="00044CD7">
      <w:pPr>
        <w:pStyle w:val="Index3"/>
      </w:pPr>
      <w:bookmarkStart w:id="25" w:name="_Toc203652417"/>
      <w:r>
        <w:t>Pre-qualification Criteria</w:t>
      </w:r>
      <w:bookmarkEnd w:id="25"/>
    </w:p>
    <w:p w14:paraId="509EE37A" w14:textId="77777777" w:rsidR="00F50F9E" w:rsidRDefault="006E040B" w:rsidP="00C120C8">
      <w:pPr>
        <w:pStyle w:val="1Paragraph"/>
      </w:pPr>
      <w:r w:rsidRPr="006E040B">
        <w:t>Non-compliance to the following pre-qualification criteria will result in automatic disqualification:</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737"/>
        <w:gridCol w:w="816"/>
        <w:gridCol w:w="1180"/>
        <w:gridCol w:w="1147"/>
        <w:gridCol w:w="3622"/>
      </w:tblGrid>
      <w:tr w:rsidR="00A24FAD" w:rsidRPr="004C1CA5" w14:paraId="787D8498" w14:textId="77777777" w:rsidTr="003922C6">
        <w:trPr>
          <w:trHeight w:val="211"/>
          <w:tblHeader/>
        </w:trPr>
        <w:tc>
          <w:tcPr>
            <w:tcW w:w="2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898F7E" w14:textId="77777777" w:rsidR="00F50F9E" w:rsidRPr="004C1CA5" w:rsidRDefault="00F50F9E" w:rsidP="005B2A0E">
            <w:pPr>
              <w:jc w:val="center"/>
              <w:rPr>
                <w:color w:val="000000"/>
                <w:sz w:val="18"/>
                <w:szCs w:val="18"/>
              </w:rPr>
            </w:pPr>
            <w:r w:rsidRPr="004C1CA5">
              <w:rPr>
                <w:color w:val="000000"/>
                <w:sz w:val="18"/>
                <w:szCs w:val="18"/>
              </w:rPr>
              <w:t>#</w:t>
            </w:r>
          </w:p>
        </w:tc>
        <w:tc>
          <w:tcPr>
            <w:tcW w:w="1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52BC41" w14:textId="77777777" w:rsidR="00F50F9E" w:rsidRPr="004C1CA5" w:rsidRDefault="00F50F9E" w:rsidP="005B2A0E">
            <w:pPr>
              <w:jc w:val="center"/>
              <w:rPr>
                <w:b/>
                <w:bCs/>
                <w:color w:val="000000"/>
                <w:sz w:val="18"/>
                <w:szCs w:val="18"/>
              </w:rPr>
            </w:pPr>
            <w:r w:rsidRPr="004C1CA5">
              <w:rPr>
                <w:b/>
                <w:bCs/>
                <w:color w:val="000000"/>
                <w:sz w:val="18"/>
                <w:szCs w:val="18"/>
              </w:rPr>
              <w:t>Capacity</w:t>
            </w:r>
          </w:p>
        </w:tc>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0CB73F" w14:textId="77777777" w:rsidR="00F50F9E" w:rsidRPr="004C1CA5" w:rsidRDefault="00F50F9E" w:rsidP="005B2A0E">
            <w:pPr>
              <w:jc w:val="center"/>
              <w:rPr>
                <w:b/>
                <w:bCs/>
                <w:color w:val="000000"/>
                <w:sz w:val="18"/>
                <w:szCs w:val="18"/>
              </w:rPr>
            </w:pPr>
            <w:r w:rsidRPr="004C1CA5">
              <w:rPr>
                <w:b/>
                <w:bCs/>
                <w:color w:val="000000"/>
                <w:sz w:val="18"/>
                <w:szCs w:val="18"/>
              </w:rPr>
              <w:t>Weight</w:t>
            </w:r>
          </w:p>
        </w:tc>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DEB71E" w14:textId="77777777" w:rsidR="00F50F9E" w:rsidRPr="004C1CA5" w:rsidRDefault="00F50F9E" w:rsidP="005B2A0E">
            <w:pPr>
              <w:jc w:val="center"/>
              <w:rPr>
                <w:b/>
                <w:bCs/>
                <w:color w:val="000000"/>
                <w:sz w:val="18"/>
                <w:szCs w:val="18"/>
              </w:rPr>
            </w:pPr>
            <w:r w:rsidRPr="004C1CA5">
              <w:rPr>
                <w:b/>
                <w:bCs/>
                <w:color w:val="000000"/>
                <w:sz w:val="18"/>
                <w:szCs w:val="18"/>
              </w:rPr>
              <w:t>Allocation of Points</w:t>
            </w:r>
          </w:p>
        </w:tc>
        <w:tc>
          <w:tcPr>
            <w:tcW w:w="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23BB76" w14:textId="77777777" w:rsidR="00F50F9E" w:rsidRPr="004C1CA5" w:rsidRDefault="00F50F9E" w:rsidP="005B2A0E">
            <w:pPr>
              <w:jc w:val="center"/>
              <w:rPr>
                <w:b/>
                <w:bCs/>
                <w:i/>
                <w:color w:val="000000"/>
                <w:sz w:val="18"/>
                <w:szCs w:val="18"/>
              </w:rPr>
            </w:pPr>
            <w:r w:rsidRPr="004C1CA5">
              <w:rPr>
                <w:b/>
                <w:bCs/>
                <w:i/>
                <w:color w:val="000000"/>
                <w:sz w:val="18"/>
                <w:szCs w:val="18"/>
              </w:rPr>
              <w:t>Contractor</w:t>
            </w:r>
          </w:p>
          <w:p w14:paraId="65DB753B" w14:textId="77777777" w:rsidR="00F50F9E" w:rsidRPr="004C1CA5" w:rsidRDefault="00F50F9E" w:rsidP="005B2A0E">
            <w:pPr>
              <w:jc w:val="center"/>
              <w:rPr>
                <w:b/>
                <w:bCs/>
                <w:color w:val="000000"/>
                <w:sz w:val="18"/>
                <w:szCs w:val="18"/>
              </w:rPr>
            </w:pPr>
            <w:r w:rsidRPr="004C1CA5">
              <w:rPr>
                <w:b/>
                <w:bCs/>
                <w:color w:val="000000"/>
                <w:sz w:val="18"/>
                <w:szCs w:val="18"/>
              </w:rPr>
              <w:t>Score Points</w:t>
            </w:r>
          </w:p>
        </w:tc>
        <w:tc>
          <w:tcPr>
            <w:tcW w:w="18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D50B2" w14:textId="77777777" w:rsidR="00F50F9E" w:rsidRPr="004C1CA5" w:rsidRDefault="00F50F9E" w:rsidP="005B2A0E">
            <w:pPr>
              <w:jc w:val="center"/>
              <w:rPr>
                <w:b/>
                <w:bCs/>
                <w:color w:val="000000"/>
                <w:sz w:val="18"/>
                <w:szCs w:val="18"/>
              </w:rPr>
            </w:pPr>
            <w:r w:rsidRPr="004C1CA5">
              <w:rPr>
                <w:b/>
                <w:bCs/>
                <w:color w:val="000000"/>
                <w:sz w:val="18"/>
                <w:szCs w:val="18"/>
              </w:rPr>
              <w:t>Requirements</w:t>
            </w:r>
          </w:p>
        </w:tc>
      </w:tr>
      <w:tr w:rsidR="00F50F9E" w:rsidRPr="004C1CA5" w14:paraId="040F195F" w14:textId="77777777" w:rsidTr="00F50F9E">
        <w:trPr>
          <w:trHeight w:hRule="exact" w:val="397"/>
        </w:trPr>
        <w:tc>
          <w:tcPr>
            <w:tcW w:w="5000" w:type="pct"/>
            <w:gridSpan w:val="6"/>
            <w:tcBorders>
              <w:top w:val="single" w:sz="4" w:space="0" w:color="auto"/>
              <w:left w:val="single" w:sz="4" w:space="0" w:color="auto"/>
              <w:right w:val="single" w:sz="4" w:space="0" w:color="auto"/>
            </w:tcBorders>
            <w:vAlign w:val="center"/>
          </w:tcPr>
          <w:p w14:paraId="0254A373" w14:textId="77777777" w:rsidR="00F50F9E" w:rsidRPr="004C1CA5" w:rsidRDefault="00F50F9E" w:rsidP="005B2A0E">
            <w:pPr>
              <w:jc w:val="center"/>
              <w:rPr>
                <w:b/>
                <w:bCs/>
                <w:color w:val="000000"/>
                <w:sz w:val="18"/>
                <w:szCs w:val="18"/>
              </w:rPr>
            </w:pPr>
            <w:r w:rsidRPr="004C1CA5">
              <w:rPr>
                <w:b/>
                <w:bCs/>
                <w:color w:val="000000"/>
                <w:sz w:val="18"/>
                <w:szCs w:val="18"/>
              </w:rPr>
              <w:t>HURDLE REQUIREMENTS</w:t>
            </w:r>
          </w:p>
        </w:tc>
      </w:tr>
      <w:tr w:rsidR="00A24FAD" w:rsidRPr="004C1CA5" w14:paraId="67019BC1" w14:textId="77777777" w:rsidTr="003922C6">
        <w:trPr>
          <w:trHeight w:val="535"/>
        </w:trPr>
        <w:tc>
          <w:tcPr>
            <w:tcW w:w="210" w:type="pct"/>
            <w:vMerge w:val="restart"/>
            <w:tcBorders>
              <w:top w:val="single" w:sz="4" w:space="0" w:color="auto"/>
              <w:left w:val="single" w:sz="4" w:space="0" w:color="auto"/>
              <w:bottom w:val="single" w:sz="4" w:space="0" w:color="auto"/>
              <w:right w:val="single" w:sz="4" w:space="0" w:color="auto"/>
            </w:tcBorders>
            <w:vAlign w:val="center"/>
          </w:tcPr>
          <w:p w14:paraId="524CF388" w14:textId="77777777" w:rsidR="001926F6" w:rsidRDefault="001926F6" w:rsidP="005B2A0E">
            <w:pPr>
              <w:jc w:val="center"/>
              <w:rPr>
                <w:color w:val="000000"/>
                <w:sz w:val="18"/>
                <w:szCs w:val="18"/>
              </w:rPr>
            </w:pPr>
            <w:r>
              <w:rPr>
                <w:color w:val="000000"/>
                <w:sz w:val="18"/>
                <w:szCs w:val="18"/>
              </w:rPr>
              <w:t>1</w:t>
            </w:r>
          </w:p>
        </w:tc>
        <w:tc>
          <w:tcPr>
            <w:tcW w:w="138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D2784B5" w14:textId="77777777" w:rsidR="001926F6" w:rsidRDefault="001926F6" w:rsidP="00E57B41">
            <w:pPr>
              <w:rPr>
                <w:color w:val="000000"/>
                <w:sz w:val="18"/>
                <w:szCs w:val="18"/>
              </w:rPr>
            </w:pPr>
            <w:r w:rsidRPr="004C1CA5">
              <w:rPr>
                <w:color w:val="000000"/>
                <w:sz w:val="18"/>
                <w:szCs w:val="18"/>
              </w:rPr>
              <w:t xml:space="preserve">Compliance to Technical Specification </w:t>
            </w:r>
            <w:r>
              <w:rPr>
                <w:color w:val="000000"/>
                <w:sz w:val="18"/>
                <w:szCs w:val="18"/>
              </w:rPr>
              <w:t xml:space="preserve">Requirements </w:t>
            </w:r>
            <w:r w:rsidRPr="00A21BC9">
              <w:rPr>
                <w:color w:val="000000"/>
                <w:sz w:val="18"/>
                <w:szCs w:val="18"/>
              </w:rPr>
              <w:t xml:space="preserve">as per </w:t>
            </w:r>
            <w:r>
              <w:rPr>
                <w:b/>
                <w:bCs/>
                <w:sz w:val="20"/>
                <w:szCs w:val="20"/>
              </w:rPr>
              <w:t>scope of work</w:t>
            </w:r>
            <w:r>
              <w:rPr>
                <w:color w:val="000000"/>
                <w:sz w:val="18"/>
                <w:szCs w:val="18"/>
              </w:rPr>
              <w:t xml:space="preserve"> </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01AFC48" w14:textId="77777777" w:rsidR="001926F6" w:rsidRPr="004C1CA5" w:rsidRDefault="001926F6" w:rsidP="005B2A0E">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464D189E" w14:textId="77777777" w:rsidR="001926F6" w:rsidRPr="004C1CA5" w:rsidRDefault="001926F6" w:rsidP="005B2A0E">
            <w:pPr>
              <w:jc w:val="center"/>
              <w:rPr>
                <w:bCs/>
                <w:color w:val="000000"/>
                <w:sz w:val="18"/>
                <w:szCs w:val="18"/>
              </w:rPr>
            </w:pPr>
            <w:r w:rsidRPr="004C1CA5">
              <w:rPr>
                <w:bCs/>
                <w:color w:val="000000"/>
                <w:sz w:val="18"/>
                <w:szCs w:val="18"/>
              </w:rPr>
              <w:t>Yes</w:t>
            </w:r>
          </w:p>
        </w:tc>
        <w:tc>
          <w:tcPr>
            <w:tcW w:w="578" w:type="pct"/>
            <w:vMerge w:val="restart"/>
            <w:tcBorders>
              <w:top w:val="single" w:sz="4" w:space="0" w:color="auto"/>
              <w:left w:val="single" w:sz="4" w:space="0" w:color="auto"/>
              <w:bottom w:val="single" w:sz="4" w:space="0" w:color="auto"/>
              <w:right w:val="single" w:sz="4" w:space="0" w:color="auto"/>
            </w:tcBorders>
            <w:vAlign w:val="bottom"/>
          </w:tcPr>
          <w:p w14:paraId="16B643A9" w14:textId="77777777" w:rsidR="001926F6" w:rsidRPr="004C1CA5" w:rsidRDefault="001926F6" w:rsidP="005B2A0E">
            <w:pPr>
              <w:rPr>
                <w:color w:val="000000"/>
                <w:sz w:val="18"/>
                <w:szCs w:val="18"/>
              </w:rPr>
            </w:pPr>
            <w:r w:rsidRPr="004C1CA5">
              <w:rPr>
                <w:color w:val="000000"/>
                <w:sz w:val="18"/>
                <w:szCs w:val="18"/>
              </w:rPr>
              <w:t> </w:t>
            </w:r>
          </w:p>
          <w:p w14:paraId="694E7133" w14:textId="77777777" w:rsidR="001926F6" w:rsidRPr="004C1CA5" w:rsidRDefault="001926F6" w:rsidP="005B2A0E">
            <w:pPr>
              <w:rPr>
                <w:color w:val="000000"/>
                <w:sz w:val="18"/>
                <w:szCs w:val="18"/>
              </w:rPr>
            </w:pPr>
            <w:r w:rsidRPr="004C1CA5">
              <w:rPr>
                <w:color w:val="000000"/>
                <w:sz w:val="18"/>
                <w:szCs w:val="18"/>
              </w:rPr>
              <w:t> </w:t>
            </w:r>
          </w:p>
        </w:tc>
        <w:tc>
          <w:tcPr>
            <w:tcW w:w="182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159A452" w14:textId="77777777" w:rsidR="001926F6" w:rsidRDefault="001926F6" w:rsidP="005B2A0E">
            <w:pPr>
              <w:rPr>
                <w:bCs/>
                <w:color w:val="000000"/>
                <w:sz w:val="18"/>
                <w:szCs w:val="18"/>
              </w:rPr>
            </w:pPr>
            <w:r>
              <w:rPr>
                <w:bCs/>
                <w:color w:val="000000"/>
                <w:sz w:val="18"/>
                <w:szCs w:val="18"/>
              </w:rPr>
              <w:t xml:space="preserve">Comply with all </w:t>
            </w:r>
            <w:r w:rsidRPr="004C1CA5">
              <w:rPr>
                <w:bCs/>
                <w:color w:val="000000"/>
                <w:sz w:val="18"/>
                <w:szCs w:val="18"/>
              </w:rPr>
              <w:t>Requirements</w:t>
            </w:r>
          </w:p>
        </w:tc>
      </w:tr>
      <w:tr w:rsidR="00A24FAD" w:rsidRPr="004C1CA5" w14:paraId="2095A20E" w14:textId="77777777" w:rsidTr="003922C6">
        <w:trPr>
          <w:trHeight w:val="478"/>
        </w:trPr>
        <w:tc>
          <w:tcPr>
            <w:tcW w:w="210" w:type="pct"/>
            <w:vMerge/>
            <w:tcBorders>
              <w:left w:val="single" w:sz="4" w:space="0" w:color="auto"/>
              <w:right w:val="single" w:sz="4" w:space="0" w:color="auto"/>
            </w:tcBorders>
            <w:vAlign w:val="center"/>
          </w:tcPr>
          <w:p w14:paraId="43C11D45" w14:textId="77777777" w:rsidR="001926F6" w:rsidRDefault="001926F6" w:rsidP="005B2A0E">
            <w:pPr>
              <w:jc w:val="center"/>
              <w:rPr>
                <w:color w:val="000000"/>
                <w:sz w:val="18"/>
                <w:szCs w:val="18"/>
              </w:rPr>
            </w:pPr>
          </w:p>
        </w:tc>
        <w:tc>
          <w:tcPr>
            <w:tcW w:w="1380" w:type="pct"/>
            <w:vMerge/>
            <w:tcBorders>
              <w:left w:val="single" w:sz="4" w:space="0" w:color="auto"/>
              <w:right w:val="single" w:sz="4" w:space="0" w:color="auto"/>
            </w:tcBorders>
            <w:shd w:val="clear" w:color="auto" w:fill="FFFFFF"/>
            <w:vAlign w:val="center"/>
          </w:tcPr>
          <w:p w14:paraId="628CC36B" w14:textId="77777777" w:rsidR="001926F6" w:rsidRDefault="001926F6" w:rsidP="005B2A0E">
            <w:pPr>
              <w:rPr>
                <w:color w:val="000000"/>
                <w:sz w:val="18"/>
                <w:szCs w:val="18"/>
              </w:rPr>
            </w:pPr>
          </w:p>
        </w:tc>
        <w:tc>
          <w:tcPr>
            <w:tcW w:w="411" w:type="pct"/>
            <w:vMerge/>
            <w:tcBorders>
              <w:left w:val="single" w:sz="4" w:space="0" w:color="auto"/>
              <w:right w:val="single" w:sz="4" w:space="0" w:color="auto"/>
            </w:tcBorders>
            <w:shd w:val="clear" w:color="auto" w:fill="FFFFFF"/>
            <w:vAlign w:val="center"/>
          </w:tcPr>
          <w:p w14:paraId="4D31DA87" w14:textId="77777777" w:rsidR="001926F6" w:rsidRPr="004C1CA5" w:rsidRDefault="001926F6" w:rsidP="005B2A0E">
            <w:pPr>
              <w:jc w:val="center"/>
              <w:rPr>
                <w:bCs/>
                <w:color w:val="000000"/>
                <w:sz w:val="18"/>
                <w:szCs w:val="18"/>
              </w:rPr>
            </w:pPr>
          </w:p>
        </w:tc>
        <w:tc>
          <w:tcPr>
            <w:tcW w:w="595" w:type="pct"/>
            <w:vMerge w:val="restart"/>
            <w:tcBorders>
              <w:left w:val="single" w:sz="4" w:space="0" w:color="auto"/>
              <w:right w:val="single" w:sz="4" w:space="0" w:color="auto"/>
            </w:tcBorders>
            <w:shd w:val="clear" w:color="auto" w:fill="FFFFFF"/>
            <w:vAlign w:val="center"/>
          </w:tcPr>
          <w:p w14:paraId="0C995426" w14:textId="77777777" w:rsidR="001926F6" w:rsidRPr="00616C67" w:rsidRDefault="001926F6" w:rsidP="005B2A0E">
            <w:pPr>
              <w:jc w:val="center"/>
              <w:rPr>
                <w:bCs/>
                <w:color w:val="000000"/>
                <w:sz w:val="18"/>
                <w:szCs w:val="18"/>
                <w:highlight w:val="yellow"/>
              </w:rPr>
            </w:pPr>
            <w:r w:rsidRPr="00913B91">
              <w:rPr>
                <w:bCs/>
                <w:color w:val="000000"/>
                <w:sz w:val="18"/>
                <w:szCs w:val="18"/>
              </w:rPr>
              <w:t>No</w:t>
            </w:r>
            <w:r w:rsidRPr="00616C67">
              <w:rPr>
                <w:bCs/>
                <w:color w:val="000000"/>
                <w:sz w:val="18"/>
                <w:szCs w:val="18"/>
                <w:highlight w:val="yellow"/>
              </w:rPr>
              <w:t xml:space="preserve"> </w:t>
            </w:r>
          </w:p>
        </w:tc>
        <w:tc>
          <w:tcPr>
            <w:tcW w:w="578" w:type="pct"/>
            <w:vMerge/>
            <w:tcBorders>
              <w:left w:val="single" w:sz="4" w:space="0" w:color="auto"/>
              <w:right w:val="single" w:sz="4" w:space="0" w:color="auto"/>
            </w:tcBorders>
            <w:vAlign w:val="bottom"/>
          </w:tcPr>
          <w:p w14:paraId="713DE6E1" w14:textId="77777777" w:rsidR="001926F6" w:rsidRPr="004C1CA5" w:rsidRDefault="001926F6" w:rsidP="005B2A0E">
            <w:pPr>
              <w:rPr>
                <w:color w:val="000000"/>
                <w:sz w:val="18"/>
                <w:szCs w:val="18"/>
              </w:rPr>
            </w:pPr>
          </w:p>
        </w:tc>
        <w:tc>
          <w:tcPr>
            <w:tcW w:w="1825" w:type="pct"/>
            <w:vMerge/>
            <w:tcBorders>
              <w:left w:val="single" w:sz="4" w:space="0" w:color="auto"/>
              <w:bottom w:val="single" w:sz="4" w:space="0" w:color="auto"/>
              <w:right w:val="single" w:sz="4" w:space="0" w:color="auto"/>
            </w:tcBorders>
            <w:shd w:val="clear" w:color="auto" w:fill="FFFFFF"/>
            <w:vAlign w:val="center"/>
          </w:tcPr>
          <w:p w14:paraId="6ECF44F7" w14:textId="77777777" w:rsidR="001926F6" w:rsidRDefault="001926F6" w:rsidP="005B2A0E">
            <w:pPr>
              <w:rPr>
                <w:bCs/>
                <w:color w:val="000000"/>
                <w:sz w:val="18"/>
                <w:szCs w:val="18"/>
              </w:rPr>
            </w:pPr>
          </w:p>
        </w:tc>
      </w:tr>
      <w:tr w:rsidR="00A24FAD" w:rsidRPr="004C1CA5" w14:paraId="55AE879E" w14:textId="77777777" w:rsidTr="003922C6">
        <w:trPr>
          <w:trHeight w:val="351"/>
        </w:trPr>
        <w:tc>
          <w:tcPr>
            <w:tcW w:w="210" w:type="pct"/>
            <w:vMerge/>
            <w:tcBorders>
              <w:left w:val="single" w:sz="4" w:space="0" w:color="auto"/>
              <w:bottom w:val="single" w:sz="4" w:space="0" w:color="auto"/>
              <w:right w:val="single" w:sz="4" w:space="0" w:color="auto"/>
            </w:tcBorders>
            <w:vAlign w:val="center"/>
          </w:tcPr>
          <w:p w14:paraId="2776C356" w14:textId="77777777" w:rsidR="0080790C" w:rsidRDefault="0080790C" w:rsidP="005B2A0E">
            <w:pPr>
              <w:jc w:val="center"/>
              <w:rPr>
                <w:color w:val="000000"/>
                <w:sz w:val="18"/>
                <w:szCs w:val="18"/>
              </w:rPr>
            </w:pPr>
          </w:p>
        </w:tc>
        <w:tc>
          <w:tcPr>
            <w:tcW w:w="1380" w:type="pct"/>
            <w:vMerge/>
            <w:tcBorders>
              <w:left w:val="single" w:sz="4" w:space="0" w:color="auto"/>
              <w:bottom w:val="single" w:sz="4" w:space="0" w:color="auto"/>
              <w:right w:val="single" w:sz="4" w:space="0" w:color="auto"/>
            </w:tcBorders>
            <w:shd w:val="clear" w:color="auto" w:fill="FFFFFF"/>
            <w:vAlign w:val="center"/>
          </w:tcPr>
          <w:p w14:paraId="12308254" w14:textId="77777777" w:rsidR="0080790C" w:rsidRDefault="0080790C" w:rsidP="005B2A0E">
            <w:pPr>
              <w:rPr>
                <w:color w:val="000000"/>
                <w:sz w:val="18"/>
                <w:szCs w:val="18"/>
              </w:rPr>
            </w:pPr>
          </w:p>
        </w:tc>
        <w:tc>
          <w:tcPr>
            <w:tcW w:w="411" w:type="pct"/>
            <w:vMerge/>
            <w:tcBorders>
              <w:left w:val="single" w:sz="4" w:space="0" w:color="auto"/>
              <w:bottom w:val="single" w:sz="4" w:space="0" w:color="auto"/>
              <w:right w:val="single" w:sz="4" w:space="0" w:color="auto"/>
            </w:tcBorders>
            <w:shd w:val="clear" w:color="auto" w:fill="FFFFFF"/>
            <w:vAlign w:val="center"/>
          </w:tcPr>
          <w:p w14:paraId="6A0479F3" w14:textId="77777777" w:rsidR="0080790C" w:rsidRPr="004C1CA5" w:rsidRDefault="0080790C" w:rsidP="005B2A0E">
            <w:pPr>
              <w:jc w:val="center"/>
              <w:rPr>
                <w:bCs/>
                <w:color w:val="000000"/>
                <w:sz w:val="18"/>
                <w:szCs w:val="18"/>
              </w:rPr>
            </w:pPr>
          </w:p>
        </w:tc>
        <w:tc>
          <w:tcPr>
            <w:tcW w:w="595" w:type="pct"/>
            <w:vMerge/>
            <w:tcBorders>
              <w:left w:val="single" w:sz="4" w:space="0" w:color="auto"/>
              <w:bottom w:val="single" w:sz="4" w:space="0" w:color="auto"/>
              <w:right w:val="single" w:sz="4" w:space="0" w:color="auto"/>
            </w:tcBorders>
            <w:shd w:val="clear" w:color="auto" w:fill="FFFFFF"/>
            <w:vAlign w:val="center"/>
          </w:tcPr>
          <w:p w14:paraId="48C74A46" w14:textId="77777777" w:rsidR="0080790C" w:rsidRPr="00616C67" w:rsidRDefault="0080790C" w:rsidP="005B2A0E">
            <w:pPr>
              <w:jc w:val="center"/>
              <w:rPr>
                <w:bCs/>
                <w:color w:val="000000"/>
                <w:sz w:val="18"/>
                <w:szCs w:val="18"/>
                <w:highlight w:val="yellow"/>
              </w:rPr>
            </w:pPr>
          </w:p>
        </w:tc>
        <w:tc>
          <w:tcPr>
            <w:tcW w:w="578" w:type="pct"/>
            <w:vMerge/>
            <w:tcBorders>
              <w:left w:val="single" w:sz="4" w:space="0" w:color="auto"/>
              <w:bottom w:val="single" w:sz="4" w:space="0" w:color="auto"/>
              <w:right w:val="single" w:sz="4" w:space="0" w:color="auto"/>
            </w:tcBorders>
            <w:vAlign w:val="bottom"/>
          </w:tcPr>
          <w:p w14:paraId="207947F5" w14:textId="77777777" w:rsidR="0080790C" w:rsidRPr="004C1CA5" w:rsidRDefault="0080790C" w:rsidP="005B2A0E">
            <w:pPr>
              <w:rPr>
                <w:color w:val="000000"/>
                <w:sz w:val="18"/>
                <w:szCs w:val="18"/>
              </w:rPr>
            </w:pPr>
          </w:p>
        </w:tc>
        <w:tc>
          <w:tcPr>
            <w:tcW w:w="1825" w:type="pct"/>
            <w:tcBorders>
              <w:left w:val="single" w:sz="4" w:space="0" w:color="auto"/>
              <w:bottom w:val="single" w:sz="4" w:space="0" w:color="auto"/>
              <w:right w:val="single" w:sz="4" w:space="0" w:color="auto"/>
            </w:tcBorders>
            <w:shd w:val="clear" w:color="auto" w:fill="FFFFFF"/>
            <w:vAlign w:val="center"/>
          </w:tcPr>
          <w:p w14:paraId="67CA4463" w14:textId="77777777" w:rsidR="0080790C" w:rsidRDefault="0080790C" w:rsidP="005B2A0E">
            <w:pPr>
              <w:rPr>
                <w:bCs/>
                <w:color w:val="000000"/>
                <w:sz w:val="18"/>
                <w:szCs w:val="18"/>
              </w:rPr>
            </w:pPr>
            <w:r w:rsidRPr="004C1CA5">
              <w:rPr>
                <w:bCs/>
                <w:color w:val="000000"/>
                <w:sz w:val="18"/>
                <w:szCs w:val="18"/>
              </w:rPr>
              <w:t>Automatically Disqualification</w:t>
            </w:r>
          </w:p>
        </w:tc>
      </w:tr>
      <w:tr w:rsidR="00A24FAD" w:rsidRPr="004C1CA5" w14:paraId="3E4FD08C" w14:textId="77777777" w:rsidTr="003922C6">
        <w:trPr>
          <w:trHeight w:val="996"/>
        </w:trPr>
        <w:tc>
          <w:tcPr>
            <w:tcW w:w="210" w:type="pct"/>
            <w:vMerge w:val="restart"/>
            <w:tcBorders>
              <w:top w:val="single" w:sz="4" w:space="0" w:color="auto"/>
              <w:left w:val="single" w:sz="4" w:space="0" w:color="auto"/>
              <w:right w:val="single" w:sz="4" w:space="0" w:color="auto"/>
            </w:tcBorders>
            <w:vAlign w:val="center"/>
          </w:tcPr>
          <w:p w14:paraId="2395A9B1" w14:textId="77777777" w:rsidR="00F50F9E" w:rsidRPr="004C1CA5" w:rsidRDefault="00EC105D" w:rsidP="005B2A0E">
            <w:pPr>
              <w:jc w:val="center"/>
              <w:rPr>
                <w:color w:val="000000"/>
                <w:sz w:val="18"/>
                <w:szCs w:val="18"/>
              </w:rPr>
            </w:pPr>
            <w:r>
              <w:rPr>
                <w:color w:val="000000"/>
                <w:sz w:val="18"/>
                <w:szCs w:val="18"/>
              </w:rPr>
              <w:t>2</w:t>
            </w:r>
          </w:p>
        </w:tc>
        <w:tc>
          <w:tcPr>
            <w:tcW w:w="1380" w:type="pct"/>
            <w:vMerge w:val="restart"/>
            <w:tcBorders>
              <w:top w:val="single" w:sz="4" w:space="0" w:color="auto"/>
              <w:left w:val="single" w:sz="4" w:space="0" w:color="auto"/>
              <w:right w:val="single" w:sz="4" w:space="0" w:color="auto"/>
            </w:tcBorders>
            <w:shd w:val="clear" w:color="auto" w:fill="FFFFFF"/>
            <w:vAlign w:val="center"/>
          </w:tcPr>
          <w:p w14:paraId="3F9BB75A" w14:textId="6BB8EAE8" w:rsidR="00F50F9E" w:rsidRPr="004C1CA5" w:rsidRDefault="00F50F9E" w:rsidP="00CF68B1">
            <w:pPr>
              <w:rPr>
                <w:color w:val="000000"/>
                <w:sz w:val="18"/>
                <w:szCs w:val="18"/>
              </w:rPr>
            </w:pPr>
            <w:r>
              <w:rPr>
                <w:color w:val="000000"/>
                <w:sz w:val="18"/>
                <w:szCs w:val="18"/>
              </w:rPr>
              <w:t>If operating as an Agency, kindly submit letter</w:t>
            </w:r>
            <w:r w:rsidR="00616C67">
              <w:rPr>
                <w:color w:val="000000"/>
                <w:sz w:val="18"/>
                <w:szCs w:val="18"/>
              </w:rPr>
              <w:t xml:space="preserve"> / certificate</w:t>
            </w:r>
            <w:r>
              <w:rPr>
                <w:color w:val="000000"/>
                <w:sz w:val="18"/>
                <w:szCs w:val="18"/>
              </w:rPr>
              <w:t xml:space="preserve"> from </w:t>
            </w:r>
            <w:r w:rsidR="00FF2659">
              <w:rPr>
                <w:color w:val="000000"/>
                <w:sz w:val="18"/>
                <w:szCs w:val="18"/>
              </w:rPr>
              <w:t>manufacturer</w:t>
            </w:r>
            <w:r w:rsidR="00E00A97">
              <w:rPr>
                <w:color w:val="000000"/>
                <w:sz w:val="18"/>
                <w:szCs w:val="18"/>
              </w:rPr>
              <w:t xml:space="preserve"> (OEM)</w:t>
            </w:r>
            <w:r>
              <w:rPr>
                <w:color w:val="000000"/>
                <w:sz w:val="18"/>
                <w:szCs w:val="18"/>
              </w:rPr>
              <w:t xml:space="preserve"> indicating that you are authorised to </w:t>
            </w:r>
            <w:r w:rsidR="00AA07DA">
              <w:rPr>
                <w:color w:val="000000"/>
                <w:sz w:val="18"/>
                <w:szCs w:val="18"/>
              </w:rPr>
              <w:t>supply and deliver</w:t>
            </w:r>
            <w:r w:rsidR="00CF68B1">
              <w:rPr>
                <w:color w:val="000000"/>
                <w:sz w:val="18"/>
                <w:szCs w:val="18"/>
              </w:rPr>
              <w:t xml:space="preserve"> source materials obtained from the manufacturer.</w:t>
            </w:r>
          </w:p>
        </w:tc>
        <w:tc>
          <w:tcPr>
            <w:tcW w:w="411" w:type="pct"/>
            <w:vMerge w:val="restart"/>
            <w:tcBorders>
              <w:top w:val="single" w:sz="4" w:space="0" w:color="auto"/>
              <w:left w:val="single" w:sz="4" w:space="0" w:color="auto"/>
              <w:right w:val="single" w:sz="4" w:space="0" w:color="auto"/>
            </w:tcBorders>
            <w:shd w:val="clear" w:color="auto" w:fill="FFFFFF"/>
            <w:vAlign w:val="center"/>
          </w:tcPr>
          <w:p w14:paraId="53D5DF8C" w14:textId="77777777" w:rsidR="00F50F9E" w:rsidRPr="004C1CA5" w:rsidRDefault="00F50F9E" w:rsidP="005B2A0E">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4EEDCE42"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8" w:type="pct"/>
            <w:vMerge w:val="restart"/>
            <w:tcBorders>
              <w:top w:val="single" w:sz="4" w:space="0" w:color="auto"/>
              <w:left w:val="single" w:sz="4" w:space="0" w:color="auto"/>
              <w:right w:val="single" w:sz="4" w:space="0" w:color="auto"/>
            </w:tcBorders>
            <w:vAlign w:val="bottom"/>
          </w:tcPr>
          <w:p w14:paraId="140E8FFF" w14:textId="77777777" w:rsidR="00F50F9E" w:rsidRPr="004C1CA5" w:rsidRDefault="00F50F9E" w:rsidP="005B2A0E">
            <w:pPr>
              <w:rPr>
                <w:color w:val="000000"/>
                <w:sz w:val="18"/>
                <w:szCs w:val="18"/>
              </w:rPr>
            </w:pPr>
          </w:p>
        </w:tc>
        <w:tc>
          <w:tcPr>
            <w:tcW w:w="1825" w:type="pct"/>
            <w:tcBorders>
              <w:top w:val="single" w:sz="4" w:space="0" w:color="auto"/>
              <w:left w:val="single" w:sz="4" w:space="0" w:color="auto"/>
              <w:bottom w:val="single" w:sz="4" w:space="0" w:color="auto"/>
              <w:right w:val="single" w:sz="4" w:space="0" w:color="auto"/>
            </w:tcBorders>
            <w:shd w:val="clear" w:color="auto" w:fill="FFFFFF"/>
            <w:vAlign w:val="center"/>
          </w:tcPr>
          <w:p w14:paraId="0DB6F132" w14:textId="4DC2D103" w:rsidR="00F50F9E" w:rsidRPr="004C1CA5" w:rsidRDefault="00F50F9E" w:rsidP="005B2A0E">
            <w:pPr>
              <w:rPr>
                <w:bCs/>
                <w:color w:val="000000"/>
                <w:sz w:val="18"/>
                <w:szCs w:val="18"/>
                <w:highlight w:val="yellow"/>
              </w:rPr>
            </w:pPr>
            <w:r>
              <w:rPr>
                <w:bCs/>
                <w:color w:val="000000"/>
                <w:sz w:val="18"/>
                <w:szCs w:val="18"/>
              </w:rPr>
              <w:t>Manufacture</w:t>
            </w:r>
            <w:r w:rsidR="00CF68B1">
              <w:rPr>
                <w:bCs/>
                <w:color w:val="000000"/>
                <w:sz w:val="18"/>
                <w:szCs w:val="18"/>
              </w:rPr>
              <w:t>r’</w:t>
            </w:r>
            <w:r>
              <w:rPr>
                <w:bCs/>
                <w:color w:val="000000"/>
                <w:sz w:val="18"/>
                <w:szCs w:val="18"/>
              </w:rPr>
              <w:t>s letter</w:t>
            </w:r>
            <w:r w:rsidR="00616C67">
              <w:rPr>
                <w:bCs/>
                <w:color w:val="000000"/>
                <w:sz w:val="18"/>
                <w:szCs w:val="18"/>
              </w:rPr>
              <w:t xml:space="preserve"> / certificate</w:t>
            </w:r>
            <w:r>
              <w:rPr>
                <w:bCs/>
                <w:color w:val="000000"/>
                <w:sz w:val="18"/>
                <w:szCs w:val="18"/>
              </w:rPr>
              <w:t xml:space="preserve"> submitted</w:t>
            </w:r>
          </w:p>
        </w:tc>
      </w:tr>
      <w:tr w:rsidR="00A24FAD" w:rsidRPr="004C1CA5" w14:paraId="3BF1DD7B" w14:textId="77777777" w:rsidTr="003922C6">
        <w:trPr>
          <w:trHeight w:val="397"/>
        </w:trPr>
        <w:tc>
          <w:tcPr>
            <w:tcW w:w="210" w:type="pct"/>
            <w:vMerge/>
            <w:tcBorders>
              <w:top w:val="single" w:sz="4" w:space="0" w:color="auto"/>
              <w:left w:val="single" w:sz="4" w:space="0" w:color="auto"/>
              <w:right w:val="single" w:sz="4" w:space="0" w:color="auto"/>
            </w:tcBorders>
            <w:vAlign w:val="center"/>
          </w:tcPr>
          <w:p w14:paraId="17006C58" w14:textId="77777777" w:rsidR="00F50F9E" w:rsidRPr="004C1CA5" w:rsidRDefault="00F50F9E" w:rsidP="005B2A0E">
            <w:pPr>
              <w:jc w:val="center"/>
              <w:rPr>
                <w:color w:val="000000"/>
                <w:sz w:val="18"/>
                <w:szCs w:val="18"/>
              </w:rPr>
            </w:pPr>
          </w:p>
        </w:tc>
        <w:tc>
          <w:tcPr>
            <w:tcW w:w="1380" w:type="pct"/>
            <w:vMerge/>
            <w:tcBorders>
              <w:top w:val="single" w:sz="4" w:space="0" w:color="auto"/>
              <w:left w:val="single" w:sz="4" w:space="0" w:color="auto"/>
              <w:right w:val="single" w:sz="4" w:space="0" w:color="auto"/>
            </w:tcBorders>
            <w:shd w:val="clear" w:color="auto" w:fill="FFFFFF"/>
            <w:vAlign w:val="center"/>
          </w:tcPr>
          <w:p w14:paraId="06492B83" w14:textId="77777777" w:rsidR="00F50F9E" w:rsidRPr="004C1CA5" w:rsidRDefault="00F50F9E" w:rsidP="005B2A0E">
            <w:pPr>
              <w:rPr>
                <w:color w:val="000000"/>
                <w:sz w:val="18"/>
                <w:szCs w:val="18"/>
              </w:rPr>
            </w:pPr>
          </w:p>
        </w:tc>
        <w:tc>
          <w:tcPr>
            <w:tcW w:w="411" w:type="pct"/>
            <w:vMerge/>
            <w:tcBorders>
              <w:top w:val="single" w:sz="4" w:space="0" w:color="auto"/>
              <w:left w:val="single" w:sz="4" w:space="0" w:color="auto"/>
              <w:right w:val="single" w:sz="4" w:space="0" w:color="auto"/>
            </w:tcBorders>
            <w:shd w:val="clear" w:color="auto" w:fill="FFFFFF"/>
            <w:vAlign w:val="center"/>
          </w:tcPr>
          <w:p w14:paraId="4016F544" w14:textId="77777777" w:rsidR="00F50F9E" w:rsidRPr="004C1CA5" w:rsidRDefault="00F50F9E" w:rsidP="005B2A0E">
            <w:pPr>
              <w:jc w:val="center"/>
              <w:rPr>
                <w:bCs/>
                <w:color w:val="000000"/>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4BCBFFC7"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8" w:type="pct"/>
            <w:vMerge/>
            <w:tcBorders>
              <w:left w:val="single" w:sz="4" w:space="0" w:color="auto"/>
              <w:bottom w:val="single" w:sz="4" w:space="0" w:color="auto"/>
              <w:right w:val="single" w:sz="4" w:space="0" w:color="auto"/>
            </w:tcBorders>
            <w:vAlign w:val="bottom"/>
          </w:tcPr>
          <w:p w14:paraId="6C205978" w14:textId="77777777" w:rsidR="00F50F9E" w:rsidRPr="004C1CA5" w:rsidRDefault="00F50F9E" w:rsidP="005B2A0E">
            <w:pPr>
              <w:rPr>
                <w:color w:val="000000"/>
                <w:sz w:val="18"/>
                <w:szCs w:val="18"/>
              </w:rPr>
            </w:pPr>
          </w:p>
        </w:tc>
        <w:tc>
          <w:tcPr>
            <w:tcW w:w="1825" w:type="pct"/>
            <w:tcBorders>
              <w:top w:val="single" w:sz="4" w:space="0" w:color="auto"/>
              <w:left w:val="single" w:sz="4" w:space="0" w:color="auto"/>
              <w:bottom w:val="single" w:sz="4" w:space="0" w:color="auto"/>
              <w:right w:val="single" w:sz="4" w:space="0" w:color="auto"/>
            </w:tcBorders>
            <w:shd w:val="clear" w:color="auto" w:fill="FFFFFF"/>
            <w:vAlign w:val="center"/>
          </w:tcPr>
          <w:p w14:paraId="30154B2D" w14:textId="77777777" w:rsidR="00F50F9E" w:rsidRPr="004C1CA5" w:rsidRDefault="00F50F9E" w:rsidP="005B2A0E">
            <w:pPr>
              <w:rPr>
                <w:bCs/>
                <w:color w:val="000000"/>
                <w:sz w:val="18"/>
                <w:szCs w:val="18"/>
              </w:rPr>
            </w:pPr>
            <w:r w:rsidRPr="004C1CA5">
              <w:rPr>
                <w:bCs/>
                <w:color w:val="000000"/>
                <w:sz w:val="18"/>
                <w:szCs w:val="18"/>
              </w:rPr>
              <w:t xml:space="preserve">Automatically Disqualification </w:t>
            </w:r>
          </w:p>
        </w:tc>
      </w:tr>
      <w:tr w:rsidR="00A24FAD" w:rsidRPr="004C1CA5" w14:paraId="4F5361E2" w14:textId="77777777" w:rsidTr="003922C6">
        <w:trPr>
          <w:trHeight w:val="516"/>
        </w:trPr>
        <w:tc>
          <w:tcPr>
            <w:tcW w:w="210" w:type="pct"/>
            <w:vMerge w:val="restart"/>
            <w:tcBorders>
              <w:top w:val="single" w:sz="4" w:space="0" w:color="auto"/>
              <w:left w:val="single" w:sz="4" w:space="0" w:color="auto"/>
              <w:right w:val="single" w:sz="4" w:space="0" w:color="auto"/>
            </w:tcBorders>
            <w:vAlign w:val="center"/>
          </w:tcPr>
          <w:p w14:paraId="48CA933F" w14:textId="77777777" w:rsidR="00F50F9E" w:rsidRDefault="00EC105D" w:rsidP="005B2A0E">
            <w:pPr>
              <w:jc w:val="center"/>
              <w:rPr>
                <w:color w:val="000000"/>
                <w:sz w:val="18"/>
                <w:szCs w:val="18"/>
              </w:rPr>
            </w:pPr>
            <w:r>
              <w:rPr>
                <w:color w:val="000000"/>
                <w:sz w:val="18"/>
                <w:szCs w:val="18"/>
              </w:rPr>
              <w:t>3</w:t>
            </w:r>
          </w:p>
        </w:tc>
        <w:tc>
          <w:tcPr>
            <w:tcW w:w="1380" w:type="pct"/>
            <w:vMerge w:val="restart"/>
            <w:tcBorders>
              <w:top w:val="single" w:sz="4" w:space="0" w:color="auto"/>
              <w:left w:val="single" w:sz="4" w:space="0" w:color="auto"/>
              <w:right w:val="single" w:sz="4" w:space="0" w:color="auto"/>
            </w:tcBorders>
            <w:shd w:val="clear" w:color="auto" w:fill="FFFFFF"/>
            <w:vAlign w:val="center"/>
          </w:tcPr>
          <w:p w14:paraId="1E7FB061" w14:textId="77777777" w:rsidR="000672F5" w:rsidRDefault="00301BAE" w:rsidP="005B2A0E">
            <w:pPr>
              <w:rPr>
                <w:color w:val="000000"/>
                <w:sz w:val="18"/>
                <w:szCs w:val="18"/>
              </w:rPr>
            </w:pPr>
            <w:r w:rsidRPr="00FC0625">
              <w:rPr>
                <w:sz w:val="18"/>
                <w:szCs w:val="18"/>
              </w:rPr>
              <w:t>Proof of quality management system</w:t>
            </w:r>
            <w:r w:rsidR="00FF2659" w:rsidRPr="00FC0625">
              <w:rPr>
                <w:sz w:val="18"/>
                <w:szCs w:val="18"/>
              </w:rPr>
              <w:t xml:space="preserve"> which is equivalent to the ISO 9001:2015.</w:t>
            </w:r>
          </w:p>
        </w:tc>
        <w:tc>
          <w:tcPr>
            <w:tcW w:w="411" w:type="pct"/>
            <w:vMerge w:val="restart"/>
            <w:tcBorders>
              <w:top w:val="single" w:sz="4" w:space="0" w:color="auto"/>
              <w:left w:val="single" w:sz="4" w:space="0" w:color="auto"/>
              <w:right w:val="single" w:sz="4" w:space="0" w:color="auto"/>
            </w:tcBorders>
            <w:shd w:val="clear" w:color="auto" w:fill="FFFFFF"/>
            <w:vAlign w:val="center"/>
          </w:tcPr>
          <w:p w14:paraId="239E4092" w14:textId="77777777" w:rsidR="00F50F9E" w:rsidRPr="004C1CA5" w:rsidRDefault="00F50F9E" w:rsidP="005B2A0E">
            <w:pPr>
              <w:jc w:val="center"/>
              <w:rPr>
                <w:bCs/>
                <w:color w:val="000000"/>
                <w:sz w:val="18"/>
                <w:szCs w:val="18"/>
              </w:rPr>
            </w:pPr>
            <w:r w:rsidRPr="004C1CA5">
              <w:rPr>
                <w:bCs/>
                <w:color w:val="000000"/>
                <w:sz w:val="18"/>
                <w:szCs w:val="18"/>
              </w:rPr>
              <w:t xml:space="preserve">Yes or </w:t>
            </w:r>
            <w:proofErr w:type="gramStart"/>
            <w:r w:rsidRPr="004C1CA5">
              <w:rPr>
                <w:bCs/>
                <w:color w:val="000000"/>
                <w:sz w:val="18"/>
                <w:szCs w:val="18"/>
              </w:rPr>
              <w:t>No</w:t>
            </w:r>
            <w:proofErr w:type="gramEnd"/>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091FF7E2"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8" w:type="pct"/>
            <w:vMerge w:val="restart"/>
            <w:tcBorders>
              <w:top w:val="single" w:sz="4" w:space="0" w:color="auto"/>
              <w:left w:val="single" w:sz="4" w:space="0" w:color="auto"/>
              <w:right w:val="single" w:sz="4" w:space="0" w:color="auto"/>
            </w:tcBorders>
            <w:vAlign w:val="bottom"/>
          </w:tcPr>
          <w:p w14:paraId="2A756096" w14:textId="77777777" w:rsidR="00F50F9E" w:rsidRPr="004C1CA5" w:rsidRDefault="00F50F9E" w:rsidP="005B2A0E">
            <w:pPr>
              <w:rPr>
                <w:color w:val="000000"/>
                <w:sz w:val="18"/>
                <w:szCs w:val="18"/>
              </w:rPr>
            </w:pPr>
          </w:p>
        </w:tc>
        <w:tc>
          <w:tcPr>
            <w:tcW w:w="1825" w:type="pct"/>
            <w:tcBorders>
              <w:top w:val="single" w:sz="4" w:space="0" w:color="auto"/>
              <w:left w:val="single" w:sz="4" w:space="0" w:color="auto"/>
              <w:right w:val="single" w:sz="4" w:space="0" w:color="auto"/>
            </w:tcBorders>
            <w:shd w:val="clear" w:color="auto" w:fill="FFFFFF"/>
            <w:vAlign w:val="center"/>
          </w:tcPr>
          <w:p w14:paraId="740718E8" w14:textId="77777777" w:rsidR="00F50F9E" w:rsidRDefault="00F50F9E" w:rsidP="008E76BB">
            <w:pPr>
              <w:rPr>
                <w:bCs/>
                <w:color w:val="000000"/>
                <w:sz w:val="18"/>
                <w:szCs w:val="18"/>
              </w:rPr>
            </w:pPr>
            <w:r>
              <w:rPr>
                <w:bCs/>
                <w:color w:val="000000"/>
                <w:sz w:val="18"/>
                <w:szCs w:val="18"/>
              </w:rPr>
              <w:t xml:space="preserve">Submit </w:t>
            </w:r>
            <w:r w:rsidR="00301BAE">
              <w:rPr>
                <w:bCs/>
                <w:color w:val="000000"/>
                <w:sz w:val="18"/>
                <w:szCs w:val="18"/>
              </w:rPr>
              <w:t xml:space="preserve">proof of </w:t>
            </w:r>
            <w:r w:rsidR="00616C67" w:rsidRPr="00FC0625">
              <w:rPr>
                <w:sz w:val="18"/>
                <w:szCs w:val="18"/>
              </w:rPr>
              <w:t>ISO 9001:2015</w:t>
            </w:r>
            <w:r w:rsidR="002B0DE0">
              <w:rPr>
                <w:sz w:val="18"/>
                <w:szCs w:val="18"/>
              </w:rPr>
              <w:t xml:space="preserve"> or equivalent certification</w:t>
            </w:r>
          </w:p>
        </w:tc>
      </w:tr>
      <w:tr w:rsidR="00A24FAD" w:rsidRPr="004C1CA5" w14:paraId="2276DBE1" w14:textId="77777777" w:rsidTr="003922C6">
        <w:trPr>
          <w:trHeight w:val="516"/>
        </w:trPr>
        <w:tc>
          <w:tcPr>
            <w:tcW w:w="210" w:type="pct"/>
            <w:vMerge/>
            <w:tcBorders>
              <w:left w:val="single" w:sz="4" w:space="0" w:color="auto"/>
              <w:right w:val="single" w:sz="4" w:space="0" w:color="auto"/>
            </w:tcBorders>
            <w:vAlign w:val="center"/>
          </w:tcPr>
          <w:p w14:paraId="4CDF00A1" w14:textId="77777777" w:rsidR="00F50F9E" w:rsidRDefault="00F50F9E" w:rsidP="005B2A0E">
            <w:pPr>
              <w:jc w:val="center"/>
              <w:rPr>
                <w:color w:val="000000"/>
                <w:sz w:val="18"/>
                <w:szCs w:val="18"/>
              </w:rPr>
            </w:pPr>
          </w:p>
        </w:tc>
        <w:tc>
          <w:tcPr>
            <w:tcW w:w="1380" w:type="pct"/>
            <w:vMerge/>
            <w:tcBorders>
              <w:left w:val="single" w:sz="4" w:space="0" w:color="auto"/>
              <w:right w:val="single" w:sz="4" w:space="0" w:color="auto"/>
            </w:tcBorders>
            <w:shd w:val="clear" w:color="auto" w:fill="FFFFFF"/>
            <w:vAlign w:val="center"/>
          </w:tcPr>
          <w:p w14:paraId="2227FF0D" w14:textId="77777777" w:rsidR="00F50F9E" w:rsidRDefault="00F50F9E" w:rsidP="005B2A0E">
            <w:pPr>
              <w:rPr>
                <w:color w:val="000000"/>
                <w:sz w:val="18"/>
                <w:szCs w:val="18"/>
              </w:rPr>
            </w:pPr>
          </w:p>
        </w:tc>
        <w:tc>
          <w:tcPr>
            <w:tcW w:w="411" w:type="pct"/>
            <w:vMerge/>
            <w:tcBorders>
              <w:left w:val="single" w:sz="4" w:space="0" w:color="auto"/>
              <w:right w:val="single" w:sz="4" w:space="0" w:color="auto"/>
            </w:tcBorders>
            <w:shd w:val="clear" w:color="auto" w:fill="FFFFFF"/>
            <w:vAlign w:val="center"/>
          </w:tcPr>
          <w:p w14:paraId="7370520A" w14:textId="77777777" w:rsidR="00F50F9E" w:rsidRPr="004C1CA5" w:rsidRDefault="00F50F9E" w:rsidP="005B2A0E">
            <w:pPr>
              <w:jc w:val="center"/>
              <w:rPr>
                <w:bCs/>
                <w:color w:val="000000"/>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37082BF1"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8" w:type="pct"/>
            <w:vMerge/>
            <w:tcBorders>
              <w:left w:val="single" w:sz="4" w:space="0" w:color="auto"/>
              <w:right w:val="single" w:sz="4" w:space="0" w:color="auto"/>
            </w:tcBorders>
            <w:vAlign w:val="bottom"/>
          </w:tcPr>
          <w:p w14:paraId="4F8A7C04" w14:textId="77777777" w:rsidR="00F50F9E" w:rsidRPr="004C1CA5" w:rsidRDefault="00F50F9E" w:rsidP="005B2A0E">
            <w:pPr>
              <w:rPr>
                <w:color w:val="000000"/>
                <w:sz w:val="18"/>
                <w:szCs w:val="18"/>
              </w:rPr>
            </w:pPr>
          </w:p>
        </w:tc>
        <w:tc>
          <w:tcPr>
            <w:tcW w:w="1825" w:type="pct"/>
            <w:tcBorders>
              <w:left w:val="single" w:sz="4" w:space="0" w:color="auto"/>
              <w:bottom w:val="single" w:sz="4" w:space="0" w:color="auto"/>
              <w:right w:val="single" w:sz="4" w:space="0" w:color="auto"/>
            </w:tcBorders>
            <w:shd w:val="clear" w:color="auto" w:fill="FFFFFF"/>
            <w:vAlign w:val="center"/>
          </w:tcPr>
          <w:p w14:paraId="0EC47987" w14:textId="77777777" w:rsidR="00F50F9E" w:rsidRDefault="00F50F9E" w:rsidP="005B2A0E">
            <w:pPr>
              <w:rPr>
                <w:bCs/>
                <w:color w:val="000000"/>
                <w:sz w:val="18"/>
                <w:szCs w:val="18"/>
              </w:rPr>
            </w:pPr>
            <w:r w:rsidRPr="004C1CA5">
              <w:rPr>
                <w:bCs/>
                <w:color w:val="000000"/>
                <w:sz w:val="18"/>
                <w:szCs w:val="18"/>
              </w:rPr>
              <w:t>Automatically Disqualification</w:t>
            </w:r>
          </w:p>
        </w:tc>
      </w:tr>
      <w:tr w:rsidR="00F50F9E" w:rsidRPr="004C1CA5" w14:paraId="14533074" w14:textId="77777777" w:rsidTr="00F50F9E">
        <w:trPr>
          <w:trHeight w:hRule="exact" w:val="5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4DE042E" w14:textId="77777777" w:rsidR="00F50F9E" w:rsidRPr="004C1CA5" w:rsidRDefault="00F50F9E" w:rsidP="005B2A0E">
            <w:pPr>
              <w:jc w:val="center"/>
              <w:rPr>
                <w:b/>
                <w:bCs/>
                <w:color w:val="000000"/>
                <w:sz w:val="18"/>
                <w:szCs w:val="18"/>
              </w:rPr>
            </w:pPr>
            <w:r w:rsidRPr="004C1CA5">
              <w:rPr>
                <w:b/>
                <w:bCs/>
                <w:color w:val="000000"/>
                <w:sz w:val="18"/>
                <w:szCs w:val="18"/>
              </w:rPr>
              <w:t>PROCEED WITH REMAINDER OF EVALUATION IF ALL ABOVE HURDLE REQUIREMENTS ARE MET</w:t>
            </w:r>
          </w:p>
        </w:tc>
      </w:tr>
      <w:tr w:rsidR="00A24FAD" w:rsidRPr="004C1CA5" w14:paraId="64E064C2" w14:textId="77777777" w:rsidTr="003922C6">
        <w:trPr>
          <w:trHeight w:val="1488"/>
        </w:trPr>
        <w:tc>
          <w:tcPr>
            <w:tcW w:w="210" w:type="pct"/>
            <w:tcBorders>
              <w:top w:val="single" w:sz="4" w:space="0" w:color="auto"/>
              <w:left w:val="single" w:sz="4" w:space="0" w:color="auto"/>
              <w:bottom w:val="single" w:sz="4" w:space="0" w:color="auto"/>
              <w:right w:val="single" w:sz="4" w:space="0" w:color="auto"/>
            </w:tcBorders>
            <w:vAlign w:val="center"/>
            <w:hideMark/>
          </w:tcPr>
          <w:p w14:paraId="5676A084" w14:textId="77777777" w:rsidR="00F50F9E" w:rsidRPr="004C1CA5" w:rsidRDefault="00392426" w:rsidP="005B2A0E">
            <w:pPr>
              <w:jc w:val="center"/>
              <w:rPr>
                <w:color w:val="000000"/>
                <w:sz w:val="18"/>
                <w:szCs w:val="18"/>
              </w:rPr>
            </w:pPr>
            <w:r>
              <w:rPr>
                <w:color w:val="000000"/>
                <w:sz w:val="18"/>
                <w:szCs w:val="18"/>
              </w:rPr>
              <w:t>4</w:t>
            </w:r>
          </w:p>
        </w:tc>
        <w:tc>
          <w:tcPr>
            <w:tcW w:w="13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F8C1A5" w14:textId="5FB27942" w:rsidR="00F50F9E" w:rsidRPr="004C1CA5" w:rsidRDefault="00CF68B1" w:rsidP="00CD0906">
            <w:pPr>
              <w:rPr>
                <w:color w:val="000000"/>
                <w:sz w:val="18"/>
                <w:szCs w:val="18"/>
              </w:rPr>
            </w:pPr>
            <w:r>
              <w:rPr>
                <w:color w:val="000000"/>
                <w:sz w:val="18"/>
                <w:szCs w:val="18"/>
              </w:rPr>
              <w:br/>
              <w:t>Relevant experience in production and supply of similar products to the industry (civil, chemical, research??)</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299AAE" w14:textId="00FADDED" w:rsidR="00F50F9E" w:rsidRPr="004C1CA5" w:rsidRDefault="00504CB6" w:rsidP="005B2A0E">
            <w:pPr>
              <w:jc w:val="center"/>
              <w:rPr>
                <w:bCs/>
                <w:color w:val="000000"/>
                <w:sz w:val="18"/>
                <w:szCs w:val="18"/>
              </w:rPr>
            </w:pPr>
            <w:r>
              <w:rPr>
                <w:bCs/>
                <w:color w:val="000000"/>
                <w:sz w:val="18"/>
                <w:szCs w:val="18"/>
              </w:rPr>
              <w:t>70</w:t>
            </w:r>
          </w:p>
        </w:tc>
        <w:tc>
          <w:tcPr>
            <w:tcW w:w="595" w:type="pct"/>
            <w:tcBorders>
              <w:top w:val="single" w:sz="4" w:space="0" w:color="auto"/>
              <w:left w:val="single" w:sz="4" w:space="0" w:color="auto"/>
              <w:right w:val="single" w:sz="4" w:space="0" w:color="auto"/>
            </w:tcBorders>
            <w:shd w:val="clear" w:color="auto" w:fill="FFFFFF"/>
            <w:vAlign w:val="center"/>
          </w:tcPr>
          <w:p w14:paraId="481FC07B" w14:textId="071B3D4F" w:rsidR="00F50F9E" w:rsidRPr="004C1CA5" w:rsidRDefault="00504CB6" w:rsidP="005B2A0E">
            <w:pPr>
              <w:jc w:val="center"/>
              <w:rPr>
                <w:bCs/>
                <w:color w:val="000000"/>
                <w:sz w:val="18"/>
                <w:szCs w:val="18"/>
              </w:rPr>
            </w:pPr>
            <w:r>
              <w:rPr>
                <w:bCs/>
                <w:color w:val="000000"/>
                <w:sz w:val="18"/>
                <w:szCs w:val="18"/>
              </w:rPr>
              <w:t>70</w:t>
            </w:r>
          </w:p>
        </w:tc>
        <w:tc>
          <w:tcPr>
            <w:tcW w:w="578" w:type="pct"/>
            <w:tcBorders>
              <w:top w:val="single" w:sz="4" w:space="0" w:color="auto"/>
              <w:left w:val="single" w:sz="4" w:space="0" w:color="auto"/>
              <w:right w:val="single" w:sz="4" w:space="0" w:color="auto"/>
            </w:tcBorders>
            <w:vAlign w:val="center"/>
          </w:tcPr>
          <w:p w14:paraId="0527FC2A" w14:textId="77777777" w:rsidR="00F50F9E" w:rsidRPr="004C1CA5" w:rsidRDefault="00F50F9E" w:rsidP="005B2A0E">
            <w:pPr>
              <w:jc w:val="center"/>
              <w:rPr>
                <w:color w:val="000000"/>
                <w:sz w:val="18"/>
                <w:szCs w:val="18"/>
              </w:rPr>
            </w:pPr>
          </w:p>
        </w:tc>
        <w:tc>
          <w:tcPr>
            <w:tcW w:w="1825" w:type="pct"/>
            <w:tcBorders>
              <w:top w:val="single" w:sz="4" w:space="0" w:color="auto"/>
              <w:left w:val="single" w:sz="4" w:space="0" w:color="auto"/>
              <w:right w:val="single" w:sz="4" w:space="0" w:color="auto"/>
            </w:tcBorders>
            <w:shd w:val="clear" w:color="auto" w:fill="FFFFFF"/>
            <w:vAlign w:val="center"/>
          </w:tcPr>
          <w:p w14:paraId="6A0183B0" w14:textId="6C2CA20A" w:rsidR="00F50F9E" w:rsidRDefault="00F50F9E" w:rsidP="005B2A0E">
            <w:pPr>
              <w:rPr>
                <w:sz w:val="18"/>
                <w:szCs w:val="18"/>
              </w:rPr>
            </w:pPr>
            <w:r>
              <w:rPr>
                <w:sz w:val="18"/>
                <w:szCs w:val="18"/>
              </w:rPr>
              <w:t xml:space="preserve">Over </w:t>
            </w:r>
            <w:r w:rsidR="00CF68B1">
              <w:rPr>
                <w:sz w:val="18"/>
                <w:szCs w:val="18"/>
              </w:rPr>
              <w:t xml:space="preserve">8 </w:t>
            </w:r>
            <w:r>
              <w:rPr>
                <w:sz w:val="18"/>
                <w:szCs w:val="18"/>
              </w:rPr>
              <w:t>Years</w:t>
            </w:r>
            <w:r w:rsidR="000B3E7E">
              <w:rPr>
                <w:sz w:val="18"/>
                <w:szCs w:val="18"/>
              </w:rPr>
              <w:t xml:space="preserve"> experience</w:t>
            </w:r>
            <w:r>
              <w:rPr>
                <w:sz w:val="18"/>
                <w:szCs w:val="18"/>
              </w:rPr>
              <w:t xml:space="preserve"> = </w:t>
            </w:r>
            <w:r w:rsidR="00504CB6">
              <w:rPr>
                <w:sz w:val="18"/>
                <w:szCs w:val="18"/>
              </w:rPr>
              <w:t>7</w:t>
            </w:r>
            <w:r w:rsidR="00CE265E">
              <w:rPr>
                <w:sz w:val="18"/>
                <w:szCs w:val="18"/>
              </w:rPr>
              <w:t>0</w:t>
            </w:r>
            <w:r>
              <w:rPr>
                <w:sz w:val="18"/>
                <w:szCs w:val="18"/>
              </w:rPr>
              <w:br/>
            </w:r>
            <w:r w:rsidR="00CF68B1">
              <w:rPr>
                <w:sz w:val="18"/>
                <w:szCs w:val="18"/>
              </w:rPr>
              <w:t xml:space="preserve">4 </w:t>
            </w:r>
            <w:r>
              <w:rPr>
                <w:sz w:val="18"/>
                <w:szCs w:val="18"/>
              </w:rPr>
              <w:t xml:space="preserve">to </w:t>
            </w:r>
            <w:r w:rsidR="00CF68B1">
              <w:rPr>
                <w:sz w:val="18"/>
                <w:szCs w:val="18"/>
              </w:rPr>
              <w:t>7</w:t>
            </w:r>
            <w:r>
              <w:rPr>
                <w:sz w:val="18"/>
                <w:szCs w:val="18"/>
              </w:rPr>
              <w:t xml:space="preserve"> Years</w:t>
            </w:r>
            <w:r w:rsidR="000B3E7E">
              <w:rPr>
                <w:sz w:val="18"/>
                <w:szCs w:val="18"/>
              </w:rPr>
              <w:t xml:space="preserve"> experience</w:t>
            </w:r>
            <w:r>
              <w:rPr>
                <w:sz w:val="18"/>
                <w:szCs w:val="18"/>
              </w:rPr>
              <w:t xml:space="preserve"> = </w:t>
            </w:r>
            <w:r w:rsidR="00CE265E">
              <w:rPr>
                <w:sz w:val="18"/>
                <w:szCs w:val="18"/>
              </w:rPr>
              <w:t>30</w:t>
            </w:r>
          </w:p>
          <w:p w14:paraId="6018E604" w14:textId="7246ACCC" w:rsidR="000B3E7E" w:rsidRDefault="00F50F9E" w:rsidP="005B2A0E">
            <w:pPr>
              <w:rPr>
                <w:sz w:val="18"/>
                <w:szCs w:val="18"/>
              </w:rPr>
            </w:pPr>
            <w:r>
              <w:rPr>
                <w:sz w:val="18"/>
                <w:szCs w:val="18"/>
              </w:rPr>
              <w:t xml:space="preserve">1 to </w:t>
            </w:r>
            <w:r w:rsidR="000239C1">
              <w:rPr>
                <w:sz w:val="18"/>
                <w:szCs w:val="18"/>
              </w:rPr>
              <w:t>4</w:t>
            </w:r>
            <w:r>
              <w:rPr>
                <w:sz w:val="18"/>
                <w:szCs w:val="18"/>
              </w:rPr>
              <w:t xml:space="preserve"> </w:t>
            </w:r>
            <w:proofErr w:type="spellStart"/>
            <w:r>
              <w:rPr>
                <w:sz w:val="18"/>
                <w:szCs w:val="18"/>
              </w:rPr>
              <w:t>years</w:t>
            </w:r>
            <w:r w:rsidR="000B3E7E">
              <w:rPr>
                <w:sz w:val="18"/>
                <w:szCs w:val="18"/>
              </w:rPr>
              <w:t xml:space="preserve"> experience</w:t>
            </w:r>
            <w:proofErr w:type="spellEnd"/>
            <w:r w:rsidR="000B3E7E">
              <w:rPr>
                <w:sz w:val="18"/>
                <w:szCs w:val="18"/>
              </w:rPr>
              <w:t xml:space="preserve"> </w:t>
            </w:r>
            <w:r>
              <w:rPr>
                <w:sz w:val="18"/>
                <w:szCs w:val="18"/>
              </w:rPr>
              <w:t xml:space="preserve"> = </w:t>
            </w:r>
            <w:r w:rsidR="000B3E7E">
              <w:rPr>
                <w:sz w:val="18"/>
                <w:szCs w:val="18"/>
              </w:rPr>
              <w:t>10</w:t>
            </w:r>
          </w:p>
          <w:p w14:paraId="5725EC20" w14:textId="638B0E66" w:rsidR="00F50F9E" w:rsidRPr="000B3E7E" w:rsidRDefault="000B3E7E" w:rsidP="005B2A0E">
            <w:pPr>
              <w:rPr>
                <w:sz w:val="18"/>
                <w:szCs w:val="18"/>
              </w:rPr>
            </w:pPr>
            <w:r>
              <w:rPr>
                <w:sz w:val="18"/>
                <w:szCs w:val="18"/>
              </w:rPr>
              <w:t xml:space="preserve">Less than 4 </w:t>
            </w:r>
            <w:proofErr w:type="spellStart"/>
            <w:r>
              <w:rPr>
                <w:sz w:val="18"/>
                <w:szCs w:val="18"/>
              </w:rPr>
              <w:t>years experience</w:t>
            </w:r>
            <w:proofErr w:type="spellEnd"/>
            <w:r>
              <w:rPr>
                <w:sz w:val="18"/>
                <w:szCs w:val="18"/>
              </w:rPr>
              <w:t xml:space="preserve"> = 0 </w:t>
            </w:r>
            <w:r w:rsidR="00F50F9E">
              <w:rPr>
                <w:sz w:val="18"/>
                <w:szCs w:val="18"/>
              </w:rPr>
              <w:br/>
            </w:r>
          </w:p>
        </w:tc>
      </w:tr>
      <w:tr w:rsidR="00A24FAD" w:rsidRPr="004C1CA5" w14:paraId="647EEEBF" w14:textId="77777777" w:rsidTr="00392426">
        <w:trPr>
          <w:cantSplit/>
          <w:trHeight w:val="1374"/>
        </w:trPr>
        <w:tc>
          <w:tcPr>
            <w:tcW w:w="210" w:type="pct"/>
            <w:tcBorders>
              <w:top w:val="single" w:sz="4" w:space="0" w:color="auto"/>
              <w:left w:val="single" w:sz="4" w:space="0" w:color="auto"/>
              <w:bottom w:val="single" w:sz="4" w:space="0" w:color="auto"/>
              <w:right w:val="single" w:sz="4" w:space="0" w:color="auto"/>
            </w:tcBorders>
            <w:vAlign w:val="center"/>
            <w:hideMark/>
          </w:tcPr>
          <w:p w14:paraId="0F865E37" w14:textId="77777777" w:rsidR="00F50F9E" w:rsidRPr="004C1CA5" w:rsidRDefault="00392426" w:rsidP="005B2A0E">
            <w:pPr>
              <w:jc w:val="center"/>
              <w:rPr>
                <w:color w:val="000000"/>
                <w:sz w:val="18"/>
                <w:szCs w:val="18"/>
              </w:rPr>
            </w:pPr>
            <w:r>
              <w:rPr>
                <w:color w:val="000000"/>
                <w:sz w:val="18"/>
                <w:szCs w:val="18"/>
              </w:rPr>
              <w:lastRenderedPageBreak/>
              <w:t>5</w:t>
            </w:r>
          </w:p>
        </w:tc>
        <w:tc>
          <w:tcPr>
            <w:tcW w:w="1380" w:type="pct"/>
            <w:tcBorders>
              <w:top w:val="single" w:sz="4" w:space="0" w:color="auto"/>
              <w:left w:val="single" w:sz="4" w:space="0" w:color="auto"/>
              <w:bottom w:val="single" w:sz="4" w:space="0" w:color="auto"/>
              <w:right w:val="single" w:sz="4" w:space="0" w:color="auto"/>
            </w:tcBorders>
            <w:vAlign w:val="center"/>
            <w:hideMark/>
          </w:tcPr>
          <w:p w14:paraId="30D9217F" w14:textId="30BC8E93" w:rsidR="00F50F9E" w:rsidRPr="005732C9" w:rsidRDefault="00F50F9E" w:rsidP="005B2A0E">
            <w:pPr>
              <w:rPr>
                <w:color w:val="000000" w:themeColor="text1"/>
                <w:sz w:val="18"/>
                <w:szCs w:val="18"/>
              </w:rPr>
            </w:pPr>
            <w:r w:rsidRPr="00392426">
              <w:rPr>
                <w:color w:val="000000"/>
                <w:sz w:val="18"/>
                <w:szCs w:val="18"/>
              </w:rPr>
              <w:t xml:space="preserve">Similar </w:t>
            </w:r>
            <w:r w:rsidR="006C7987" w:rsidRPr="00392426">
              <w:rPr>
                <w:color w:val="000000"/>
                <w:sz w:val="18"/>
                <w:szCs w:val="18"/>
              </w:rPr>
              <w:t>Services rendered</w:t>
            </w:r>
            <w:r w:rsidRPr="00392426">
              <w:rPr>
                <w:color w:val="000000"/>
                <w:sz w:val="18"/>
                <w:szCs w:val="18"/>
              </w:rPr>
              <w:t xml:space="preserve"> </w:t>
            </w:r>
            <w:r w:rsidR="00EC105D" w:rsidRPr="00392426">
              <w:rPr>
                <w:color w:val="000000"/>
                <w:sz w:val="18"/>
                <w:szCs w:val="18"/>
              </w:rPr>
              <w:t xml:space="preserve">for </w:t>
            </w:r>
            <w:r w:rsidR="00EC105D" w:rsidRPr="00CF68B1">
              <w:rPr>
                <w:color w:val="000000"/>
                <w:sz w:val="18"/>
                <w:szCs w:val="18"/>
              </w:rPr>
              <w:t xml:space="preserve">the </w:t>
            </w:r>
            <w:r w:rsidR="00392426" w:rsidRPr="00CF68B1">
              <w:rPr>
                <w:color w:val="000000"/>
                <w:sz w:val="18"/>
                <w:szCs w:val="18"/>
              </w:rPr>
              <w:t xml:space="preserve">supply </w:t>
            </w:r>
            <w:r w:rsidR="00392426" w:rsidRPr="005732C9">
              <w:rPr>
                <w:color w:val="000000" w:themeColor="text1"/>
                <w:sz w:val="18"/>
                <w:szCs w:val="18"/>
              </w:rPr>
              <w:t xml:space="preserve">and delivery of </w:t>
            </w:r>
            <w:r w:rsidR="00CF68B1" w:rsidRPr="005732C9">
              <w:rPr>
                <w:color w:val="000000" w:themeColor="text1"/>
                <w:sz w:val="18"/>
                <w:szCs w:val="18"/>
              </w:rPr>
              <w:t xml:space="preserve"> products containing vermiculite and vermiculite/cement mixture</w:t>
            </w:r>
            <w:r w:rsidR="00504CB6" w:rsidRPr="005732C9">
              <w:rPr>
                <w:color w:val="000000" w:themeColor="text1"/>
                <w:sz w:val="18"/>
                <w:szCs w:val="18"/>
              </w:rPr>
              <w:t>s.</w:t>
            </w:r>
          </w:p>
          <w:p w14:paraId="14E6E3D9" w14:textId="10A7BD24" w:rsidR="00F50F9E" w:rsidRPr="004C1CA5" w:rsidRDefault="00F50F9E" w:rsidP="00504CB6">
            <w:pPr>
              <w:rPr>
                <w:color w:val="000000"/>
                <w:sz w:val="18"/>
                <w:szCs w:val="18"/>
              </w:rPr>
            </w:pPr>
            <w:r w:rsidRPr="00504CB6">
              <w:rPr>
                <w:color w:val="000000"/>
                <w:sz w:val="18"/>
                <w:szCs w:val="18"/>
              </w:rPr>
              <w:t>(Reference</w:t>
            </w:r>
            <w:r w:rsidRPr="00392426">
              <w:rPr>
                <w:color w:val="000000"/>
                <w:sz w:val="18"/>
                <w:szCs w:val="18"/>
              </w:rPr>
              <w:t xml:space="preserve"> to include, </w:t>
            </w:r>
            <w:r w:rsidR="00504CB6">
              <w:rPr>
                <w:color w:val="000000"/>
                <w:sz w:val="18"/>
                <w:szCs w:val="18"/>
              </w:rPr>
              <w:t xml:space="preserve">Product supplied, </w:t>
            </w:r>
            <w:r w:rsidRPr="00392426">
              <w:rPr>
                <w:color w:val="000000"/>
                <w:sz w:val="18"/>
                <w:szCs w:val="18"/>
              </w:rPr>
              <w:t>Company Name, Contact Person, Contact Number and Value)</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BFC615" w14:textId="56A80531" w:rsidR="00F50F9E" w:rsidRPr="004C1CA5" w:rsidRDefault="00504CB6" w:rsidP="005B2A0E">
            <w:pPr>
              <w:jc w:val="center"/>
              <w:rPr>
                <w:bCs/>
                <w:color w:val="000000"/>
                <w:sz w:val="18"/>
                <w:szCs w:val="18"/>
              </w:rPr>
            </w:pPr>
            <w:r>
              <w:rPr>
                <w:bCs/>
                <w:color w:val="000000"/>
                <w:sz w:val="18"/>
                <w:szCs w:val="18"/>
              </w:rPr>
              <w:t>10</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1F140E" w14:textId="18A47C2C" w:rsidR="00F50F9E" w:rsidRPr="004C1CA5" w:rsidRDefault="00504CB6" w:rsidP="00504CB6">
            <w:pPr>
              <w:jc w:val="center"/>
              <w:rPr>
                <w:bCs/>
                <w:color w:val="000000"/>
                <w:sz w:val="18"/>
                <w:szCs w:val="18"/>
              </w:rPr>
            </w:pPr>
            <w:r>
              <w:rPr>
                <w:bCs/>
                <w:color w:val="000000"/>
                <w:sz w:val="18"/>
                <w:szCs w:val="18"/>
              </w:rPr>
              <w:t>1</w:t>
            </w:r>
            <w:r w:rsidR="000B3E7E">
              <w:rPr>
                <w:bCs/>
                <w:color w:val="000000"/>
                <w:sz w:val="18"/>
                <w:szCs w:val="18"/>
              </w:rPr>
              <w:t>0</w:t>
            </w:r>
          </w:p>
        </w:tc>
        <w:tc>
          <w:tcPr>
            <w:tcW w:w="578" w:type="pct"/>
            <w:tcBorders>
              <w:top w:val="single" w:sz="4" w:space="0" w:color="auto"/>
              <w:left w:val="single" w:sz="4" w:space="0" w:color="auto"/>
              <w:bottom w:val="single" w:sz="4" w:space="0" w:color="auto"/>
              <w:right w:val="single" w:sz="4" w:space="0" w:color="auto"/>
            </w:tcBorders>
            <w:vAlign w:val="center"/>
          </w:tcPr>
          <w:p w14:paraId="735143CF" w14:textId="77777777" w:rsidR="00F50F9E" w:rsidRPr="004C1CA5" w:rsidRDefault="00F50F9E" w:rsidP="005B2A0E">
            <w:pPr>
              <w:jc w:val="center"/>
              <w:rPr>
                <w:color w:val="000000"/>
                <w:sz w:val="18"/>
                <w:szCs w:val="18"/>
              </w:rPr>
            </w:pPr>
          </w:p>
        </w:tc>
        <w:tc>
          <w:tcPr>
            <w:tcW w:w="18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A35D9B" w14:textId="1648EC89" w:rsidR="00F50F9E" w:rsidRPr="004C1CA5" w:rsidRDefault="000B3E7E" w:rsidP="005B2A0E">
            <w:pPr>
              <w:rPr>
                <w:sz w:val="18"/>
                <w:szCs w:val="18"/>
              </w:rPr>
            </w:pPr>
            <w:r>
              <w:rPr>
                <w:sz w:val="18"/>
                <w:szCs w:val="18"/>
              </w:rPr>
              <w:t>Providing m</w:t>
            </w:r>
            <w:r w:rsidR="00F50F9E">
              <w:rPr>
                <w:sz w:val="18"/>
                <w:szCs w:val="18"/>
              </w:rPr>
              <w:t xml:space="preserve">ore than </w:t>
            </w:r>
            <w:r w:rsidR="00504CB6">
              <w:rPr>
                <w:sz w:val="18"/>
                <w:szCs w:val="18"/>
              </w:rPr>
              <w:t xml:space="preserve">3 </w:t>
            </w:r>
            <w:r>
              <w:rPr>
                <w:sz w:val="18"/>
                <w:szCs w:val="18"/>
              </w:rPr>
              <w:t xml:space="preserve">references (lists / letters) </w:t>
            </w:r>
            <w:r w:rsidR="00F50F9E">
              <w:rPr>
                <w:sz w:val="18"/>
                <w:szCs w:val="18"/>
              </w:rPr>
              <w:t xml:space="preserve">= </w:t>
            </w:r>
            <w:r w:rsidR="00504CB6">
              <w:rPr>
                <w:sz w:val="18"/>
                <w:szCs w:val="18"/>
              </w:rPr>
              <w:t>10</w:t>
            </w:r>
          </w:p>
          <w:p w14:paraId="094AAB19" w14:textId="4BCDFF57" w:rsidR="00F50F9E" w:rsidRPr="004C1CA5" w:rsidRDefault="00CE265E" w:rsidP="005B2A0E">
            <w:pPr>
              <w:rPr>
                <w:sz w:val="18"/>
                <w:szCs w:val="18"/>
              </w:rPr>
            </w:pPr>
            <w:r>
              <w:rPr>
                <w:sz w:val="18"/>
                <w:szCs w:val="18"/>
              </w:rPr>
              <w:t xml:space="preserve">Providing </w:t>
            </w:r>
            <w:r w:rsidR="00504CB6">
              <w:rPr>
                <w:sz w:val="18"/>
                <w:szCs w:val="18"/>
              </w:rPr>
              <w:t>2-3</w:t>
            </w:r>
            <w:r w:rsidR="000B3E7E">
              <w:rPr>
                <w:sz w:val="18"/>
                <w:szCs w:val="18"/>
              </w:rPr>
              <w:t xml:space="preserve"> references</w:t>
            </w:r>
            <w:r w:rsidR="00F50F9E">
              <w:rPr>
                <w:sz w:val="18"/>
                <w:szCs w:val="18"/>
              </w:rPr>
              <w:t xml:space="preserve"> </w:t>
            </w:r>
            <w:r w:rsidR="000B3E7E">
              <w:rPr>
                <w:sz w:val="18"/>
                <w:szCs w:val="18"/>
              </w:rPr>
              <w:t>(</w:t>
            </w:r>
            <w:r>
              <w:rPr>
                <w:sz w:val="18"/>
                <w:szCs w:val="18"/>
              </w:rPr>
              <w:t>lists / letters</w:t>
            </w:r>
            <w:r w:rsidR="000B3E7E">
              <w:rPr>
                <w:sz w:val="18"/>
                <w:szCs w:val="18"/>
              </w:rPr>
              <w:t>)</w:t>
            </w:r>
            <w:r>
              <w:rPr>
                <w:sz w:val="18"/>
                <w:szCs w:val="18"/>
              </w:rPr>
              <w:t xml:space="preserve"> </w:t>
            </w:r>
            <w:r w:rsidR="00F50F9E">
              <w:rPr>
                <w:sz w:val="18"/>
                <w:szCs w:val="18"/>
              </w:rPr>
              <w:t xml:space="preserve">= </w:t>
            </w:r>
            <w:r w:rsidR="00504CB6">
              <w:rPr>
                <w:sz w:val="18"/>
                <w:szCs w:val="18"/>
              </w:rPr>
              <w:t>6</w:t>
            </w:r>
          </w:p>
          <w:p w14:paraId="53058F61" w14:textId="6BAE72E7" w:rsidR="00F50F9E" w:rsidRDefault="000B3E7E" w:rsidP="005B2A0E">
            <w:pPr>
              <w:rPr>
                <w:sz w:val="18"/>
                <w:szCs w:val="18"/>
              </w:rPr>
            </w:pPr>
            <w:r>
              <w:rPr>
                <w:sz w:val="18"/>
                <w:szCs w:val="18"/>
              </w:rPr>
              <w:t xml:space="preserve"> Providing </w:t>
            </w:r>
            <w:r w:rsidR="00F50F9E">
              <w:rPr>
                <w:sz w:val="18"/>
                <w:szCs w:val="18"/>
              </w:rPr>
              <w:t xml:space="preserve">Less than </w:t>
            </w:r>
            <w:r w:rsidR="00504CB6">
              <w:rPr>
                <w:sz w:val="18"/>
                <w:szCs w:val="18"/>
              </w:rPr>
              <w:t xml:space="preserve">2 </w:t>
            </w:r>
            <w:r>
              <w:rPr>
                <w:sz w:val="18"/>
                <w:szCs w:val="18"/>
              </w:rPr>
              <w:t xml:space="preserve">references (lists / letters) </w:t>
            </w:r>
            <w:r w:rsidR="00F50F9E" w:rsidRPr="004C1CA5">
              <w:rPr>
                <w:sz w:val="18"/>
                <w:szCs w:val="18"/>
              </w:rPr>
              <w:t xml:space="preserve">= </w:t>
            </w:r>
            <w:r w:rsidR="00504CB6">
              <w:rPr>
                <w:sz w:val="18"/>
                <w:szCs w:val="18"/>
              </w:rPr>
              <w:t>2</w:t>
            </w:r>
          </w:p>
          <w:p w14:paraId="1092A2DF" w14:textId="44FEE0DA" w:rsidR="00CE265E" w:rsidRPr="004C1CA5" w:rsidRDefault="00CE265E" w:rsidP="005B2A0E">
            <w:pPr>
              <w:rPr>
                <w:bCs/>
                <w:color w:val="000000"/>
                <w:sz w:val="18"/>
                <w:szCs w:val="18"/>
              </w:rPr>
            </w:pPr>
            <w:r w:rsidRPr="00392426">
              <w:rPr>
                <w:bCs/>
                <w:color w:val="000000"/>
                <w:sz w:val="18"/>
                <w:szCs w:val="18"/>
              </w:rPr>
              <w:t>No submission of</w:t>
            </w:r>
            <w:r>
              <w:rPr>
                <w:bCs/>
                <w:color w:val="000000"/>
                <w:sz w:val="18"/>
                <w:szCs w:val="18"/>
              </w:rPr>
              <w:t xml:space="preserve"> reference</w:t>
            </w:r>
            <w:r w:rsidR="000B3E7E">
              <w:rPr>
                <w:bCs/>
                <w:color w:val="000000"/>
                <w:sz w:val="18"/>
                <w:szCs w:val="18"/>
              </w:rPr>
              <w:t xml:space="preserve"> letters/ list = 0</w:t>
            </w:r>
          </w:p>
        </w:tc>
      </w:tr>
      <w:tr w:rsidR="00A24FAD" w:rsidRPr="004C1CA5" w14:paraId="7A2F7D72" w14:textId="77777777" w:rsidTr="00392426">
        <w:trPr>
          <w:trHeight w:val="124"/>
        </w:trPr>
        <w:tc>
          <w:tcPr>
            <w:tcW w:w="210" w:type="pct"/>
            <w:tcBorders>
              <w:top w:val="single" w:sz="4" w:space="0" w:color="auto"/>
              <w:left w:val="single" w:sz="4" w:space="0" w:color="auto"/>
              <w:bottom w:val="single" w:sz="4" w:space="0" w:color="auto"/>
              <w:right w:val="single" w:sz="4" w:space="0" w:color="auto"/>
            </w:tcBorders>
            <w:vAlign w:val="center"/>
          </w:tcPr>
          <w:p w14:paraId="7499F5E4" w14:textId="77777777" w:rsidR="00F50F9E" w:rsidRDefault="00392426" w:rsidP="005B2A0E">
            <w:pPr>
              <w:jc w:val="center"/>
              <w:rPr>
                <w:color w:val="000000"/>
                <w:sz w:val="18"/>
                <w:szCs w:val="18"/>
              </w:rPr>
            </w:pPr>
            <w:r>
              <w:rPr>
                <w:color w:val="000000"/>
                <w:sz w:val="18"/>
                <w:szCs w:val="18"/>
              </w:rPr>
              <w:t>6</w:t>
            </w:r>
          </w:p>
        </w:tc>
        <w:tc>
          <w:tcPr>
            <w:tcW w:w="1380" w:type="pct"/>
            <w:tcBorders>
              <w:top w:val="single" w:sz="4" w:space="0" w:color="auto"/>
              <w:left w:val="single" w:sz="4" w:space="0" w:color="auto"/>
              <w:bottom w:val="single" w:sz="4" w:space="0" w:color="auto"/>
              <w:right w:val="single" w:sz="4" w:space="0" w:color="auto"/>
            </w:tcBorders>
            <w:vAlign w:val="center"/>
          </w:tcPr>
          <w:p w14:paraId="517B2A3B" w14:textId="4AE361D6" w:rsidR="00F50F9E" w:rsidRPr="009E3D69" w:rsidRDefault="00F50F9E" w:rsidP="00504CB6">
            <w:pPr>
              <w:rPr>
                <w:color w:val="000000"/>
                <w:sz w:val="18"/>
                <w:szCs w:val="18"/>
                <w:highlight w:val="yellow"/>
              </w:rPr>
            </w:pPr>
            <w:r w:rsidRPr="00392426">
              <w:rPr>
                <w:color w:val="000000"/>
                <w:sz w:val="18"/>
                <w:szCs w:val="18"/>
              </w:rPr>
              <w:t xml:space="preserve">Delivery Period </w:t>
            </w:r>
            <w:r w:rsidR="00E51D67" w:rsidRPr="00392426">
              <w:rPr>
                <w:color w:val="000000"/>
                <w:sz w:val="18"/>
                <w:szCs w:val="18"/>
              </w:rPr>
              <w:t xml:space="preserve">(from receiving the </w:t>
            </w:r>
            <w:r w:rsidR="00504CB6">
              <w:rPr>
                <w:color w:val="000000"/>
                <w:sz w:val="18"/>
                <w:szCs w:val="18"/>
              </w:rPr>
              <w:t xml:space="preserve">partial </w:t>
            </w:r>
            <w:r w:rsidR="005732C9">
              <w:rPr>
                <w:color w:val="000000"/>
                <w:sz w:val="18"/>
                <w:szCs w:val="18"/>
              </w:rPr>
              <w:t xml:space="preserve">[batch] </w:t>
            </w:r>
            <w:r w:rsidR="00504CB6">
              <w:rPr>
                <w:color w:val="000000"/>
                <w:sz w:val="18"/>
                <w:szCs w:val="18"/>
              </w:rPr>
              <w:t>order.</w:t>
            </w:r>
            <w:r w:rsidR="00E51D67" w:rsidRPr="00392426">
              <w:rPr>
                <w:color w:val="000000"/>
                <w:sz w:val="18"/>
                <w:szCs w:val="18"/>
              </w:rPr>
              <w:t>)</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7D1003C1" w14:textId="2AACB113" w:rsidR="00F50F9E" w:rsidRPr="00392426" w:rsidRDefault="000B3E7E" w:rsidP="005B2A0E">
            <w:pPr>
              <w:jc w:val="center"/>
              <w:rPr>
                <w:bCs/>
                <w:color w:val="000000"/>
                <w:sz w:val="18"/>
                <w:szCs w:val="18"/>
              </w:rPr>
            </w:pPr>
            <w:r>
              <w:rPr>
                <w:bCs/>
                <w:color w:val="000000"/>
                <w:sz w:val="18"/>
                <w:szCs w:val="18"/>
              </w:rPr>
              <w:t>20</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tcPr>
          <w:p w14:paraId="6A6CF9A6" w14:textId="60771BB6" w:rsidR="00F50F9E" w:rsidRPr="00392426" w:rsidRDefault="000B3E7E" w:rsidP="005B2A0E">
            <w:pPr>
              <w:jc w:val="center"/>
              <w:rPr>
                <w:bCs/>
                <w:color w:val="000000"/>
                <w:sz w:val="18"/>
                <w:szCs w:val="18"/>
              </w:rPr>
            </w:pPr>
            <w:r>
              <w:rPr>
                <w:bCs/>
                <w:color w:val="000000"/>
                <w:sz w:val="18"/>
                <w:szCs w:val="18"/>
              </w:rPr>
              <w:t>20</w:t>
            </w:r>
          </w:p>
        </w:tc>
        <w:tc>
          <w:tcPr>
            <w:tcW w:w="578" w:type="pct"/>
            <w:tcBorders>
              <w:top w:val="single" w:sz="4" w:space="0" w:color="auto"/>
              <w:left w:val="single" w:sz="4" w:space="0" w:color="auto"/>
              <w:bottom w:val="single" w:sz="4" w:space="0" w:color="auto"/>
              <w:right w:val="single" w:sz="4" w:space="0" w:color="auto"/>
            </w:tcBorders>
            <w:vAlign w:val="center"/>
          </w:tcPr>
          <w:p w14:paraId="71B23CEE" w14:textId="77777777" w:rsidR="00F50F9E" w:rsidRPr="009E3D69" w:rsidRDefault="00F50F9E" w:rsidP="005B2A0E">
            <w:pPr>
              <w:jc w:val="center"/>
              <w:rPr>
                <w:color w:val="000000"/>
                <w:sz w:val="18"/>
                <w:szCs w:val="18"/>
                <w:highlight w:val="yellow"/>
              </w:rPr>
            </w:pPr>
          </w:p>
        </w:tc>
        <w:tc>
          <w:tcPr>
            <w:tcW w:w="1825" w:type="pct"/>
            <w:tcBorders>
              <w:top w:val="single" w:sz="4" w:space="0" w:color="auto"/>
              <w:left w:val="single" w:sz="4" w:space="0" w:color="auto"/>
              <w:bottom w:val="single" w:sz="4" w:space="0" w:color="auto"/>
              <w:right w:val="single" w:sz="4" w:space="0" w:color="auto"/>
            </w:tcBorders>
            <w:shd w:val="clear" w:color="auto" w:fill="FFFFFF"/>
            <w:vAlign w:val="center"/>
          </w:tcPr>
          <w:p w14:paraId="5DD85851" w14:textId="5C2C14CE" w:rsidR="00F50F9E" w:rsidRPr="00392426" w:rsidRDefault="00630C27" w:rsidP="005B2A0E">
            <w:pPr>
              <w:rPr>
                <w:bCs/>
                <w:color w:val="000000"/>
                <w:sz w:val="18"/>
                <w:szCs w:val="18"/>
              </w:rPr>
            </w:pPr>
            <w:r w:rsidRPr="00392426">
              <w:rPr>
                <w:bCs/>
                <w:color w:val="000000"/>
                <w:sz w:val="18"/>
                <w:szCs w:val="18"/>
              </w:rPr>
              <w:t xml:space="preserve">Delivery </w:t>
            </w:r>
            <w:r w:rsidR="009E3D69" w:rsidRPr="00392426">
              <w:rPr>
                <w:bCs/>
                <w:color w:val="000000"/>
                <w:sz w:val="18"/>
                <w:szCs w:val="18"/>
              </w:rPr>
              <w:t>within</w:t>
            </w:r>
            <w:r w:rsidRPr="00392426">
              <w:rPr>
                <w:bCs/>
                <w:color w:val="000000"/>
                <w:sz w:val="18"/>
                <w:szCs w:val="18"/>
              </w:rPr>
              <w:t xml:space="preserve"> </w:t>
            </w:r>
            <w:r w:rsidR="009E3D69" w:rsidRPr="00392426">
              <w:rPr>
                <w:bCs/>
                <w:color w:val="000000"/>
                <w:sz w:val="18"/>
                <w:szCs w:val="18"/>
              </w:rPr>
              <w:t>2</w:t>
            </w:r>
            <w:r w:rsidRPr="00392426">
              <w:rPr>
                <w:bCs/>
                <w:color w:val="000000"/>
                <w:sz w:val="18"/>
                <w:szCs w:val="18"/>
              </w:rPr>
              <w:t xml:space="preserve"> </w:t>
            </w:r>
            <w:r w:rsidR="00504CB6">
              <w:rPr>
                <w:bCs/>
                <w:color w:val="000000"/>
                <w:sz w:val="18"/>
                <w:szCs w:val="18"/>
              </w:rPr>
              <w:t>Weeks</w:t>
            </w:r>
            <w:r w:rsidRPr="00392426">
              <w:rPr>
                <w:bCs/>
                <w:color w:val="000000"/>
                <w:sz w:val="18"/>
                <w:szCs w:val="18"/>
              </w:rPr>
              <w:t xml:space="preserve"> = </w:t>
            </w:r>
            <w:r w:rsidR="000B3E7E">
              <w:rPr>
                <w:bCs/>
                <w:color w:val="000000"/>
                <w:sz w:val="18"/>
                <w:szCs w:val="18"/>
              </w:rPr>
              <w:t>20</w:t>
            </w:r>
          </w:p>
          <w:p w14:paraId="4FC0FDF5" w14:textId="5F2B77E7" w:rsidR="00630C27" w:rsidRPr="00392426" w:rsidRDefault="00630C27" w:rsidP="005B2A0E">
            <w:pPr>
              <w:rPr>
                <w:bCs/>
                <w:color w:val="000000"/>
                <w:sz w:val="18"/>
                <w:szCs w:val="18"/>
              </w:rPr>
            </w:pPr>
            <w:r w:rsidRPr="00392426">
              <w:rPr>
                <w:bCs/>
                <w:color w:val="000000"/>
                <w:sz w:val="18"/>
                <w:szCs w:val="18"/>
              </w:rPr>
              <w:t xml:space="preserve">Delivery within </w:t>
            </w:r>
            <w:r w:rsidR="009E3D69" w:rsidRPr="00392426">
              <w:rPr>
                <w:bCs/>
                <w:color w:val="000000"/>
                <w:sz w:val="18"/>
                <w:szCs w:val="18"/>
              </w:rPr>
              <w:t xml:space="preserve">3- </w:t>
            </w:r>
            <w:r w:rsidR="00504CB6">
              <w:rPr>
                <w:bCs/>
                <w:color w:val="000000"/>
                <w:sz w:val="18"/>
                <w:szCs w:val="18"/>
              </w:rPr>
              <w:t>6 weeks</w:t>
            </w:r>
            <w:r w:rsidRPr="00392426">
              <w:rPr>
                <w:bCs/>
                <w:color w:val="000000"/>
                <w:sz w:val="18"/>
                <w:szCs w:val="18"/>
              </w:rPr>
              <w:t xml:space="preserve"> = </w:t>
            </w:r>
            <w:r w:rsidR="000B3E7E">
              <w:rPr>
                <w:bCs/>
                <w:color w:val="000000"/>
                <w:sz w:val="18"/>
                <w:szCs w:val="18"/>
              </w:rPr>
              <w:t>10</w:t>
            </w:r>
          </w:p>
          <w:p w14:paraId="39DB7460" w14:textId="4C8FF265" w:rsidR="00630C27" w:rsidRPr="00392426" w:rsidRDefault="00630C27" w:rsidP="005B2A0E">
            <w:pPr>
              <w:rPr>
                <w:bCs/>
                <w:color w:val="000000"/>
                <w:sz w:val="18"/>
                <w:szCs w:val="18"/>
              </w:rPr>
            </w:pPr>
            <w:r w:rsidRPr="00392426">
              <w:rPr>
                <w:bCs/>
                <w:color w:val="000000"/>
                <w:sz w:val="18"/>
                <w:szCs w:val="18"/>
              </w:rPr>
              <w:t xml:space="preserve">Delivery within </w:t>
            </w:r>
            <w:r w:rsidR="009E3D69" w:rsidRPr="00392426">
              <w:rPr>
                <w:bCs/>
                <w:color w:val="000000"/>
                <w:sz w:val="18"/>
                <w:szCs w:val="18"/>
              </w:rPr>
              <w:t xml:space="preserve">6- </w:t>
            </w:r>
            <w:r w:rsidR="00504CB6">
              <w:rPr>
                <w:bCs/>
                <w:color w:val="000000"/>
                <w:sz w:val="18"/>
                <w:szCs w:val="18"/>
              </w:rPr>
              <w:t>10weeks</w:t>
            </w:r>
            <w:r w:rsidRPr="00392426">
              <w:rPr>
                <w:bCs/>
                <w:color w:val="000000"/>
                <w:sz w:val="18"/>
                <w:szCs w:val="18"/>
              </w:rPr>
              <w:t xml:space="preserve"> = </w:t>
            </w:r>
            <w:r w:rsidR="000B3E7E">
              <w:rPr>
                <w:bCs/>
                <w:color w:val="000000"/>
                <w:sz w:val="18"/>
                <w:szCs w:val="18"/>
              </w:rPr>
              <w:t>5</w:t>
            </w:r>
          </w:p>
          <w:p w14:paraId="330C4E95" w14:textId="77777777" w:rsidR="00630C27" w:rsidRPr="009E3D69" w:rsidRDefault="00630C27" w:rsidP="005B2A0E">
            <w:pPr>
              <w:rPr>
                <w:bCs/>
                <w:color w:val="000000"/>
                <w:sz w:val="18"/>
                <w:szCs w:val="18"/>
                <w:highlight w:val="yellow"/>
              </w:rPr>
            </w:pPr>
            <w:r w:rsidRPr="00392426">
              <w:rPr>
                <w:bCs/>
                <w:color w:val="000000"/>
                <w:sz w:val="18"/>
                <w:szCs w:val="18"/>
              </w:rPr>
              <w:t>No submission of delivery schedule = 0</w:t>
            </w:r>
          </w:p>
        </w:tc>
      </w:tr>
      <w:tr w:rsidR="00A24FAD" w:rsidRPr="004C1CA5" w14:paraId="03A2076D" w14:textId="77777777" w:rsidTr="003922C6">
        <w:trPr>
          <w:trHeight w:val="416"/>
        </w:trPr>
        <w:tc>
          <w:tcPr>
            <w:tcW w:w="210" w:type="pct"/>
            <w:tcBorders>
              <w:top w:val="single" w:sz="4" w:space="0" w:color="auto"/>
              <w:left w:val="single" w:sz="4" w:space="0" w:color="auto"/>
              <w:bottom w:val="single" w:sz="4" w:space="0" w:color="auto"/>
              <w:right w:val="single" w:sz="4" w:space="0" w:color="auto"/>
            </w:tcBorders>
            <w:vAlign w:val="center"/>
            <w:hideMark/>
          </w:tcPr>
          <w:p w14:paraId="0AEC7E05" w14:textId="77777777" w:rsidR="00F50F9E" w:rsidRPr="004C1CA5" w:rsidRDefault="00F50F9E" w:rsidP="005B2A0E">
            <w:pPr>
              <w:rPr>
                <w:bCs/>
                <w:color w:val="000000"/>
                <w:sz w:val="18"/>
                <w:szCs w:val="18"/>
              </w:rPr>
            </w:pPr>
          </w:p>
        </w:tc>
        <w:tc>
          <w:tcPr>
            <w:tcW w:w="1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AB462E" w14:textId="77777777" w:rsidR="00F50F9E" w:rsidRPr="004C1CA5" w:rsidRDefault="00F50F9E" w:rsidP="005B2A0E">
            <w:pPr>
              <w:rPr>
                <w:b/>
                <w:bCs/>
                <w:color w:val="000000"/>
                <w:sz w:val="18"/>
                <w:szCs w:val="18"/>
              </w:rPr>
            </w:pPr>
            <w:r w:rsidRPr="004C1CA5">
              <w:rPr>
                <w:b/>
                <w:bCs/>
                <w:color w:val="000000"/>
                <w:sz w:val="18"/>
                <w:szCs w:val="18"/>
              </w:rPr>
              <w:t>Grand Total</w:t>
            </w:r>
          </w:p>
        </w:tc>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02DAD" w14:textId="77777777" w:rsidR="00F50F9E" w:rsidRPr="004C1CA5" w:rsidRDefault="00F50F9E" w:rsidP="005B2A0E">
            <w:pPr>
              <w:jc w:val="center"/>
              <w:rPr>
                <w:b/>
                <w:bCs/>
                <w:color w:val="000000"/>
                <w:sz w:val="18"/>
                <w:szCs w:val="18"/>
              </w:rPr>
            </w:pPr>
            <w:r w:rsidRPr="004C1CA5">
              <w:rPr>
                <w:b/>
                <w:bCs/>
                <w:color w:val="000000"/>
                <w:sz w:val="18"/>
                <w:szCs w:val="18"/>
              </w:rPr>
              <w:t>100</w:t>
            </w:r>
          </w:p>
        </w:tc>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D50CF4" w14:textId="77777777" w:rsidR="00F50F9E" w:rsidRPr="004C1CA5" w:rsidRDefault="00F50F9E" w:rsidP="005B2A0E">
            <w:pPr>
              <w:jc w:val="center"/>
              <w:rPr>
                <w:b/>
                <w:bCs/>
                <w:color w:val="000000"/>
                <w:sz w:val="18"/>
                <w:szCs w:val="18"/>
              </w:rPr>
            </w:pPr>
            <w:r w:rsidRPr="004C1CA5">
              <w:rPr>
                <w:b/>
                <w:bCs/>
                <w:color w:val="000000"/>
                <w:sz w:val="18"/>
                <w:szCs w:val="18"/>
              </w:rPr>
              <w:t>100</w:t>
            </w:r>
          </w:p>
        </w:tc>
        <w:tc>
          <w:tcPr>
            <w:tcW w:w="5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35ED4F0" w14:textId="77777777" w:rsidR="00F50F9E" w:rsidRPr="004C1CA5" w:rsidRDefault="00F50F9E" w:rsidP="005B2A0E">
            <w:pPr>
              <w:rPr>
                <w:b/>
                <w:bCs/>
                <w:color w:val="000000"/>
                <w:sz w:val="18"/>
                <w:szCs w:val="18"/>
              </w:rPr>
            </w:pPr>
            <w:r w:rsidRPr="004C1CA5">
              <w:rPr>
                <w:color w:val="000000"/>
                <w:sz w:val="18"/>
                <w:szCs w:val="18"/>
              </w:rPr>
              <w:t> </w:t>
            </w:r>
          </w:p>
        </w:tc>
        <w:tc>
          <w:tcPr>
            <w:tcW w:w="18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81BF566" w14:textId="77777777" w:rsidR="00F50F9E" w:rsidRPr="004C1CA5" w:rsidRDefault="00F50F9E" w:rsidP="005B2A0E">
            <w:pPr>
              <w:rPr>
                <w:b/>
                <w:bCs/>
                <w:color w:val="000000"/>
                <w:sz w:val="18"/>
                <w:szCs w:val="18"/>
              </w:rPr>
            </w:pPr>
          </w:p>
        </w:tc>
      </w:tr>
    </w:tbl>
    <w:p w14:paraId="7A038B01" w14:textId="77777777" w:rsidR="00434728" w:rsidRDefault="00EF6543" w:rsidP="00F83C1D">
      <w:pPr>
        <w:rPr>
          <w:b/>
          <w:sz w:val="20"/>
        </w:rPr>
      </w:pPr>
      <w:r>
        <w:rPr>
          <w:b/>
          <w:sz w:val="20"/>
        </w:rPr>
        <w:t xml:space="preserve">Note: Bidders that score &lt; </w:t>
      </w:r>
      <w:r w:rsidR="0087367A">
        <w:rPr>
          <w:b/>
          <w:sz w:val="20"/>
        </w:rPr>
        <w:t>80</w:t>
      </w:r>
      <w:r w:rsidR="0087367A" w:rsidRPr="0030524C">
        <w:rPr>
          <w:b/>
          <w:sz w:val="20"/>
        </w:rPr>
        <w:t xml:space="preserve"> </w:t>
      </w:r>
      <w:r w:rsidR="00264F10" w:rsidRPr="0030524C">
        <w:rPr>
          <w:b/>
          <w:sz w:val="20"/>
        </w:rPr>
        <w:t>out of a 100 in respect of Technical / Functional Evaluation Criteria will be regarded as submitting a non-responsive bid and will not be evaluated further.</w:t>
      </w:r>
    </w:p>
    <w:p w14:paraId="74F89E38" w14:textId="77777777" w:rsidR="00F83C1D" w:rsidRPr="00F83C1D" w:rsidRDefault="00F83C1D" w:rsidP="00F83C1D">
      <w:pPr>
        <w:rPr>
          <w:b/>
          <w:sz w:val="20"/>
        </w:rPr>
      </w:pPr>
    </w:p>
    <w:p w14:paraId="00DACA1A" w14:textId="77777777" w:rsidR="0087367A" w:rsidRPr="00D93AAA" w:rsidRDefault="0087367A" w:rsidP="00044CD7">
      <w:pPr>
        <w:pStyle w:val="Index3"/>
        <w:numPr>
          <w:ilvl w:val="2"/>
          <w:numId w:val="7"/>
        </w:numPr>
      </w:pPr>
      <w:bookmarkStart w:id="26" w:name="_Toc125008752"/>
      <w:bookmarkStart w:id="27" w:name="_Toc135121450"/>
      <w:bookmarkStart w:id="28" w:name="_Toc203652418"/>
      <w:bookmarkStart w:id="29" w:name="_Hlk133378355"/>
      <w:r>
        <w:t>Specific Goal</w:t>
      </w:r>
      <w:r w:rsidRPr="006F28D4">
        <w:t xml:space="preserve"> and Price Evaluation Criteria</w:t>
      </w:r>
      <w:bookmarkEnd w:id="26"/>
      <w:bookmarkEnd w:id="27"/>
      <w:bookmarkEnd w:id="28"/>
    </w:p>
    <w:p w14:paraId="6487EF61" w14:textId="77777777" w:rsidR="0087367A" w:rsidRPr="00D93AAA" w:rsidRDefault="0087367A" w:rsidP="0087367A">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4DF75553" w14:textId="77777777" w:rsidR="0087367A" w:rsidRPr="00D93AAA" w:rsidRDefault="0087367A" w:rsidP="00044CD7">
      <w:pPr>
        <w:pStyle w:val="Index3"/>
        <w:numPr>
          <w:ilvl w:val="2"/>
          <w:numId w:val="7"/>
        </w:numPr>
      </w:pPr>
      <w:bookmarkStart w:id="30" w:name="_Toc511198086"/>
      <w:bookmarkStart w:id="31" w:name="_Toc125008753"/>
      <w:bookmarkStart w:id="32" w:name="_Toc135121451"/>
      <w:bookmarkStart w:id="33" w:name="_Toc203652419"/>
      <w:r w:rsidRPr="00D93AAA">
        <w:t>80/20 preference point system for acquisition of goods or services for Rand value equal to or above R30 000 and up to R50 million</w:t>
      </w:r>
      <w:bookmarkEnd w:id="30"/>
      <w:bookmarkEnd w:id="31"/>
      <w:bookmarkEnd w:id="32"/>
      <w:bookmarkEnd w:id="33"/>
    </w:p>
    <w:p w14:paraId="24912479" w14:textId="77777777" w:rsidR="0087367A" w:rsidRPr="00D93AAA" w:rsidRDefault="0087367A" w:rsidP="0087367A">
      <w:pPr>
        <w:pStyle w:val="Index4"/>
        <w:numPr>
          <w:ilvl w:val="3"/>
          <w:numId w:val="17"/>
        </w:numPr>
      </w:pPr>
      <w:r w:rsidRPr="00D93AAA">
        <w:t>5.4.1</w:t>
      </w:r>
      <w:r w:rsidRPr="00D93AAA">
        <w:tab/>
        <w:t>The following formula must be used to calculate the points out of 80 for price in respect of a tender with a Rand value equal to or above R30 000 and up to a Rand value of R50 million, inclusive of all applicable taxes:</w:t>
      </w:r>
    </w:p>
    <w:p w14:paraId="6F310F32" w14:textId="77777777" w:rsidR="0087367A" w:rsidRPr="00D93AAA" w:rsidRDefault="00000000" w:rsidP="0087367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87367A" w:rsidRPr="00D93AAA">
        <w:t xml:space="preserve"> </w:t>
      </w:r>
    </w:p>
    <w:p w14:paraId="4820D7D1" w14:textId="77777777" w:rsidR="0087367A" w:rsidRPr="00D93AAA" w:rsidRDefault="0087367A" w:rsidP="0087367A">
      <w:pPr>
        <w:pStyle w:val="1Paragraph"/>
      </w:pPr>
      <w:r w:rsidRPr="00D93AAA">
        <w:t>Where-</w:t>
      </w:r>
    </w:p>
    <w:p w14:paraId="2F044112" w14:textId="77777777" w:rsidR="0087367A" w:rsidRPr="00D93AAA" w:rsidRDefault="0087367A" w:rsidP="0087367A">
      <w:pPr>
        <w:pStyle w:val="1Paragraph"/>
      </w:pPr>
      <w:r w:rsidRPr="00D93AAA">
        <w:t>Ps</w:t>
      </w:r>
      <w:r w:rsidRPr="00D93AAA">
        <w:tab/>
        <w:t>=</w:t>
      </w:r>
      <w:r w:rsidRPr="00D93AAA">
        <w:tab/>
        <w:t>Points scored for price of tender under consideration</w:t>
      </w:r>
    </w:p>
    <w:p w14:paraId="514128B4" w14:textId="77777777" w:rsidR="0087367A" w:rsidRPr="00D93AAA" w:rsidRDefault="0087367A" w:rsidP="0087367A">
      <w:pPr>
        <w:pStyle w:val="1Paragraph"/>
      </w:pPr>
      <w:r w:rsidRPr="00D93AAA">
        <w:t>Pt</w:t>
      </w:r>
      <w:r w:rsidRPr="00D93AAA">
        <w:tab/>
        <w:t>=</w:t>
      </w:r>
      <w:r w:rsidRPr="00D93AAA">
        <w:tab/>
        <w:t>Price of tender under consideration; and</w:t>
      </w:r>
    </w:p>
    <w:p w14:paraId="4BC36113" w14:textId="77777777" w:rsidR="0087367A" w:rsidRPr="00D93AAA" w:rsidRDefault="0087367A" w:rsidP="0087367A">
      <w:pPr>
        <w:pStyle w:val="1Paragraph"/>
      </w:pPr>
      <w:proofErr w:type="spellStart"/>
      <w:r w:rsidRPr="00D93AAA">
        <w:t>Pmin</w:t>
      </w:r>
      <w:proofErr w:type="spellEnd"/>
      <w:r w:rsidRPr="00D93AAA">
        <w:tab/>
        <w:t>=</w:t>
      </w:r>
      <w:r w:rsidRPr="00D93AAA">
        <w:tab/>
        <w:t>Price of lowest acceptable tender.</w:t>
      </w:r>
    </w:p>
    <w:p w14:paraId="216FEE05" w14:textId="77777777" w:rsidR="0087367A" w:rsidRPr="00D93AAA" w:rsidRDefault="0087367A" w:rsidP="0087367A">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87367A" w:rsidRPr="00D93AAA" w14:paraId="266825A6" w14:textId="77777777" w:rsidTr="00B22996">
        <w:trPr>
          <w:tblHeader/>
        </w:trPr>
        <w:tc>
          <w:tcPr>
            <w:tcW w:w="4644" w:type="dxa"/>
            <w:shd w:val="clear" w:color="auto" w:fill="E7E6E6" w:themeFill="background2"/>
          </w:tcPr>
          <w:p w14:paraId="5E0B00AB" w14:textId="77777777" w:rsidR="0087367A" w:rsidRPr="00D93AAA" w:rsidRDefault="0087367A" w:rsidP="00B22996">
            <w:pPr>
              <w:pStyle w:val="1Paragraph"/>
              <w:ind w:left="0"/>
              <w:jc w:val="center"/>
              <w:rPr>
                <w:b/>
              </w:rPr>
            </w:pPr>
            <w:r>
              <w:rPr>
                <w:b/>
              </w:rPr>
              <w:t>Ownership</w:t>
            </w:r>
          </w:p>
        </w:tc>
        <w:tc>
          <w:tcPr>
            <w:tcW w:w="2977" w:type="dxa"/>
            <w:shd w:val="clear" w:color="auto" w:fill="E7E6E6" w:themeFill="background2"/>
          </w:tcPr>
          <w:p w14:paraId="67258B91" w14:textId="77777777" w:rsidR="0087367A" w:rsidRPr="00D93AAA" w:rsidRDefault="0087367A" w:rsidP="00B22996">
            <w:pPr>
              <w:pStyle w:val="1Paragraph"/>
              <w:ind w:left="0"/>
              <w:jc w:val="center"/>
              <w:rPr>
                <w:b/>
              </w:rPr>
            </w:pPr>
            <w:r w:rsidRPr="00D93AAA">
              <w:rPr>
                <w:b/>
              </w:rPr>
              <w:t>Number of Points</w:t>
            </w:r>
          </w:p>
        </w:tc>
      </w:tr>
      <w:tr w:rsidR="0087367A" w:rsidRPr="00D93AAA" w14:paraId="49648E3F" w14:textId="77777777" w:rsidTr="00B22996">
        <w:trPr>
          <w:trHeight w:val="432"/>
        </w:trPr>
        <w:tc>
          <w:tcPr>
            <w:tcW w:w="4644" w:type="dxa"/>
          </w:tcPr>
          <w:p w14:paraId="04792155" w14:textId="77777777" w:rsidR="0087367A" w:rsidRPr="00D93AAA" w:rsidRDefault="0087367A" w:rsidP="00B22996">
            <w:pPr>
              <w:pStyle w:val="1Paragraph"/>
              <w:ind w:left="0"/>
              <w:jc w:val="center"/>
            </w:pPr>
            <w:r w:rsidRPr="00D93AAA">
              <w:t>1</w:t>
            </w:r>
            <w:r>
              <w:t>00% black ownership</w:t>
            </w:r>
          </w:p>
        </w:tc>
        <w:tc>
          <w:tcPr>
            <w:tcW w:w="2977" w:type="dxa"/>
          </w:tcPr>
          <w:p w14:paraId="36006D0E" w14:textId="77777777" w:rsidR="0087367A" w:rsidRPr="00D93AAA" w:rsidRDefault="0087367A" w:rsidP="00B22996">
            <w:pPr>
              <w:pStyle w:val="1Paragraph"/>
              <w:ind w:left="0"/>
              <w:jc w:val="center"/>
            </w:pPr>
            <w:r w:rsidRPr="00D93AAA">
              <w:t>20</w:t>
            </w:r>
          </w:p>
        </w:tc>
      </w:tr>
      <w:tr w:rsidR="0087367A" w:rsidRPr="00D93AAA" w14:paraId="2909D584" w14:textId="77777777" w:rsidTr="00B22996">
        <w:trPr>
          <w:trHeight w:val="432"/>
        </w:trPr>
        <w:tc>
          <w:tcPr>
            <w:tcW w:w="4644" w:type="dxa"/>
          </w:tcPr>
          <w:p w14:paraId="31B1F0C3" w14:textId="77777777" w:rsidR="0087367A" w:rsidRPr="00D93AAA" w:rsidRDefault="0087367A" w:rsidP="00B22996">
            <w:pPr>
              <w:pStyle w:val="1Paragraph"/>
              <w:ind w:left="0"/>
              <w:jc w:val="center"/>
            </w:pPr>
            <w:r>
              <w:t xml:space="preserve">At least </w:t>
            </w:r>
            <w:r w:rsidR="00A056CA">
              <w:t xml:space="preserve"> equal to or </w:t>
            </w:r>
            <w:r>
              <w:t xml:space="preserve">more than 51% black </w:t>
            </w:r>
            <w:r>
              <w:lastRenderedPageBreak/>
              <w:t>ownership</w:t>
            </w:r>
          </w:p>
        </w:tc>
        <w:tc>
          <w:tcPr>
            <w:tcW w:w="2977" w:type="dxa"/>
          </w:tcPr>
          <w:p w14:paraId="126E3592" w14:textId="77777777" w:rsidR="0087367A" w:rsidRPr="00D93AAA" w:rsidRDefault="0087367A" w:rsidP="00B22996">
            <w:pPr>
              <w:pStyle w:val="1Paragraph"/>
              <w:ind w:left="0"/>
              <w:jc w:val="center"/>
            </w:pPr>
            <w:r>
              <w:lastRenderedPageBreak/>
              <w:t>15</w:t>
            </w:r>
          </w:p>
        </w:tc>
      </w:tr>
      <w:tr w:rsidR="0087367A" w:rsidRPr="00D93AAA" w14:paraId="7DF98740" w14:textId="77777777" w:rsidTr="00B22996">
        <w:trPr>
          <w:trHeight w:val="432"/>
        </w:trPr>
        <w:tc>
          <w:tcPr>
            <w:tcW w:w="4644" w:type="dxa"/>
          </w:tcPr>
          <w:p w14:paraId="7950FA9F" w14:textId="77777777" w:rsidR="0087367A" w:rsidRPr="00D93AAA" w:rsidRDefault="0087367A" w:rsidP="00B22996">
            <w:pPr>
              <w:pStyle w:val="1Paragraph"/>
              <w:ind w:left="0"/>
              <w:jc w:val="center"/>
            </w:pPr>
            <w:r>
              <w:t>Less than 51 % black owned but more than 40% black ownership.</w:t>
            </w:r>
          </w:p>
        </w:tc>
        <w:tc>
          <w:tcPr>
            <w:tcW w:w="2977" w:type="dxa"/>
          </w:tcPr>
          <w:p w14:paraId="32ABA584" w14:textId="77777777" w:rsidR="0087367A" w:rsidRPr="00D93AAA" w:rsidRDefault="0087367A" w:rsidP="00B22996">
            <w:pPr>
              <w:pStyle w:val="1Paragraph"/>
              <w:ind w:left="0"/>
              <w:jc w:val="center"/>
            </w:pPr>
            <w:r>
              <w:t>10</w:t>
            </w:r>
          </w:p>
        </w:tc>
      </w:tr>
      <w:tr w:rsidR="0087367A" w:rsidRPr="00D93AAA" w14:paraId="4C247257" w14:textId="77777777" w:rsidTr="00B22996">
        <w:trPr>
          <w:trHeight w:val="432"/>
        </w:trPr>
        <w:tc>
          <w:tcPr>
            <w:tcW w:w="4644" w:type="dxa"/>
          </w:tcPr>
          <w:p w14:paraId="68C69B55" w14:textId="77777777" w:rsidR="0087367A" w:rsidRDefault="0087367A" w:rsidP="00B22996">
            <w:pPr>
              <w:pStyle w:val="1Paragraph"/>
              <w:ind w:left="0"/>
              <w:jc w:val="center"/>
            </w:pPr>
            <w:r>
              <w:t>Less than 40% black ownership and more than 0% black ownership.</w:t>
            </w:r>
          </w:p>
        </w:tc>
        <w:tc>
          <w:tcPr>
            <w:tcW w:w="2977" w:type="dxa"/>
          </w:tcPr>
          <w:p w14:paraId="2641FA1A" w14:textId="77777777" w:rsidR="0087367A" w:rsidRDefault="0087367A" w:rsidP="00B22996">
            <w:pPr>
              <w:pStyle w:val="1Paragraph"/>
              <w:ind w:left="0"/>
              <w:jc w:val="center"/>
            </w:pPr>
            <w:r>
              <w:t>05</w:t>
            </w:r>
          </w:p>
        </w:tc>
      </w:tr>
      <w:tr w:rsidR="0087367A" w:rsidRPr="00D93AAA" w14:paraId="3D72B649" w14:textId="77777777" w:rsidTr="00B22996">
        <w:trPr>
          <w:trHeight w:val="432"/>
        </w:trPr>
        <w:tc>
          <w:tcPr>
            <w:tcW w:w="4644" w:type="dxa"/>
          </w:tcPr>
          <w:p w14:paraId="2D43449B" w14:textId="77777777" w:rsidR="0087367A" w:rsidRPr="00D93AAA" w:rsidRDefault="0087367A" w:rsidP="00B22996">
            <w:pPr>
              <w:pStyle w:val="1Paragraph"/>
              <w:ind w:left="0"/>
              <w:jc w:val="center"/>
            </w:pPr>
            <w:r>
              <w:t xml:space="preserve">0% black ownership </w:t>
            </w:r>
          </w:p>
        </w:tc>
        <w:tc>
          <w:tcPr>
            <w:tcW w:w="2977" w:type="dxa"/>
          </w:tcPr>
          <w:p w14:paraId="08ABAF5A" w14:textId="77777777" w:rsidR="0087367A" w:rsidRPr="00D93AAA" w:rsidRDefault="0087367A" w:rsidP="00B22996">
            <w:pPr>
              <w:pStyle w:val="1Paragraph"/>
              <w:ind w:left="0"/>
              <w:jc w:val="center"/>
            </w:pPr>
            <w:r>
              <w:t>0</w:t>
            </w:r>
          </w:p>
        </w:tc>
      </w:tr>
    </w:tbl>
    <w:p w14:paraId="74C7D6E6" w14:textId="77777777" w:rsidR="0087367A" w:rsidRPr="00D93AAA" w:rsidRDefault="0087367A" w:rsidP="0087367A">
      <w:pPr>
        <w:pStyle w:val="Index4"/>
        <w:numPr>
          <w:ilvl w:val="3"/>
          <w:numId w:val="17"/>
        </w:numPr>
      </w:pPr>
      <w:r w:rsidRPr="00D93AAA">
        <w:t>A tenderer must submit proof of its B-BBEE status level of contributor</w:t>
      </w:r>
      <w:r w:rsidR="00A056CA">
        <w:t xml:space="preserve">/company registration documents reflecting ownership </w:t>
      </w:r>
      <w:r>
        <w:t xml:space="preserve"> (Specific goal)</w:t>
      </w:r>
      <w:r w:rsidRPr="00D93AAA">
        <w:t>.</w:t>
      </w:r>
    </w:p>
    <w:p w14:paraId="318C213A" w14:textId="77777777" w:rsidR="0087367A" w:rsidRPr="00D93AAA" w:rsidRDefault="0087367A" w:rsidP="0087367A">
      <w:pPr>
        <w:pStyle w:val="Index4"/>
        <w:numPr>
          <w:ilvl w:val="3"/>
          <w:numId w:val="17"/>
        </w:numPr>
      </w:pPr>
      <w:r w:rsidRPr="00D93AAA">
        <w:t xml:space="preserve">A tenderer failing to submit proof of </w:t>
      </w:r>
      <w:r>
        <w:t>specific goal,</w:t>
      </w:r>
      <w:r w:rsidRPr="00D93AAA">
        <w:t xml:space="preserve"> may not be disqualified, but:</w:t>
      </w:r>
    </w:p>
    <w:p w14:paraId="67E388A8" w14:textId="77777777" w:rsidR="0087367A" w:rsidRPr="00D93AAA" w:rsidRDefault="0087367A" w:rsidP="0087367A">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1EFE8607" w14:textId="77777777" w:rsidR="0087367A" w:rsidRPr="000B008C" w:rsidRDefault="0087367A" w:rsidP="0087367A">
      <w:pPr>
        <w:pStyle w:val="Default"/>
        <w:rPr>
          <w:rFonts w:ascii="TKYGZA+ArialMT" w:hAnsi="TKYGZA+ArialMT" w:cs="TKYGZA+ArialMT"/>
          <w:sz w:val="21"/>
          <w:szCs w:val="21"/>
        </w:rPr>
      </w:pPr>
      <w:r w:rsidRPr="00D93AAA">
        <w:t xml:space="preserve">Score 0 points out of 20 for </w:t>
      </w:r>
      <w:r>
        <w:t>specific goal.</w:t>
      </w:r>
    </w:p>
    <w:p w14:paraId="25686AB9" w14:textId="77777777" w:rsidR="0087367A" w:rsidRPr="00D93AAA" w:rsidRDefault="0087367A" w:rsidP="0087367A">
      <w:pPr>
        <w:pStyle w:val="Index5"/>
        <w:numPr>
          <w:ilvl w:val="4"/>
          <w:numId w:val="17"/>
        </w:numPr>
      </w:pPr>
    </w:p>
    <w:p w14:paraId="31D30D2E" w14:textId="77777777" w:rsidR="0087367A" w:rsidRPr="00D93AAA" w:rsidRDefault="0087367A" w:rsidP="0087367A">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8AD6C9D" w14:textId="77777777" w:rsidR="0087367A" w:rsidRPr="00D93AAA" w:rsidRDefault="0087367A" w:rsidP="0087367A">
      <w:pPr>
        <w:pStyle w:val="Index4"/>
        <w:numPr>
          <w:ilvl w:val="3"/>
          <w:numId w:val="17"/>
        </w:numPr>
      </w:pPr>
    </w:p>
    <w:p w14:paraId="002C80C8" w14:textId="77777777" w:rsidR="0087367A" w:rsidRPr="003D5E89" w:rsidRDefault="0087367A" w:rsidP="0087367A">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14:paraId="46551F8B" w14:textId="77777777" w:rsidR="0087367A" w:rsidRPr="003D5E89" w:rsidRDefault="0087367A" w:rsidP="0087367A">
      <w:pPr>
        <w:pStyle w:val="Index4"/>
        <w:numPr>
          <w:ilvl w:val="3"/>
          <w:numId w:val="17"/>
        </w:numPr>
      </w:pPr>
      <w:r w:rsidRPr="003D5E89">
        <w:t>If the price offered by a tenderer scoring the highest points is not market-related, the organ of state may not award the contract to that tenderer.</w:t>
      </w:r>
    </w:p>
    <w:p w14:paraId="4AA7FBC0" w14:textId="77777777" w:rsidR="0087367A" w:rsidRDefault="0087367A" w:rsidP="0087367A">
      <w:pPr>
        <w:widowControl/>
        <w:spacing w:before="0" w:after="200"/>
        <w:outlineLvl w:val="9"/>
      </w:pPr>
    </w:p>
    <w:p w14:paraId="2971DE53" w14:textId="77777777" w:rsidR="0087367A" w:rsidRPr="00D93AAA" w:rsidRDefault="0087367A" w:rsidP="0087367A">
      <w:pPr>
        <w:pStyle w:val="Index4"/>
        <w:numPr>
          <w:ilvl w:val="3"/>
          <w:numId w:val="17"/>
        </w:numPr>
      </w:pPr>
      <w:r w:rsidRPr="00D93AAA">
        <w:t>The organs of state may:</w:t>
      </w:r>
    </w:p>
    <w:p w14:paraId="106AED5F" w14:textId="77777777" w:rsidR="0087367A" w:rsidRPr="00D93AAA" w:rsidRDefault="0087367A" w:rsidP="0087367A">
      <w:pPr>
        <w:pStyle w:val="Index5"/>
        <w:numPr>
          <w:ilvl w:val="4"/>
          <w:numId w:val="17"/>
        </w:numPr>
      </w:pPr>
      <w:r w:rsidRPr="00D93AAA">
        <w:t>Negotiate a market-related price with the tenderer scoring the highest points or cancel the tender;</w:t>
      </w:r>
    </w:p>
    <w:p w14:paraId="71211978" w14:textId="77777777" w:rsidR="0087367A" w:rsidRPr="00D93AAA" w:rsidRDefault="0087367A" w:rsidP="0087367A">
      <w:pPr>
        <w:pStyle w:val="Index5"/>
        <w:numPr>
          <w:ilvl w:val="4"/>
          <w:numId w:val="17"/>
        </w:numPr>
      </w:pPr>
      <w:r w:rsidRPr="00D93AAA">
        <w:t>If the tenderer does not agree to a market-related price, negotiate a market-related price with the tenderer scoring the second highest points or cancel the tender;</w:t>
      </w:r>
    </w:p>
    <w:p w14:paraId="1DDB0722" w14:textId="77777777" w:rsidR="0087367A" w:rsidRPr="00D93AAA" w:rsidRDefault="0087367A" w:rsidP="0087367A">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6AD649C" w14:textId="77777777" w:rsidR="0087367A" w:rsidRPr="00D93AAA" w:rsidRDefault="0087367A" w:rsidP="0087367A">
      <w:pPr>
        <w:pStyle w:val="Index5"/>
        <w:numPr>
          <w:ilvl w:val="4"/>
          <w:numId w:val="17"/>
        </w:numPr>
      </w:pPr>
      <w:r w:rsidRPr="00D93AAA">
        <w:t>If a market-related price is still not agreed the organ of state must cancel the tender.</w:t>
      </w:r>
    </w:p>
    <w:bookmarkEnd w:id="29"/>
    <w:p w14:paraId="74F9BCE3" w14:textId="77777777" w:rsidR="00DA39DC" w:rsidRDefault="00DA39DC" w:rsidP="0060709E">
      <w:pPr>
        <w:widowControl/>
        <w:spacing w:before="0" w:after="200"/>
        <w:outlineLvl w:val="9"/>
      </w:pPr>
    </w:p>
    <w:p w14:paraId="2BD0595C" w14:textId="77777777" w:rsidR="0058701E" w:rsidRDefault="0058701E" w:rsidP="00DA39DC">
      <w:pPr>
        <w:pStyle w:val="Index1"/>
      </w:pPr>
      <w:bookmarkStart w:id="34" w:name="_Toc203652420"/>
      <w:bookmarkEnd w:id="34"/>
    </w:p>
    <w:p w14:paraId="7300F2DD" w14:textId="77777777" w:rsidR="00DA39DC" w:rsidRPr="00C95C94" w:rsidRDefault="00DA39DC" w:rsidP="00B87D31">
      <w:pPr>
        <w:pStyle w:val="Index2"/>
        <w:numPr>
          <w:ilvl w:val="1"/>
          <w:numId w:val="13"/>
        </w:numPr>
      </w:pPr>
      <w:bookmarkStart w:id="35" w:name="_Toc203652421"/>
      <w:r w:rsidRPr="00C95C94">
        <w:t>Returnable documents</w:t>
      </w:r>
      <w:r w:rsidR="00292449" w:rsidRPr="00C95C94">
        <w:t xml:space="preserve"> C</w:t>
      </w:r>
      <w:r w:rsidR="002D3216" w:rsidRPr="00C95C94">
        <w:t>hecklist</w:t>
      </w:r>
      <w:bookmarkEnd w:id="35"/>
    </w:p>
    <w:p w14:paraId="0671FD54" w14:textId="05C6C3EC"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t>
      </w:r>
      <w:r w:rsidR="00A056CA">
        <w:t>may</w:t>
      </w:r>
      <w:r>
        <w:t xml:space="preserve"> be considered invalid. Please also indicate where </w:t>
      </w:r>
      <w:r w:rsidR="003D5ADD">
        <w:t>additional documents have</w:t>
      </w:r>
      <w:r>
        <w:t xml:space="preserve"> been submitted to the main tender response.</w:t>
      </w:r>
    </w:p>
    <w:p w14:paraId="5E102880" w14:textId="77777777" w:rsidR="002D3216" w:rsidRDefault="002D3216" w:rsidP="00044CD7">
      <w:pPr>
        <w:pStyle w:val="Index3"/>
      </w:pPr>
      <w:bookmarkStart w:id="36" w:name="_Toc203652422"/>
      <w:r>
        <w:lastRenderedPageBreak/>
        <w:t>Mandatory Documents</w:t>
      </w:r>
      <w:bookmarkEnd w:id="36"/>
    </w:p>
    <w:p w14:paraId="2CEE9E0D" w14:textId="77777777" w:rsidR="002D3216" w:rsidRDefault="00000000" w:rsidP="00570267">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5932339C" w14:textId="77777777" w:rsidR="002D3216" w:rsidRDefault="00000000" w:rsidP="00570267">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75F2CE2C" w14:textId="77777777" w:rsidR="002D3216" w:rsidRDefault="00000000" w:rsidP="00341BFD">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5C543490" w14:textId="77777777" w:rsidR="002D3216" w:rsidRDefault="002D3216" w:rsidP="00044CD7">
      <w:pPr>
        <w:pStyle w:val="Index3"/>
      </w:pPr>
      <w:bookmarkStart w:id="37" w:name="_Toc203652423"/>
      <w:r>
        <w:t>Price</w:t>
      </w:r>
      <w:bookmarkEnd w:id="37"/>
    </w:p>
    <w:p w14:paraId="25715FB7" w14:textId="77777777" w:rsidR="002D3216" w:rsidRDefault="00000000" w:rsidP="00570267">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0971BC6F" w14:textId="77777777" w:rsidR="002D3216" w:rsidRDefault="002D3216" w:rsidP="00044CD7">
      <w:pPr>
        <w:pStyle w:val="Index3"/>
      </w:pPr>
      <w:bookmarkStart w:id="38" w:name="_Toc203652424"/>
      <w:r>
        <w:t>Compliance Documents</w:t>
      </w:r>
      <w:bookmarkEnd w:id="38"/>
    </w:p>
    <w:p w14:paraId="6B56B6B4" w14:textId="77777777" w:rsidR="002D3216" w:rsidRDefault="00000000" w:rsidP="00570267">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78AC030F" w14:textId="77777777" w:rsidR="002D3216" w:rsidRDefault="00000000" w:rsidP="00570267">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14:paraId="79FE5766" w14:textId="77777777" w:rsidR="002D3216" w:rsidRDefault="00000000" w:rsidP="00570267">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2D6BD51F" w14:textId="77777777" w:rsidR="002D3216" w:rsidRDefault="00000000" w:rsidP="00570267">
      <w:pPr>
        <w:pStyle w:val="Index4"/>
      </w:pPr>
      <w:sdt>
        <w:sdtPr>
          <w:id w:val="-734940093"/>
        </w:sdtPr>
        <w:sdtContent>
          <w:r w:rsidR="00C95C94">
            <w:rPr>
              <w:rFonts w:ascii="MS Gothic" w:eastAsia="MS Gothic" w:hAnsi="MS Gothic" w:hint="eastAsia"/>
            </w:rPr>
            <w:t>☐</w:t>
          </w:r>
        </w:sdtContent>
      </w:sdt>
      <w:r w:rsidR="00C95C94">
        <w:t xml:space="preserve"> </w:t>
      </w:r>
      <w:r w:rsidR="002D3216">
        <w:t>SBD 5 National Industrial Participation Programme.</w:t>
      </w:r>
    </w:p>
    <w:p w14:paraId="1CDBE3DA" w14:textId="77777777" w:rsidR="002D3216" w:rsidRDefault="00000000" w:rsidP="00570267">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3AC0D0A7" w14:textId="77777777" w:rsidR="002D3216" w:rsidRDefault="00000000" w:rsidP="00570267">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121161D3" w14:textId="77777777" w:rsidR="002D3216" w:rsidRDefault="00000000" w:rsidP="00570267">
      <w:pPr>
        <w:pStyle w:val="Index4"/>
      </w:pPr>
      <w:sdt>
        <w:sdtPr>
          <w:id w:val="561918686"/>
        </w:sdt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14:paraId="3FE2963F" w14:textId="77777777" w:rsidR="002D3216" w:rsidRDefault="00000000" w:rsidP="00570267">
      <w:pPr>
        <w:pStyle w:val="Index4"/>
      </w:pPr>
      <w:sdt>
        <w:sdtPr>
          <w:id w:val="-1045299443"/>
        </w:sdtPr>
        <w:sdtContent>
          <w:r w:rsidR="00C95C94">
            <w:rPr>
              <w:rFonts w:ascii="MS Gothic" w:eastAsia="MS Gothic" w:hAnsi="MS Gothic" w:hint="eastAsia"/>
            </w:rPr>
            <w:t>☐</w:t>
          </w:r>
        </w:sdtContent>
      </w:sdt>
      <w:r w:rsidR="00C95C94">
        <w:t xml:space="preserve"> </w:t>
      </w:r>
      <w:r w:rsidR="002D3216">
        <w:t>SBD 9 Certificate of Independent Bid Determination.</w:t>
      </w:r>
    </w:p>
    <w:p w14:paraId="72AACA5F" w14:textId="77777777" w:rsidR="002D3216" w:rsidRDefault="00000000" w:rsidP="00570267">
      <w:pPr>
        <w:pStyle w:val="Index4"/>
      </w:pPr>
      <w:sdt>
        <w:sdtPr>
          <w:id w:val="-146586753"/>
        </w:sdtPr>
        <w:sdtContent>
          <w:r w:rsidR="00C95C94">
            <w:rPr>
              <w:rFonts w:ascii="MS Gothic" w:eastAsia="MS Gothic" w:hAnsi="MS Gothic" w:hint="eastAsia"/>
            </w:rPr>
            <w:t>☐</w:t>
          </w:r>
        </w:sdtContent>
      </w:sdt>
      <w:r w:rsidR="00C95C94">
        <w:t xml:space="preserve"> </w:t>
      </w:r>
      <w:r w:rsidR="002D3216">
        <w:t>Necsa Terms and Conditions of Contract.</w:t>
      </w:r>
    </w:p>
    <w:p w14:paraId="1D229666" w14:textId="77777777" w:rsidR="002D3216" w:rsidRDefault="00000000" w:rsidP="00570267">
      <w:pPr>
        <w:pStyle w:val="Index4"/>
      </w:pPr>
      <w:sdt>
        <w:sdtPr>
          <w:id w:val="-1201318744"/>
        </w:sdtPr>
        <w:sdtContent>
          <w:r w:rsidR="00C95C94">
            <w:rPr>
              <w:rFonts w:ascii="MS Gothic" w:eastAsia="MS Gothic" w:hAnsi="MS Gothic" w:hint="eastAsia"/>
            </w:rPr>
            <w:t>☐</w:t>
          </w:r>
        </w:sdtContent>
      </w:sdt>
      <w:r w:rsidR="00C95C94">
        <w:t xml:space="preserve"> </w:t>
      </w:r>
      <w:r w:rsidR="002D3216">
        <w:t>Necsa Confidentiality Agreement.</w:t>
      </w:r>
    </w:p>
    <w:p w14:paraId="52F09282" w14:textId="77777777" w:rsidR="002D3216" w:rsidRDefault="00000000" w:rsidP="00570267">
      <w:pPr>
        <w:pStyle w:val="Index4"/>
      </w:pPr>
      <w:sdt>
        <w:sdtPr>
          <w:id w:val="3879747"/>
        </w:sdtPr>
        <w:sdtContent>
          <w:r w:rsidR="00C95C94">
            <w:rPr>
              <w:rFonts w:ascii="MS Gothic" w:eastAsia="MS Gothic" w:hAnsi="MS Gothic" w:hint="eastAsia"/>
            </w:rPr>
            <w:t>☐</w:t>
          </w:r>
        </w:sdtContent>
      </w:sdt>
      <w:r w:rsidR="00C95C94">
        <w:t xml:space="preserve"> </w:t>
      </w:r>
      <w:r w:rsidR="002D3216">
        <w:t>Necsa Alcohol and Drug Control Policy.</w:t>
      </w:r>
    </w:p>
    <w:p w14:paraId="360525AE" w14:textId="5B0B4A3E" w:rsidR="00A5183C" w:rsidRPr="00E9545B" w:rsidRDefault="00000000" w:rsidP="00E9545B">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7E8350DC" w14:textId="77777777" w:rsidR="003B0F32" w:rsidRPr="00F02CA8" w:rsidRDefault="00DA39DC" w:rsidP="00B87D31">
      <w:pPr>
        <w:pStyle w:val="Index2"/>
      </w:pPr>
      <w:bookmarkStart w:id="39" w:name="_Toc203652425"/>
      <w:r w:rsidRPr="00F02CA8">
        <w:t>B</w:t>
      </w:r>
      <w:r w:rsidR="00F616A4">
        <w:t>idder</w:t>
      </w:r>
      <w:r w:rsidRPr="00F02CA8">
        <w:t xml:space="preserve"> I</w:t>
      </w:r>
      <w:r w:rsidR="00F616A4">
        <w:t>nformation</w:t>
      </w:r>
      <w:bookmarkEnd w:id="39"/>
    </w:p>
    <w:p w14:paraId="0EC20129"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4C7DD5E8" w14:textId="77777777" w:rsidTr="00DA39DC">
        <w:trPr>
          <w:trHeight w:val="502"/>
        </w:trPr>
        <w:tc>
          <w:tcPr>
            <w:tcW w:w="5000" w:type="pct"/>
            <w:gridSpan w:val="2"/>
            <w:shd w:val="clear" w:color="auto" w:fill="ECE8D3"/>
            <w:vAlign w:val="center"/>
          </w:tcPr>
          <w:p w14:paraId="43B33179" w14:textId="77777777" w:rsidR="00DA39DC" w:rsidRPr="00DA39DC" w:rsidRDefault="00DA39DC" w:rsidP="00DA39DC">
            <w:pPr>
              <w:spacing w:before="40" w:after="40"/>
              <w:rPr>
                <w:b/>
                <w:sz w:val="20"/>
              </w:rPr>
            </w:pPr>
            <w:r w:rsidRPr="00DA39DC">
              <w:rPr>
                <w:b/>
                <w:sz w:val="20"/>
              </w:rPr>
              <w:t>BIDDER INFORMATION</w:t>
            </w:r>
          </w:p>
        </w:tc>
      </w:tr>
      <w:tr w:rsidR="00DA39DC" w:rsidRPr="00DA39DC" w14:paraId="6AD05B11" w14:textId="77777777" w:rsidTr="00DA39DC">
        <w:trPr>
          <w:trHeight w:val="502"/>
        </w:trPr>
        <w:tc>
          <w:tcPr>
            <w:tcW w:w="1470" w:type="pct"/>
            <w:vAlign w:val="center"/>
          </w:tcPr>
          <w:p w14:paraId="12841527"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702C33E9" w14:textId="77777777" w:rsidR="00DA39DC" w:rsidRPr="00DA39DC" w:rsidRDefault="00DA39DC" w:rsidP="00DA39DC">
            <w:pPr>
              <w:spacing w:before="40" w:after="40"/>
              <w:rPr>
                <w:sz w:val="20"/>
              </w:rPr>
            </w:pPr>
          </w:p>
        </w:tc>
      </w:tr>
      <w:tr w:rsidR="00DA39DC" w:rsidRPr="00DA39DC" w14:paraId="4AB608F5" w14:textId="77777777" w:rsidTr="00DA39DC">
        <w:trPr>
          <w:trHeight w:val="539"/>
        </w:trPr>
        <w:tc>
          <w:tcPr>
            <w:tcW w:w="1470" w:type="pct"/>
            <w:vAlign w:val="center"/>
          </w:tcPr>
          <w:p w14:paraId="56428AE5"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1D74670" w14:textId="77777777" w:rsidR="00DA39DC" w:rsidRPr="00DA39DC" w:rsidRDefault="00DA39DC" w:rsidP="00DA39DC">
            <w:pPr>
              <w:spacing w:before="40" w:after="40"/>
              <w:rPr>
                <w:sz w:val="20"/>
              </w:rPr>
            </w:pPr>
          </w:p>
        </w:tc>
      </w:tr>
      <w:tr w:rsidR="00DA39DC" w:rsidRPr="00DA39DC" w14:paraId="2ECE61C2" w14:textId="77777777" w:rsidTr="00DA39DC">
        <w:trPr>
          <w:trHeight w:val="502"/>
        </w:trPr>
        <w:tc>
          <w:tcPr>
            <w:tcW w:w="1470" w:type="pct"/>
            <w:vAlign w:val="center"/>
          </w:tcPr>
          <w:p w14:paraId="448289C7"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5EEC6AE9" w14:textId="77777777" w:rsidR="00DA39DC" w:rsidRPr="00DA39DC" w:rsidRDefault="00DA39DC" w:rsidP="00DA39DC">
            <w:pPr>
              <w:spacing w:before="40" w:after="40"/>
              <w:rPr>
                <w:sz w:val="20"/>
              </w:rPr>
            </w:pPr>
          </w:p>
        </w:tc>
      </w:tr>
      <w:tr w:rsidR="00DA39DC" w:rsidRPr="00DA39DC" w14:paraId="7FFB85D3" w14:textId="77777777" w:rsidTr="00DA39DC">
        <w:trPr>
          <w:trHeight w:val="1041"/>
        </w:trPr>
        <w:tc>
          <w:tcPr>
            <w:tcW w:w="1470" w:type="pct"/>
            <w:vAlign w:val="center"/>
          </w:tcPr>
          <w:p w14:paraId="3E8925A5"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2E760070" w14:textId="77777777" w:rsidR="00DA39DC" w:rsidRPr="00DA39DC" w:rsidRDefault="00DA39DC" w:rsidP="00DA39DC">
            <w:pPr>
              <w:spacing w:before="40" w:after="40"/>
              <w:rPr>
                <w:sz w:val="20"/>
              </w:rPr>
            </w:pPr>
          </w:p>
        </w:tc>
      </w:tr>
      <w:tr w:rsidR="00DA39DC" w:rsidRPr="00DA39DC" w14:paraId="472CC286" w14:textId="77777777" w:rsidTr="00DA39DC">
        <w:trPr>
          <w:trHeight w:val="502"/>
        </w:trPr>
        <w:tc>
          <w:tcPr>
            <w:tcW w:w="1470" w:type="pct"/>
            <w:vAlign w:val="center"/>
          </w:tcPr>
          <w:p w14:paraId="6F49F83E" w14:textId="77777777" w:rsidR="00DA39DC" w:rsidRPr="00DA39DC" w:rsidRDefault="00DA39DC" w:rsidP="00DA39DC">
            <w:pPr>
              <w:spacing w:before="40" w:after="40"/>
              <w:rPr>
                <w:sz w:val="20"/>
              </w:rPr>
            </w:pPr>
            <w:r w:rsidRPr="00DA39DC">
              <w:rPr>
                <w:sz w:val="20"/>
              </w:rPr>
              <w:lastRenderedPageBreak/>
              <w:t>Contact Person:</w:t>
            </w:r>
          </w:p>
        </w:tc>
        <w:tc>
          <w:tcPr>
            <w:tcW w:w="3530" w:type="pct"/>
            <w:vAlign w:val="center"/>
          </w:tcPr>
          <w:p w14:paraId="03C567D3" w14:textId="77777777" w:rsidR="00DA39DC" w:rsidRPr="00DA39DC" w:rsidRDefault="00DA39DC" w:rsidP="00DA39DC">
            <w:pPr>
              <w:spacing w:before="40" w:after="40"/>
              <w:rPr>
                <w:sz w:val="20"/>
              </w:rPr>
            </w:pPr>
          </w:p>
        </w:tc>
      </w:tr>
      <w:tr w:rsidR="00DA39DC" w:rsidRPr="00DA39DC" w14:paraId="097843D9" w14:textId="77777777" w:rsidTr="00DA39DC">
        <w:trPr>
          <w:trHeight w:val="539"/>
        </w:trPr>
        <w:tc>
          <w:tcPr>
            <w:tcW w:w="1470" w:type="pct"/>
            <w:vAlign w:val="center"/>
          </w:tcPr>
          <w:p w14:paraId="1B2F635A"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040330EA" w14:textId="77777777" w:rsidR="00DA39DC" w:rsidRPr="00DA39DC" w:rsidRDefault="00DA39DC" w:rsidP="00DA39DC">
            <w:pPr>
              <w:spacing w:before="40" w:after="40"/>
              <w:rPr>
                <w:sz w:val="20"/>
              </w:rPr>
            </w:pPr>
          </w:p>
        </w:tc>
      </w:tr>
      <w:tr w:rsidR="00DA39DC" w:rsidRPr="00DA39DC" w14:paraId="24D75B97" w14:textId="77777777" w:rsidTr="00DA39DC">
        <w:trPr>
          <w:trHeight w:val="502"/>
        </w:trPr>
        <w:tc>
          <w:tcPr>
            <w:tcW w:w="1470" w:type="pct"/>
            <w:vAlign w:val="center"/>
          </w:tcPr>
          <w:p w14:paraId="65CF9034"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66DC19D1" w14:textId="77777777" w:rsidR="00DA39DC" w:rsidRPr="00DA39DC" w:rsidRDefault="00DA39DC" w:rsidP="00DA39DC">
            <w:pPr>
              <w:spacing w:before="40" w:after="40"/>
              <w:rPr>
                <w:sz w:val="20"/>
              </w:rPr>
            </w:pPr>
          </w:p>
        </w:tc>
      </w:tr>
      <w:tr w:rsidR="00DA39DC" w:rsidRPr="00DA39DC" w14:paraId="673EC817" w14:textId="77777777" w:rsidTr="00DA39DC">
        <w:trPr>
          <w:trHeight w:val="502"/>
        </w:trPr>
        <w:tc>
          <w:tcPr>
            <w:tcW w:w="1470" w:type="pct"/>
            <w:vAlign w:val="center"/>
          </w:tcPr>
          <w:p w14:paraId="74E18293"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0A5B2FA0" w14:textId="77777777" w:rsidR="00DA39DC" w:rsidRPr="00DA39DC" w:rsidRDefault="00DA39DC" w:rsidP="00DA39DC">
            <w:pPr>
              <w:spacing w:before="40" w:after="40"/>
              <w:rPr>
                <w:sz w:val="20"/>
              </w:rPr>
            </w:pPr>
          </w:p>
        </w:tc>
      </w:tr>
      <w:tr w:rsidR="00DA39DC" w:rsidRPr="00DA39DC" w14:paraId="219CA2F6" w14:textId="77777777" w:rsidTr="00DA39DC">
        <w:trPr>
          <w:trHeight w:val="539"/>
        </w:trPr>
        <w:tc>
          <w:tcPr>
            <w:tcW w:w="1470" w:type="pct"/>
            <w:vAlign w:val="center"/>
          </w:tcPr>
          <w:p w14:paraId="6E8F18AF"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02B2D4DC" w14:textId="77777777" w:rsidR="00DA39DC" w:rsidRPr="00DA39DC" w:rsidRDefault="00DA39DC" w:rsidP="00DA39DC">
            <w:pPr>
              <w:spacing w:before="40" w:after="40"/>
              <w:rPr>
                <w:sz w:val="20"/>
              </w:rPr>
            </w:pPr>
          </w:p>
        </w:tc>
      </w:tr>
      <w:tr w:rsidR="00DA39DC" w:rsidRPr="00DA39DC" w14:paraId="204CCF3B" w14:textId="77777777" w:rsidTr="00DA39DC">
        <w:trPr>
          <w:trHeight w:val="1215"/>
        </w:trPr>
        <w:tc>
          <w:tcPr>
            <w:tcW w:w="1470" w:type="pct"/>
          </w:tcPr>
          <w:p w14:paraId="11248333"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40C9FF1D" w14:textId="77777777" w:rsidR="00DA39DC" w:rsidRPr="00DA39DC" w:rsidRDefault="00DA39DC" w:rsidP="00DA39DC">
            <w:pPr>
              <w:spacing w:before="40" w:after="40"/>
              <w:rPr>
                <w:sz w:val="20"/>
              </w:rPr>
            </w:pPr>
          </w:p>
        </w:tc>
      </w:tr>
    </w:tbl>
    <w:p w14:paraId="3DB6E027"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B10EA96" w14:textId="77777777" w:rsidTr="009C1CB7">
        <w:tc>
          <w:tcPr>
            <w:tcW w:w="7148" w:type="dxa"/>
            <w:gridSpan w:val="3"/>
            <w:tcBorders>
              <w:bottom w:val="single" w:sz="4" w:space="0" w:color="auto"/>
              <w:right w:val="nil"/>
            </w:tcBorders>
          </w:tcPr>
          <w:p w14:paraId="2BC20A37"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E0EB5D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256325D1" w14:textId="77777777" w:rsidR="00C42470" w:rsidRDefault="00C42470" w:rsidP="009C1CB7">
            <w:pPr>
              <w:spacing w:before="40" w:after="40"/>
              <w:rPr>
                <w:b/>
                <w:szCs w:val="20"/>
              </w:rPr>
            </w:pPr>
          </w:p>
        </w:tc>
        <w:tc>
          <w:tcPr>
            <w:tcW w:w="906" w:type="dxa"/>
            <w:gridSpan w:val="2"/>
            <w:tcBorders>
              <w:bottom w:val="single" w:sz="4" w:space="0" w:color="auto"/>
            </w:tcBorders>
          </w:tcPr>
          <w:p w14:paraId="67AE908D"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EEC51F5" w14:textId="77777777" w:rsidR="00C42470" w:rsidRDefault="00C42470" w:rsidP="009C1CB7">
            <w:pPr>
              <w:spacing w:before="40" w:after="40"/>
              <w:rPr>
                <w:b/>
                <w:szCs w:val="20"/>
              </w:rPr>
            </w:pPr>
          </w:p>
        </w:tc>
      </w:tr>
      <w:tr w:rsidR="00C42470" w14:paraId="290C0592" w14:textId="77777777" w:rsidTr="009C1CB7">
        <w:tc>
          <w:tcPr>
            <w:tcW w:w="9853" w:type="dxa"/>
            <w:gridSpan w:val="9"/>
            <w:tcBorders>
              <w:left w:val="nil"/>
              <w:right w:val="nil"/>
            </w:tcBorders>
          </w:tcPr>
          <w:p w14:paraId="13045A61" w14:textId="77777777" w:rsidR="00C42470" w:rsidRDefault="00C42470" w:rsidP="009C1CB7">
            <w:pPr>
              <w:spacing w:before="40" w:after="40"/>
              <w:rPr>
                <w:b/>
                <w:szCs w:val="20"/>
              </w:rPr>
            </w:pPr>
          </w:p>
        </w:tc>
      </w:tr>
      <w:tr w:rsidR="00C42470" w14:paraId="4309CAEB" w14:textId="77777777" w:rsidTr="009C1CB7">
        <w:tc>
          <w:tcPr>
            <w:tcW w:w="6300" w:type="dxa"/>
            <w:tcBorders>
              <w:bottom w:val="single" w:sz="4" w:space="0" w:color="auto"/>
            </w:tcBorders>
          </w:tcPr>
          <w:p w14:paraId="4D3E6CB5"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EDD3E3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A86B0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01E6AB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9F0EEC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B0461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20E912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3E3ED3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5A106BF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2E928AEE" w14:textId="77777777" w:rsidTr="009C1CB7">
        <w:tc>
          <w:tcPr>
            <w:tcW w:w="9853" w:type="dxa"/>
            <w:gridSpan w:val="9"/>
            <w:tcBorders>
              <w:left w:val="nil"/>
              <w:right w:val="nil"/>
            </w:tcBorders>
          </w:tcPr>
          <w:p w14:paraId="69BA63C6" w14:textId="77777777" w:rsidR="00C42470" w:rsidRDefault="00C42470" w:rsidP="009C1CB7">
            <w:pPr>
              <w:spacing w:before="40" w:after="40"/>
              <w:rPr>
                <w:b/>
                <w:szCs w:val="20"/>
              </w:rPr>
            </w:pPr>
          </w:p>
        </w:tc>
      </w:tr>
      <w:tr w:rsidR="00C42470" w14:paraId="6A2C24C0" w14:textId="77777777" w:rsidTr="009C1CB7">
        <w:tc>
          <w:tcPr>
            <w:tcW w:w="7148" w:type="dxa"/>
            <w:gridSpan w:val="3"/>
            <w:tcBorders>
              <w:bottom w:val="single" w:sz="4" w:space="0" w:color="auto"/>
              <w:right w:val="nil"/>
            </w:tcBorders>
          </w:tcPr>
          <w:p w14:paraId="46E8AACC"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6ED21E2"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239C9C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DFE6F44"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4FF88B3" w14:textId="77777777" w:rsidR="00C42470" w:rsidRDefault="00C42470" w:rsidP="009C1CB7">
            <w:pPr>
              <w:spacing w:before="40" w:after="40"/>
              <w:rPr>
                <w:b/>
                <w:szCs w:val="20"/>
              </w:rPr>
            </w:pPr>
          </w:p>
        </w:tc>
      </w:tr>
      <w:tr w:rsidR="00C42470" w14:paraId="77CA85FF" w14:textId="77777777" w:rsidTr="009C1CB7">
        <w:tc>
          <w:tcPr>
            <w:tcW w:w="9853" w:type="dxa"/>
            <w:gridSpan w:val="9"/>
            <w:tcBorders>
              <w:left w:val="nil"/>
              <w:right w:val="nil"/>
            </w:tcBorders>
          </w:tcPr>
          <w:p w14:paraId="3A8ABEE7" w14:textId="77777777" w:rsidR="00C42470" w:rsidRDefault="00C42470" w:rsidP="009C1CB7">
            <w:pPr>
              <w:spacing w:before="40" w:after="40"/>
              <w:rPr>
                <w:b/>
                <w:szCs w:val="20"/>
              </w:rPr>
            </w:pPr>
          </w:p>
        </w:tc>
      </w:tr>
      <w:tr w:rsidR="00C42470" w14:paraId="65504415" w14:textId="77777777" w:rsidTr="009C1CB7">
        <w:tc>
          <w:tcPr>
            <w:tcW w:w="6300" w:type="dxa"/>
          </w:tcPr>
          <w:p w14:paraId="2F837EE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2A9042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911B6B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79A92AD"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4FF99950"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357B812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E17A9D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C4931"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9F0C8B3" w14:textId="77777777" w:rsidR="00C42470" w:rsidRDefault="00C42470" w:rsidP="009C1CB7">
            <w:pPr>
              <w:spacing w:before="40" w:after="40"/>
              <w:rPr>
                <w:b/>
                <w:szCs w:val="20"/>
              </w:rPr>
            </w:pPr>
            <w:r w:rsidRPr="0064176A">
              <w:rPr>
                <w:b/>
                <w:color w:val="D9D9D9" w:themeColor="background1" w:themeShade="D9"/>
                <w:szCs w:val="20"/>
              </w:rPr>
              <w:t>Y</w:t>
            </w:r>
          </w:p>
        </w:tc>
      </w:tr>
    </w:tbl>
    <w:p w14:paraId="5350B74A" w14:textId="77777777" w:rsidR="00C42470" w:rsidRDefault="00C42470" w:rsidP="008610B6">
      <w:pPr>
        <w:spacing w:before="0" w:after="0" w:line="240" w:lineRule="auto"/>
      </w:pPr>
    </w:p>
    <w:p w14:paraId="5A946DAB"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37127749" w14:textId="77777777" w:rsidTr="00DA39DC">
        <w:trPr>
          <w:trHeight w:val="478"/>
        </w:trPr>
        <w:tc>
          <w:tcPr>
            <w:tcW w:w="5000" w:type="pct"/>
            <w:gridSpan w:val="2"/>
            <w:shd w:val="clear" w:color="auto" w:fill="ECE8D3"/>
            <w:vAlign w:val="center"/>
          </w:tcPr>
          <w:p w14:paraId="0B402685" w14:textId="77777777" w:rsidR="00DA39DC" w:rsidRPr="00DA39DC" w:rsidRDefault="00DA39DC" w:rsidP="00DA39DC">
            <w:pPr>
              <w:rPr>
                <w:sz w:val="20"/>
              </w:rPr>
            </w:pPr>
            <w:r w:rsidRPr="00DA39DC">
              <w:rPr>
                <w:b/>
                <w:sz w:val="20"/>
              </w:rPr>
              <w:t>Name of Company (1):</w:t>
            </w:r>
          </w:p>
        </w:tc>
      </w:tr>
      <w:tr w:rsidR="00DA39DC" w:rsidRPr="00DA39DC" w14:paraId="430056D7" w14:textId="77777777" w:rsidTr="00DA39DC">
        <w:trPr>
          <w:trHeight w:val="478"/>
        </w:trPr>
        <w:tc>
          <w:tcPr>
            <w:tcW w:w="1470" w:type="pct"/>
            <w:vAlign w:val="center"/>
          </w:tcPr>
          <w:p w14:paraId="5A77037C" w14:textId="77777777" w:rsidR="00DA39DC" w:rsidRPr="00DA39DC" w:rsidRDefault="00DA39DC" w:rsidP="00DA39DC">
            <w:pPr>
              <w:rPr>
                <w:sz w:val="20"/>
              </w:rPr>
            </w:pPr>
            <w:r w:rsidRPr="00DA39DC">
              <w:rPr>
                <w:sz w:val="20"/>
              </w:rPr>
              <w:t>Registration Number:</w:t>
            </w:r>
          </w:p>
        </w:tc>
        <w:tc>
          <w:tcPr>
            <w:tcW w:w="3530" w:type="pct"/>
            <w:vAlign w:val="center"/>
          </w:tcPr>
          <w:p w14:paraId="22CD8F54" w14:textId="77777777" w:rsidR="00DA39DC" w:rsidRPr="00DA39DC" w:rsidRDefault="00DA39DC" w:rsidP="00DA39DC">
            <w:pPr>
              <w:rPr>
                <w:sz w:val="20"/>
                <w:szCs w:val="20"/>
              </w:rPr>
            </w:pPr>
          </w:p>
        </w:tc>
      </w:tr>
      <w:tr w:rsidR="00DA39DC" w:rsidRPr="00DA39DC" w14:paraId="7406F2AA" w14:textId="77777777" w:rsidTr="00DA39DC">
        <w:trPr>
          <w:trHeight w:val="478"/>
        </w:trPr>
        <w:tc>
          <w:tcPr>
            <w:tcW w:w="1470" w:type="pct"/>
            <w:vAlign w:val="center"/>
          </w:tcPr>
          <w:p w14:paraId="7F106153" w14:textId="77777777" w:rsidR="00DA39DC" w:rsidRPr="00DA39DC" w:rsidRDefault="00DA39DC" w:rsidP="00DA39DC">
            <w:pPr>
              <w:rPr>
                <w:sz w:val="20"/>
              </w:rPr>
            </w:pPr>
            <w:r w:rsidRPr="00DA39DC">
              <w:rPr>
                <w:sz w:val="20"/>
              </w:rPr>
              <w:t>VAT Registration Number:</w:t>
            </w:r>
          </w:p>
        </w:tc>
        <w:tc>
          <w:tcPr>
            <w:tcW w:w="3530" w:type="pct"/>
            <w:vAlign w:val="center"/>
          </w:tcPr>
          <w:p w14:paraId="3272AA95" w14:textId="77777777" w:rsidR="00DA39DC" w:rsidRPr="00DA39DC" w:rsidRDefault="00DA39DC" w:rsidP="00DA39DC">
            <w:pPr>
              <w:rPr>
                <w:sz w:val="20"/>
                <w:szCs w:val="20"/>
              </w:rPr>
            </w:pPr>
          </w:p>
        </w:tc>
      </w:tr>
      <w:tr w:rsidR="00DA39DC" w:rsidRPr="00DA39DC" w14:paraId="65F2B27C" w14:textId="77777777" w:rsidTr="00DA39DC">
        <w:trPr>
          <w:trHeight w:val="478"/>
        </w:trPr>
        <w:tc>
          <w:tcPr>
            <w:tcW w:w="1470" w:type="pct"/>
            <w:vAlign w:val="center"/>
          </w:tcPr>
          <w:p w14:paraId="49984A1C" w14:textId="77777777" w:rsidR="00DA39DC" w:rsidRPr="00DA39DC" w:rsidRDefault="00DA39DC" w:rsidP="00DA39DC">
            <w:pPr>
              <w:rPr>
                <w:sz w:val="20"/>
              </w:rPr>
            </w:pPr>
            <w:r w:rsidRPr="00DA39DC">
              <w:rPr>
                <w:sz w:val="20"/>
              </w:rPr>
              <w:t>Contact Person:</w:t>
            </w:r>
          </w:p>
        </w:tc>
        <w:tc>
          <w:tcPr>
            <w:tcW w:w="3530" w:type="pct"/>
            <w:vAlign w:val="center"/>
          </w:tcPr>
          <w:p w14:paraId="725FF2CE" w14:textId="77777777" w:rsidR="00DA39DC" w:rsidRPr="00DA39DC" w:rsidRDefault="00DA39DC" w:rsidP="00DA39DC">
            <w:pPr>
              <w:rPr>
                <w:sz w:val="20"/>
                <w:szCs w:val="20"/>
              </w:rPr>
            </w:pPr>
          </w:p>
        </w:tc>
      </w:tr>
      <w:tr w:rsidR="00DA39DC" w:rsidRPr="00DA39DC" w14:paraId="280B7F8C" w14:textId="77777777" w:rsidTr="00DA39DC">
        <w:trPr>
          <w:trHeight w:val="478"/>
        </w:trPr>
        <w:tc>
          <w:tcPr>
            <w:tcW w:w="1470" w:type="pct"/>
            <w:vAlign w:val="center"/>
          </w:tcPr>
          <w:p w14:paraId="2AB61D62" w14:textId="77777777" w:rsidR="00DA39DC" w:rsidRPr="00DA39DC" w:rsidRDefault="00DA39DC" w:rsidP="00DA39DC">
            <w:pPr>
              <w:rPr>
                <w:sz w:val="20"/>
              </w:rPr>
            </w:pPr>
            <w:r w:rsidRPr="00DA39DC">
              <w:rPr>
                <w:sz w:val="20"/>
              </w:rPr>
              <w:t>Telephone Number:</w:t>
            </w:r>
          </w:p>
        </w:tc>
        <w:tc>
          <w:tcPr>
            <w:tcW w:w="3530" w:type="pct"/>
            <w:vAlign w:val="center"/>
          </w:tcPr>
          <w:p w14:paraId="27920661" w14:textId="77777777" w:rsidR="00DA39DC" w:rsidRPr="00DA39DC" w:rsidRDefault="00DA39DC" w:rsidP="00DA39DC">
            <w:pPr>
              <w:rPr>
                <w:sz w:val="20"/>
                <w:szCs w:val="20"/>
              </w:rPr>
            </w:pPr>
          </w:p>
        </w:tc>
      </w:tr>
      <w:tr w:rsidR="00DA39DC" w:rsidRPr="00DA39DC" w14:paraId="2779618C" w14:textId="77777777" w:rsidTr="00DA39DC">
        <w:trPr>
          <w:trHeight w:val="478"/>
        </w:trPr>
        <w:tc>
          <w:tcPr>
            <w:tcW w:w="1470" w:type="pct"/>
            <w:vAlign w:val="center"/>
          </w:tcPr>
          <w:p w14:paraId="5C28DC33" w14:textId="77777777" w:rsidR="00DA39DC" w:rsidRPr="00DA39DC" w:rsidRDefault="00DA39DC" w:rsidP="00DA39DC">
            <w:pPr>
              <w:rPr>
                <w:sz w:val="20"/>
              </w:rPr>
            </w:pPr>
            <w:r w:rsidRPr="00DA39DC">
              <w:rPr>
                <w:sz w:val="20"/>
              </w:rPr>
              <w:t>Fax Number:</w:t>
            </w:r>
          </w:p>
        </w:tc>
        <w:tc>
          <w:tcPr>
            <w:tcW w:w="3530" w:type="pct"/>
            <w:vAlign w:val="center"/>
          </w:tcPr>
          <w:p w14:paraId="26946F2A" w14:textId="77777777" w:rsidR="00DA39DC" w:rsidRPr="00DA39DC" w:rsidRDefault="00DA39DC" w:rsidP="00DA39DC">
            <w:pPr>
              <w:rPr>
                <w:sz w:val="20"/>
                <w:szCs w:val="20"/>
              </w:rPr>
            </w:pPr>
          </w:p>
        </w:tc>
      </w:tr>
      <w:tr w:rsidR="00DA39DC" w:rsidRPr="00DA39DC" w14:paraId="4940CF0E" w14:textId="77777777" w:rsidTr="00DA39DC">
        <w:trPr>
          <w:trHeight w:val="478"/>
        </w:trPr>
        <w:tc>
          <w:tcPr>
            <w:tcW w:w="1470" w:type="pct"/>
            <w:vAlign w:val="center"/>
          </w:tcPr>
          <w:p w14:paraId="769FEFAE" w14:textId="77777777" w:rsidR="00DA39DC" w:rsidRPr="00DA39DC" w:rsidRDefault="00DA39DC" w:rsidP="00DA39DC">
            <w:pPr>
              <w:rPr>
                <w:sz w:val="20"/>
              </w:rPr>
            </w:pPr>
            <w:r w:rsidRPr="00DA39DC">
              <w:rPr>
                <w:sz w:val="20"/>
              </w:rPr>
              <w:t>Email Address:</w:t>
            </w:r>
          </w:p>
        </w:tc>
        <w:tc>
          <w:tcPr>
            <w:tcW w:w="3530" w:type="pct"/>
            <w:vAlign w:val="center"/>
          </w:tcPr>
          <w:p w14:paraId="70BACC69" w14:textId="77777777" w:rsidR="00DA39DC" w:rsidRPr="00DA39DC" w:rsidRDefault="00DA39DC" w:rsidP="00DA39DC">
            <w:pPr>
              <w:rPr>
                <w:sz w:val="20"/>
                <w:szCs w:val="20"/>
              </w:rPr>
            </w:pPr>
          </w:p>
        </w:tc>
      </w:tr>
      <w:tr w:rsidR="00DA39DC" w:rsidRPr="00DA39DC" w14:paraId="40218E16" w14:textId="77777777" w:rsidTr="00DA39DC">
        <w:trPr>
          <w:trHeight w:val="478"/>
        </w:trPr>
        <w:tc>
          <w:tcPr>
            <w:tcW w:w="1470" w:type="pct"/>
            <w:vAlign w:val="center"/>
          </w:tcPr>
          <w:p w14:paraId="5654301D" w14:textId="77777777" w:rsidR="00DA39DC" w:rsidRPr="00DA39DC" w:rsidRDefault="00DA39DC" w:rsidP="00DA39DC">
            <w:pPr>
              <w:rPr>
                <w:sz w:val="20"/>
              </w:rPr>
            </w:pPr>
            <w:r w:rsidRPr="00DA39DC">
              <w:rPr>
                <w:sz w:val="20"/>
              </w:rPr>
              <w:t>Postal Address:</w:t>
            </w:r>
          </w:p>
        </w:tc>
        <w:tc>
          <w:tcPr>
            <w:tcW w:w="3530" w:type="pct"/>
            <w:vAlign w:val="center"/>
          </w:tcPr>
          <w:p w14:paraId="76C6B52E" w14:textId="77777777" w:rsidR="00DA39DC" w:rsidRPr="00DA39DC" w:rsidRDefault="00DA39DC" w:rsidP="00DA39DC">
            <w:pPr>
              <w:rPr>
                <w:sz w:val="20"/>
                <w:szCs w:val="20"/>
              </w:rPr>
            </w:pPr>
          </w:p>
        </w:tc>
      </w:tr>
      <w:tr w:rsidR="00DA39DC" w:rsidRPr="00DA39DC" w14:paraId="6DCD1294" w14:textId="77777777" w:rsidTr="00DA39DC">
        <w:trPr>
          <w:trHeight w:val="673"/>
        </w:trPr>
        <w:tc>
          <w:tcPr>
            <w:tcW w:w="1470" w:type="pct"/>
            <w:vAlign w:val="center"/>
          </w:tcPr>
          <w:p w14:paraId="6254BCE1" w14:textId="77777777" w:rsidR="00DA39DC" w:rsidRPr="00DA39DC" w:rsidRDefault="00DA39DC" w:rsidP="00DA39DC">
            <w:pPr>
              <w:rPr>
                <w:sz w:val="20"/>
              </w:rPr>
            </w:pPr>
            <w:r w:rsidRPr="00DA39DC">
              <w:rPr>
                <w:sz w:val="20"/>
              </w:rPr>
              <w:t>Physical Address:</w:t>
            </w:r>
          </w:p>
        </w:tc>
        <w:tc>
          <w:tcPr>
            <w:tcW w:w="3530" w:type="pct"/>
            <w:vAlign w:val="center"/>
          </w:tcPr>
          <w:p w14:paraId="67DEEA3D" w14:textId="77777777" w:rsidR="00DA39DC" w:rsidRPr="00DA39DC" w:rsidRDefault="00DA39DC" w:rsidP="00DA39DC">
            <w:pPr>
              <w:rPr>
                <w:sz w:val="20"/>
                <w:szCs w:val="20"/>
              </w:rPr>
            </w:pPr>
          </w:p>
        </w:tc>
      </w:tr>
    </w:tbl>
    <w:p w14:paraId="6F4EB199"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D5E0F84" w14:textId="77777777" w:rsidTr="009C1CB7">
        <w:tc>
          <w:tcPr>
            <w:tcW w:w="7148" w:type="dxa"/>
            <w:gridSpan w:val="3"/>
            <w:tcBorders>
              <w:bottom w:val="single" w:sz="4" w:space="0" w:color="auto"/>
              <w:right w:val="nil"/>
            </w:tcBorders>
          </w:tcPr>
          <w:p w14:paraId="390021E9"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521ADB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811A5DD" w14:textId="77777777" w:rsidR="00C42470" w:rsidRDefault="00C42470" w:rsidP="009C1CB7">
            <w:pPr>
              <w:spacing w:before="40" w:after="40"/>
              <w:rPr>
                <w:b/>
                <w:szCs w:val="20"/>
              </w:rPr>
            </w:pPr>
          </w:p>
        </w:tc>
        <w:tc>
          <w:tcPr>
            <w:tcW w:w="906" w:type="dxa"/>
            <w:gridSpan w:val="2"/>
            <w:tcBorders>
              <w:bottom w:val="single" w:sz="4" w:space="0" w:color="auto"/>
            </w:tcBorders>
          </w:tcPr>
          <w:p w14:paraId="2814D01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1802D7E" w14:textId="77777777" w:rsidR="00C42470" w:rsidRDefault="00C42470" w:rsidP="009C1CB7">
            <w:pPr>
              <w:spacing w:before="40" w:after="40"/>
              <w:rPr>
                <w:b/>
                <w:szCs w:val="20"/>
              </w:rPr>
            </w:pPr>
          </w:p>
        </w:tc>
      </w:tr>
      <w:tr w:rsidR="00C42470" w14:paraId="515984BA" w14:textId="77777777" w:rsidTr="009C1CB7">
        <w:tc>
          <w:tcPr>
            <w:tcW w:w="9853" w:type="dxa"/>
            <w:gridSpan w:val="9"/>
            <w:tcBorders>
              <w:left w:val="nil"/>
              <w:right w:val="nil"/>
            </w:tcBorders>
          </w:tcPr>
          <w:p w14:paraId="4C862580" w14:textId="77777777" w:rsidR="00C42470" w:rsidRDefault="00C42470" w:rsidP="009C1CB7">
            <w:pPr>
              <w:spacing w:before="40" w:after="40"/>
              <w:rPr>
                <w:b/>
                <w:szCs w:val="20"/>
              </w:rPr>
            </w:pPr>
          </w:p>
        </w:tc>
      </w:tr>
      <w:tr w:rsidR="00C42470" w14:paraId="71CCEA87" w14:textId="77777777" w:rsidTr="009C1CB7">
        <w:tc>
          <w:tcPr>
            <w:tcW w:w="6300" w:type="dxa"/>
            <w:tcBorders>
              <w:bottom w:val="single" w:sz="4" w:space="0" w:color="auto"/>
            </w:tcBorders>
          </w:tcPr>
          <w:p w14:paraId="7245BC9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861EC8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FBD31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8151FC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D70321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43E63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874CE6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42007B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BD3A77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D820C5C" w14:textId="77777777" w:rsidTr="009C1CB7">
        <w:tc>
          <w:tcPr>
            <w:tcW w:w="9853" w:type="dxa"/>
            <w:gridSpan w:val="9"/>
            <w:tcBorders>
              <w:left w:val="nil"/>
              <w:right w:val="nil"/>
            </w:tcBorders>
          </w:tcPr>
          <w:p w14:paraId="5D4E3CDF" w14:textId="77777777" w:rsidR="00C42470" w:rsidRDefault="00C42470" w:rsidP="009C1CB7">
            <w:pPr>
              <w:spacing w:before="40" w:after="40"/>
              <w:rPr>
                <w:b/>
                <w:szCs w:val="20"/>
              </w:rPr>
            </w:pPr>
          </w:p>
        </w:tc>
      </w:tr>
      <w:tr w:rsidR="00C42470" w14:paraId="5B9CC46A" w14:textId="77777777" w:rsidTr="009C1CB7">
        <w:tc>
          <w:tcPr>
            <w:tcW w:w="7148" w:type="dxa"/>
            <w:gridSpan w:val="3"/>
            <w:tcBorders>
              <w:bottom w:val="single" w:sz="4" w:space="0" w:color="auto"/>
              <w:right w:val="nil"/>
            </w:tcBorders>
          </w:tcPr>
          <w:p w14:paraId="2120D4A1" w14:textId="77777777" w:rsidR="00C42470" w:rsidRDefault="00C42470" w:rsidP="009C1CB7">
            <w:pPr>
              <w:spacing w:before="40" w:after="40"/>
              <w:rPr>
                <w:b/>
                <w:szCs w:val="20"/>
              </w:rPr>
            </w:pPr>
            <w:r w:rsidRPr="00B8305D">
              <w:rPr>
                <w:b/>
              </w:rPr>
              <w:lastRenderedPageBreak/>
              <w:t>IS A VALID BBBEE CERTIFICATE BE</w:t>
            </w:r>
            <w:r w:rsidRPr="003E5603">
              <w:rPr>
                <w:b/>
                <w:szCs w:val="20"/>
              </w:rPr>
              <w:t>EN SUBMITTED?</w:t>
            </w:r>
          </w:p>
        </w:tc>
        <w:tc>
          <w:tcPr>
            <w:tcW w:w="846" w:type="dxa"/>
            <w:gridSpan w:val="2"/>
            <w:tcBorders>
              <w:left w:val="nil"/>
              <w:bottom w:val="single" w:sz="4" w:space="0" w:color="auto"/>
            </w:tcBorders>
          </w:tcPr>
          <w:p w14:paraId="0389E89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CAD13B1"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6D94C8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959F871" w14:textId="77777777" w:rsidR="00C42470" w:rsidRDefault="00C42470" w:rsidP="009C1CB7">
            <w:pPr>
              <w:spacing w:before="40" w:after="40"/>
              <w:rPr>
                <w:b/>
                <w:szCs w:val="20"/>
              </w:rPr>
            </w:pPr>
          </w:p>
        </w:tc>
      </w:tr>
      <w:tr w:rsidR="00C42470" w14:paraId="23A04571" w14:textId="77777777" w:rsidTr="009C1CB7">
        <w:tc>
          <w:tcPr>
            <w:tcW w:w="9853" w:type="dxa"/>
            <w:gridSpan w:val="9"/>
            <w:tcBorders>
              <w:left w:val="nil"/>
              <w:right w:val="nil"/>
            </w:tcBorders>
          </w:tcPr>
          <w:p w14:paraId="28280DA5" w14:textId="77777777" w:rsidR="00C42470" w:rsidRDefault="00C42470" w:rsidP="009C1CB7">
            <w:pPr>
              <w:spacing w:before="40" w:after="40"/>
              <w:rPr>
                <w:b/>
                <w:szCs w:val="20"/>
              </w:rPr>
            </w:pPr>
          </w:p>
        </w:tc>
      </w:tr>
      <w:tr w:rsidR="00C42470" w14:paraId="2F5F6E23" w14:textId="77777777" w:rsidTr="009C1CB7">
        <w:tc>
          <w:tcPr>
            <w:tcW w:w="6300" w:type="dxa"/>
          </w:tcPr>
          <w:p w14:paraId="5694B300"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1A3F49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9EC47A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88503D1"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51F04D54"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AD378A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6DC7FF5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C9BD60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716E4BD0" w14:textId="77777777" w:rsidR="00C42470" w:rsidRDefault="00C42470" w:rsidP="009C1CB7">
            <w:pPr>
              <w:spacing w:before="40" w:after="40"/>
              <w:rPr>
                <w:b/>
                <w:szCs w:val="20"/>
              </w:rPr>
            </w:pPr>
            <w:r w:rsidRPr="0064176A">
              <w:rPr>
                <w:b/>
                <w:color w:val="D9D9D9" w:themeColor="background1" w:themeShade="D9"/>
                <w:szCs w:val="20"/>
              </w:rPr>
              <w:t>Y</w:t>
            </w:r>
          </w:p>
        </w:tc>
      </w:tr>
    </w:tbl>
    <w:p w14:paraId="7B110D0D"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12698AB5" w14:textId="77777777" w:rsidTr="00C42470">
        <w:trPr>
          <w:trHeight w:val="558"/>
        </w:trPr>
        <w:tc>
          <w:tcPr>
            <w:tcW w:w="5000" w:type="pct"/>
            <w:gridSpan w:val="2"/>
            <w:shd w:val="clear" w:color="auto" w:fill="ECE8D3"/>
            <w:vAlign w:val="center"/>
          </w:tcPr>
          <w:p w14:paraId="582EB1D8" w14:textId="77777777" w:rsidR="00DA39DC" w:rsidRPr="00C42470" w:rsidRDefault="00DA39DC" w:rsidP="00DA39DC">
            <w:pPr>
              <w:rPr>
                <w:sz w:val="20"/>
              </w:rPr>
            </w:pPr>
            <w:r w:rsidRPr="00C42470">
              <w:rPr>
                <w:b/>
                <w:sz w:val="20"/>
              </w:rPr>
              <w:t>Name of Company (2):</w:t>
            </w:r>
          </w:p>
        </w:tc>
      </w:tr>
      <w:tr w:rsidR="00DA39DC" w:rsidRPr="00C42470" w14:paraId="23F61CD2" w14:textId="77777777" w:rsidTr="00C42470">
        <w:trPr>
          <w:trHeight w:val="454"/>
        </w:trPr>
        <w:tc>
          <w:tcPr>
            <w:tcW w:w="1470" w:type="pct"/>
            <w:vAlign w:val="center"/>
          </w:tcPr>
          <w:p w14:paraId="75FAF00E" w14:textId="77777777" w:rsidR="00DA39DC" w:rsidRPr="00C42470" w:rsidRDefault="00DA39DC" w:rsidP="00DA39DC">
            <w:pPr>
              <w:rPr>
                <w:sz w:val="20"/>
              </w:rPr>
            </w:pPr>
            <w:r w:rsidRPr="00C42470">
              <w:rPr>
                <w:sz w:val="20"/>
              </w:rPr>
              <w:t>Registration Number:</w:t>
            </w:r>
          </w:p>
        </w:tc>
        <w:tc>
          <w:tcPr>
            <w:tcW w:w="3530" w:type="pct"/>
            <w:vAlign w:val="center"/>
          </w:tcPr>
          <w:p w14:paraId="36D85308" w14:textId="77777777" w:rsidR="00DA39DC" w:rsidRPr="00C42470" w:rsidRDefault="00DA39DC" w:rsidP="00DA39DC">
            <w:pPr>
              <w:rPr>
                <w:sz w:val="20"/>
              </w:rPr>
            </w:pPr>
          </w:p>
        </w:tc>
      </w:tr>
      <w:tr w:rsidR="00DA39DC" w:rsidRPr="00C42470" w14:paraId="0B9E984A" w14:textId="77777777" w:rsidTr="00C42470">
        <w:trPr>
          <w:trHeight w:val="454"/>
        </w:trPr>
        <w:tc>
          <w:tcPr>
            <w:tcW w:w="1470" w:type="pct"/>
            <w:vAlign w:val="center"/>
          </w:tcPr>
          <w:p w14:paraId="33BC5FA2" w14:textId="77777777" w:rsidR="00DA39DC" w:rsidRPr="00C42470" w:rsidRDefault="00DA39DC" w:rsidP="00DA39DC">
            <w:pPr>
              <w:rPr>
                <w:sz w:val="20"/>
              </w:rPr>
            </w:pPr>
            <w:r w:rsidRPr="00C42470">
              <w:rPr>
                <w:sz w:val="20"/>
              </w:rPr>
              <w:t>VAT Registration Number:</w:t>
            </w:r>
          </w:p>
        </w:tc>
        <w:tc>
          <w:tcPr>
            <w:tcW w:w="3530" w:type="pct"/>
            <w:vAlign w:val="center"/>
          </w:tcPr>
          <w:p w14:paraId="5CAD9E4B" w14:textId="77777777" w:rsidR="00DA39DC" w:rsidRPr="00C42470" w:rsidRDefault="00DA39DC" w:rsidP="00DA39DC">
            <w:pPr>
              <w:rPr>
                <w:sz w:val="20"/>
              </w:rPr>
            </w:pPr>
          </w:p>
        </w:tc>
      </w:tr>
      <w:tr w:rsidR="00DA39DC" w:rsidRPr="00C42470" w14:paraId="305696A3" w14:textId="77777777" w:rsidTr="00C42470">
        <w:trPr>
          <w:trHeight w:val="454"/>
        </w:trPr>
        <w:tc>
          <w:tcPr>
            <w:tcW w:w="1470" w:type="pct"/>
            <w:vAlign w:val="center"/>
          </w:tcPr>
          <w:p w14:paraId="5E44F7B8" w14:textId="77777777" w:rsidR="00DA39DC" w:rsidRPr="00C42470" w:rsidRDefault="00DA39DC" w:rsidP="00DA39DC">
            <w:pPr>
              <w:rPr>
                <w:sz w:val="20"/>
              </w:rPr>
            </w:pPr>
            <w:r w:rsidRPr="00C42470">
              <w:rPr>
                <w:sz w:val="20"/>
              </w:rPr>
              <w:t>Contact Person:</w:t>
            </w:r>
          </w:p>
        </w:tc>
        <w:tc>
          <w:tcPr>
            <w:tcW w:w="3530" w:type="pct"/>
            <w:vAlign w:val="center"/>
          </w:tcPr>
          <w:p w14:paraId="16E02776" w14:textId="77777777" w:rsidR="00DA39DC" w:rsidRPr="00C42470" w:rsidRDefault="00DA39DC" w:rsidP="00DA39DC">
            <w:pPr>
              <w:rPr>
                <w:sz w:val="20"/>
              </w:rPr>
            </w:pPr>
          </w:p>
        </w:tc>
      </w:tr>
      <w:tr w:rsidR="00DA39DC" w:rsidRPr="00C42470" w14:paraId="1EC99777" w14:textId="77777777" w:rsidTr="00C42470">
        <w:trPr>
          <w:trHeight w:val="454"/>
        </w:trPr>
        <w:tc>
          <w:tcPr>
            <w:tcW w:w="1470" w:type="pct"/>
            <w:vAlign w:val="center"/>
          </w:tcPr>
          <w:p w14:paraId="04DDAA9C" w14:textId="77777777" w:rsidR="00DA39DC" w:rsidRPr="00C42470" w:rsidRDefault="00DA39DC" w:rsidP="00DA39DC">
            <w:pPr>
              <w:rPr>
                <w:sz w:val="20"/>
              </w:rPr>
            </w:pPr>
            <w:r w:rsidRPr="00C42470">
              <w:rPr>
                <w:sz w:val="20"/>
              </w:rPr>
              <w:t>Telephone Number:</w:t>
            </w:r>
          </w:p>
        </w:tc>
        <w:tc>
          <w:tcPr>
            <w:tcW w:w="3530" w:type="pct"/>
            <w:vAlign w:val="center"/>
          </w:tcPr>
          <w:p w14:paraId="46E6C969" w14:textId="77777777" w:rsidR="00DA39DC" w:rsidRPr="00C42470" w:rsidRDefault="00DA39DC" w:rsidP="00DA39DC">
            <w:pPr>
              <w:rPr>
                <w:sz w:val="20"/>
              </w:rPr>
            </w:pPr>
          </w:p>
        </w:tc>
      </w:tr>
      <w:tr w:rsidR="00DA39DC" w:rsidRPr="00C42470" w14:paraId="63E368FD" w14:textId="77777777" w:rsidTr="00C42470">
        <w:trPr>
          <w:trHeight w:val="454"/>
        </w:trPr>
        <w:tc>
          <w:tcPr>
            <w:tcW w:w="1470" w:type="pct"/>
            <w:vAlign w:val="center"/>
          </w:tcPr>
          <w:p w14:paraId="36C46D4C" w14:textId="77777777" w:rsidR="00DA39DC" w:rsidRPr="00C42470" w:rsidRDefault="00DA39DC" w:rsidP="00DA39DC">
            <w:pPr>
              <w:rPr>
                <w:sz w:val="20"/>
              </w:rPr>
            </w:pPr>
            <w:r w:rsidRPr="00C42470">
              <w:rPr>
                <w:sz w:val="20"/>
              </w:rPr>
              <w:t>Fax Number:</w:t>
            </w:r>
          </w:p>
        </w:tc>
        <w:tc>
          <w:tcPr>
            <w:tcW w:w="3530" w:type="pct"/>
            <w:vAlign w:val="center"/>
          </w:tcPr>
          <w:p w14:paraId="28A1D7E0" w14:textId="77777777" w:rsidR="00DA39DC" w:rsidRPr="00C42470" w:rsidRDefault="00DA39DC" w:rsidP="00DA39DC">
            <w:pPr>
              <w:rPr>
                <w:sz w:val="20"/>
              </w:rPr>
            </w:pPr>
          </w:p>
        </w:tc>
      </w:tr>
      <w:tr w:rsidR="00DA39DC" w:rsidRPr="00C42470" w14:paraId="378CA399" w14:textId="77777777" w:rsidTr="00C42470">
        <w:trPr>
          <w:trHeight w:val="454"/>
        </w:trPr>
        <w:tc>
          <w:tcPr>
            <w:tcW w:w="1470" w:type="pct"/>
            <w:vAlign w:val="center"/>
          </w:tcPr>
          <w:p w14:paraId="263FB017" w14:textId="77777777" w:rsidR="00DA39DC" w:rsidRPr="00C42470" w:rsidRDefault="00DA39DC" w:rsidP="00DA39DC">
            <w:pPr>
              <w:rPr>
                <w:sz w:val="20"/>
              </w:rPr>
            </w:pPr>
            <w:r w:rsidRPr="00C42470">
              <w:rPr>
                <w:sz w:val="20"/>
              </w:rPr>
              <w:t>Email Address:</w:t>
            </w:r>
          </w:p>
        </w:tc>
        <w:tc>
          <w:tcPr>
            <w:tcW w:w="3530" w:type="pct"/>
            <w:vAlign w:val="center"/>
          </w:tcPr>
          <w:p w14:paraId="745337B2" w14:textId="77777777" w:rsidR="00DA39DC" w:rsidRPr="00C42470" w:rsidRDefault="00DA39DC" w:rsidP="00DA39DC">
            <w:pPr>
              <w:rPr>
                <w:sz w:val="20"/>
              </w:rPr>
            </w:pPr>
          </w:p>
        </w:tc>
      </w:tr>
      <w:tr w:rsidR="00DA39DC" w:rsidRPr="00C42470" w14:paraId="339AEB29" w14:textId="77777777" w:rsidTr="00C42470">
        <w:trPr>
          <w:trHeight w:val="454"/>
        </w:trPr>
        <w:tc>
          <w:tcPr>
            <w:tcW w:w="1470" w:type="pct"/>
            <w:vAlign w:val="center"/>
          </w:tcPr>
          <w:p w14:paraId="296CE8D8" w14:textId="77777777" w:rsidR="00DA39DC" w:rsidRPr="00C42470" w:rsidRDefault="00DA39DC" w:rsidP="00DA39DC">
            <w:pPr>
              <w:rPr>
                <w:sz w:val="20"/>
              </w:rPr>
            </w:pPr>
            <w:r w:rsidRPr="00C42470">
              <w:rPr>
                <w:sz w:val="20"/>
              </w:rPr>
              <w:t>Postal Address:</w:t>
            </w:r>
          </w:p>
        </w:tc>
        <w:tc>
          <w:tcPr>
            <w:tcW w:w="3530" w:type="pct"/>
            <w:vAlign w:val="center"/>
          </w:tcPr>
          <w:p w14:paraId="522D6C27" w14:textId="77777777" w:rsidR="00DA39DC" w:rsidRPr="00C42470" w:rsidRDefault="00DA39DC" w:rsidP="00DA39DC">
            <w:pPr>
              <w:rPr>
                <w:sz w:val="20"/>
              </w:rPr>
            </w:pPr>
          </w:p>
        </w:tc>
      </w:tr>
      <w:tr w:rsidR="00DA39DC" w:rsidRPr="00C42470" w14:paraId="287789F0" w14:textId="77777777" w:rsidTr="00C42470">
        <w:trPr>
          <w:trHeight w:val="980"/>
        </w:trPr>
        <w:tc>
          <w:tcPr>
            <w:tcW w:w="1470" w:type="pct"/>
          </w:tcPr>
          <w:p w14:paraId="593C5950"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7B3B2E98" w14:textId="77777777" w:rsidR="00DA39DC" w:rsidRPr="00C42470" w:rsidRDefault="00DA39DC" w:rsidP="00DA39DC">
            <w:pPr>
              <w:rPr>
                <w:sz w:val="20"/>
              </w:rPr>
            </w:pPr>
          </w:p>
        </w:tc>
      </w:tr>
    </w:tbl>
    <w:p w14:paraId="0CF37476"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C67D3D3" w14:textId="77777777" w:rsidTr="009C1CB7">
        <w:tc>
          <w:tcPr>
            <w:tcW w:w="7148" w:type="dxa"/>
            <w:gridSpan w:val="3"/>
            <w:tcBorders>
              <w:bottom w:val="single" w:sz="4" w:space="0" w:color="auto"/>
              <w:right w:val="nil"/>
            </w:tcBorders>
          </w:tcPr>
          <w:p w14:paraId="72C7962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DD8345A"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A5D46FA" w14:textId="77777777" w:rsidR="00C42470" w:rsidRDefault="00C42470" w:rsidP="009C1CB7">
            <w:pPr>
              <w:spacing w:before="40" w:after="40"/>
              <w:rPr>
                <w:b/>
                <w:szCs w:val="20"/>
              </w:rPr>
            </w:pPr>
          </w:p>
        </w:tc>
        <w:tc>
          <w:tcPr>
            <w:tcW w:w="906" w:type="dxa"/>
            <w:gridSpan w:val="2"/>
            <w:tcBorders>
              <w:bottom w:val="single" w:sz="4" w:space="0" w:color="auto"/>
            </w:tcBorders>
          </w:tcPr>
          <w:p w14:paraId="0778960D"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8213129" w14:textId="77777777" w:rsidR="00C42470" w:rsidRDefault="00C42470" w:rsidP="009C1CB7">
            <w:pPr>
              <w:spacing w:before="40" w:after="40"/>
              <w:rPr>
                <w:b/>
                <w:szCs w:val="20"/>
              </w:rPr>
            </w:pPr>
          </w:p>
        </w:tc>
      </w:tr>
      <w:tr w:rsidR="00C42470" w14:paraId="47B5FBD3" w14:textId="77777777" w:rsidTr="009C1CB7">
        <w:tc>
          <w:tcPr>
            <w:tcW w:w="9853" w:type="dxa"/>
            <w:gridSpan w:val="9"/>
            <w:tcBorders>
              <w:left w:val="nil"/>
              <w:right w:val="nil"/>
            </w:tcBorders>
          </w:tcPr>
          <w:p w14:paraId="66362F00" w14:textId="77777777" w:rsidR="00C42470" w:rsidRDefault="00C42470" w:rsidP="009C1CB7">
            <w:pPr>
              <w:spacing w:before="40" w:after="40"/>
              <w:rPr>
                <w:b/>
                <w:szCs w:val="20"/>
              </w:rPr>
            </w:pPr>
          </w:p>
        </w:tc>
      </w:tr>
      <w:tr w:rsidR="00C42470" w14:paraId="39794987" w14:textId="77777777" w:rsidTr="009C1CB7">
        <w:tc>
          <w:tcPr>
            <w:tcW w:w="6300" w:type="dxa"/>
            <w:tcBorders>
              <w:bottom w:val="single" w:sz="4" w:space="0" w:color="auto"/>
            </w:tcBorders>
          </w:tcPr>
          <w:p w14:paraId="2B8AABE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1F1F6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A967C5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A2D6D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BBC785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86170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D23091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420D57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5AA9A70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EF45FAB" w14:textId="77777777" w:rsidTr="009C1CB7">
        <w:tc>
          <w:tcPr>
            <w:tcW w:w="9853" w:type="dxa"/>
            <w:gridSpan w:val="9"/>
            <w:tcBorders>
              <w:left w:val="nil"/>
              <w:right w:val="nil"/>
            </w:tcBorders>
          </w:tcPr>
          <w:p w14:paraId="7D068A4B" w14:textId="77777777" w:rsidR="00C42470" w:rsidRDefault="00C42470" w:rsidP="009C1CB7">
            <w:pPr>
              <w:spacing w:before="40" w:after="40"/>
              <w:rPr>
                <w:b/>
                <w:szCs w:val="20"/>
              </w:rPr>
            </w:pPr>
          </w:p>
        </w:tc>
      </w:tr>
      <w:tr w:rsidR="00C42470" w14:paraId="48B7B039" w14:textId="77777777" w:rsidTr="009C1CB7">
        <w:tc>
          <w:tcPr>
            <w:tcW w:w="7148" w:type="dxa"/>
            <w:gridSpan w:val="3"/>
            <w:tcBorders>
              <w:bottom w:val="single" w:sz="4" w:space="0" w:color="auto"/>
              <w:right w:val="nil"/>
            </w:tcBorders>
          </w:tcPr>
          <w:p w14:paraId="00073037"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ED162A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1C2951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10DF1EA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AA6B697" w14:textId="77777777" w:rsidR="00C42470" w:rsidRDefault="00C42470" w:rsidP="009C1CB7">
            <w:pPr>
              <w:spacing w:before="40" w:after="40"/>
              <w:rPr>
                <w:b/>
                <w:szCs w:val="20"/>
              </w:rPr>
            </w:pPr>
          </w:p>
        </w:tc>
      </w:tr>
      <w:tr w:rsidR="00C42470" w14:paraId="22E2BC4D" w14:textId="77777777" w:rsidTr="009C1CB7">
        <w:tc>
          <w:tcPr>
            <w:tcW w:w="9853" w:type="dxa"/>
            <w:gridSpan w:val="9"/>
            <w:tcBorders>
              <w:left w:val="nil"/>
              <w:right w:val="nil"/>
            </w:tcBorders>
          </w:tcPr>
          <w:p w14:paraId="49F04DBA" w14:textId="77777777" w:rsidR="00C42470" w:rsidRDefault="00C42470" w:rsidP="009C1CB7">
            <w:pPr>
              <w:spacing w:before="40" w:after="40"/>
              <w:rPr>
                <w:b/>
                <w:szCs w:val="20"/>
              </w:rPr>
            </w:pPr>
          </w:p>
        </w:tc>
      </w:tr>
      <w:tr w:rsidR="00C42470" w14:paraId="59D9B4A3" w14:textId="77777777" w:rsidTr="009C1CB7">
        <w:tc>
          <w:tcPr>
            <w:tcW w:w="6300" w:type="dxa"/>
          </w:tcPr>
          <w:p w14:paraId="6F5EA6BE"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D2FBFE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BE11A7E"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5C22200"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539F25C0"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1B782918"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6BCD383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AF350AE"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36AF8DB" w14:textId="77777777" w:rsidR="00C42470" w:rsidRDefault="00C42470" w:rsidP="009C1CB7">
            <w:pPr>
              <w:spacing w:before="40" w:after="40"/>
              <w:rPr>
                <w:b/>
                <w:szCs w:val="20"/>
              </w:rPr>
            </w:pPr>
            <w:r w:rsidRPr="0064176A">
              <w:rPr>
                <w:b/>
                <w:color w:val="D9D9D9" w:themeColor="background1" w:themeShade="D9"/>
                <w:szCs w:val="20"/>
              </w:rPr>
              <w:t>Y</w:t>
            </w:r>
          </w:p>
        </w:tc>
      </w:tr>
    </w:tbl>
    <w:p w14:paraId="0FF3AB35"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036E04A7" w14:textId="77777777" w:rsidTr="00C42470">
        <w:trPr>
          <w:trHeight w:val="472"/>
        </w:trPr>
        <w:tc>
          <w:tcPr>
            <w:tcW w:w="5000" w:type="pct"/>
            <w:gridSpan w:val="2"/>
            <w:shd w:val="clear" w:color="auto" w:fill="ECE8D3"/>
            <w:vAlign w:val="center"/>
          </w:tcPr>
          <w:p w14:paraId="11FBC981" w14:textId="77777777" w:rsidR="00DA39DC" w:rsidRPr="00C42470" w:rsidRDefault="00DA39DC" w:rsidP="00DA39DC">
            <w:pPr>
              <w:rPr>
                <w:sz w:val="20"/>
              </w:rPr>
            </w:pPr>
            <w:r w:rsidRPr="00C42470">
              <w:rPr>
                <w:b/>
                <w:sz w:val="20"/>
              </w:rPr>
              <w:t>Name of Company (3):</w:t>
            </w:r>
          </w:p>
        </w:tc>
      </w:tr>
      <w:tr w:rsidR="00DA39DC" w:rsidRPr="00C42470" w14:paraId="75E01EC7" w14:textId="77777777" w:rsidTr="00C42470">
        <w:trPr>
          <w:trHeight w:val="472"/>
        </w:trPr>
        <w:tc>
          <w:tcPr>
            <w:tcW w:w="1470" w:type="pct"/>
            <w:vAlign w:val="center"/>
          </w:tcPr>
          <w:p w14:paraId="2EB52348" w14:textId="77777777" w:rsidR="00DA39DC" w:rsidRPr="00C42470" w:rsidRDefault="00DA39DC" w:rsidP="00DA39DC">
            <w:pPr>
              <w:rPr>
                <w:sz w:val="20"/>
              </w:rPr>
            </w:pPr>
            <w:r w:rsidRPr="00C42470">
              <w:rPr>
                <w:sz w:val="20"/>
              </w:rPr>
              <w:t>Registration Number:</w:t>
            </w:r>
          </w:p>
        </w:tc>
        <w:tc>
          <w:tcPr>
            <w:tcW w:w="3530" w:type="pct"/>
            <w:vAlign w:val="center"/>
          </w:tcPr>
          <w:p w14:paraId="761745DD" w14:textId="77777777" w:rsidR="00DA39DC" w:rsidRPr="00C42470" w:rsidRDefault="00DA39DC" w:rsidP="00DA39DC">
            <w:pPr>
              <w:rPr>
                <w:sz w:val="20"/>
              </w:rPr>
            </w:pPr>
          </w:p>
        </w:tc>
      </w:tr>
      <w:tr w:rsidR="00DA39DC" w:rsidRPr="00C42470" w14:paraId="6937D3B1" w14:textId="77777777" w:rsidTr="00C42470">
        <w:trPr>
          <w:trHeight w:val="472"/>
        </w:trPr>
        <w:tc>
          <w:tcPr>
            <w:tcW w:w="1470" w:type="pct"/>
            <w:vAlign w:val="center"/>
          </w:tcPr>
          <w:p w14:paraId="32099CEC" w14:textId="77777777" w:rsidR="00DA39DC" w:rsidRPr="00C42470" w:rsidRDefault="00DA39DC" w:rsidP="00DA39DC">
            <w:pPr>
              <w:rPr>
                <w:sz w:val="20"/>
              </w:rPr>
            </w:pPr>
            <w:r w:rsidRPr="00C42470">
              <w:rPr>
                <w:sz w:val="20"/>
              </w:rPr>
              <w:t>VAT Registration Number:</w:t>
            </w:r>
          </w:p>
        </w:tc>
        <w:tc>
          <w:tcPr>
            <w:tcW w:w="3530" w:type="pct"/>
            <w:vAlign w:val="center"/>
          </w:tcPr>
          <w:p w14:paraId="35D5E17A" w14:textId="77777777" w:rsidR="00DA39DC" w:rsidRPr="00C42470" w:rsidRDefault="00DA39DC" w:rsidP="00DA39DC">
            <w:pPr>
              <w:rPr>
                <w:sz w:val="20"/>
              </w:rPr>
            </w:pPr>
          </w:p>
        </w:tc>
      </w:tr>
      <w:tr w:rsidR="00DA39DC" w:rsidRPr="00C42470" w14:paraId="6CCBB060" w14:textId="77777777" w:rsidTr="00C42470">
        <w:trPr>
          <w:trHeight w:val="472"/>
        </w:trPr>
        <w:tc>
          <w:tcPr>
            <w:tcW w:w="1470" w:type="pct"/>
            <w:vAlign w:val="center"/>
          </w:tcPr>
          <w:p w14:paraId="1DC12D5B" w14:textId="77777777" w:rsidR="00DA39DC" w:rsidRPr="00C42470" w:rsidRDefault="00DA39DC" w:rsidP="00DA39DC">
            <w:pPr>
              <w:rPr>
                <w:sz w:val="20"/>
              </w:rPr>
            </w:pPr>
            <w:r w:rsidRPr="00C42470">
              <w:rPr>
                <w:sz w:val="20"/>
              </w:rPr>
              <w:t>Contact Person:</w:t>
            </w:r>
          </w:p>
        </w:tc>
        <w:tc>
          <w:tcPr>
            <w:tcW w:w="3530" w:type="pct"/>
            <w:vAlign w:val="center"/>
          </w:tcPr>
          <w:p w14:paraId="16F5BFCC" w14:textId="77777777" w:rsidR="00DA39DC" w:rsidRPr="00C42470" w:rsidRDefault="00DA39DC" w:rsidP="00DA39DC">
            <w:pPr>
              <w:rPr>
                <w:sz w:val="20"/>
              </w:rPr>
            </w:pPr>
          </w:p>
        </w:tc>
      </w:tr>
      <w:tr w:rsidR="00DA39DC" w:rsidRPr="00C42470" w14:paraId="64850B5B" w14:textId="77777777" w:rsidTr="00C42470">
        <w:trPr>
          <w:trHeight w:val="472"/>
        </w:trPr>
        <w:tc>
          <w:tcPr>
            <w:tcW w:w="1470" w:type="pct"/>
            <w:vAlign w:val="center"/>
          </w:tcPr>
          <w:p w14:paraId="5D3A46B6" w14:textId="77777777" w:rsidR="00DA39DC" w:rsidRPr="00C42470" w:rsidRDefault="00DA39DC" w:rsidP="00DA39DC">
            <w:pPr>
              <w:rPr>
                <w:sz w:val="20"/>
              </w:rPr>
            </w:pPr>
            <w:r w:rsidRPr="00C42470">
              <w:rPr>
                <w:sz w:val="20"/>
              </w:rPr>
              <w:t>Telephone Number:</w:t>
            </w:r>
          </w:p>
        </w:tc>
        <w:tc>
          <w:tcPr>
            <w:tcW w:w="3530" w:type="pct"/>
            <w:vAlign w:val="center"/>
          </w:tcPr>
          <w:p w14:paraId="1FB7AD6E" w14:textId="77777777" w:rsidR="00DA39DC" w:rsidRPr="00C42470" w:rsidRDefault="00DA39DC" w:rsidP="00DA39DC">
            <w:pPr>
              <w:rPr>
                <w:sz w:val="20"/>
              </w:rPr>
            </w:pPr>
          </w:p>
        </w:tc>
      </w:tr>
      <w:tr w:rsidR="00DA39DC" w:rsidRPr="00C42470" w14:paraId="704E1DB1" w14:textId="77777777" w:rsidTr="00C42470">
        <w:trPr>
          <w:trHeight w:val="472"/>
        </w:trPr>
        <w:tc>
          <w:tcPr>
            <w:tcW w:w="1470" w:type="pct"/>
            <w:vAlign w:val="center"/>
          </w:tcPr>
          <w:p w14:paraId="5F119D50" w14:textId="77777777" w:rsidR="00DA39DC" w:rsidRPr="00C42470" w:rsidRDefault="00DA39DC" w:rsidP="00DA39DC">
            <w:pPr>
              <w:rPr>
                <w:sz w:val="20"/>
              </w:rPr>
            </w:pPr>
            <w:r w:rsidRPr="00C42470">
              <w:rPr>
                <w:sz w:val="20"/>
              </w:rPr>
              <w:t>Fax Number:</w:t>
            </w:r>
          </w:p>
        </w:tc>
        <w:tc>
          <w:tcPr>
            <w:tcW w:w="3530" w:type="pct"/>
            <w:vAlign w:val="center"/>
          </w:tcPr>
          <w:p w14:paraId="41CCFE8C" w14:textId="77777777" w:rsidR="00DA39DC" w:rsidRPr="00C42470" w:rsidRDefault="00DA39DC" w:rsidP="00DA39DC">
            <w:pPr>
              <w:rPr>
                <w:sz w:val="20"/>
              </w:rPr>
            </w:pPr>
          </w:p>
        </w:tc>
      </w:tr>
      <w:tr w:rsidR="00DA39DC" w:rsidRPr="00C42470" w14:paraId="760AE105" w14:textId="77777777" w:rsidTr="00C42470">
        <w:trPr>
          <w:trHeight w:val="472"/>
        </w:trPr>
        <w:tc>
          <w:tcPr>
            <w:tcW w:w="1470" w:type="pct"/>
            <w:vAlign w:val="center"/>
          </w:tcPr>
          <w:p w14:paraId="7FD61186" w14:textId="77777777" w:rsidR="00DA39DC" w:rsidRPr="00C42470" w:rsidRDefault="00DA39DC" w:rsidP="00DA39DC">
            <w:pPr>
              <w:rPr>
                <w:sz w:val="20"/>
              </w:rPr>
            </w:pPr>
            <w:r w:rsidRPr="00C42470">
              <w:rPr>
                <w:sz w:val="20"/>
              </w:rPr>
              <w:t>Email Address:</w:t>
            </w:r>
          </w:p>
        </w:tc>
        <w:tc>
          <w:tcPr>
            <w:tcW w:w="3530" w:type="pct"/>
            <w:vAlign w:val="center"/>
          </w:tcPr>
          <w:p w14:paraId="526B3631" w14:textId="77777777" w:rsidR="00DA39DC" w:rsidRPr="00C42470" w:rsidRDefault="00DA39DC" w:rsidP="00DA39DC">
            <w:pPr>
              <w:rPr>
                <w:sz w:val="20"/>
              </w:rPr>
            </w:pPr>
          </w:p>
        </w:tc>
      </w:tr>
      <w:tr w:rsidR="00DA39DC" w:rsidRPr="00C42470" w14:paraId="67F5D896" w14:textId="77777777" w:rsidTr="00C42470">
        <w:trPr>
          <w:trHeight w:val="472"/>
        </w:trPr>
        <w:tc>
          <w:tcPr>
            <w:tcW w:w="1470" w:type="pct"/>
            <w:vAlign w:val="center"/>
          </w:tcPr>
          <w:p w14:paraId="1A677A40" w14:textId="77777777" w:rsidR="00DA39DC" w:rsidRPr="00C42470" w:rsidRDefault="00DA39DC" w:rsidP="00DA39DC">
            <w:pPr>
              <w:rPr>
                <w:sz w:val="20"/>
              </w:rPr>
            </w:pPr>
            <w:r w:rsidRPr="00C42470">
              <w:rPr>
                <w:sz w:val="20"/>
              </w:rPr>
              <w:t>Postal Address:</w:t>
            </w:r>
          </w:p>
        </w:tc>
        <w:tc>
          <w:tcPr>
            <w:tcW w:w="3530" w:type="pct"/>
            <w:vAlign w:val="center"/>
          </w:tcPr>
          <w:p w14:paraId="0EC99F6D" w14:textId="77777777" w:rsidR="00DA39DC" w:rsidRPr="00C42470" w:rsidRDefault="00DA39DC" w:rsidP="00DA39DC">
            <w:pPr>
              <w:rPr>
                <w:sz w:val="20"/>
              </w:rPr>
            </w:pPr>
          </w:p>
        </w:tc>
      </w:tr>
      <w:tr w:rsidR="00DA39DC" w:rsidRPr="00C42470" w14:paraId="23DA61D6" w14:textId="77777777" w:rsidTr="00C42470">
        <w:trPr>
          <w:trHeight w:val="888"/>
        </w:trPr>
        <w:tc>
          <w:tcPr>
            <w:tcW w:w="1470" w:type="pct"/>
          </w:tcPr>
          <w:p w14:paraId="5D82D0FA"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7E97E287" w14:textId="77777777" w:rsidR="00DA39DC" w:rsidRPr="00C42470" w:rsidRDefault="00DA39DC" w:rsidP="00DA39DC">
            <w:pPr>
              <w:rPr>
                <w:sz w:val="20"/>
              </w:rPr>
            </w:pPr>
          </w:p>
        </w:tc>
      </w:tr>
    </w:tbl>
    <w:p w14:paraId="0BE80DE9"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1F05D7D0" w14:textId="77777777" w:rsidTr="00DA39DC">
        <w:tc>
          <w:tcPr>
            <w:tcW w:w="7148" w:type="dxa"/>
            <w:gridSpan w:val="3"/>
            <w:tcBorders>
              <w:bottom w:val="single" w:sz="4" w:space="0" w:color="auto"/>
              <w:right w:val="nil"/>
            </w:tcBorders>
          </w:tcPr>
          <w:p w14:paraId="606A5BD7"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B5229C9"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A19E653" w14:textId="77777777" w:rsidR="00DA39DC" w:rsidRDefault="00DA39DC" w:rsidP="00DA39DC">
            <w:pPr>
              <w:spacing w:before="40" w:after="40"/>
              <w:rPr>
                <w:b/>
                <w:szCs w:val="20"/>
              </w:rPr>
            </w:pPr>
          </w:p>
        </w:tc>
        <w:tc>
          <w:tcPr>
            <w:tcW w:w="906" w:type="dxa"/>
            <w:gridSpan w:val="2"/>
            <w:tcBorders>
              <w:bottom w:val="single" w:sz="4" w:space="0" w:color="auto"/>
            </w:tcBorders>
          </w:tcPr>
          <w:p w14:paraId="5EA5E3FA"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1D27E841" w14:textId="77777777" w:rsidR="00DA39DC" w:rsidRDefault="00DA39DC" w:rsidP="00DA39DC">
            <w:pPr>
              <w:spacing w:before="40" w:after="40"/>
              <w:rPr>
                <w:b/>
                <w:szCs w:val="20"/>
              </w:rPr>
            </w:pPr>
          </w:p>
        </w:tc>
      </w:tr>
      <w:tr w:rsidR="00DA39DC" w14:paraId="12E7721B" w14:textId="77777777" w:rsidTr="00DA39DC">
        <w:tc>
          <w:tcPr>
            <w:tcW w:w="9853" w:type="dxa"/>
            <w:gridSpan w:val="9"/>
            <w:tcBorders>
              <w:left w:val="nil"/>
              <w:right w:val="nil"/>
            </w:tcBorders>
          </w:tcPr>
          <w:p w14:paraId="3E350401" w14:textId="77777777" w:rsidR="00DA39DC" w:rsidRDefault="00DA39DC" w:rsidP="00DA39DC">
            <w:pPr>
              <w:spacing w:before="40" w:after="40"/>
              <w:rPr>
                <w:b/>
                <w:szCs w:val="20"/>
              </w:rPr>
            </w:pPr>
          </w:p>
        </w:tc>
      </w:tr>
      <w:tr w:rsidR="00DA39DC" w14:paraId="1BF01684" w14:textId="77777777" w:rsidTr="00DA39DC">
        <w:tc>
          <w:tcPr>
            <w:tcW w:w="6300" w:type="dxa"/>
            <w:tcBorders>
              <w:bottom w:val="single" w:sz="4" w:space="0" w:color="auto"/>
            </w:tcBorders>
          </w:tcPr>
          <w:p w14:paraId="5411442F"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57198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1FE5AF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F38AD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B2167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6B969D25"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C17979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01E6AB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9F0F4E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647D8504" w14:textId="77777777" w:rsidTr="00DA39DC">
        <w:tc>
          <w:tcPr>
            <w:tcW w:w="9853" w:type="dxa"/>
            <w:gridSpan w:val="9"/>
            <w:tcBorders>
              <w:left w:val="nil"/>
              <w:right w:val="nil"/>
            </w:tcBorders>
          </w:tcPr>
          <w:p w14:paraId="649C8A96" w14:textId="77777777" w:rsidR="00DA39DC" w:rsidRDefault="00DA39DC" w:rsidP="00DA39DC">
            <w:pPr>
              <w:spacing w:before="40" w:after="40"/>
              <w:rPr>
                <w:b/>
                <w:szCs w:val="20"/>
              </w:rPr>
            </w:pPr>
          </w:p>
        </w:tc>
      </w:tr>
      <w:tr w:rsidR="00DA39DC" w14:paraId="5E44C4D2" w14:textId="77777777" w:rsidTr="00DA39DC">
        <w:tc>
          <w:tcPr>
            <w:tcW w:w="7148" w:type="dxa"/>
            <w:gridSpan w:val="3"/>
            <w:tcBorders>
              <w:bottom w:val="single" w:sz="4" w:space="0" w:color="auto"/>
              <w:right w:val="nil"/>
            </w:tcBorders>
          </w:tcPr>
          <w:p w14:paraId="3E64D334"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D07492F"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5B8F5B00"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25A301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97A275B" w14:textId="77777777" w:rsidR="00DA39DC" w:rsidRDefault="00DA39DC" w:rsidP="00DA39DC">
            <w:pPr>
              <w:spacing w:before="40" w:after="40"/>
              <w:rPr>
                <w:b/>
                <w:szCs w:val="20"/>
              </w:rPr>
            </w:pPr>
          </w:p>
        </w:tc>
      </w:tr>
      <w:tr w:rsidR="00DA39DC" w14:paraId="1279B821" w14:textId="77777777" w:rsidTr="00DA39DC">
        <w:tc>
          <w:tcPr>
            <w:tcW w:w="9853" w:type="dxa"/>
            <w:gridSpan w:val="9"/>
            <w:tcBorders>
              <w:left w:val="nil"/>
              <w:right w:val="nil"/>
            </w:tcBorders>
          </w:tcPr>
          <w:p w14:paraId="0F3F8263" w14:textId="77777777" w:rsidR="00DA39DC" w:rsidRDefault="00DA39DC" w:rsidP="00DA39DC">
            <w:pPr>
              <w:spacing w:before="40" w:after="40"/>
              <w:rPr>
                <w:b/>
                <w:szCs w:val="20"/>
              </w:rPr>
            </w:pPr>
          </w:p>
        </w:tc>
      </w:tr>
      <w:tr w:rsidR="00DA39DC" w14:paraId="37E73742" w14:textId="77777777" w:rsidTr="00DA39DC">
        <w:tc>
          <w:tcPr>
            <w:tcW w:w="6300" w:type="dxa"/>
          </w:tcPr>
          <w:p w14:paraId="62998B40"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377FF81B"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435E063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09204C3D"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71969B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64FA96F5"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C7E1549"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0C037B06"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7C933F10" w14:textId="77777777" w:rsidR="00DA39DC" w:rsidRDefault="00DA39DC" w:rsidP="00DA39DC">
            <w:pPr>
              <w:spacing w:before="40" w:after="40"/>
              <w:rPr>
                <w:b/>
                <w:szCs w:val="20"/>
              </w:rPr>
            </w:pPr>
            <w:r w:rsidRPr="0064176A">
              <w:rPr>
                <w:b/>
                <w:color w:val="D9D9D9" w:themeColor="background1" w:themeShade="D9"/>
                <w:szCs w:val="20"/>
              </w:rPr>
              <w:t>Y</w:t>
            </w:r>
          </w:p>
        </w:tc>
      </w:tr>
    </w:tbl>
    <w:p w14:paraId="3C3FAEED"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1642078" w14:textId="77777777" w:rsidTr="00DA39DC">
        <w:tc>
          <w:tcPr>
            <w:tcW w:w="5000" w:type="pct"/>
            <w:gridSpan w:val="5"/>
            <w:tcBorders>
              <w:bottom w:val="nil"/>
            </w:tcBorders>
          </w:tcPr>
          <w:p w14:paraId="72268CAA"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4BEF5C67"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38B8C4FE" w14:textId="77777777" w:rsidR="00DA39DC" w:rsidRPr="00C42470" w:rsidRDefault="00DA39DC" w:rsidP="00DA39DC">
            <w:pPr>
              <w:rPr>
                <w:sz w:val="20"/>
                <w:szCs w:val="20"/>
              </w:rPr>
            </w:pPr>
          </w:p>
          <w:p w14:paraId="236A1B7E" w14:textId="77777777" w:rsidR="00DA39DC" w:rsidRPr="00C42470" w:rsidRDefault="00DA39DC" w:rsidP="00DA39DC">
            <w:pPr>
              <w:rPr>
                <w:sz w:val="20"/>
                <w:szCs w:val="20"/>
              </w:rPr>
            </w:pPr>
          </w:p>
          <w:p w14:paraId="38AD74BC" w14:textId="77777777" w:rsidR="00DA39DC" w:rsidRPr="00C42470" w:rsidRDefault="00DA39DC" w:rsidP="00DA39DC">
            <w:pPr>
              <w:rPr>
                <w:sz w:val="20"/>
                <w:szCs w:val="20"/>
              </w:rPr>
            </w:pPr>
          </w:p>
        </w:tc>
      </w:tr>
      <w:tr w:rsidR="00DA39DC" w:rsidRPr="00C42470" w14:paraId="6A32991B" w14:textId="77777777" w:rsidTr="00DA39DC">
        <w:tc>
          <w:tcPr>
            <w:tcW w:w="2356" w:type="pct"/>
            <w:gridSpan w:val="2"/>
            <w:tcBorders>
              <w:top w:val="nil"/>
              <w:bottom w:val="single" w:sz="4" w:space="0" w:color="auto"/>
              <w:right w:val="nil"/>
            </w:tcBorders>
          </w:tcPr>
          <w:p w14:paraId="293E8312" w14:textId="77777777" w:rsidR="00DA39DC" w:rsidRPr="00C42470" w:rsidRDefault="00DA39DC" w:rsidP="00DA39DC">
            <w:pPr>
              <w:rPr>
                <w:sz w:val="20"/>
                <w:szCs w:val="20"/>
              </w:rPr>
            </w:pPr>
          </w:p>
          <w:p w14:paraId="5E371D88" w14:textId="77777777" w:rsidR="00DA39DC" w:rsidRPr="00C42470" w:rsidRDefault="00DA39DC" w:rsidP="00DA39DC">
            <w:pPr>
              <w:rPr>
                <w:sz w:val="20"/>
                <w:szCs w:val="20"/>
              </w:rPr>
            </w:pPr>
          </w:p>
          <w:p w14:paraId="0374DC00" w14:textId="77777777" w:rsidR="00DA39DC" w:rsidRPr="00C42470" w:rsidRDefault="00DA39DC" w:rsidP="00DA39DC">
            <w:pPr>
              <w:rPr>
                <w:sz w:val="20"/>
                <w:szCs w:val="20"/>
              </w:rPr>
            </w:pPr>
          </w:p>
        </w:tc>
        <w:tc>
          <w:tcPr>
            <w:tcW w:w="229" w:type="pct"/>
            <w:tcBorders>
              <w:top w:val="nil"/>
              <w:left w:val="nil"/>
              <w:bottom w:val="nil"/>
              <w:right w:val="nil"/>
            </w:tcBorders>
          </w:tcPr>
          <w:p w14:paraId="3528AD9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749744AD" w14:textId="77777777" w:rsidR="00DA39DC" w:rsidRPr="00C42470" w:rsidRDefault="00DA39DC" w:rsidP="00DA39DC">
            <w:pPr>
              <w:rPr>
                <w:sz w:val="20"/>
                <w:szCs w:val="20"/>
              </w:rPr>
            </w:pPr>
          </w:p>
        </w:tc>
      </w:tr>
      <w:tr w:rsidR="00DA39DC" w:rsidRPr="00C42470" w14:paraId="2C9FBD54" w14:textId="77777777" w:rsidTr="00DA39DC">
        <w:tc>
          <w:tcPr>
            <w:tcW w:w="2356" w:type="pct"/>
            <w:gridSpan w:val="2"/>
            <w:tcBorders>
              <w:bottom w:val="nil"/>
              <w:right w:val="nil"/>
            </w:tcBorders>
          </w:tcPr>
          <w:p w14:paraId="32288F2E"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909A08A" w14:textId="77777777" w:rsidR="00DA39DC" w:rsidRPr="00C42470" w:rsidRDefault="00DA39DC" w:rsidP="00DA39DC">
            <w:pPr>
              <w:rPr>
                <w:sz w:val="20"/>
                <w:szCs w:val="20"/>
              </w:rPr>
            </w:pPr>
          </w:p>
        </w:tc>
        <w:tc>
          <w:tcPr>
            <w:tcW w:w="2416" w:type="pct"/>
            <w:gridSpan w:val="2"/>
            <w:tcBorders>
              <w:left w:val="nil"/>
              <w:bottom w:val="nil"/>
            </w:tcBorders>
          </w:tcPr>
          <w:p w14:paraId="6160BD40" w14:textId="77777777" w:rsidR="00DA39DC" w:rsidRPr="00C42470" w:rsidRDefault="00DA39DC" w:rsidP="00DA39DC">
            <w:pPr>
              <w:spacing w:before="40"/>
              <w:rPr>
                <w:sz w:val="20"/>
                <w:szCs w:val="20"/>
              </w:rPr>
            </w:pPr>
            <w:r w:rsidRPr="00C42470">
              <w:rPr>
                <w:b/>
                <w:sz w:val="20"/>
                <w:szCs w:val="20"/>
              </w:rPr>
              <w:t>DATE</w:t>
            </w:r>
          </w:p>
          <w:p w14:paraId="57492866" w14:textId="77777777" w:rsidR="00DA39DC" w:rsidRPr="00C42470" w:rsidRDefault="00DA39DC" w:rsidP="00DA39DC">
            <w:pPr>
              <w:rPr>
                <w:sz w:val="20"/>
                <w:szCs w:val="20"/>
              </w:rPr>
            </w:pPr>
          </w:p>
        </w:tc>
      </w:tr>
      <w:tr w:rsidR="00DA39DC" w:rsidRPr="00C42470" w14:paraId="4D2E6E9B" w14:textId="77777777" w:rsidTr="00DA39DC">
        <w:tc>
          <w:tcPr>
            <w:tcW w:w="1177" w:type="pct"/>
            <w:tcBorders>
              <w:top w:val="nil"/>
              <w:bottom w:val="nil"/>
              <w:right w:val="nil"/>
            </w:tcBorders>
          </w:tcPr>
          <w:p w14:paraId="072F050E" w14:textId="77777777" w:rsidR="00DA39DC" w:rsidRPr="00C42470" w:rsidRDefault="00DA39DC" w:rsidP="00DA39DC">
            <w:pPr>
              <w:rPr>
                <w:b/>
                <w:sz w:val="20"/>
                <w:szCs w:val="20"/>
              </w:rPr>
            </w:pPr>
          </w:p>
          <w:p w14:paraId="31E18CC7" w14:textId="77777777" w:rsidR="00DA39DC" w:rsidRPr="00C42470" w:rsidRDefault="00DA39DC" w:rsidP="00DA39DC">
            <w:pPr>
              <w:rPr>
                <w:b/>
                <w:sz w:val="20"/>
                <w:szCs w:val="20"/>
              </w:rPr>
            </w:pPr>
          </w:p>
          <w:p w14:paraId="34E28BF4"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721FEB6D" w14:textId="77777777" w:rsidR="00DA39DC" w:rsidRPr="00C42470" w:rsidRDefault="00DA39DC" w:rsidP="00DA39DC">
            <w:pPr>
              <w:rPr>
                <w:sz w:val="20"/>
                <w:szCs w:val="20"/>
              </w:rPr>
            </w:pPr>
          </w:p>
        </w:tc>
        <w:tc>
          <w:tcPr>
            <w:tcW w:w="1208" w:type="pct"/>
            <w:tcBorders>
              <w:top w:val="nil"/>
              <w:left w:val="nil"/>
              <w:bottom w:val="nil"/>
            </w:tcBorders>
          </w:tcPr>
          <w:p w14:paraId="4D97A1FE" w14:textId="77777777" w:rsidR="00DA39DC" w:rsidRPr="00C42470" w:rsidRDefault="00DA39DC" w:rsidP="00DA39DC">
            <w:pPr>
              <w:rPr>
                <w:sz w:val="20"/>
                <w:szCs w:val="20"/>
              </w:rPr>
            </w:pPr>
          </w:p>
        </w:tc>
      </w:tr>
      <w:tr w:rsidR="00DA39DC" w:rsidRPr="00C42470" w14:paraId="3B5A3B72" w14:textId="77777777" w:rsidTr="00DA39DC">
        <w:tc>
          <w:tcPr>
            <w:tcW w:w="5000" w:type="pct"/>
            <w:gridSpan w:val="5"/>
            <w:tcBorders>
              <w:top w:val="nil"/>
            </w:tcBorders>
          </w:tcPr>
          <w:p w14:paraId="09560847"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448848B6" w14:textId="77777777" w:rsidR="00DA39DC" w:rsidRPr="00C42470" w:rsidRDefault="00DA39DC" w:rsidP="00DA39DC">
            <w:pPr>
              <w:jc w:val="center"/>
              <w:rPr>
                <w:sz w:val="20"/>
                <w:szCs w:val="20"/>
              </w:rPr>
            </w:pPr>
          </w:p>
        </w:tc>
      </w:tr>
    </w:tbl>
    <w:p w14:paraId="0FA74947" w14:textId="77777777" w:rsidR="00881341" w:rsidRDefault="00881341" w:rsidP="00DA39DC"/>
    <w:p w14:paraId="1FB2D980" w14:textId="77777777" w:rsidR="007A7BBC" w:rsidRPr="007A7BBC" w:rsidRDefault="007A7BBC" w:rsidP="00477235">
      <w:pPr>
        <w:widowControl/>
        <w:spacing w:before="0" w:after="200"/>
        <w:outlineLvl w:val="9"/>
      </w:pPr>
    </w:p>
    <w:sectPr w:rsidR="007A7BBC" w:rsidRPr="007A7BBC" w:rsidSect="00CB5C35">
      <w:footerReference w:type="default" r:id="rId10"/>
      <w:pgSz w:w="11906" w:h="16838" w:code="9"/>
      <w:pgMar w:top="1418" w:right="851"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AED66" w14:textId="77777777" w:rsidR="00613FA3" w:rsidRDefault="00613FA3" w:rsidP="00CD1845">
      <w:pPr>
        <w:spacing w:before="0" w:after="0" w:line="240" w:lineRule="auto"/>
      </w:pPr>
      <w:r>
        <w:separator/>
      </w:r>
    </w:p>
    <w:p w14:paraId="20822B90" w14:textId="77777777" w:rsidR="00613FA3" w:rsidRDefault="00613FA3"/>
  </w:endnote>
  <w:endnote w:type="continuationSeparator" w:id="0">
    <w:p w14:paraId="46A4F0CF" w14:textId="77777777" w:rsidR="00613FA3" w:rsidRDefault="00613FA3" w:rsidP="00CD1845">
      <w:pPr>
        <w:spacing w:before="0" w:after="0" w:line="240" w:lineRule="auto"/>
      </w:pPr>
      <w:r>
        <w:continuationSeparator/>
      </w:r>
    </w:p>
    <w:p w14:paraId="40B6FF4E" w14:textId="77777777" w:rsidR="00613FA3" w:rsidRDefault="00613FA3"/>
  </w:endnote>
  <w:endnote w:type="continuationNotice" w:id="1">
    <w:p w14:paraId="405CE0B0" w14:textId="77777777" w:rsidR="00613FA3" w:rsidRDefault="00613FA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KYGZA+ArialMT">
    <w:altName w:val="MV Bol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3501" w14:textId="68E54B91" w:rsidR="00504CB6" w:rsidRPr="000C2C64" w:rsidRDefault="00504CB6">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FC691D">
      <w:rPr>
        <w:noProof/>
        <w:color w:val="A6A6A6" w:themeColor="background1" w:themeShade="A6"/>
      </w:rPr>
      <w:t>3</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FC691D">
      <w:rPr>
        <w:noProof/>
        <w:color w:val="A6A6A6" w:themeColor="background1" w:themeShade="A6"/>
      </w:rPr>
      <w:t>15</w:t>
    </w:r>
    <w:r>
      <w:rPr>
        <w:noProof/>
        <w:color w:val="A6A6A6" w:themeColor="background1" w:themeShade="A6"/>
      </w:rPr>
      <w:fldChar w:fldCharType="end"/>
    </w:r>
  </w:p>
  <w:p w14:paraId="38DF3943" w14:textId="77777777" w:rsidR="00504CB6" w:rsidRDefault="00504C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15479" w14:textId="77777777" w:rsidR="00613FA3" w:rsidRDefault="00613FA3" w:rsidP="00CD1845">
      <w:pPr>
        <w:spacing w:before="0" w:after="0" w:line="240" w:lineRule="auto"/>
      </w:pPr>
      <w:r>
        <w:separator/>
      </w:r>
    </w:p>
    <w:p w14:paraId="48626C04" w14:textId="77777777" w:rsidR="00613FA3" w:rsidRDefault="00613FA3"/>
  </w:footnote>
  <w:footnote w:type="continuationSeparator" w:id="0">
    <w:p w14:paraId="001B4CEA" w14:textId="77777777" w:rsidR="00613FA3" w:rsidRDefault="00613FA3" w:rsidP="00CD1845">
      <w:pPr>
        <w:spacing w:before="0" w:after="0" w:line="240" w:lineRule="auto"/>
      </w:pPr>
      <w:r>
        <w:continuationSeparator/>
      </w:r>
    </w:p>
    <w:p w14:paraId="3262650F" w14:textId="77777777" w:rsidR="00613FA3" w:rsidRDefault="00613FA3"/>
  </w:footnote>
  <w:footnote w:type="continuationNotice" w:id="1">
    <w:p w14:paraId="390B573D" w14:textId="77777777" w:rsidR="00613FA3" w:rsidRDefault="00613FA3">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C21573"/>
    <w:multiLevelType w:val="hybridMultilevel"/>
    <w:tmpl w:val="3BAC89E2"/>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579230E"/>
    <w:multiLevelType w:val="hybridMultilevel"/>
    <w:tmpl w:val="02B085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A11465"/>
    <w:multiLevelType w:val="hybridMultilevel"/>
    <w:tmpl w:val="4DD07708"/>
    <w:lvl w:ilvl="0" w:tplc="0B80AC26">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AE90C9E"/>
    <w:multiLevelType w:val="hybridMultilevel"/>
    <w:tmpl w:val="9494563C"/>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8"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9"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0"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1"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2"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2855CC"/>
    <w:multiLevelType w:val="hybridMultilevel"/>
    <w:tmpl w:val="AEEE8D62"/>
    <w:lvl w:ilvl="0" w:tplc="55E0F676">
      <w:start w:val="1"/>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4"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6"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8"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0" w15:restartNumberingAfterBreak="0">
    <w:nsid w:val="3C293497"/>
    <w:multiLevelType w:val="hybridMultilevel"/>
    <w:tmpl w:val="907EC348"/>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21" w15:restartNumberingAfterBreak="0">
    <w:nsid w:val="3D25024E"/>
    <w:multiLevelType w:val="hybridMultilevel"/>
    <w:tmpl w:val="50EE3692"/>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22"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3"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7" w15:restartNumberingAfterBreak="0">
    <w:nsid w:val="56217FF3"/>
    <w:multiLevelType w:val="hybridMultilevel"/>
    <w:tmpl w:val="D2CEC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0"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31"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2" w15:restartNumberingAfterBreak="0">
    <w:nsid w:val="5FC30324"/>
    <w:multiLevelType w:val="multilevel"/>
    <w:tmpl w:val="DC66D6FA"/>
    <w:numStyleLink w:val="ACSListStyle"/>
  </w:abstractNum>
  <w:abstractNum w:abstractNumId="33"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4" w15:restartNumberingAfterBreak="0">
    <w:nsid w:val="6C2A579D"/>
    <w:multiLevelType w:val="hybridMultilevel"/>
    <w:tmpl w:val="B27E1B2E"/>
    <w:lvl w:ilvl="0" w:tplc="1C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5" w15:restartNumberingAfterBreak="0">
    <w:nsid w:val="6CD042A8"/>
    <w:multiLevelType w:val="hybridMultilevel"/>
    <w:tmpl w:val="F118AFCC"/>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36"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3752113"/>
    <w:multiLevelType w:val="hybridMultilevel"/>
    <w:tmpl w:val="9B3A79C0"/>
    <w:lvl w:ilvl="0" w:tplc="57607CA0">
      <w:start w:val="1"/>
      <w:numFmt w:val="bullet"/>
      <w:pStyle w:val="Index3"/>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40" w15:restartNumberingAfterBreak="0">
    <w:nsid w:val="73927132"/>
    <w:multiLevelType w:val="hybridMultilevel"/>
    <w:tmpl w:val="CD9695C6"/>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4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909319">
    <w:abstractNumId w:val="25"/>
  </w:num>
  <w:num w:numId="2" w16cid:durableId="1212352280">
    <w:abstractNumId w:val="8"/>
  </w:num>
  <w:num w:numId="3" w16cid:durableId="1051342480">
    <w:abstractNumId w:val="6"/>
  </w:num>
  <w:num w:numId="4" w16cid:durableId="1515681289">
    <w:abstractNumId w:val="22"/>
  </w:num>
  <w:num w:numId="5" w16cid:durableId="1405183500">
    <w:abstractNumId w:val="32"/>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696734325">
    <w:abstractNumId w:val="36"/>
  </w:num>
  <w:num w:numId="7" w16cid:durableId="87509424">
    <w:abstractNumId w:val="15"/>
  </w:num>
  <w:num w:numId="8" w16cid:durableId="306865786">
    <w:abstractNumId w:val="30"/>
  </w:num>
  <w:num w:numId="9" w16cid:durableId="1479764310">
    <w:abstractNumId w:val="10"/>
  </w:num>
  <w:num w:numId="10" w16cid:durableId="1641571966">
    <w:abstractNumId w:val="16"/>
  </w:num>
  <w:num w:numId="11" w16cid:durableId="1121025192">
    <w:abstractNumId w:val="15"/>
  </w:num>
  <w:num w:numId="12" w16cid:durableId="1048725829">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4357915">
    <w:abstractNumId w:val="15"/>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7971667">
    <w:abstractNumId w:val="11"/>
  </w:num>
  <w:num w:numId="15" w16cid:durableId="617375380">
    <w:abstractNumId w:val="26"/>
  </w:num>
  <w:num w:numId="16" w16cid:durableId="151914967">
    <w:abstractNumId w:val="2"/>
  </w:num>
  <w:num w:numId="17" w16cid:durableId="426971008">
    <w:abstractNumId w:val="15"/>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21367054">
    <w:abstractNumId w:val="33"/>
  </w:num>
  <w:num w:numId="19" w16cid:durableId="169762375">
    <w:abstractNumId w:val="19"/>
  </w:num>
  <w:num w:numId="20" w16cid:durableId="1720325813">
    <w:abstractNumId w:val="31"/>
  </w:num>
  <w:num w:numId="21" w16cid:durableId="708380515">
    <w:abstractNumId w:val="29"/>
  </w:num>
  <w:num w:numId="22" w16cid:durableId="1490289923">
    <w:abstractNumId w:val="17"/>
  </w:num>
  <w:num w:numId="23" w16cid:durableId="715205345">
    <w:abstractNumId w:val="0"/>
  </w:num>
  <w:num w:numId="24" w16cid:durableId="824588912">
    <w:abstractNumId w:val="15"/>
  </w:num>
  <w:num w:numId="25" w16cid:durableId="1275357476">
    <w:abstractNumId w:val="15"/>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853767631">
    <w:abstractNumId w:val="37"/>
  </w:num>
  <w:num w:numId="27" w16cid:durableId="791099783">
    <w:abstractNumId w:val="28"/>
  </w:num>
  <w:num w:numId="28" w16cid:durableId="1358656583">
    <w:abstractNumId w:val="23"/>
  </w:num>
  <w:num w:numId="29" w16cid:durableId="325941602">
    <w:abstractNumId w:val="38"/>
  </w:num>
  <w:num w:numId="30" w16cid:durableId="2119174824">
    <w:abstractNumId w:val="12"/>
  </w:num>
  <w:num w:numId="31" w16cid:durableId="1742828093">
    <w:abstractNumId w:val="41"/>
  </w:num>
  <w:num w:numId="32" w16cid:durableId="2085761296">
    <w:abstractNumId w:val="24"/>
  </w:num>
  <w:num w:numId="33" w16cid:durableId="462230907">
    <w:abstractNumId w:val="14"/>
  </w:num>
  <w:num w:numId="34" w16cid:durableId="1432431554">
    <w:abstractNumId w:val="18"/>
  </w:num>
  <w:num w:numId="35" w16cid:durableId="304743633">
    <w:abstractNumId w:val="9"/>
  </w:num>
  <w:num w:numId="36" w16cid:durableId="27225765">
    <w:abstractNumId w:val="15"/>
  </w:num>
  <w:num w:numId="37" w16cid:durableId="735128771">
    <w:abstractNumId w:val="15"/>
  </w:num>
  <w:num w:numId="38" w16cid:durableId="1962106643">
    <w:abstractNumId w:val="3"/>
  </w:num>
  <w:num w:numId="39" w16cid:durableId="289089490">
    <w:abstractNumId w:val="34"/>
  </w:num>
  <w:num w:numId="40" w16cid:durableId="346642302">
    <w:abstractNumId w:val="1"/>
  </w:num>
  <w:num w:numId="41" w16cid:durableId="46496773">
    <w:abstractNumId w:val="5"/>
  </w:num>
  <w:num w:numId="42" w16cid:durableId="333725132">
    <w:abstractNumId w:val="39"/>
  </w:num>
  <w:num w:numId="43" w16cid:durableId="1122922195">
    <w:abstractNumId w:val="21"/>
  </w:num>
  <w:num w:numId="44" w16cid:durableId="1920865835">
    <w:abstractNumId w:val="40"/>
  </w:num>
  <w:num w:numId="45" w16cid:durableId="293142993">
    <w:abstractNumId w:val="7"/>
  </w:num>
  <w:num w:numId="46" w16cid:durableId="975837358">
    <w:abstractNumId w:val="35"/>
  </w:num>
  <w:num w:numId="47" w16cid:durableId="1524633780">
    <w:abstractNumId w:val="20"/>
  </w:num>
  <w:num w:numId="48" w16cid:durableId="1022049671">
    <w:abstractNumId w:val="27"/>
  </w:num>
  <w:num w:numId="49" w16cid:durableId="211775337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3E3F"/>
    <w:rsid w:val="00005A1B"/>
    <w:rsid w:val="00007B62"/>
    <w:rsid w:val="000106BA"/>
    <w:rsid w:val="000112AC"/>
    <w:rsid w:val="00016D37"/>
    <w:rsid w:val="000176C7"/>
    <w:rsid w:val="000223F0"/>
    <w:rsid w:val="000239C1"/>
    <w:rsid w:val="0002512C"/>
    <w:rsid w:val="00025BD2"/>
    <w:rsid w:val="0002680D"/>
    <w:rsid w:val="00027F15"/>
    <w:rsid w:val="000324A9"/>
    <w:rsid w:val="00032E12"/>
    <w:rsid w:val="00036D50"/>
    <w:rsid w:val="000373E0"/>
    <w:rsid w:val="00042CBC"/>
    <w:rsid w:val="00044CD7"/>
    <w:rsid w:val="000458D1"/>
    <w:rsid w:val="00046872"/>
    <w:rsid w:val="00052B5A"/>
    <w:rsid w:val="000567EE"/>
    <w:rsid w:val="00056E94"/>
    <w:rsid w:val="00061C29"/>
    <w:rsid w:val="00061E2D"/>
    <w:rsid w:val="00066C02"/>
    <w:rsid w:val="000672F5"/>
    <w:rsid w:val="00072980"/>
    <w:rsid w:val="00073101"/>
    <w:rsid w:val="00076F5E"/>
    <w:rsid w:val="00081095"/>
    <w:rsid w:val="00081E58"/>
    <w:rsid w:val="000841C2"/>
    <w:rsid w:val="00094BBA"/>
    <w:rsid w:val="00094D81"/>
    <w:rsid w:val="00096630"/>
    <w:rsid w:val="00097E34"/>
    <w:rsid w:val="000A16B2"/>
    <w:rsid w:val="000A211B"/>
    <w:rsid w:val="000B07DB"/>
    <w:rsid w:val="000B3E7E"/>
    <w:rsid w:val="000B4C6E"/>
    <w:rsid w:val="000B5C48"/>
    <w:rsid w:val="000B7A91"/>
    <w:rsid w:val="000C2C64"/>
    <w:rsid w:val="000C390C"/>
    <w:rsid w:val="000C44C2"/>
    <w:rsid w:val="000C6C4C"/>
    <w:rsid w:val="000D4127"/>
    <w:rsid w:val="000E070F"/>
    <w:rsid w:val="000E63F3"/>
    <w:rsid w:val="000F446D"/>
    <w:rsid w:val="000F6CD7"/>
    <w:rsid w:val="00101956"/>
    <w:rsid w:val="0010199F"/>
    <w:rsid w:val="0010311A"/>
    <w:rsid w:val="0010557F"/>
    <w:rsid w:val="0010656A"/>
    <w:rsid w:val="001123AD"/>
    <w:rsid w:val="001142D0"/>
    <w:rsid w:val="001221C6"/>
    <w:rsid w:val="00123DEC"/>
    <w:rsid w:val="00131B24"/>
    <w:rsid w:val="00133FF7"/>
    <w:rsid w:val="00137086"/>
    <w:rsid w:val="00137551"/>
    <w:rsid w:val="00143076"/>
    <w:rsid w:val="00143B83"/>
    <w:rsid w:val="001445BC"/>
    <w:rsid w:val="00153833"/>
    <w:rsid w:val="00155EAC"/>
    <w:rsid w:val="00175FC4"/>
    <w:rsid w:val="00183AC8"/>
    <w:rsid w:val="001860A0"/>
    <w:rsid w:val="00186582"/>
    <w:rsid w:val="001926F6"/>
    <w:rsid w:val="00193C44"/>
    <w:rsid w:val="00197093"/>
    <w:rsid w:val="001A0B85"/>
    <w:rsid w:val="001A1831"/>
    <w:rsid w:val="001A3C50"/>
    <w:rsid w:val="001A440E"/>
    <w:rsid w:val="001B218A"/>
    <w:rsid w:val="001B5C29"/>
    <w:rsid w:val="001B5F97"/>
    <w:rsid w:val="001C0355"/>
    <w:rsid w:val="001C4EAB"/>
    <w:rsid w:val="001C7430"/>
    <w:rsid w:val="001D0780"/>
    <w:rsid w:val="001D4236"/>
    <w:rsid w:val="001D6A5F"/>
    <w:rsid w:val="001F1B40"/>
    <w:rsid w:val="001F3545"/>
    <w:rsid w:val="00202F3F"/>
    <w:rsid w:val="00213098"/>
    <w:rsid w:val="00213B92"/>
    <w:rsid w:val="0021630F"/>
    <w:rsid w:val="00216F92"/>
    <w:rsid w:val="0022012B"/>
    <w:rsid w:val="00222530"/>
    <w:rsid w:val="00230145"/>
    <w:rsid w:val="00231D93"/>
    <w:rsid w:val="00233AAB"/>
    <w:rsid w:val="00235C1E"/>
    <w:rsid w:val="00235EFB"/>
    <w:rsid w:val="00243FE1"/>
    <w:rsid w:val="002468C0"/>
    <w:rsid w:val="00250BE7"/>
    <w:rsid w:val="00250C3E"/>
    <w:rsid w:val="00253F24"/>
    <w:rsid w:val="00261AC9"/>
    <w:rsid w:val="00261E70"/>
    <w:rsid w:val="00263A94"/>
    <w:rsid w:val="00263DE3"/>
    <w:rsid w:val="002643E9"/>
    <w:rsid w:val="00264F10"/>
    <w:rsid w:val="00272969"/>
    <w:rsid w:val="00272A4B"/>
    <w:rsid w:val="002734D4"/>
    <w:rsid w:val="0027565A"/>
    <w:rsid w:val="002820D5"/>
    <w:rsid w:val="0028352E"/>
    <w:rsid w:val="00292449"/>
    <w:rsid w:val="0029295B"/>
    <w:rsid w:val="00293B72"/>
    <w:rsid w:val="002953A1"/>
    <w:rsid w:val="00296580"/>
    <w:rsid w:val="002A3D77"/>
    <w:rsid w:val="002B0DE0"/>
    <w:rsid w:val="002B25D2"/>
    <w:rsid w:val="002B3086"/>
    <w:rsid w:val="002B6A75"/>
    <w:rsid w:val="002C12D7"/>
    <w:rsid w:val="002C45AC"/>
    <w:rsid w:val="002D1608"/>
    <w:rsid w:val="002D22BA"/>
    <w:rsid w:val="002D3216"/>
    <w:rsid w:val="002E03CC"/>
    <w:rsid w:val="002E0CB1"/>
    <w:rsid w:val="002E7DFD"/>
    <w:rsid w:val="002F2FD6"/>
    <w:rsid w:val="002F37E7"/>
    <w:rsid w:val="002F5987"/>
    <w:rsid w:val="00301BAE"/>
    <w:rsid w:val="0030524C"/>
    <w:rsid w:val="00306546"/>
    <w:rsid w:val="0031549F"/>
    <w:rsid w:val="003226E0"/>
    <w:rsid w:val="00327F58"/>
    <w:rsid w:val="00330A4C"/>
    <w:rsid w:val="00337854"/>
    <w:rsid w:val="00341BFD"/>
    <w:rsid w:val="0034466F"/>
    <w:rsid w:val="00347642"/>
    <w:rsid w:val="00353BAA"/>
    <w:rsid w:val="00354032"/>
    <w:rsid w:val="003546CF"/>
    <w:rsid w:val="0035538B"/>
    <w:rsid w:val="0035761A"/>
    <w:rsid w:val="00364517"/>
    <w:rsid w:val="00370593"/>
    <w:rsid w:val="00373840"/>
    <w:rsid w:val="00375524"/>
    <w:rsid w:val="00375B40"/>
    <w:rsid w:val="00376C17"/>
    <w:rsid w:val="00382604"/>
    <w:rsid w:val="00387173"/>
    <w:rsid w:val="003912DA"/>
    <w:rsid w:val="003922C6"/>
    <w:rsid w:val="00392426"/>
    <w:rsid w:val="00392B33"/>
    <w:rsid w:val="00395CAC"/>
    <w:rsid w:val="00397AE8"/>
    <w:rsid w:val="003A0152"/>
    <w:rsid w:val="003A235B"/>
    <w:rsid w:val="003A6821"/>
    <w:rsid w:val="003A6A8B"/>
    <w:rsid w:val="003B0611"/>
    <w:rsid w:val="003B0F32"/>
    <w:rsid w:val="003B4ED2"/>
    <w:rsid w:val="003B5673"/>
    <w:rsid w:val="003C0BDC"/>
    <w:rsid w:val="003D5ADD"/>
    <w:rsid w:val="003D6F6C"/>
    <w:rsid w:val="003E10BA"/>
    <w:rsid w:val="003E6760"/>
    <w:rsid w:val="003F11E3"/>
    <w:rsid w:val="003F46AD"/>
    <w:rsid w:val="00402D54"/>
    <w:rsid w:val="00403418"/>
    <w:rsid w:val="004144AB"/>
    <w:rsid w:val="00414D47"/>
    <w:rsid w:val="0042353F"/>
    <w:rsid w:val="00423B45"/>
    <w:rsid w:val="0042653B"/>
    <w:rsid w:val="00434728"/>
    <w:rsid w:val="00442920"/>
    <w:rsid w:val="004451AE"/>
    <w:rsid w:val="00445293"/>
    <w:rsid w:val="00445BFF"/>
    <w:rsid w:val="004513DE"/>
    <w:rsid w:val="0045269F"/>
    <w:rsid w:val="004547A5"/>
    <w:rsid w:val="004554D8"/>
    <w:rsid w:val="00455875"/>
    <w:rsid w:val="004606C1"/>
    <w:rsid w:val="0046111A"/>
    <w:rsid w:val="00466F20"/>
    <w:rsid w:val="0047318E"/>
    <w:rsid w:val="00474D06"/>
    <w:rsid w:val="0047600F"/>
    <w:rsid w:val="00477235"/>
    <w:rsid w:val="00477456"/>
    <w:rsid w:val="00484FDB"/>
    <w:rsid w:val="00487FAC"/>
    <w:rsid w:val="00491374"/>
    <w:rsid w:val="004A1C2F"/>
    <w:rsid w:val="004A2FEF"/>
    <w:rsid w:val="004A3DFF"/>
    <w:rsid w:val="004B3FB7"/>
    <w:rsid w:val="004B50E2"/>
    <w:rsid w:val="004C06BE"/>
    <w:rsid w:val="004C4744"/>
    <w:rsid w:val="004C5B01"/>
    <w:rsid w:val="004C618F"/>
    <w:rsid w:val="004C7C23"/>
    <w:rsid w:val="004D05A8"/>
    <w:rsid w:val="004D1B87"/>
    <w:rsid w:val="004D2A5D"/>
    <w:rsid w:val="004D3923"/>
    <w:rsid w:val="004D4729"/>
    <w:rsid w:val="004D695D"/>
    <w:rsid w:val="004D7299"/>
    <w:rsid w:val="004E00F0"/>
    <w:rsid w:val="004E279C"/>
    <w:rsid w:val="004E5ECD"/>
    <w:rsid w:val="004F47C5"/>
    <w:rsid w:val="00501FDB"/>
    <w:rsid w:val="00504CB6"/>
    <w:rsid w:val="00517220"/>
    <w:rsid w:val="005202E6"/>
    <w:rsid w:val="005207B8"/>
    <w:rsid w:val="00536661"/>
    <w:rsid w:val="00544FC3"/>
    <w:rsid w:val="0054721F"/>
    <w:rsid w:val="0055026D"/>
    <w:rsid w:val="00550A62"/>
    <w:rsid w:val="00551CF3"/>
    <w:rsid w:val="0055231C"/>
    <w:rsid w:val="00554C52"/>
    <w:rsid w:val="00560C34"/>
    <w:rsid w:val="00561729"/>
    <w:rsid w:val="00561CE6"/>
    <w:rsid w:val="00563B7D"/>
    <w:rsid w:val="00570267"/>
    <w:rsid w:val="00572925"/>
    <w:rsid w:val="005732C9"/>
    <w:rsid w:val="0058651E"/>
    <w:rsid w:val="0058701E"/>
    <w:rsid w:val="005A5D1A"/>
    <w:rsid w:val="005A66F8"/>
    <w:rsid w:val="005B1479"/>
    <w:rsid w:val="005B1AF4"/>
    <w:rsid w:val="005B1E63"/>
    <w:rsid w:val="005B1F78"/>
    <w:rsid w:val="005B2A0E"/>
    <w:rsid w:val="005B4454"/>
    <w:rsid w:val="005B5673"/>
    <w:rsid w:val="005B5700"/>
    <w:rsid w:val="005B664E"/>
    <w:rsid w:val="005C070C"/>
    <w:rsid w:val="005C3E6E"/>
    <w:rsid w:val="005D49AB"/>
    <w:rsid w:val="005E4A3A"/>
    <w:rsid w:val="005F7D71"/>
    <w:rsid w:val="005F7F05"/>
    <w:rsid w:val="006026B8"/>
    <w:rsid w:val="006053CA"/>
    <w:rsid w:val="0060709E"/>
    <w:rsid w:val="00612896"/>
    <w:rsid w:val="00613FA3"/>
    <w:rsid w:val="00616C67"/>
    <w:rsid w:val="00623F1D"/>
    <w:rsid w:val="00630C27"/>
    <w:rsid w:val="00631457"/>
    <w:rsid w:val="0063625C"/>
    <w:rsid w:val="00637A5F"/>
    <w:rsid w:val="00640CAA"/>
    <w:rsid w:val="00641BE9"/>
    <w:rsid w:val="00650FC7"/>
    <w:rsid w:val="00651EF5"/>
    <w:rsid w:val="00655A2F"/>
    <w:rsid w:val="00656EA3"/>
    <w:rsid w:val="00664B44"/>
    <w:rsid w:val="00665A43"/>
    <w:rsid w:val="00666661"/>
    <w:rsid w:val="00666EDE"/>
    <w:rsid w:val="006700B1"/>
    <w:rsid w:val="0067202A"/>
    <w:rsid w:val="0067380F"/>
    <w:rsid w:val="00674693"/>
    <w:rsid w:val="00674E3E"/>
    <w:rsid w:val="00675306"/>
    <w:rsid w:val="00676612"/>
    <w:rsid w:val="006A012D"/>
    <w:rsid w:val="006A035E"/>
    <w:rsid w:val="006A1D0F"/>
    <w:rsid w:val="006A1F7A"/>
    <w:rsid w:val="006A2C4B"/>
    <w:rsid w:val="006A53EB"/>
    <w:rsid w:val="006B427F"/>
    <w:rsid w:val="006B6487"/>
    <w:rsid w:val="006B719C"/>
    <w:rsid w:val="006B7A7A"/>
    <w:rsid w:val="006C06B2"/>
    <w:rsid w:val="006C1D81"/>
    <w:rsid w:val="006C25DE"/>
    <w:rsid w:val="006C40D5"/>
    <w:rsid w:val="006C7987"/>
    <w:rsid w:val="006D2D01"/>
    <w:rsid w:val="006D6113"/>
    <w:rsid w:val="006E040B"/>
    <w:rsid w:val="006E2467"/>
    <w:rsid w:val="006E3382"/>
    <w:rsid w:val="006E7A53"/>
    <w:rsid w:val="006F01AE"/>
    <w:rsid w:val="006F114D"/>
    <w:rsid w:val="00700DCF"/>
    <w:rsid w:val="0070278B"/>
    <w:rsid w:val="00703ED7"/>
    <w:rsid w:val="0071520B"/>
    <w:rsid w:val="00721754"/>
    <w:rsid w:val="0072398B"/>
    <w:rsid w:val="00730AF7"/>
    <w:rsid w:val="00734950"/>
    <w:rsid w:val="00753D7A"/>
    <w:rsid w:val="0075487B"/>
    <w:rsid w:val="007606C6"/>
    <w:rsid w:val="007622D8"/>
    <w:rsid w:val="007631AC"/>
    <w:rsid w:val="007641D7"/>
    <w:rsid w:val="00764497"/>
    <w:rsid w:val="00765515"/>
    <w:rsid w:val="00770568"/>
    <w:rsid w:val="00771C25"/>
    <w:rsid w:val="00774358"/>
    <w:rsid w:val="00780816"/>
    <w:rsid w:val="00782AF6"/>
    <w:rsid w:val="00784B99"/>
    <w:rsid w:val="007853A5"/>
    <w:rsid w:val="00786848"/>
    <w:rsid w:val="00786A37"/>
    <w:rsid w:val="00790C22"/>
    <w:rsid w:val="007912D4"/>
    <w:rsid w:val="007917C9"/>
    <w:rsid w:val="00791B97"/>
    <w:rsid w:val="007937E0"/>
    <w:rsid w:val="00794C8E"/>
    <w:rsid w:val="0079592A"/>
    <w:rsid w:val="007A04D4"/>
    <w:rsid w:val="007A7BBC"/>
    <w:rsid w:val="007B5759"/>
    <w:rsid w:val="007C6956"/>
    <w:rsid w:val="007C6D39"/>
    <w:rsid w:val="007D66F8"/>
    <w:rsid w:val="007D6F0B"/>
    <w:rsid w:val="007F64A7"/>
    <w:rsid w:val="007F6B4A"/>
    <w:rsid w:val="00800565"/>
    <w:rsid w:val="008007BD"/>
    <w:rsid w:val="00806C82"/>
    <w:rsid w:val="0080790C"/>
    <w:rsid w:val="00813A84"/>
    <w:rsid w:val="008216C3"/>
    <w:rsid w:val="00821B1C"/>
    <w:rsid w:val="008231E7"/>
    <w:rsid w:val="00824285"/>
    <w:rsid w:val="0082767A"/>
    <w:rsid w:val="008313C5"/>
    <w:rsid w:val="00832F82"/>
    <w:rsid w:val="008346F6"/>
    <w:rsid w:val="00835034"/>
    <w:rsid w:val="00835313"/>
    <w:rsid w:val="0083684C"/>
    <w:rsid w:val="008406F2"/>
    <w:rsid w:val="00840DA5"/>
    <w:rsid w:val="00841DF4"/>
    <w:rsid w:val="0084303C"/>
    <w:rsid w:val="00844159"/>
    <w:rsid w:val="00853CA9"/>
    <w:rsid w:val="008555AA"/>
    <w:rsid w:val="00855696"/>
    <w:rsid w:val="00855BB5"/>
    <w:rsid w:val="0085607A"/>
    <w:rsid w:val="00857168"/>
    <w:rsid w:val="00860268"/>
    <w:rsid w:val="008610B6"/>
    <w:rsid w:val="00863C27"/>
    <w:rsid w:val="00864BFE"/>
    <w:rsid w:val="00866235"/>
    <w:rsid w:val="0087367A"/>
    <w:rsid w:val="00874BFF"/>
    <w:rsid w:val="008753D1"/>
    <w:rsid w:val="008757A4"/>
    <w:rsid w:val="00880DCF"/>
    <w:rsid w:val="00881341"/>
    <w:rsid w:val="0088306C"/>
    <w:rsid w:val="00883654"/>
    <w:rsid w:val="00892D69"/>
    <w:rsid w:val="00895627"/>
    <w:rsid w:val="008A0405"/>
    <w:rsid w:val="008A1DCF"/>
    <w:rsid w:val="008A2114"/>
    <w:rsid w:val="008A22D5"/>
    <w:rsid w:val="008B29C4"/>
    <w:rsid w:val="008B6833"/>
    <w:rsid w:val="008B75FC"/>
    <w:rsid w:val="008C022D"/>
    <w:rsid w:val="008C77A3"/>
    <w:rsid w:val="008D5104"/>
    <w:rsid w:val="008D6541"/>
    <w:rsid w:val="008E76BB"/>
    <w:rsid w:val="008F5087"/>
    <w:rsid w:val="008F5C53"/>
    <w:rsid w:val="008F5F6C"/>
    <w:rsid w:val="008F6C51"/>
    <w:rsid w:val="008F6DED"/>
    <w:rsid w:val="008F79B6"/>
    <w:rsid w:val="008F7BCF"/>
    <w:rsid w:val="00901950"/>
    <w:rsid w:val="00903C5D"/>
    <w:rsid w:val="00905170"/>
    <w:rsid w:val="00905AE4"/>
    <w:rsid w:val="00910C2B"/>
    <w:rsid w:val="00910C2C"/>
    <w:rsid w:val="00913B91"/>
    <w:rsid w:val="00916204"/>
    <w:rsid w:val="009165F1"/>
    <w:rsid w:val="0091665D"/>
    <w:rsid w:val="009171F1"/>
    <w:rsid w:val="0092633E"/>
    <w:rsid w:val="00926678"/>
    <w:rsid w:val="00931917"/>
    <w:rsid w:val="009360C8"/>
    <w:rsid w:val="009501C1"/>
    <w:rsid w:val="009559CD"/>
    <w:rsid w:val="00963C83"/>
    <w:rsid w:val="00966EA2"/>
    <w:rsid w:val="0099432C"/>
    <w:rsid w:val="00995B11"/>
    <w:rsid w:val="009A1AF8"/>
    <w:rsid w:val="009A32F0"/>
    <w:rsid w:val="009B0491"/>
    <w:rsid w:val="009B06AF"/>
    <w:rsid w:val="009C02A2"/>
    <w:rsid w:val="009C1CB7"/>
    <w:rsid w:val="009C3471"/>
    <w:rsid w:val="009C3EFB"/>
    <w:rsid w:val="009C5552"/>
    <w:rsid w:val="009C6187"/>
    <w:rsid w:val="009D0A5D"/>
    <w:rsid w:val="009D2CA9"/>
    <w:rsid w:val="009D36B4"/>
    <w:rsid w:val="009D387F"/>
    <w:rsid w:val="009D79A3"/>
    <w:rsid w:val="009E16BF"/>
    <w:rsid w:val="009E22B6"/>
    <w:rsid w:val="009E2B01"/>
    <w:rsid w:val="009E3D69"/>
    <w:rsid w:val="009F1E71"/>
    <w:rsid w:val="009F2F70"/>
    <w:rsid w:val="009F70F8"/>
    <w:rsid w:val="00A0093C"/>
    <w:rsid w:val="00A0106E"/>
    <w:rsid w:val="00A056CA"/>
    <w:rsid w:val="00A14369"/>
    <w:rsid w:val="00A1576A"/>
    <w:rsid w:val="00A16D8B"/>
    <w:rsid w:val="00A178F1"/>
    <w:rsid w:val="00A17B9F"/>
    <w:rsid w:val="00A20A36"/>
    <w:rsid w:val="00A24FAD"/>
    <w:rsid w:val="00A276E8"/>
    <w:rsid w:val="00A32C75"/>
    <w:rsid w:val="00A357CF"/>
    <w:rsid w:val="00A369AF"/>
    <w:rsid w:val="00A42E16"/>
    <w:rsid w:val="00A4708E"/>
    <w:rsid w:val="00A5183C"/>
    <w:rsid w:val="00A55AF8"/>
    <w:rsid w:val="00A63339"/>
    <w:rsid w:val="00A66E07"/>
    <w:rsid w:val="00A67216"/>
    <w:rsid w:val="00A745F2"/>
    <w:rsid w:val="00A771FB"/>
    <w:rsid w:val="00A82F91"/>
    <w:rsid w:val="00A83372"/>
    <w:rsid w:val="00A8791F"/>
    <w:rsid w:val="00A9008F"/>
    <w:rsid w:val="00A901ED"/>
    <w:rsid w:val="00A93B82"/>
    <w:rsid w:val="00A946E5"/>
    <w:rsid w:val="00AA07DA"/>
    <w:rsid w:val="00AB18ED"/>
    <w:rsid w:val="00AB313A"/>
    <w:rsid w:val="00AB3B8C"/>
    <w:rsid w:val="00AB3FE5"/>
    <w:rsid w:val="00AB5CE3"/>
    <w:rsid w:val="00AB6B6B"/>
    <w:rsid w:val="00AB75D0"/>
    <w:rsid w:val="00AC0B53"/>
    <w:rsid w:val="00AC5AAB"/>
    <w:rsid w:val="00AD5B34"/>
    <w:rsid w:val="00AD7150"/>
    <w:rsid w:val="00AD7722"/>
    <w:rsid w:val="00AE1249"/>
    <w:rsid w:val="00AE3589"/>
    <w:rsid w:val="00AF5152"/>
    <w:rsid w:val="00AF6803"/>
    <w:rsid w:val="00B01F21"/>
    <w:rsid w:val="00B024DD"/>
    <w:rsid w:val="00B03BAE"/>
    <w:rsid w:val="00B0612F"/>
    <w:rsid w:val="00B103F2"/>
    <w:rsid w:val="00B22996"/>
    <w:rsid w:val="00B2411E"/>
    <w:rsid w:val="00B24500"/>
    <w:rsid w:val="00B316BC"/>
    <w:rsid w:val="00B32398"/>
    <w:rsid w:val="00B32CCB"/>
    <w:rsid w:val="00B377BF"/>
    <w:rsid w:val="00B40443"/>
    <w:rsid w:val="00B40F07"/>
    <w:rsid w:val="00B43D8B"/>
    <w:rsid w:val="00B43E85"/>
    <w:rsid w:val="00B47F8C"/>
    <w:rsid w:val="00B5527F"/>
    <w:rsid w:val="00B629F5"/>
    <w:rsid w:val="00B64EF1"/>
    <w:rsid w:val="00B6512B"/>
    <w:rsid w:val="00B670CA"/>
    <w:rsid w:val="00B737DB"/>
    <w:rsid w:val="00B83E99"/>
    <w:rsid w:val="00B85EDA"/>
    <w:rsid w:val="00B87664"/>
    <w:rsid w:val="00B87D31"/>
    <w:rsid w:val="00B95D4B"/>
    <w:rsid w:val="00BA1412"/>
    <w:rsid w:val="00BB06C4"/>
    <w:rsid w:val="00BB0E4C"/>
    <w:rsid w:val="00BB2597"/>
    <w:rsid w:val="00BB30B8"/>
    <w:rsid w:val="00BB447F"/>
    <w:rsid w:val="00BB59D0"/>
    <w:rsid w:val="00BC146B"/>
    <w:rsid w:val="00BC16DE"/>
    <w:rsid w:val="00BC5CBF"/>
    <w:rsid w:val="00BC7666"/>
    <w:rsid w:val="00BD2693"/>
    <w:rsid w:val="00BD332A"/>
    <w:rsid w:val="00BD39F9"/>
    <w:rsid w:val="00BD4B6B"/>
    <w:rsid w:val="00BD70A3"/>
    <w:rsid w:val="00BE22C1"/>
    <w:rsid w:val="00BE284A"/>
    <w:rsid w:val="00BE55D8"/>
    <w:rsid w:val="00BE6089"/>
    <w:rsid w:val="00BF1AB5"/>
    <w:rsid w:val="00BF3410"/>
    <w:rsid w:val="00BF3D2E"/>
    <w:rsid w:val="00C041EA"/>
    <w:rsid w:val="00C06F9F"/>
    <w:rsid w:val="00C120C8"/>
    <w:rsid w:val="00C14590"/>
    <w:rsid w:val="00C15C50"/>
    <w:rsid w:val="00C1777E"/>
    <w:rsid w:val="00C179EF"/>
    <w:rsid w:val="00C17C0F"/>
    <w:rsid w:val="00C20B4C"/>
    <w:rsid w:val="00C223C7"/>
    <w:rsid w:val="00C3429F"/>
    <w:rsid w:val="00C34DFD"/>
    <w:rsid w:val="00C37554"/>
    <w:rsid w:val="00C42470"/>
    <w:rsid w:val="00C429C7"/>
    <w:rsid w:val="00C46E4F"/>
    <w:rsid w:val="00C47A25"/>
    <w:rsid w:val="00C52C67"/>
    <w:rsid w:val="00C53564"/>
    <w:rsid w:val="00C538E0"/>
    <w:rsid w:val="00C61D08"/>
    <w:rsid w:val="00C70F7B"/>
    <w:rsid w:val="00C735E3"/>
    <w:rsid w:val="00C75B7C"/>
    <w:rsid w:val="00C916B3"/>
    <w:rsid w:val="00C92C3A"/>
    <w:rsid w:val="00C9479F"/>
    <w:rsid w:val="00C95C94"/>
    <w:rsid w:val="00CB01CB"/>
    <w:rsid w:val="00CB0908"/>
    <w:rsid w:val="00CB5C35"/>
    <w:rsid w:val="00CD0906"/>
    <w:rsid w:val="00CD1845"/>
    <w:rsid w:val="00CD3071"/>
    <w:rsid w:val="00CD3A7E"/>
    <w:rsid w:val="00CE212F"/>
    <w:rsid w:val="00CE265E"/>
    <w:rsid w:val="00CF4983"/>
    <w:rsid w:val="00CF68B1"/>
    <w:rsid w:val="00D00C8F"/>
    <w:rsid w:val="00D04E2D"/>
    <w:rsid w:val="00D116B1"/>
    <w:rsid w:val="00D116CE"/>
    <w:rsid w:val="00D1284B"/>
    <w:rsid w:val="00D21C2C"/>
    <w:rsid w:val="00D25348"/>
    <w:rsid w:val="00D25410"/>
    <w:rsid w:val="00D2742E"/>
    <w:rsid w:val="00D30285"/>
    <w:rsid w:val="00D348D0"/>
    <w:rsid w:val="00D354E0"/>
    <w:rsid w:val="00D36F9C"/>
    <w:rsid w:val="00D43C55"/>
    <w:rsid w:val="00D44E70"/>
    <w:rsid w:val="00D46BCB"/>
    <w:rsid w:val="00D52537"/>
    <w:rsid w:val="00D55BA6"/>
    <w:rsid w:val="00D61A2C"/>
    <w:rsid w:val="00D61FB8"/>
    <w:rsid w:val="00D6488C"/>
    <w:rsid w:val="00D80D57"/>
    <w:rsid w:val="00D81793"/>
    <w:rsid w:val="00D851AA"/>
    <w:rsid w:val="00D87C32"/>
    <w:rsid w:val="00D907E9"/>
    <w:rsid w:val="00D924F5"/>
    <w:rsid w:val="00D967A2"/>
    <w:rsid w:val="00DA39DC"/>
    <w:rsid w:val="00DA4CA1"/>
    <w:rsid w:val="00DA5E83"/>
    <w:rsid w:val="00DB2A3E"/>
    <w:rsid w:val="00DB77DD"/>
    <w:rsid w:val="00DC2012"/>
    <w:rsid w:val="00DD4068"/>
    <w:rsid w:val="00DD5A1C"/>
    <w:rsid w:val="00DE5978"/>
    <w:rsid w:val="00DE6851"/>
    <w:rsid w:val="00DF64B5"/>
    <w:rsid w:val="00E005BE"/>
    <w:rsid w:val="00E00A97"/>
    <w:rsid w:val="00E03B36"/>
    <w:rsid w:val="00E04864"/>
    <w:rsid w:val="00E0536F"/>
    <w:rsid w:val="00E11D39"/>
    <w:rsid w:val="00E16A45"/>
    <w:rsid w:val="00E25BF8"/>
    <w:rsid w:val="00E2649D"/>
    <w:rsid w:val="00E3132B"/>
    <w:rsid w:val="00E3542B"/>
    <w:rsid w:val="00E40273"/>
    <w:rsid w:val="00E40364"/>
    <w:rsid w:val="00E41CF3"/>
    <w:rsid w:val="00E42D20"/>
    <w:rsid w:val="00E43C4C"/>
    <w:rsid w:val="00E46F70"/>
    <w:rsid w:val="00E50C3B"/>
    <w:rsid w:val="00E51D67"/>
    <w:rsid w:val="00E51DC6"/>
    <w:rsid w:val="00E5699A"/>
    <w:rsid w:val="00E57B41"/>
    <w:rsid w:val="00E6458C"/>
    <w:rsid w:val="00E65A12"/>
    <w:rsid w:val="00E661B7"/>
    <w:rsid w:val="00E6717A"/>
    <w:rsid w:val="00E7099B"/>
    <w:rsid w:val="00E7300B"/>
    <w:rsid w:val="00E80070"/>
    <w:rsid w:val="00E80D53"/>
    <w:rsid w:val="00E8569C"/>
    <w:rsid w:val="00E8602F"/>
    <w:rsid w:val="00E87E22"/>
    <w:rsid w:val="00E917CE"/>
    <w:rsid w:val="00E9545B"/>
    <w:rsid w:val="00E9599A"/>
    <w:rsid w:val="00E97189"/>
    <w:rsid w:val="00EB32E4"/>
    <w:rsid w:val="00EC0993"/>
    <w:rsid w:val="00EC105D"/>
    <w:rsid w:val="00EC13C0"/>
    <w:rsid w:val="00EC22C1"/>
    <w:rsid w:val="00EC5BA9"/>
    <w:rsid w:val="00ED0A58"/>
    <w:rsid w:val="00ED324E"/>
    <w:rsid w:val="00ED41E8"/>
    <w:rsid w:val="00ED526D"/>
    <w:rsid w:val="00ED76CB"/>
    <w:rsid w:val="00ED79CD"/>
    <w:rsid w:val="00EE3146"/>
    <w:rsid w:val="00EE77CA"/>
    <w:rsid w:val="00EF0568"/>
    <w:rsid w:val="00EF1512"/>
    <w:rsid w:val="00EF6543"/>
    <w:rsid w:val="00EF7564"/>
    <w:rsid w:val="00F01342"/>
    <w:rsid w:val="00F0204C"/>
    <w:rsid w:val="00F02373"/>
    <w:rsid w:val="00F02CA8"/>
    <w:rsid w:val="00F04CA7"/>
    <w:rsid w:val="00F0629C"/>
    <w:rsid w:val="00F06903"/>
    <w:rsid w:val="00F1099F"/>
    <w:rsid w:val="00F21FA1"/>
    <w:rsid w:val="00F230D3"/>
    <w:rsid w:val="00F23184"/>
    <w:rsid w:val="00F362AE"/>
    <w:rsid w:val="00F3718B"/>
    <w:rsid w:val="00F40C92"/>
    <w:rsid w:val="00F446CE"/>
    <w:rsid w:val="00F45933"/>
    <w:rsid w:val="00F46663"/>
    <w:rsid w:val="00F46E0A"/>
    <w:rsid w:val="00F50F9E"/>
    <w:rsid w:val="00F5340D"/>
    <w:rsid w:val="00F56C25"/>
    <w:rsid w:val="00F616A4"/>
    <w:rsid w:val="00F633EB"/>
    <w:rsid w:val="00F67273"/>
    <w:rsid w:val="00F7727E"/>
    <w:rsid w:val="00F80D24"/>
    <w:rsid w:val="00F81C79"/>
    <w:rsid w:val="00F83C1D"/>
    <w:rsid w:val="00F8420C"/>
    <w:rsid w:val="00F943E3"/>
    <w:rsid w:val="00FA0EA8"/>
    <w:rsid w:val="00FA4A35"/>
    <w:rsid w:val="00FA4DF9"/>
    <w:rsid w:val="00FA7AFE"/>
    <w:rsid w:val="00FB1E06"/>
    <w:rsid w:val="00FB3D26"/>
    <w:rsid w:val="00FB586F"/>
    <w:rsid w:val="00FC0625"/>
    <w:rsid w:val="00FC5B79"/>
    <w:rsid w:val="00FC691D"/>
    <w:rsid w:val="00FD047B"/>
    <w:rsid w:val="00FD1931"/>
    <w:rsid w:val="00FD6133"/>
    <w:rsid w:val="00FD77AF"/>
    <w:rsid w:val="00FE33FF"/>
    <w:rsid w:val="00FE4FF2"/>
    <w:rsid w:val="00FE5360"/>
    <w:rsid w:val="00FE5ADC"/>
    <w:rsid w:val="00FE64D6"/>
    <w:rsid w:val="00FF0280"/>
    <w:rsid w:val="00FF2659"/>
    <w:rsid w:val="00FF2734"/>
    <w:rsid w:val="00FF4980"/>
    <w:rsid w:val="00FF499E"/>
    <w:rsid w:val="00FF6D8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715F3"/>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044CD7"/>
    <w:pPr>
      <w:numPr>
        <w:numId w:val="42"/>
      </w:numPr>
      <w:spacing w:before="160" w:after="100"/>
      <w:outlineLvl w:val="2"/>
    </w:pPr>
    <w:rPr>
      <w:b/>
      <w:bCs/>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customStyle="1" w:styleId="NoParagraphStyle">
    <w:name w:val="[No Paragraph Style]"/>
    <w:rsid w:val="00F362AE"/>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ui-provider">
    <w:name w:val="ui-provider"/>
    <w:basedOn w:val="DefaultParagraphFont"/>
    <w:rsid w:val="00FB586F"/>
  </w:style>
  <w:style w:type="character" w:customStyle="1" w:styleId="UnresolvedMention1">
    <w:name w:val="Unresolved Mention1"/>
    <w:basedOn w:val="DefaultParagraphFont"/>
    <w:uiPriority w:val="99"/>
    <w:semiHidden/>
    <w:unhideWhenUsed/>
    <w:rsid w:val="00E50C3B"/>
    <w:rPr>
      <w:color w:val="605E5C"/>
      <w:shd w:val="clear" w:color="auto" w:fill="E1DFDD"/>
    </w:rPr>
  </w:style>
  <w:style w:type="paragraph" w:styleId="Revision">
    <w:name w:val="Revision"/>
    <w:hidden/>
    <w:uiPriority w:val="99"/>
    <w:semiHidden/>
    <w:rsid w:val="00BD39F9"/>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59740-C21B-4246-AD76-81A39A50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16</Pages>
  <Words>4034</Words>
  <Characters>22997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3</cp:revision>
  <cp:lastPrinted>2025-07-17T11:47:00Z</cp:lastPrinted>
  <dcterms:created xsi:type="dcterms:W3CDTF">2025-11-25T11:58:00Z</dcterms:created>
  <dcterms:modified xsi:type="dcterms:W3CDTF">2026-09-11T06:23:00Z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