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3CE702C5" w14:textId="77777777" w:rsidR="00870839" w:rsidRPr="00870839" w:rsidRDefault="00870839" w:rsidP="00870839">
      <w:pPr>
        <w:keepNext/>
        <w:spacing w:after="0" w:line="360" w:lineRule="auto"/>
        <w:jc w:val="center"/>
        <w:outlineLvl w:val="0"/>
        <w:rPr>
          <w:rFonts w:ascii="Arial" w:eastAsia="Times New Roman" w:hAnsi="Arial" w:cs="Arial"/>
          <w:b/>
          <w:bCs/>
          <w:snapToGrid w:val="0"/>
          <w:lang w:val="en-GB"/>
        </w:rPr>
      </w:pPr>
      <w:r w:rsidRPr="00870839">
        <w:rPr>
          <w:rFonts w:ascii="Arial" w:eastAsia="Times New Roman" w:hAnsi="Arial" w:cs="Arial"/>
          <w:b/>
          <w:bCs/>
          <w:snapToGrid w:val="0"/>
          <w:lang w:val="en-GB"/>
        </w:rPr>
        <w:t>ESKOM HOLDINGS SOC LTD</w:t>
      </w:r>
    </w:p>
    <w:p w14:paraId="0562136A" w14:textId="77777777" w:rsidR="00870839" w:rsidRPr="00870839" w:rsidRDefault="00870839"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0C609717" w14:textId="4EAE6C27" w:rsidR="00870839" w:rsidRPr="00870839" w:rsidRDefault="004508F9" w:rsidP="00870839">
      <w:pPr>
        <w:pBdr>
          <w:bottom w:val="single" w:sz="4" w:space="1" w:color="auto"/>
        </w:pBdr>
        <w:spacing w:after="0" w:line="360" w:lineRule="auto"/>
        <w:jc w:val="center"/>
        <w:rPr>
          <w:rFonts w:ascii="Arial" w:eastAsia="Times New Roman" w:hAnsi="Arial" w:cs="Arial"/>
          <w:b/>
          <w:lang w:val="en-GB"/>
        </w:rPr>
      </w:pPr>
      <w:r w:rsidRPr="004508F9">
        <w:rPr>
          <w:rFonts w:ascii="Arial" w:eastAsia="Times New Roman" w:hAnsi="Arial" w:cs="Arial"/>
          <w:b/>
          <w:color w:val="3366FF"/>
          <w:lang w:val="en-GB"/>
        </w:rPr>
        <w:t>Suppliers/tenderers</w:t>
      </w: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The Parties to this Agreement are:-</w:t>
      </w:r>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Pr="00870839">
        <w:rPr>
          <w:rFonts w:ascii="Arial" w:eastAsia="Times New Roman" w:hAnsi="Arial" w:cs="Arial"/>
          <w:b/>
          <w:caps/>
          <w:lang w:val="en-GB"/>
        </w:rPr>
        <w:t xml:space="preserve">Eskom HOLDINGS SOC LTD  </w:t>
      </w:r>
      <w:r w:rsidRPr="00870839">
        <w:rPr>
          <w:rFonts w:ascii="Arial" w:eastAsia="Times New Roman" w:hAnsi="Arial" w:cs="Arial"/>
          <w:lang w:val="en-GB"/>
        </w:rPr>
        <w:t xml:space="preserve"> a company incorporated under the </w:t>
      </w:r>
      <w:r w:rsidRPr="00870839">
        <w:rPr>
          <w:rFonts w:ascii="Arial" w:eastAsia="Times New Roman" w:hAnsi="Arial" w:cs="Arial"/>
          <w:snapToGrid w:val="0"/>
          <w:lang w:val="en-GB"/>
        </w:rPr>
        <w:t>laws of the Republic of South Africa, having its registered office at Megawatt Park, Maxwell Drive, Sunninghill ext.3, Sandton, Republic of South Africa, with registration number 2002/015527/06 [hereinafter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00CA71B1"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w:t>
      </w:r>
      <w:r w:rsidR="00C516FE">
        <w:rPr>
          <w:rFonts w:ascii="Arial" w:eastAsia="Times New Roman" w:hAnsi="Arial" w:cs="Arial"/>
          <w:b/>
          <w:bCs/>
          <w:lang w:val="en-GB"/>
        </w:rPr>
        <w:t>.................</w:t>
      </w:r>
      <w:r w:rsidRPr="00870839">
        <w:rPr>
          <w:rFonts w:ascii="Arial" w:eastAsia="Times New Roman" w:hAnsi="Arial" w:cs="Arial"/>
          <w:b/>
          <w:bCs/>
          <w:lang w:val="en-GB"/>
        </w:rPr>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66DDDEE3"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The Disclosing Party intends providing the Receiving Party with certain information relating to</w:t>
      </w:r>
      <w:r w:rsidR="00CD384C">
        <w:rPr>
          <w:rFonts w:ascii="Arial" w:eastAsia="Times New Roman" w:hAnsi="Arial" w:cs="Arial"/>
          <w:lang w:val="en-GB"/>
        </w:rPr>
        <w:t xml:space="preserve"> </w:t>
      </w:r>
      <w:r w:rsidR="00CD384C" w:rsidRPr="00CD384C">
        <w:rPr>
          <w:rFonts w:ascii="Arial" w:eastAsia="Times New Roman" w:hAnsi="Arial" w:cs="Arial"/>
          <w:lang w:val="en-GB"/>
        </w:rPr>
        <w:t>THE PROVISION OF A SECURITY SERVICE AT KOEBERG NUCLEAR POWER STATION (KNPS)</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w:t>
      </w:r>
      <w:r w:rsidR="00BB029A">
        <w:rPr>
          <w:rFonts w:ascii="Arial" w:eastAsia="Times New Roman" w:hAnsi="Arial" w:cs="Arial"/>
          <w:lang w:val="en-GB"/>
        </w:rPr>
        <w:t>/</w:t>
      </w:r>
      <w:r w:rsidR="004508F9">
        <w:rPr>
          <w:rFonts w:ascii="Arial" w:eastAsia="Times New Roman" w:hAnsi="Arial" w:cs="Arial"/>
          <w:lang w:val="en-GB"/>
        </w:rPr>
        <w:t>Transaction</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 xml:space="preserve">Neither this Agreement nor the exchange of information contemplated hereby shall commit either party to continue discussions or to negotiate, or to be legally bound to </w:t>
      </w:r>
      <w:r w:rsidRPr="00870839">
        <w:rPr>
          <w:rFonts w:ascii="Arial" w:eastAsia="Times New Roman" w:hAnsi="Arial" w:cs="Arial"/>
          <w:lang w:val="en-GB"/>
        </w:rPr>
        <w:lastRenderedPageBreak/>
        <w:t>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Ltd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Ltd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4F306F17" w14:textId="77777777"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w:t>
      </w:r>
      <w:r w:rsidRPr="00870839">
        <w:rPr>
          <w:rFonts w:ascii="Arial" w:eastAsia="Times New Roman" w:hAnsi="Arial" w:cs="Arial"/>
          <w:lang w:val="en-GB"/>
        </w:rPr>
        <w:lastRenderedPageBreak/>
        <w:t>losses, damages, costs (including, but not Ltd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is disclosed to a third party pursuant to the prior written authorisation and Ltd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48344A81"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Ltd to, the institution of urgent proceedings as well as any other way of relief appropriate under the circumstances, in any court of competent jurisdiction, in the event of breach or threatened breach of the Agreement and/or an action for damages.</w:t>
      </w:r>
    </w:p>
    <w:p w14:paraId="191B216A" w14:textId="36C228D3" w:rsidR="006900D0" w:rsidRDefault="006900D0" w:rsidP="00870839">
      <w:pPr>
        <w:spacing w:after="240" w:line="360" w:lineRule="auto"/>
        <w:ind w:left="720" w:hanging="720"/>
        <w:jc w:val="both"/>
        <w:rPr>
          <w:rFonts w:ascii="Arial" w:eastAsia="Times New Roman" w:hAnsi="Arial" w:cs="Arial"/>
          <w:lang w:val="en-GB"/>
        </w:rPr>
      </w:pPr>
    </w:p>
    <w:p w14:paraId="51A4FB8C" w14:textId="77777777" w:rsidR="006900D0" w:rsidRPr="00870839" w:rsidRDefault="006900D0" w:rsidP="00870839">
      <w:pPr>
        <w:spacing w:after="240" w:line="360" w:lineRule="auto"/>
        <w:ind w:left="720" w:hanging="720"/>
        <w:jc w:val="both"/>
        <w:rPr>
          <w:rFonts w:ascii="Arial" w:eastAsia="Times New Roman" w:hAnsi="Arial" w:cs="Arial"/>
          <w:lang w:val="en-GB"/>
        </w:rPr>
      </w:pP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failure or delay by the Disclosing Party to enforce or to require the performance at any time of any of the provisions of this Agreement shall not be construed to be a waiver of such provision, and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(“domicilium”)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1701"/>
        <w:gridCol w:w="1743"/>
        <w:gridCol w:w="2113"/>
        <w:gridCol w:w="2126"/>
      </w:tblGrid>
      <w:tr w:rsidR="006A2D9A" w:rsidRPr="00870839" w14:paraId="31685347" w14:textId="77777777" w:rsidTr="006A2D9A">
        <w:tc>
          <w:tcPr>
            <w:tcW w:w="1814" w:type="dxa"/>
          </w:tcPr>
          <w:p w14:paraId="26AC712C"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43" w:type="dxa"/>
          </w:tcPr>
          <w:p w14:paraId="4BE063D9"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2113" w:type="dxa"/>
          </w:tcPr>
          <w:p w14:paraId="7A634E06"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2126" w:type="dxa"/>
          </w:tcPr>
          <w:p w14:paraId="1B589C1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6A2D9A" w:rsidRPr="00870839" w14:paraId="732752D9" w14:textId="77777777" w:rsidTr="006A2D9A">
        <w:tc>
          <w:tcPr>
            <w:tcW w:w="1814" w:type="dxa"/>
          </w:tcPr>
          <w:p w14:paraId="0A4FA47C" w14:textId="77777777"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eskom holdingsSOC  Ltd</w:t>
            </w:r>
          </w:p>
          <w:p w14:paraId="2C65ECC9" w14:textId="77777777" w:rsidR="006A2D9A" w:rsidRPr="00870839" w:rsidRDefault="006A2D9A" w:rsidP="00870839">
            <w:pPr>
              <w:spacing w:after="0" w:line="360" w:lineRule="auto"/>
              <w:rPr>
                <w:rFonts w:ascii="Arial" w:eastAsia="Times New Roman" w:hAnsi="Arial" w:cs="Arial"/>
                <w:smallCaps/>
                <w:lang w:val="en-GB"/>
              </w:rPr>
            </w:pPr>
          </w:p>
        </w:tc>
        <w:tc>
          <w:tcPr>
            <w:tcW w:w="1701" w:type="dxa"/>
          </w:tcPr>
          <w:p w14:paraId="5D399649" w14:textId="77777777" w:rsidR="006A2D9A" w:rsidRPr="00870839" w:rsidRDefault="006A2D9A"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megawatt park, maxwell drive, sunninghill</w:t>
            </w:r>
          </w:p>
        </w:tc>
        <w:tc>
          <w:tcPr>
            <w:tcW w:w="1743" w:type="dxa"/>
          </w:tcPr>
          <w:p w14:paraId="0547625D" w14:textId="77777777"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p o box 1091 johannesburg 2000 sa</w:t>
            </w:r>
          </w:p>
        </w:tc>
        <w:tc>
          <w:tcPr>
            <w:tcW w:w="2113" w:type="dxa"/>
          </w:tcPr>
          <w:p w14:paraId="1E953638" w14:textId="62247E3E"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w:t>
            </w:r>
          </w:p>
        </w:tc>
        <w:tc>
          <w:tcPr>
            <w:tcW w:w="2126" w:type="dxa"/>
          </w:tcPr>
          <w:p w14:paraId="0D5E3BC3" w14:textId="77777777" w:rsidR="006A2D9A" w:rsidRPr="00870839" w:rsidRDefault="006A2D9A" w:rsidP="00870839">
            <w:pPr>
              <w:spacing w:after="0" w:line="360" w:lineRule="auto"/>
              <w:rPr>
                <w:rFonts w:ascii="Arial" w:eastAsia="Times New Roman" w:hAnsi="Arial" w:cs="Arial"/>
                <w:smallCaps/>
                <w:lang w:val="en-GB"/>
              </w:rPr>
            </w:pPr>
          </w:p>
        </w:tc>
      </w:tr>
      <w:tr w:rsidR="006A2D9A" w:rsidRPr="00870839" w14:paraId="7FB260D5" w14:textId="77777777" w:rsidTr="006A2D9A">
        <w:tc>
          <w:tcPr>
            <w:tcW w:w="1814" w:type="dxa"/>
          </w:tcPr>
          <w:p w14:paraId="46A232B6" w14:textId="3FC36166" w:rsidR="006A2D9A" w:rsidRPr="00870839" w:rsidRDefault="006A2D9A"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 xml:space="preserve">insert </w:t>
            </w:r>
            <w:r>
              <w:rPr>
                <w:rFonts w:ascii="Arial" w:eastAsia="Times New Roman" w:hAnsi="Arial" w:cs="Arial"/>
                <w:smallCaps/>
                <w:color w:val="3366FF"/>
                <w:lang w:val="en-GB"/>
              </w:rPr>
              <w:t>name of supplier/vendor /and other raticulars</w:t>
            </w:r>
          </w:p>
        </w:tc>
        <w:tc>
          <w:tcPr>
            <w:tcW w:w="1701" w:type="dxa"/>
          </w:tcPr>
          <w:p w14:paraId="57804EE6" w14:textId="77777777" w:rsidR="006A2D9A" w:rsidRPr="00870839" w:rsidRDefault="006A2D9A" w:rsidP="00870839">
            <w:pPr>
              <w:spacing w:after="0" w:line="360" w:lineRule="auto"/>
              <w:rPr>
                <w:rFonts w:ascii="Arial" w:eastAsia="Times New Roman" w:hAnsi="Arial" w:cs="Arial"/>
                <w:smallCaps/>
                <w:lang w:val="en-GB"/>
              </w:rPr>
            </w:pPr>
          </w:p>
        </w:tc>
        <w:tc>
          <w:tcPr>
            <w:tcW w:w="1743" w:type="dxa"/>
          </w:tcPr>
          <w:p w14:paraId="705FC523" w14:textId="77777777" w:rsidR="006A2D9A" w:rsidRPr="00870839" w:rsidRDefault="006A2D9A" w:rsidP="00870839">
            <w:pPr>
              <w:spacing w:after="0" w:line="360" w:lineRule="auto"/>
              <w:jc w:val="both"/>
              <w:rPr>
                <w:rFonts w:ascii="Arial" w:eastAsia="Times New Roman" w:hAnsi="Arial" w:cs="Arial"/>
                <w:smallCaps/>
                <w:lang w:val="en-GB"/>
              </w:rPr>
            </w:pPr>
          </w:p>
        </w:tc>
        <w:tc>
          <w:tcPr>
            <w:tcW w:w="2113" w:type="dxa"/>
          </w:tcPr>
          <w:p w14:paraId="251ACC06" w14:textId="77777777" w:rsidR="006A2D9A" w:rsidRPr="00870839" w:rsidRDefault="006A2D9A" w:rsidP="00870839">
            <w:pPr>
              <w:spacing w:after="0" w:line="360" w:lineRule="auto"/>
              <w:jc w:val="both"/>
              <w:rPr>
                <w:rFonts w:ascii="Arial" w:eastAsia="Times New Roman" w:hAnsi="Arial" w:cs="Arial"/>
                <w:smallCaps/>
                <w:lang w:val="en-GB"/>
              </w:rPr>
            </w:pPr>
          </w:p>
        </w:tc>
        <w:tc>
          <w:tcPr>
            <w:tcW w:w="2126" w:type="dxa"/>
          </w:tcPr>
          <w:p w14:paraId="146CA8F2" w14:textId="77777777" w:rsidR="006A2D9A" w:rsidRPr="00870839" w:rsidRDefault="006A2D9A" w:rsidP="00870839">
            <w:pPr>
              <w:spacing w:after="0" w:line="360" w:lineRule="auto"/>
              <w:jc w:val="both"/>
              <w:rPr>
                <w:rFonts w:ascii="Arial" w:eastAsia="Times New Roman" w:hAnsi="Arial" w:cs="Arial"/>
                <w:smallCaps/>
                <w:lang w:val="en-GB"/>
              </w:rPr>
            </w:pPr>
          </w:p>
          <w:p w14:paraId="279A028A" w14:textId="77777777" w:rsidR="006A2D9A" w:rsidRPr="00870839" w:rsidRDefault="006A2D9A" w:rsidP="00870839">
            <w:pPr>
              <w:spacing w:after="0" w:line="360" w:lineRule="auto"/>
              <w:jc w:val="both"/>
              <w:rPr>
                <w:rFonts w:ascii="Arial" w:eastAsia="Times New Roman" w:hAnsi="Arial" w:cs="Arial"/>
                <w:smallCaps/>
                <w:lang w:val="en-GB"/>
              </w:rPr>
            </w:pPr>
          </w:p>
          <w:p w14:paraId="5A602B91" w14:textId="77777777" w:rsidR="006A2D9A" w:rsidRPr="00870839" w:rsidRDefault="006A2D9A" w:rsidP="00870839">
            <w:pPr>
              <w:spacing w:after="0" w:line="360" w:lineRule="auto"/>
              <w:jc w:val="both"/>
              <w:rPr>
                <w:rFonts w:ascii="Arial" w:eastAsia="Times New Roman" w:hAnsi="Arial" w:cs="Arial"/>
                <w:smallCaps/>
                <w:lang w:val="en-GB"/>
              </w:rPr>
            </w:pPr>
          </w:p>
          <w:p w14:paraId="367445CC" w14:textId="77777777" w:rsidR="006A2D9A" w:rsidRPr="00870839" w:rsidRDefault="006A2D9A" w:rsidP="00870839">
            <w:pPr>
              <w:spacing w:after="0" w:line="360" w:lineRule="auto"/>
              <w:jc w:val="both"/>
              <w:rPr>
                <w:rFonts w:ascii="Arial" w:eastAsia="Times New Roman" w:hAnsi="Arial" w:cs="Arial"/>
                <w:smallCaps/>
                <w:lang w:val="en-GB"/>
              </w:rPr>
            </w:pPr>
          </w:p>
          <w:p w14:paraId="25A68112" w14:textId="77777777" w:rsidR="006A2D9A" w:rsidRPr="00870839" w:rsidRDefault="006A2D9A"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A Party may change its domicilium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147E68EF"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on the date on which it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lastRenderedPageBreak/>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3E1204AA" w14:textId="508C548B" w:rsidR="00E775B4" w:rsidRPr="00870839" w:rsidRDefault="00870839" w:rsidP="00BA3A4A">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7C93A3D0" w14:textId="77777777" w:rsidR="00BA3A4A" w:rsidRDefault="00870839" w:rsidP="00BA3A4A">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19.2</w:t>
      </w:r>
      <w:r w:rsidRPr="00870839">
        <w:rPr>
          <w:rFonts w:ascii="Arial" w:eastAsia="Times New Roman" w:hAnsi="Arial" w:cs="Arial"/>
          <w:lang w:val="en-GB"/>
        </w:rPr>
        <w:tab/>
        <w:t>Notwithstanding the above, Eskom 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p>
    <w:p w14:paraId="5449C6FF" w14:textId="47005068" w:rsidR="00870839" w:rsidRPr="00BA3A4A" w:rsidRDefault="00870839" w:rsidP="00BA3A4A">
      <w:pPr>
        <w:spacing w:after="0" w:line="360" w:lineRule="auto"/>
        <w:jc w:val="both"/>
        <w:rPr>
          <w:rFonts w:ascii="Arial" w:eastAsia="Times New Roman" w:hAnsi="Arial" w:cs="Arial"/>
          <w:lang w:val="en-GB"/>
        </w:rPr>
      </w:pP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any reference to a person includes, without being Ltd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58EB354B" w14:textId="77777777" w:rsidR="00BA3A4A" w:rsidRPr="00870839" w:rsidRDefault="00BA3A4A" w:rsidP="00BA3A4A">
      <w:pPr>
        <w:tabs>
          <w:tab w:val="num" w:pos="1260"/>
        </w:tabs>
        <w:spacing w:after="0" w:line="360" w:lineRule="auto"/>
        <w:ind w:left="851"/>
        <w:jc w:val="both"/>
        <w:rPr>
          <w:rFonts w:ascii="Arial" w:eastAsia="Times New Roman" w:hAnsi="Arial" w:cs="Arial"/>
          <w:lang w:val="en-GB"/>
        </w:rPr>
      </w:pP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All the headings and sub-headings in this agreement are for convenience only and are not to be taken into account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lastRenderedPageBreak/>
        <w:t>SIGNED by the Parties and witnessed on the following dates and at the following places respectively:</w:t>
      </w:r>
    </w:p>
    <w:p w14:paraId="12FED98C" w14:textId="101660D6" w:rsidR="00870839" w:rsidRDefault="00F83571" w:rsidP="00870839">
      <w:pPr>
        <w:spacing w:after="0" w:line="480" w:lineRule="auto"/>
        <w:jc w:val="both"/>
        <w:rPr>
          <w:rFonts w:ascii="Arial" w:eastAsia="Times New Roman" w:hAnsi="Arial" w:cs="Arial"/>
          <w:b/>
          <w:bCs/>
        </w:rPr>
      </w:pPr>
      <w:r w:rsidRPr="00F83571">
        <w:rPr>
          <w:rFonts w:ascii="Arial" w:eastAsia="Times New Roman" w:hAnsi="Arial" w:cs="Arial"/>
          <w:b/>
          <w:bCs/>
        </w:rPr>
        <w:t>For Eskom Holdings</w:t>
      </w:r>
    </w:p>
    <w:p w14:paraId="458DB660" w14:textId="77777777" w:rsidR="00F83571" w:rsidRPr="00F83571" w:rsidRDefault="00F83571" w:rsidP="00870839">
      <w:pPr>
        <w:spacing w:after="0" w:line="480" w:lineRule="auto"/>
        <w:jc w:val="both"/>
        <w:rPr>
          <w:rFonts w:ascii="Arial" w:eastAsia="Times New Roman" w:hAnsi="Arial" w:cs="Arial"/>
          <w:b/>
          <w:bCs/>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2D96229D" w:rsidR="00870839" w:rsidRPr="00870839" w:rsidRDefault="00870839" w:rsidP="00870839">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77777777" w:rsidR="00870839" w:rsidRPr="00870839" w:rsidRDefault="00870839" w:rsidP="00870839">
            <w:pPr>
              <w:keepNext/>
              <w:widowControl w:val="0"/>
              <w:suppressAutoHyphens/>
              <w:spacing w:after="0" w:line="240" w:lineRule="auto"/>
              <w:rPr>
                <w:rFonts w:ascii="Arial" w:eastAsia="Times New Roman" w:hAnsi="Arial" w:cs="Arial"/>
                <w:b/>
              </w:rPr>
            </w:pPr>
            <w:r w:rsidRPr="00870839">
              <w:rPr>
                <w:rFonts w:ascii="Arial" w:eastAsia="Times New Roman" w:hAnsi="Arial" w:cs="Arial"/>
                <w:b/>
              </w:rPr>
              <w:t>ESKOM HOLDINGS  SOC LTD</w:t>
            </w:r>
          </w:p>
        </w:tc>
      </w:tr>
      <w:tr w:rsidR="00870839" w:rsidRPr="00870839" w14:paraId="7E482EBF" w14:textId="77777777" w:rsidTr="000C1FF4">
        <w:trPr>
          <w:trHeight w:hRule="exact" w:val="597"/>
        </w:trPr>
        <w:tc>
          <w:tcPr>
            <w:tcW w:w="4403" w:type="dxa"/>
            <w:gridSpan w:val="2"/>
            <w:tcBorders>
              <w:top w:val="single" w:sz="8" w:space="0" w:color="auto"/>
              <w:left w:val="nil"/>
              <w:bottom w:val="nil"/>
              <w:right w:val="nil"/>
            </w:tcBorders>
          </w:tcPr>
          <w:p w14:paraId="396A8DC1" w14:textId="1AC16A13" w:rsidR="00870839" w:rsidRPr="00870839" w:rsidRDefault="00A76642"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r>
              <w:rPr>
                <w:rFonts w:ascii="Arial" w:eastAsia="Times New Roman" w:hAnsi="Arial" w:cs="Arial"/>
              </w:rPr>
              <w:t xml:space="preserve"> to sign on behalf of Eskom</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3DD606EF" w:rsidR="00870839" w:rsidRPr="00870839" w:rsidRDefault="00A76642" w:rsidP="00870839">
            <w:pPr>
              <w:keepNext/>
              <w:widowControl w:val="0"/>
              <w:suppressAutoHyphens/>
              <w:spacing w:after="0" w:line="240" w:lineRule="auto"/>
              <w:jc w:val="both"/>
              <w:rPr>
                <w:rFonts w:ascii="Arial" w:eastAsia="Times New Roman" w:hAnsi="Arial" w:cs="Arial"/>
              </w:rPr>
            </w:pPr>
            <w:r w:rsidRPr="00382DA0">
              <w:rPr>
                <w:rFonts w:ascii="Arial" w:eastAsia="Times New Roman" w:hAnsi="Arial" w:cs="Arial"/>
                <w:b/>
                <w:i/>
                <w:color w:val="4F81BD" w:themeColor="accent1"/>
              </w:rPr>
              <w:t>No lower</w:t>
            </w:r>
            <w:r w:rsidR="000C1FF4" w:rsidRPr="00382DA0">
              <w:rPr>
                <w:rFonts w:ascii="Arial" w:eastAsia="Times New Roman" w:hAnsi="Arial" w:cs="Arial"/>
                <w:b/>
                <w:i/>
                <w:color w:val="4F81BD" w:themeColor="accent1"/>
              </w:rPr>
              <w:t xml:space="preserve"> than Procurement</w:t>
            </w:r>
            <w:r w:rsidRPr="00382DA0">
              <w:rPr>
                <w:rFonts w:ascii="Arial" w:eastAsia="Times New Roman" w:hAnsi="Arial" w:cs="Arial"/>
                <w:b/>
                <w:i/>
                <w:color w:val="4F81BD" w:themeColor="accent1"/>
              </w:rPr>
              <w:t xml:space="preserve"> </w:t>
            </w:r>
            <w:r w:rsidR="000C1FF4" w:rsidRPr="00382DA0">
              <w:rPr>
                <w:rFonts w:ascii="Arial" w:eastAsia="Times New Roman" w:hAnsi="Arial" w:cs="Arial"/>
                <w:b/>
                <w:i/>
                <w:color w:val="4F81BD" w:themeColor="accent1"/>
              </w:rPr>
              <w:t>Senior Manager to</w:t>
            </w:r>
            <w:r w:rsidRPr="00382DA0">
              <w:rPr>
                <w:rFonts w:ascii="Arial" w:eastAsia="Times New Roman" w:hAnsi="Arial" w:cs="Arial"/>
                <w:b/>
                <w:i/>
                <w:color w:val="4F81BD" w:themeColor="accent1"/>
              </w:rPr>
              <w:t xml:space="preserve"> sign</w:t>
            </w:r>
          </w:p>
        </w:tc>
      </w:tr>
    </w:tbl>
    <w:p w14:paraId="39BAFBAD" w14:textId="77777777" w:rsidR="007446A6" w:rsidRDefault="007446A6" w:rsidP="00F83571">
      <w:pPr>
        <w:spacing w:after="0" w:line="480" w:lineRule="auto"/>
        <w:jc w:val="both"/>
        <w:rPr>
          <w:rFonts w:ascii="Arial" w:eastAsia="Times New Roman" w:hAnsi="Arial" w:cs="Arial"/>
          <w:b/>
          <w:u w:val="single"/>
        </w:rPr>
      </w:pPr>
    </w:p>
    <w:p w14:paraId="29128D08" w14:textId="313FA5AA" w:rsidR="00F83571" w:rsidRDefault="007446A6" w:rsidP="00F83571">
      <w:pPr>
        <w:spacing w:after="0" w:line="480" w:lineRule="auto"/>
        <w:jc w:val="both"/>
        <w:rPr>
          <w:rFonts w:ascii="Arial" w:eastAsia="Times New Roman" w:hAnsi="Arial" w:cs="Arial"/>
          <w:b/>
        </w:rPr>
      </w:pPr>
      <w:r w:rsidRPr="00870839">
        <w:rPr>
          <w:rFonts w:ascii="Arial" w:eastAsia="Times New Roman" w:hAnsi="Arial" w:cs="Arial"/>
          <w:b/>
          <w:u w:val="single"/>
        </w:rPr>
        <w:t>AS WITNESS</w:t>
      </w:r>
      <w:r w:rsidRPr="00870839">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7446A6" w:rsidRPr="00870839" w14:paraId="015C63CC" w14:textId="77777777" w:rsidTr="00AA3261">
        <w:trPr>
          <w:trHeight w:hRule="exact" w:val="800"/>
        </w:trPr>
        <w:tc>
          <w:tcPr>
            <w:tcW w:w="4395" w:type="dxa"/>
            <w:tcBorders>
              <w:top w:val="nil"/>
              <w:left w:val="nil"/>
              <w:bottom w:val="single" w:sz="8" w:space="0" w:color="auto"/>
              <w:right w:val="nil"/>
            </w:tcBorders>
          </w:tcPr>
          <w:p w14:paraId="372AD5E4" w14:textId="77777777" w:rsidR="007446A6" w:rsidRPr="00870839" w:rsidRDefault="007446A6" w:rsidP="00E66CD5">
            <w:pPr>
              <w:keepNext/>
              <w:widowControl w:val="0"/>
              <w:suppressAutoHyphens/>
              <w:spacing w:after="0" w:line="240" w:lineRule="auto"/>
              <w:jc w:val="both"/>
              <w:rPr>
                <w:rFonts w:ascii="Arial" w:eastAsia="Times New Roman" w:hAnsi="Arial" w:cs="Arial"/>
              </w:rPr>
            </w:pPr>
          </w:p>
        </w:tc>
      </w:tr>
      <w:tr w:rsidR="007446A6" w:rsidRPr="00870839" w14:paraId="0B2447E0" w14:textId="77777777" w:rsidTr="00AA3261">
        <w:trPr>
          <w:trHeight w:hRule="exact" w:val="1120"/>
        </w:trPr>
        <w:tc>
          <w:tcPr>
            <w:tcW w:w="4395" w:type="dxa"/>
            <w:tcBorders>
              <w:top w:val="single" w:sz="8" w:space="0" w:color="auto"/>
              <w:left w:val="nil"/>
              <w:bottom w:val="single" w:sz="8" w:space="0" w:color="auto"/>
              <w:right w:val="nil"/>
            </w:tcBorders>
          </w:tcPr>
          <w:p w14:paraId="506D4607" w14:textId="77777777" w:rsidR="007446A6" w:rsidRPr="00870839" w:rsidRDefault="007446A6" w:rsidP="00E66CD5">
            <w:pPr>
              <w:keepNext/>
              <w:widowControl w:val="0"/>
              <w:suppressAutoHyphens/>
              <w:spacing w:after="0" w:line="240" w:lineRule="auto"/>
              <w:jc w:val="both"/>
              <w:rPr>
                <w:rFonts w:ascii="Arial" w:eastAsia="Times New Roman" w:hAnsi="Arial" w:cs="Arial"/>
              </w:rPr>
            </w:pPr>
            <w:r>
              <w:rPr>
                <w:rFonts w:ascii="Arial" w:eastAsia="Times New Roman" w:hAnsi="Arial" w:cs="Arial"/>
              </w:rPr>
              <w:t>Witness signature</w:t>
            </w:r>
          </w:p>
        </w:tc>
      </w:tr>
    </w:tbl>
    <w:p w14:paraId="4490A5CF" w14:textId="7F26C81C" w:rsidR="007446A6" w:rsidRDefault="007446A6" w:rsidP="00F83571">
      <w:pPr>
        <w:spacing w:after="0" w:line="480" w:lineRule="auto"/>
        <w:jc w:val="both"/>
        <w:rPr>
          <w:rFonts w:ascii="Arial" w:eastAsia="Times New Roman" w:hAnsi="Arial" w:cs="Arial"/>
        </w:rPr>
      </w:pPr>
      <w:r w:rsidRPr="00870839">
        <w:rPr>
          <w:rFonts w:ascii="Arial" w:eastAsia="Times New Roman" w:hAnsi="Arial" w:cs="Arial"/>
        </w:rPr>
        <w:t>(Name of witness in print)</w:t>
      </w:r>
    </w:p>
    <w:p w14:paraId="6F2F6D4F" w14:textId="792CF04E" w:rsidR="007446A6" w:rsidRDefault="007446A6" w:rsidP="00F83571">
      <w:pPr>
        <w:spacing w:after="0" w:line="480" w:lineRule="auto"/>
        <w:jc w:val="both"/>
        <w:rPr>
          <w:rFonts w:ascii="Arial" w:eastAsia="Times New Roman" w:hAnsi="Arial" w:cs="Arial"/>
        </w:rPr>
      </w:pPr>
    </w:p>
    <w:p w14:paraId="4C0BE077" w14:textId="7EAF0015" w:rsidR="00A76642" w:rsidRDefault="00A76642" w:rsidP="00F83571">
      <w:pPr>
        <w:spacing w:after="0" w:line="480" w:lineRule="auto"/>
        <w:jc w:val="both"/>
        <w:rPr>
          <w:rFonts w:ascii="Arial" w:eastAsia="Times New Roman" w:hAnsi="Arial" w:cs="Arial"/>
        </w:rPr>
      </w:pPr>
    </w:p>
    <w:p w14:paraId="1AA31114" w14:textId="7CD2F205" w:rsidR="00A76642" w:rsidRDefault="00A76642" w:rsidP="00F83571">
      <w:pPr>
        <w:spacing w:after="0" w:line="480" w:lineRule="auto"/>
        <w:jc w:val="both"/>
        <w:rPr>
          <w:rFonts w:ascii="Arial" w:eastAsia="Times New Roman" w:hAnsi="Arial" w:cs="Arial"/>
        </w:rPr>
      </w:pPr>
    </w:p>
    <w:p w14:paraId="439BAE24" w14:textId="46746C86" w:rsidR="00A76642" w:rsidRDefault="00A76642" w:rsidP="00F83571">
      <w:pPr>
        <w:spacing w:after="0" w:line="480" w:lineRule="auto"/>
        <w:jc w:val="both"/>
        <w:rPr>
          <w:rFonts w:ascii="Arial" w:eastAsia="Times New Roman" w:hAnsi="Arial" w:cs="Arial"/>
        </w:rPr>
      </w:pPr>
    </w:p>
    <w:p w14:paraId="7B743B86" w14:textId="351C84A2" w:rsidR="00A76642" w:rsidRDefault="00A76642" w:rsidP="00F83571">
      <w:pPr>
        <w:spacing w:after="0" w:line="480" w:lineRule="auto"/>
        <w:jc w:val="both"/>
        <w:rPr>
          <w:rFonts w:ascii="Arial" w:eastAsia="Times New Roman" w:hAnsi="Arial" w:cs="Arial"/>
        </w:rPr>
      </w:pPr>
    </w:p>
    <w:p w14:paraId="2219058F" w14:textId="34F6F619" w:rsidR="00A76642" w:rsidRDefault="00A76642" w:rsidP="00F83571">
      <w:pPr>
        <w:spacing w:after="0" w:line="480" w:lineRule="auto"/>
        <w:jc w:val="both"/>
        <w:rPr>
          <w:rFonts w:ascii="Arial" w:eastAsia="Times New Roman" w:hAnsi="Arial" w:cs="Arial"/>
        </w:rPr>
      </w:pPr>
    </w:p>
    <w:p w14:paraId="014BEAF0" w14:textId="77777777" w:rsidR="00A76642" w:rsidRDefault="00A76642" w:rsidP="00F83571">
      <w:pPr>
        <w:spacing w:after="0" w:line="480" w:lineRule="auto"/>
        <w:jc w:val="both"/>
        <w:rPr>
          <w:rFonts w:ascii="Arial" w:eastAsia="Times New Roman" w:hAnsi="Arial" w:cs="Arial"/>
        </w:rPr>
      </w:pPr>
    </w:p>
    <w:p w14:paraId="3236421C" w14:textId="26430E84" w:rsidR="00870839" w:rsidRPr="0034197B" w:rsidRDefault="00F83571" w:rsidP="00F83571">
      <w:pPr>
        <w:spacing w:after="0" w:line="480" w:lineRule="auto"/>
        <w:jc w:val="both"/>
        <w:rPr>
          <w:rFonts w:ascii="Arial" w:eastAsia="Times New Roman" w:hAnsi="Arial" w:cs="Arial"/>
          <w:b/>
          <w:bCs/>
        </w:rPr>
      </w:pPr>
      <w:r w:rsidRPr="0034197B">
        <w:rPr>
          <w:rFonts w:ascii="Arial" w:eastAsia="Times New Roman" w:hAnsi="Arial" w:cs="Arial"/>
          <w:b/>
          <w:bCs/>
        </w:rPr>
        <w:t>For Supplier/Tenderer</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3"/>
        <w:gridCol w:w="3164"/>
        <w:gridCol w:w="425"/>
        <w:gridCol w:w="701"/>
        <w:gridCol w:w="3831"/>
      </w:tblGrid>
      <w:tr w:rsidR="00A76642" w:rsidRPr="0034197B" w14:paraId="75F245FF" w14:textId="77777777" w:rsidTr="00A76642">
        <w:trPr>
          <w:trHeight w:hRule="exact" w:val="482"/>
        </w:trPr>
        <w:tc>
          <w:tcPr>
            <w:tcW w:w="1243" w:type="dxa"/>
            <w:tcBorders>
              <w:top w:val="nil"/>
              <w:left w:val="nil"/>
              <w:bottom w:val="nil"/>
              <w:right w:val="nil"/>
            </w:tcBorders>
            <w:vAlign w:val="bottom"/>
          </w:tcPr>
          <w:p w14:paraId="466CF787"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rPr>
              <w:lastRenderedPageBreak/>
              <w:t>SIGNED</w:t>
            </w:r>
            <w:r w:rsidRPr="0034197B">
              <w:rPr>
                <w:rFonts w:ascii="Arial" w:eastAsia="Times New Roman" w:hAnsi="Arial" w:cs="Arial"/>
              </w:rPr>
              <w:t xml:space="preserve"> at</w:t>
            </w:r>
          </w:p>
        </w:tc>
        <w:tc>
          <w:tcPr>
            <w:tcW w:w="3164" w:type="dxa"/>
            <w:tcBorders>
              <w:top w:val="nil"/>
              <w:left w:val="nil"/>
              <w:bottom w:val="single" w:sz="8" w:space="0" w:color="auto"/>
              <w:right w:val="nil"/>
            </w:tcBorders>
            <w:vAlign w:val="bottom"/>
          </w:tcPr>
          <w:p w14:paraId="5D60DFC4"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6875475B" w14:textId="77777777" w:rsidR="00A76642" w:rsidRPr="0034197B" w:rsidRDefault="00A76642" w:rsidP="00E66CD5">
            <w:pPr>
              <w:keepNext/>
              <w:widowControl w:val="0"/>
              <w:suppressAutoHyphens/>
              <w:spacing w:after="0" w:line="240" w:lineRule="auto"/>
              <w:jc w:val="center"/>
              <w:rPr>
                <w:rFonts w:ascii="Arial" w:eastAsia="Times New Roman" w:hAnsi="Arial" w:cs="Arial"/>
              </w:rPr>
            </w:pPr>
            <w:r w:rsidRPr="0034197B">
              <w:rPr>
                <w:rFonts w:ascii="Arial" w:eastAsia="Times New Roman" w:hAnsi="Arial" w:cs="Arial"/>
              </w:rPr>
              <w:t>on</w:t>
            </w:r>
          </w:p>
        </w:tc>
        <w:tc>
          <w:tcPr>
            <w:tcW w:w="4532" w:type="dxa"/>
            <w:gridSpan w:val="2"/>
            <w:tcBorders>
              <w:top w:val="nil"/>
              <w:left w:val="nil"/>
              <w:bottom w:val="single" w:sz="8" w:space="0" w:color="auto"/>
              <w:right w:val="nil"/>
            </w:tcBorders>
            <w:vAlign w:val="bottom"/>
          </w:tcPr>
          <w:p w14:paraId="763F5023"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 xml:space="preserve"> </w:t>
            </w:r>
          </w:p>
        </w:tc>
      </w:tr>
      <w:tr w:rsidR="00A76642" w:rsidRPr="0034197B" w14:paraId="24B1120E" w14:textId="77777777" w:rsidTr="00A76642">
        <w:trPr>
          <w:trHeight w:hRule="exact" w:val="869"/>
        </w:trPr>
        <w:tc>
          <w:tcPr>
            <w:tcW w:w="4407" w:type="dxa"/>
            <w:gridSpan w:val="2"/>
            <w:tcBorders>
              <w:top w:val="nil"/>
              <w:left w:val="nil"/>
              <w:bottom w:val="nil"/>
              <w:right w:val="nil"/>
            </w:tcBorders>
            <w:vAlign w:val="bottom"/>
          </w:tcPr>
          <w:p w14:paraId="6A744E6E" w14:textId="77777777" w:rsidR="00A76642" w:rsidRPr="0034197B" w:rsidRDefault="00A76642" w:rsidP="00E66CD5">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0AF1C97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78CAF5EE"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1D499689"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2B20CEF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7C4FC30" w14:textId="77777777" w:rsidTr="00A76642">
        <w:trPr>
          <w:trHeight w:hRule="exact" w:val="965"/>
        </w:trPr>
        <w:tc>
          <w:tcPr>
            <w:tcW w:w="4407" w:type="dxa"/>
            <w:gridSpan w:val="2"/>
            <w:tcBorders>
              <w:top w:val="nil"/>
              <w:left w:val="nil"/>
              <w:bottom w:val="single" w:sz="8" w:space="0" w:color="auto"/>
              <w:right w:val="nil"/>
            </w:tcBorders>
          </w:tcPr>
          <w:p w14:paraId="380E76A2"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1DE9ECA3"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3227DD24" w14:textId="77777777"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For:</w:t>
            </w:r>
          </w:p>
        </w:tc>
        <w:tc>
          <w:tcPr>
            <w:tcW w:w="3831" w:type="dxa"/>
            <w:tcBorders>
              <w:top w:val="nil"/>
              <w:left w:val="nil"/>
              <w:bottom w:val="nil"/>
              <w:right w:val="nil"/>
            </w:tcBorders>
            <w:vAlign w:val="bottom"/>
          </w:tcPr>
          <w:p w14:paraId="3E5B8332" w14:textId="0CD6493B" w:rsidR="00A76642" w:rsidRPr="0034197B" w:rsidRDefault="00A76642" w:rsidP="00A76642">
            <w:pPr>
              <w:keepNext/>
              <w:widowControl w:val="0"/>
              <w:suppressAutoHyphens/>
              <w:spacing w:after="0" w:line="240" w:lineRule="auto"/>
              <w:rPr>
                <w:rFonts w:ascii="Arial" w:eastAsia="Times New Roman" w:hAnsi="Arial" w:cs="Arial"/>
                <w:b/>
              </w:rPr>
            </w:pPr>
          </w:p>
        </w:tc>
      </w:tr>
      <w:tr w:rsidR="00A76642" w:rsidRPr="0034197B" w14:paraId="0B78E676" w14:textId="77777777" w:rsidTr="00A76642">
        <w:trPr>
          <w:trHeight w:hRule="exact" w:val="779"/>
        </w:trPr>
        <w:tc>
          <w:tcPr>
            <w:tcW w:w="4407" w:type="dxa"/>
            <w:gridSpan w:val="2"/>
            <w:tcBorders>
              <w:top w:val="single" w:sz="8" w:space="0" w:color="auto"/>
              <w:left w:val="nil"/>
              <w:bottom w:val="nil"/>
              <w:right w:val="nil"/>
            </w:tcBorders>
          </w:tcPr>
          <w:p w14:paraId="3B0BB446" w14:textId="515E3635" w:rsidR="00A76642" w:rsidRPr="0034197B" w:rsidRDefault="00FD04EA"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Duly authorised to sign on behalf of Supplier/tenderer</w:t>
            </w:r>
          </w:p>
        </w:tc>
        <w:tc>
          <w:tcPr>
            <w:tcW w:w="425" w:type="dxa"/>
            <w:tcBorders>
              <w:top w:val="nil"/>
              <w:left w:val="nil"/>
              <w:bottom w:val="nil"/>
              <w:right w:val="nil"/>
            </w:tcBorders>
          </w:tcPr>
          <w:p w14:paraId="4B0FBE6A"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3608D24F" w14:textId="43D880E8"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color w:val="0000FF"/>
              </w:rPr>
              <w:t>[NAME OF Supplier/tenderer]</w:t>
            </w:r>
          </w:p>
        </w:tc>
      </w:tr>
    </w:tbl>
    <w:p w14:paraId="382DF477" w14:textId="77777777" w:rsidR="00A76642" w:rsidRPr="0034197B" w:rsidRDefault="00A76642" w:rsidP="00A76642">
      <w:pPr>
        <w:spacing w:after="0" w:line="480" w:lineRule="auto"/>
        <w:jc w:val="both"/>
        <w:rPr>
          <w:rFonts w:ascii="Arial" w:eastAsia="Times New Roman" w:hAnsi="Arial" w:cs="Arial"/>
          <w:b/>
          <w:u w:val="single"/>
        </w:rPr>
      </w:pPr>
    </w:p>
    <w:p w14:paraId="56084A87" w14:textId="77777777" w:rsidR="00A76642" w:rsidRPr="0034197B" w:rsidRDefault="00A76642" w:rsidP="00A76642">
      <w:pPr>
        <w:spacing w:after="0" w:line="480" w:lineRule="auto"/>
        <w:jc w:val="both"/>
        <w:rPr>
          <w:rFonts w:ascii="Arial" w:eastAsia="Times New Roman" w:hAnsi="Arial" w:cs="Arial"/>
          <w:b/>
        </w:rPr>
      </w:pPr>
      <w:r w:rsidRPr="0034197B">
        <w:rPr>
          <w:rFonts w:ascii="Arial" w:eastAsia="Times New Roman" w:hAnsi="Arial" w:cs="Arial"/>
          <w:b/>
          <w:u w:val="single"/>
        </w:rPr>
        <w:t>AS WITNESS</w:t>
      </w:r>
      <w:r w:rsidRPr="0034197B">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A76642" w:rsidRPr="0034197B" w14:paraId="40C4E879" w14:textId="77777777" w:rsidTr="00E66CD5">
        <w:trPr>
          <w:trHeight w:hRule="exact" w:val="800"/>
        </w:trPr>
        <w:tc>
          <w:tcPr>
            <w:tcW w:w="4395" w:type="dxa"/>
            <w:tcBorders>
              <w:top w:val="nil"/>
              <w:left w:val="nil"/>
              <w:bottom w:val="single" w:sz="8" w:space="0" w:color="auto"/>
              <w:right w:val="nil"/>
            </w:tcBorders>
          </w:tcPr>
          <w:p w14:paraId="171FF9F5"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E2C7653" w14:textId="77777777" w:rsidTr="00E66CD5">
        <w:trPr>
          <w:trHeight w:hRule="exact" w:val="1120"/>
        </w:trPr>
        <w:tc>
          <w:tcPr>
            <w:tcW w:w="4395" w:type="dxa"/>
            <w:tcBorders>
              <w:top w:val="single" w:sz="8" w:space="0" w:color="auto"/>
              <w:left w:val="nil"/>
              <w:bottom w:val="single" w:sz="8" w:space="0" w:color="auto"/>
              <w:right w:val="nil"/>
            </w:tcBorders>
          </w:tcPr>
          <w:p w14:paraId="5D1733D6"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Witness signature</w:t>
            </w:r>
          </w:p>
        </w:tc>
      </w:tr>
    </w:tbl>
    <w:p w14:paraId="6AC44955" w14:textId="77777777" w:rsidR="00A76642" w:rsidRPr="0034197B" w:rsidRDefault="00A76642" w:rsidP="00A76642">
      <w:pPr>
        <w:spacing w:after="0" w:line="480" w:lineRule="auto"/>
        <w:jc w:val="both"/>
        <w:rPr>
          <w:rFonts w:ascii="Arial" w:eastAsia="Times New Roman" w:hAnsi="Arial" w:cs="Arial"/>
        </w:rPr>
      </w:pPr>
      <w:r w:rsidRPr="0034197B">
        <w:rPr>
          <w:rFonts w:ascii="Arial" w:eastAsia="Times New Roman" w:hAnsi="Arial" w:cs="Arial"/>
        </w:rPr>
        <w:t>(Name of witness in print)</w:t>
      </w:r>
    </w:p>
    <w:p w14:paraId="75909339" w14:textId="77777777" w:rsidR="00A76642" w:rsidRPr="0034197B" w:rsidRDefault="00A76642" w:rsidP="00F83571">
      <w:pPr>
        <w:spacing w:after="0" w:line="480" w:lineRule="auto"/>
        <w:jc w:val="both"/>
        <w:rPr>
          <w:rFonts w:ascii="Arial" w:eastAsia="Times New Roman" w:hAnsi="Arial" w:cs="Arial"/>
          <w:b/>
          <w:bCs/>
        </w:rPr>
      </w:pPr>
    </w:p>
    <w:p w14:paraId="4348BB82"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BB392" w14:textId="77777777" w:rsidR="00690784" w:rsidRDefault="00690784" w:rsidP="00201A98">
      <w:pPr>
        <w:spacing w:after="0" w:line="240" w:lineRule="auto"/>
      </w:pPr>
      <w:r>
        <w:separator/>
      </w:r>
    </w:p>
  </w:endnote>
  <w:endnote w:type="continuationSeparator" w:id="0">
    <w:p w14:paraId="16F299FF" w14:textId="77777777" w:rsidR="00690784" w:rsidRDefault="0069078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74B0956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5737074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1FD90A87" w:rsidR="00870839" w:rsidRDefault="00870839" w:rsidP="006D04D6">
    <w:pPr>
      <w:pStyle w:val="Footer"/>
      <w:ind w:left="-624"/>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240-</w:t>
    </w:r>
    <w:r w:rsidR="00F360B4" w:rsidRPr="00F360B4">
      <w:rPr>
        <w:rFonts w:ascii="Arial" w:hAnsi="Arial" w:cs="Arial"/>
        <w:noProof/>
        <w:sz w:val="17"/>
        <w:szCs w:val="17"/>
      </w:rPr>
      <w:t>63152171</w:t>
    </w:r>
    <w:r>
      <w:rPr>
        <w:rFonts w:ascii="Arial" w:hAnsi="Arial" w:cs="Arial"/>
        <w:noProof/>
        <w:sz w:val="17"/>
        <w:szCs w:val="17"/>
      </w:rPr>
      <w:t xml:space="preserve"> (Rev </w:t>
    </w:r>
    <w:r w:rsidR="00F360B4">
      <w:rPr>
        <w:rFonts w:ascii="Arial" w:hAnsi="Arial" w:cs="Arial"/>
        <w:noProof/>
        <w:sz w:val="17"/>
        <w:szCs w:val="17"/>
      </w:rPr>
      <w:t>5</w:t>
    </w:r>
    <w:r>
      <w:rPr>
        <w:rFonts w:ascii="Arial" w:hAnsi="Arial" w:cs="Arial"/>
        <w:noProof/>
        <w:sz w:val="17"/>
        <w:szCs w:val="17"/>
      </w:rPr>
      <w:t xml:space="preserve">) </w:t>
    </w:r>
    <w:r w:rsidR="00F360B4" w:rsidRPr="00F360B4">
      <w:rPr>
        <w:rFonts w:ascii="Arial" w:hAnsi="Arial" w:cs="Arial"/>
        <w:noProof/>
        <w:sz w:val="17"/>
        <w:szCs w:val="17"/>
      </w:rPr>
      <w:t>Non-Disclosure Agreement (NDA)</w:t>
    </w:r>
    <w:r w:rsidR="00F360B4">
      <w:rPr>
        <w:rFonts w:ascii="Arial" w:hAnsi="Arial" w:cs="Arial"/>
        <w:noProof/>
        <w:sz w:val="17"/>
        <w:szCs w:val="17"/>
      </w:rPr>
      <w:t xml:space="preserve"> Template</w:t>
    </w:r>
    <w:r w:rsidR="00F360B4" w:rsidRPr="00F360B4">
      <w:rPr>
        <w:rFonts w:ascii="Arial" w:hAnsi="Arial" w:cs="Arial"/>
        <w:noProof/>
        <w:sz w:val="17"/>
        <w:szCs w:val="17"/>
      </w:rPr>
      <w:t xml:space="preserve"> Suppliers-Tenderers</w:t>
    </w:r>
    <w:r w:rsidRPr="00C40E58">
      <w:rPr>
        <w:rFonts w:ascii="Arial" w:hAnsi="Arial" w:cs="Arial"/>
        <w:sz w:val="17"/>
        <w:szCs w:val="17"/>
      </w:rPr>
      <w:fldChar w:fldCharType="end"/>
    </w:r>
  </w:p>
  <w:p w14:paraId="0C56A45F" w14:textId="27A3232D" w:rsidR="006D04D6" w:rsidRPr="006D04D6" w:rsidRDefault="006D04D6" w:rsidP="00A22EF4">
    <w:pPr>
      <w:pStyle w:val="Footer"/>
      <w:rPr>
        <w:rFonts w:ascii="Arial" w:hAnsi="Arial" w:cs="Arial"/>
        <w:b/>
        <w:bCs/>
        <w:sz w:val="17"/>
        <w:szCs w:val="17"/>
      </w:rPr>
    </w:pPr>
    <w:r>
      <w:rPr>
        <w:rFonts w:ascii="Arial" w:hAnsi="Arial" w:cs="Arial"/>
        <w:sz w:val="17"/>
        <w:szCs w:val="17"/>
      </w:rPr>
      <w:tab/>
    </w:r>
    <w:r w:rsidRPr="006D04D6">
      <w:rPr>
        <w:rFonts w:ascii="Arial" w:hAnsi="Arial" w:cs="Arial"/>
        <w:b/>
        <w:bCs/>
        <w:sz w:val="17"/>
        <w:szCs w:val="17"/>
      </w:rPr>
      <w:t xml:space="preserve">                                                                                                                                INITIAL: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FAE17" w14:textId="77777777" w:rsidR="00690784" w:rsidRDefault="00690784" w:rsidP="00201A98">
      <w:pPr>
        <w:spacing w:after="0" w:line="240" w:lineRule="auto"/>
      </w:pPr>
      <w:r>
        <w:separator/>
      </w:r>
    </w:p>
  </w:footnote>
  <w:footnote w:type="continuationSeparator" w:id="0">
    <w:p w14:paraId="6D298798" w14:textId="77777777" w:rsidR="00690784" w:rsidRDefault="0069078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681"/>
      <w:gridCol w:w="2126"/>
      <w:gridCol w:w="1559"/>
      <w:gridCol w:w="567"/>
      <w:gridCol w:w="425"/>
    </w:tblGrid>
    <w:tr w:rsidR="00870839" w:rsidRPr="00116E60" w14:paraId="092F50D1" w14:textId="77777777" w:rsidTr="00DD46AD">
      <w:trPr>
        <w:cantSplit/>
        <w:trHeight w:val="263"/>
        <w:jc w:val="center"/>
      </w:trPr>
      <w:tc>
        <w:tcPr>
          <w:tcW w:w="2410" w:type="dxa"/>
          <w:vMerge w:val="restart"/>
          <w:vAlign w:val="bottom"/>
        </w:tcPr>
        <w:p w14:paraId="5A2C9E5C" w14:textId="77777777" w:rsidR="00870839" w:rsidRPr="003914DE" w:rsidRDefault="00000000" w:rsidP="00EA1B3D">
          <w:pPr>
            <w:spacing w:before="840"/>
            <w:rPr>
              <w:rFonts w:ascii="Arial" w:hAnsi="Arial"/>
              <w:b/>
              <w:lang w:val="en-GB"/>
            </w:rPr>
          </w:pPr>
          <w:r>
            <w:rPr>
              <w:rFonts w:ascii="Arial" w:hAnsi="Arial"/>
              <w:b/>
              <w:lang w:val="en-GB"/>
            </w:rPr>
            <w:object w:dxaOrig="2666" w:dyaOrig="700" w14:anchorId="32193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2277030" r:id="rId2"/>
            </w:object>
          </w:r>
        </w:p>
      </w:tc>
      <w:tc>
        <w:tcPr>
          <w:tcW w:w="3681" w:type="dxa"/>
          <w:vMerge w:val="restart"/>
          <w:vAlign w:val="center"/>
        </w:tcPr>
        <w:p w14:paraId="7CC408F5" w14:textId="05115819" w:rsidR="00870839" w:rsidRPr="00202BB5" w:rsidRDefault="00870839" w:rsidP="00202BB5">
          <w:pPr>
            <w:spacing w:after="0" w:line="240" w:lineRule="auto"/>
            <w:jc w:val="center"/>
            <w:rPr>
              <w:rFonts w:ascii="Arial" w:hAnsi="Arial" w:cs="Arial"/>
              <w:b/>
              <w:sz w:val="24"/>
              <w:szCs w:val="24"/>
              <w:lang w:val="en-GB"/>
            </w:rPr>
          </w:pPr>
          <w:bookmarkStart w:id="0" w:name="_Hlk176284942"/>
          <w:r w:rsidRPr="00870839">
            <w:rPr>
              <w:rFonts w:ascii="Arial" w:eastAsia="Times New Roman" w:hAnsi="Arial" w:cs="Arial"/>
              <w:b/>
              <w:sz w:val="24"/>
              <w:szCs w:val="24"/>
              <w:lang w:val="en-US"/>
            </w:rPr>
            <w:t>Non-Disclosure Agreement (NDA)</w:t>
          </w:r>
          <w:r>
            <w:rPr>
              <w:rFonts w:ascii="Arial" w:eastAsia="Times New Roman" w:hAnsi="Arial" w:cs="Arial"/>
              <w:b/>
              <w:sz w:val="24"/>
              <w:szCs w:val="24"/>
              <w:lang w:val="en-US"/>
            </w:rPr>
            <w:t xml:space="preserve"> </w:t>
          </w:r>
          <w:r w:rsidR="0072571C">
            <w:rPr>
              <w:rFonts w:ascii="Arial" w:eastAsia="Times New Roman" w:hAnsi="Arial" w:cs="Arial"/>
              <w:b/>
              <w:sz w:val="24"/>
              <w:szCs w:val="24"/>
              <w:lang w:val="en-US"/>
            </w:rPr>
            <w:t>Suppliers</w:t>
          </w:r>
          <w:r w:rsidR="00F360B4">
            <w:rPr>
              <w:rFonts w:ascii="Arial" w:eastAsia="Times New Roman" w:hAnsi="Arial" w:cs="Arial"/>
              <w:b/>
              <w:sz w:val="24"/>
              <w:szCs w:val="24"/>
              <w:lang w:val="en-US"/>
            </w:rPr>
            <w:t>-</w:t>
          </w:r>
          <w:r w:rsidR="006D04D6">
            <w:rPr>
              <w:rFonts w:ascii="Arial" w:eastAsia="Times New Roman" w:hAnsi="Arial" w:cs="Arial"/>
              <w:b/>
              <w:sz w:val="24"/>
              <w:szCs w:val="24"/>
              <w:lang w:val="en-US"/>
            </w:rPr>
            <w:t>T</w:t>
          </w:r>
          <w:r w:rsidR="0072571C">
            <w:rPr>
              <w:rFonts w:ascii="Arial" w:eastAsia="Times New Roman" w:hAnsi="Arial" w:cs="Arial"/>
              <w:b/>
              <w:sz w:val="24"/>
              <w:szCs w:val="24"/>
              <w:lang w:val="en-US"/>
            </w:rPr>
            <w:t>enderers</w:t>
          </w:r>
          <w:bookmarkEnd w:id="0"/>
        </w:p>
      </w:tc>
      <w:tc>
        <w:tcPr>
          <w:tcW w:w="2126" w:type="dxa"/>
          <w:vAlign w:val="center"/>
        </w:tcPr>
        <w:p w14:paraId="0798A188" w14:textId="77777777" w:rsidR="00870839" w:rsidRPr="003914DE" w:rsidRDefault="00870839"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59" w:type="dxa"/>
          <w:vAlign w:val="center"/>
        </w:tcPr>
        <w:p w14:paraId="0579A212" w14:textId="77777777" w:rsidR="00870839" w:rsidRPr="00870839" w:rsidRDefault="00947FF5" w:rsidP="003113D9">
          <w:pPr>
            <w:spacing w:after="0"/>
            <w:rPr>
              <w:rFonts w:ascii="Arial" w:hAnsi="Arial"/>
              <w:sz w:val="20"/>
              <w:lang w:val="en-GB"/>
            </w:rPr>
          </w:pPr>
          <w:r w:rsidRPr="00947FF5">
            <w:rPr>
              <w:rFonts w:ascii="Arial" w:hAnsi="Arial"/>
              <w:sz w:val="20"/>
            </w:rPr>
            <w:t>240-43921804</w:t>
          </w:r>
        </w:p>
      </w:tc>
      <w:tc>
        <w:tcPr>
          <w:tcW w:w="567" w:type="dxa"/>
          <w:vAlign w:val="center"/>
        </w:tcPr>
        <w:p w14:paraId="264B40D7" w14:textId="77777777" w:rsidR="00870839" w:rsidRPr="003914DE" w:rsidRDefault="00870839" w:rsidP="003113D9">
          <w:pPr>
            <w:spacing w:after="0"/>
            <w:rPr>
              <w:rFonts w:ascii="Arial" w:hAnsi="Arial"/>
              <w:b/>
              <w:sz w:val="20"/>
              <w:lang w:val="en-GB"/>
            </w:rPr>
          </w:pPr>
          <w:r>
            <w:rPr>
              <w:rFonts w:ascii="Arial" w:hAnsi="Arial"/>
              <w:b/>
              <w:sz w:val="20"/>
              <w:lang w:val="en-GB"/>
            </w:rPr>
            <w:t>Rev</w:t>
          </w:r>
        </w:p>
      </w:tc>
      <w:tc>
        <w:tcPr>
          <w:tcW w:w="425" w:type="dxa"/>
          <w:vAlign w:val="center"/>
        </w:tcPr>
        <w:p w14:paraId="300349B4" w14:textId="77777777" w:rsidR="00870839" w:rsidRPr="00870839" w:rsidRDefault="00947FF5" w:rsidP="003113D9">
          <w:pPr>
            <w:spacing w:after="0"/>
            <w:rPr>
              <w:rFonts w:ascii="Arial" w:hAnsi="Arial"/>
              <w:sz w:val="20"/>
              <w:lang w:val="en-GB"/>
            </w:rPr>
          </w:pPr>
          <w:r>
            <w:rPr>
              <w:rFonts w:ascii="Arial" w:hAnsi="Arial"/>
              <w:sz w:val="20"/>
              <w:lang w:val="en-GB"/>
            </w:rPr>
            <w:t>6</w:t>
          </w:r>
        </w:p>
      </w:tc>
    </w:tr>
    <w:tr w:rsidR="00947FF5" w:rsidRPr="00116E60" w14:paraId="4DBE6E99" w14:textId="77777777" w:rsidTr="00DD46AD">
      <w:trPr>
        <w:cantSplit/>
        <w:trHeight w:val="261"/>
        <w:jc w:val="center"/>
      </w:trPr>
      <w:tc>
        <w:tcPr>
          <w:tcW w:w="2410" w:type="dxa"/>
          <w:vMerge/>
          <w:vAlign w:val="bottom"/>
        </w:tcPr>
        <w:p w14:paraId="773C0DE8" w14:textId="77777777" w:rsidR="00947FF5" w:rsidRPr="003914DE" w:rsidRDefault="00947FF5" w:rsidP="00EA1B3D">
          <w:pPr>
            <w:spacing w:before="840"/>
            <w:rPr>
              <w:rFonts w:ascii="Arial" w:hAnsi="Arial"/>
              <w:b/>
              <w:lang w:val="en-GB"/>
            </w:rPr>
          </w:pPr>
        </w:p>
      </w:tc>
      <w:tc>
        <w:tcPr>
          <w:tcW w:w="3681" w:type="dxa"/>
          <w:vMerge/>
          <w:vAlign w:val="center"/>
        </w:tcPr>
        <w:p w14:paraId="55EE6F05" w14:textId="77777777" w:rsidR="00947FF5" w:rsidRPr="003914DE" w:rsidRDefault="00947FF5" w:rsidP="00EA1B3D">
          <w:pPr>
            <w:jc w:val="center"/>
            <w:rPr>
              <w:rFonts w:ascii="Arial" w:hAnsi="Arial" w:cs="Arial"/>
              <w:b/>
              <w:lang w:val="en-GB"/>
            </w:rPr>
          </w:pPr>
        </w:p>
      </w:tc>
      <w:tc>
        <w:tcPr>
          <w:tcW w:w="2126"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559" w:type="dxa"/>
          <w:vAlign w:val="center"/>
        </w:tcPr>
        <w:p w14:paraId="492D8A14" w14:textId="77777777" w:rsidR="00947FF5" w:rsidRPr="00870839" w:rsidRDefault="00947FF5" w:rsidP="00C60B23">
          <w:pPr>
            <w:spacing w:after="0"/>
            <w:rPr>
              <w:rFonts w:ascii="Arial" w:hAnsi="Arial"/>
              <w:sz w:val="20"/>
              <w:lang w:val="en-GB"/>
            </w:rPr>
          </w:pPr>
          <w:r w:rsidRPr="000B656D">
            <w:rPr>
              <w:rFonts w:ascii="Arial" w:hAnsi="Arial"/>
              <w:sz w:val="20"/>
            </w:rPr>
            <w:t>240-</w:t>
          </w:r>
          <w:bookmarkStart w:id="1" w:name="_Hlk176285007"/>
          <w:r w:rsidRPr="000B656D">
            <w:rPr>
              <w:rFonts w:ascii="Arial" w:hAnsi="Arial"/>
              <w:sz w:val="20"/>
            </w:rPr>
            <w:t>63152171</w:t>
          </w:r>
          <w:bookmarkEnd w:id="1"/>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425" w:type="dxa"/>
          <w:vAlign w:val="center"/>
        </w:tcPr>
        <w:p w14:paraId="515BE71F" w14:textId="21C31734" w:rsidR="00947FF5" w:rsidRPr="00870839" w:rsidRDefault="00DD46AD" w:rsidP="00C60B23">
          <w:pPr>
            <w:spacing w:after="0"/>
            <w:rPr>
              <w:rFonts w:ascii="Arial" w:hAnsi="Arial"/>
              <w:sz w:val="20"/>
              <w:lang w:val="en-GB"/>
            </w:rPr>
          </w:pPr>
          <w:r>
            <w:rPr>
              <w:rFonts w:ascii="Arial" w:hAnsi="Arial"/>
              <w:sz w:val="20"/>
              <w:lang w:val="en-GB"/>
            </w:rPr>
            <w:t>5</w:t>
          </w:r>
        </w:p>
      </w:tc>
    </w:tr>
    <w:tr w:rsidR="00870839" w:rsidRPr="00116E60" w14:paraId="5C32F576" w14:textId="77777777" w:rsidTr="00DD46A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681" w:type="dxa"/>
          <w:vMerge/>
          <w:vAlign w:val="center"/>
        </w:tcPr>
        <w:p w14:paraId="7891DEB9" w14:textId="77777777" w:rsidR="00870839" w:rsidRPr="003914DE" w:rsidRDefault="00870839" w:rsidP="00EA1B3D">
          <w:pPr>
            <w:jc w:val="center"/>
            <w:rPr>
              <w:rFonts w:ascii="Arial" w:hAnsi="Arial" w:cs="Arial"/>
              <w:b/>
              <w:lang w:val="en-GB"/>
            </w:rPr>
          </w:pPr>
        </w:p>
      </w:tc>
      <w:tc>
        <w:tcPr>
          <w:tcW w:w="2126"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551" w:type="dxa"/>
          <w:gridSpan w:val="3"/>
          <w:vAlign w:val="center"/>
        </w:tcPr>
        <w:p w14:paraId="036BDE11" w14:textId="545DF563" w:rsidR="00870839" w:rsidRPr="00870839" w:rsidRDefault="00DD46AD" w:rsidP="00BE6D5F">
          <w:pPr>
            <w:spacing w:after="0"/>
            <w:rPr>
              <w:rFonts w:ascii="Arial" w:hAnsi="Arial"/>
              <w:sz w:val="20"/>
              <w:lang w:val="en-GB"/>
            </w:rPr>
          </w:pPr>
          <w:r>
            <w:rPr>
              <w:rFonts w:ascii="Arial" w:hAnsi="Arial"/>
              <w:sz w:val="20"/>
              <w:lang w:val="en-GB"/>
            </w:rPr>
            <w:t>02 September 2024</w:t>
          </w:r>
        </w:p>
      </w:tc>
    </w:tr>
    <w:tr w:rsidR="00870839" w:rsidRPr="00DB041F" w14:paraId="43EC59DF" w14:textId="77777777" w:rsidTr="00DD46A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681" w:type="dxa"/>
          <w:vMerge/>
          <w:vAlign w:val="center"/>
        </w:tcPr>
        <w:p w14:paraId="4BF96EED" w14:textId="77777777" w:rsidR="00870839" w:rsidRPr="003914DE" w:rsidRDefault="00870839" w:rsidP="00EA1B3D">
          <w:pPr>
            <w:jc w:val="center"/>
            <w:rPr>
              <w:rFonts w:ascii="Arial" w:hAnsi="Arial" w:cs="Arial"/>
              <w:b/>
              <w:lang w:val="en-GB"/>
            </w:rPr>
          </w:pPr>
        </w:p>
      </w:tc>
      <w:tc>
        <w:tcPr>
          <w:tcW w:w="2126"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551" w:type="dxa"/>
          <w:gridSpan w:val="3"/>
          <w:vAlign w:val="center"/>
        </w:tcPr>
        <w:p w14:paraId="07397FE6" w14:textId="2FCB1646" w:rsidR="00870839" w:rsidRPr="00870839" w:rsidRDefault="00DD46AD" w:rsidP="000F790D">
          <w:pPr>
            <w:spacing w:after="0"/>
            <w:rPr>
              <w:rFonts w:ascii="Arial" w:hAnsi="Arial"/>
              <w:sz w:val="20"/>
              <w:lang w:val="en-GB"/>
            </w:rPr>
          </w:pPr>
          <w:r>
            <w:rPr>
              <w:rFonts w:ascii="Arial" w:hAnsi="Arial"/>
              <w:sz w:val="20"/>
              <w:lang w:val="en-GB"/>
            </w:rPr>
            <w:t>September</w:t>
          </w:r>
          <w:r w:rsidRPr="00870839">
            <w:rPr>
              <w:rFonts w:ascii="Arial" w:hAnsi="Arial"/>
              <w:sz w:val="20"/>
              <w:lang w:val="en-GB"/>
            </w:rPr>
            <w:t xml:space="preserve"> </w:t>
          </w:r>
          <w:r w:rsidR="00870839" w:rsidRPr="00870839">
            <w:rPr>
              <w:rFonts w:ascii="Arial" w:hAnsi="Arial"/>
              <w:sz w:val="20"/>
              <w:lang w:val="en-GB"/>
            </w:rPr>
            <w:t>202</w:t>
          </w:r>
          <w:r>
            <w:rPr>
              <w:rFonts w:ascii="Arial" w:hAnsi="Arial"/>
              <w:sz w:val="20"/>
              <w:lang w:val="en-GB"/>
            </w:rPr>
            <w:t>9</w:t>
          </w:r>
        </w:p>
      </w:tc>
    </w:tr>
    <w:tr w:rsidR="00870839" w:rsidRPr="00DB041F" w14:paraId="007281CC" w14:textId="77777777" w:rsidTr="00DD46AD">
      <w:trPr>
        <w:cantSplit/>
        <w:trHeight w:hRule="exact" w:val="514"/>
        <w:jc w:val="center"/>
      </w:trPr>
      <w:tc>
        <w:tcPr>
          <w:tcW w:w="6091" w:type="dxa"/>
          <w:gridSpan w:val="2"/>
          <w:vAlign w:val="bottom"/>
        </w:tcPr>
        <w:p w14:paraId="5D408625" w14:textId="6960B33E" w:rsidR="00870839" w:rsidRPr="003914DE" w:rsidRDefault="00870839" w:rsidP="00EA1B3D">
          <w:pPr>
            <w:jc w:val="center"/>
            <w:rPr>
              <w:rFonts w:ascii="Arial" w:hAnsi="Arial" w:cs="Arial"/>
              <w:b/>
              <w:lang w:val="en-GB"/>
            </w:rPr>
          </w:pPr>
          <w:r>
            <w:rPr>
              <w:rFonts w:ascii="Arial" w:hAnsi="Arial" w:cs="Arial"/>
              <w:b/>
              <w:lang w:val="en-GB"/>
            </w:rPr>
            <w:t>Project</w:t>
          </w:r>
          <w:r w:rsidR="0072571C">
            <w:rPr>
              <w:rFonts w:ascii="Arial" w:hAnsi="Arial" w:cs="Arial"/>
              <w:b/>
              <w:lang w:val="en-GB"/>
            </w:rPr>
            <w:t xml:space="preserve">/Transaction </w:t>
          </w:r>
          <w:r>
            <w:rPr>
              <w:rFonts w:ascii="Arial" w:hAnsi="Arial" w:cs="Arial"/>
              <w:b/>
              <w:lang w:val="en-GB"/>
            </w:rPr>
            <w:t>Title</w:t>
          </w:r>
        </w:p>
      </w:tc>
      <w:tc>
        <w:tcPr>
          <w:tcW w:w="4677" w:type="dxa"/>
          <w:gridSpan w:val="4"/>
          <w:vAlign w:val="center"/>
        </w:tcPr>
        <w:p w14:paraId="0F6713E2" w14:textId="36E65CF8" w:rsidR="00870839" w:rsidRPr="00870839" w:rsidRDefault="00CD384C" w:rsidP="00870839">
          <w:pPr>
            <w:spacing w:after="0"/>
            <w:jc w:val="center"/>
            <w:rPr>
              <w:rFonts w:ascii="Arial" w:hAnsi="Arial"/>
              <w:sz w:val="20"/>
              <w:lang w:val="en-GB"/>
            </w:rPr>
          </w:pPr>
          <w:r w:rsidRPr="00CD384C">
            <w:rPr>
              <w:rFonts w:ascii="Arial" w:eastAsia="Times New Roman" w:hAnsi="Arial" w:cs="Arial"/>
              <w:b/>
              <w:i/>
              <w:sz w:val="20"/>
              <w:szCs w:val="20"/>
              <w:lang w:val="en-US"/>
            </w:rPr>
            <w:t>THE PROVISION OF A SECURITY SERVICE AT KOEBERG NUCLEAR POWER STATION (KNPS)</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A662122"/>
    <w:multiLevelType w:val="hybridMultilevel"/>
    <w:tmpl w:val="A16C43B0"/>
    <w:lvl w:ilvl="0" w:tplc="10C24348">
      <w:start w:val="1"/>
      <w:numFmt w:val="decimal"/>
      <w:lvlText w:val="%1."/>
      <w:lvlJc w:val="left"/>
      <w:pPr>
        <w:ind w:left="1020" w:hanging="360"/>
      </w:pPr>
    </w:lvl>
    <w:lvl w:ilvl="1" w:tplc="9C6C55BA">
      <w:start w:val="1"/>
      <w:numFmt w:val="decimal"/>
      <w:lvlText w:val="%2."/>
      <w:lvlJc w:val="left"/>
      <w:pPr>
        <w:ind w:left="1020" w:hanging="360"/>
      </w:pPr>
    </w:lvl>
    <w:lvl w:ilvl="2" w:tplc="4A1EF6B6">
      <w:start w:val="1"/>
      <w:numFmt w:val="decimal"/>
      <w:lvlText w:val="%3."/>
      <w:lvlJc w:val="left"/>
      <w:pPr>
        <w:ind w:left="1020" w:hanging="360"/>
      </w:pPr>
    </w:lvl>
    <w:lvl w:ilvl="3" w:tplc="2EE47042">
      <w:start w:val="1"/>
      <w:numFmt w:val="decimal"/>
      <w:lvlText w:val="%4."/>
      <w:lvlJc w:val="left"/>
      <w:pPr>
        <w:ind w:left="1020" w:hanging="360"/>
      </w:pPr>
    </w:lvl>
    <w:lvl w:ilvl="4" w:tplc="180C0D32">
      <w:start w:val="1"/>
      <w:numFmt w:val="decimal"/>
      <w:lvlText w:val="%5."/>
      <w:lvlJc w:val="left"/>
      <w:pPr>
        <w:ind w:left="1020" w:hanging="360"/>
      </w:pPr>
    </w:lvl>
    <w:lvl w:ilvl="5" w:tplc="7C1A7364">
      <w:start w:val="1"/>
      <w:numFmt w:val="decimal"/>
      <w:lvlText w:val="%6."/>
      <w:lvlJc w:val="left"/>
      <w:pPr>
        <w:ind w:left="1020" w:hanging="360"/>
      </w:pPr>
    </w:lvl>
    <w:lvl w:ilvl="6" w:tplc="3BE8AECC">
      <w:start w:val="1"/>
      <w:numFmt w:val="decimal"/>
      <w:lvlText w:val="%7."/>
      <w:lvlJc w:val="left"/>
      <w:pPr>
        <w:ind w:left="1020" w:hanging="360"/>
      </w:pPr>
    </w:lvl>
    <w:lvl w:ilvl="7" w:tplc="45B82968">
      <w:start w:val="1"/>
      <w:numFmt w:val="decimal"/>
      <w:lvlText w:val="%8."/>
      <w:lvlJc w:val="left"/>
      <w:pPr>
        <w:ind w:left="1020" w:hanging="360"/>
      </w:pPr>
    </w:lvl>
    <w:lvl w:ilvl="8" w:tplc="F7169804">
      <w:start w:val="1"/>
      <w:numFmt w:val="decimal"/>
      <w:lvlText w:val="%9."/>
      <w:lvlJc w:val="left"/>
      <w:pPr>
        <w:ind w:left="1020" w:hanging="360"/>
      </w:pPr>
    </w:lvl>
  </w:abstractNum>
  <w:abstractNum w:abstractNumId="2"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2"/>
  </w:num>
  <w:num w:numId="3" w16cid:durableId="48077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503BB"/>
    <w:rsid w:val="00082CC4"/>
    <w:rsid w:val="000A01FA"/>
    <w:rsid w:val="000B165C"/>
    <w:rsid w:val="000B656D"/>
    <w:rsid w:val="000C1FF4"/>
    <w:rsid w:val="000F790D"/>
    <w:rsid w:val="001038EF"/>
    <w:rsid w:val="001477A3"/>
    <w:rsid w:val="00155248"/>
    <w:rsid w:val="001D042C"/>
    <w:rsid w:val="001D41F2"/>
    <w:rsid w:val="00201A98"/>
    <w:rsid w:val="00202BB5"/>
    <w:rsid w:val="00213910"/>
    <w:rsid w:val="00307C8A"/>
    <w:rsid w:val="003113D9"/>
    <w:rsid w:val="00332369"/>
    <w:rsid w:val="0034197B"/>
    <w:rsid w:val="00382DA0"/>
    <w:rsid w:val="003914DE"/>
    <w:rsid w:val="003B3ABD"/>
    <w:rsid w:val="003E4D3F"/>
    <w:rsid w:val="003E7C39"/>
    <w:rsid w:val="003F003F"/>
    <w:rsid w:val="003F2387"/>
    <w:rsid w:val="003F7B1E"/>
    <w:rsid w:val="00430B88"/>
    <w:rsid w:val="004508F9"/>
    <w:rsid w:val="00457274"/>
    <w:rsid w:val="00460577"/>
    <w:rsid w:val="0049592C"/>
    <w:rsid w:val="004D30AA"/>
    <w:rsid w:val="004E19F4"/>
    <w:rsid w:val="00544542"/>
    <w:rsid w:val="00550760"/>
    <w:rsid w:val="00567544"/>
    <w:rsid w:val="005765A0"/>
    <w:rsid w:val="005C00D0"/>
    <w:rsid w:val="005D6C00"/>
    <w:rsid w:val="005E1306"/>
    <w:rsid w:val="005E3BE0"/>
    <w:rsid w:val="005E6044"/>
    <w:rsid w:val="00627923"/>
    <w:rsid w:val="00657B8A"/>
    <w:rsid w:val="006900D0"/>
    <w:rsid w:val="00690784"/>
    <w:rsid w:val="006A2D9A"/>
    <w:rsid w:val="006D04D6"/>
    <w:rsid w:val="0072571C"/>
    <w:rsid w:val="007261D9"/>
    <w:rsid w:val="00732A3F"/>
    <w:rsid w:val="007446A6"/>
    <w:rsid w:val="00775667"/>
    <w:rsid w:val="00777DE6"/>
    <w:rsid w:val="007A6F13"/>
    <w:rsid w:val="007C789C"/>
    <w:rsid w:val="00857D8A"/>
    <w:rsid w:val="008665BE"/>
    <w:rsid w:val="00870839"/>
    <w:rsid w:val="0088295E"/>
    <w:rsid w:val="008968F0"/>
    <w:rsid w:val="0093552D"/>
    <w:rsid w:val="00947FF5"/>
    <w:rsid w:val="0099382B"/>
    <w:rsid w:val="009A12FD"/>
    <w:rsid w:val="009E4402"/>
    <w:rsid w:val="00A22EF4"/>
    <w:rsid w:val="00A550AD"/>
    <w:rsid w:val="00A67C16"/>
    <w:rsid w:val="00A72491"/>
    <w:rsid w:val="00A76642"/>
    <w:rsid w:val="00A92D53"/>
    <w:rsid w:val="00AA3261"/>
    <w:rsid w:val="00B71023"/>
    <w:rsid w:val="00BA3A4A"/>
    <w:rsid w:val="00BA5C88"/>
    <w:rsid w:val="00BB029A"/>
    <w:rsid w:val="00BE6D5F"/>
    <w:rsid w:val="00C40E58"/>
    <w:rsid w:val="00C516FE"/>
    <w:rsid w:val="00C72E5D"/>
    <w:rsid w:val="00C8088F"/>
    <w:rsid w:val="00CA666C"/>
    <w:rsid w:val="00CD384C"/>
    <w:rsid w:val="00D04FDE"/>
    <w:rsid w:val="00DB22F3"/>
    <w:rsid w:val="00DB5F1C"/>
    <w:rsid w:val="00DC46FC"/>
    <w:rsid w:val="00DD071E"/>
    <w:rsid w:val="00DD46AD"/>
    <w:rsid w:val="00E34693"/>
    <w:rsid w:val="00E775B4"/>
    <w:rsid w:val="00E90B24"/>
    <w:rsid w:val="00EA1B3D"/>
    <w:rsid w:val="00EA21D2"/>
    <w:rsid w:val="00EA684B"/>
    <w:rsid w:val="00EF6D03"/>
    <w:rsid w:val="00F360B4"/>
    <w:rsid w:val="00F406F2"/>
    <w:rsid w:val="00F4136F"/>
    <w:rsid w:val="00F521EA"/>
    <w:rsid w:val="00F74B7B"/>
    <w:rsid w:val="00F83571"/>
    <w:rsid w:val="00FD04EA"/>
    <w:rsid w:val="00FD16B5"/>
    <w:rsid w:val="00FE27D9"/>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character" w:styleId="CommentReference">
    <w:name w:val="annotation reference"/>
    <w:basedOn w:val="DefaultParagraphFont"/>
    <w:uiPriority w:val="99"/>
    <w:semiHidden/>
    <w:unhideWhenUsed/>
    <w:rsid w:val="0049592C"/>
    <w:rPr>
      <w:sz w:val="16"/>
      <w:szCs w:val="16"/>
    </w:rPr>
  </w:style>
  <w:style w:type="paragraph" w:styleId="CommentText">
    <w:name w:val="annotation text"/>
    <w:basedOn w:val="Normal"/>
    <w:link w:val="CommentTextChar"/>
    <w:uiPriority w:val="99"/>
    <w:unhideWhenUsed/>
    <w:rsid w:val="0049592C"/>
    <w:pPr>
      <w:spacing w:line="240" w:lineRule="auto"/>
    </w:pPr>
    <w:rPr>
      <w:sz w:val="20"/>
      <w:szCs w:val="20"/>
    </w:rPr>
  </w:style>
  <w:style w:type="character" w:customStyle="1" w:styleId="CommentTextChar">
    <w:name w:val="Comment Text Char"/>
    <w:basedOn w:val="DefaultParagraphFont"/>
    <w:link w:val="CommentText"/>
    <w:uiPriority w:val="99"/>
    <w:rsid w:val="0049592C"/>
    <w:rPr>
      <w:sz w:val="20"/>
      <w:szCs w:val="20"/>
    </w:rPr>
  </w:style>
  <w:style w:type="paragraph" w:styleId="CommentSubject">
    <w:name w:val="annotation subject"/>
    <w:basedOn w:val="CommentText"/>
    <w:next w:val="CommentText"/>
    <w:link w:val="CommentSubjectChar"/>
    <w:uiPriority w:val="99"/>
    <w:semiHidden/>
    <w:unhideWhenUsed/>
    <w:rsid w:val="0049592C"/>
    <w:rPr>
      <w:b/>
      <w:bCs/>
    </w:rPr>
  </w:style>
  <w:style w:type="character" w:customStyle="1" w:styleId="CommentSubjectChar">
    <w:name w:val="Comment Subject Char"/>
    <w:basedOn w:val="CommentTextChar"/>
    <w:link w:val="CommentSubject"/>
    <w:uiPriority w:val="99"/>
    <w:semiHidden/>
    <w:rsid w:val="0049592C"/>
    <w:rPr>
      <w:b/>
      <w:bCs/>
      <w:sz w:val="20"/>
      <w:szCs w:val="20"/>
    </w:rPr>
  </w:style>
  <w:style w:type="paragraph" w:styleId="Revision">
    <w:name w:val="Revision"/>
    <w:hidden/>
    <w:uiPriority w:val="99"/>
    <w:semiHidden/>
    <w:rsid w:val="007257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2736</Words>
  <Characters>15081</Characters>
  <Application>Microsoft Office Word</Application>
  <DocSecurity>0</DocSecurity>
  <Lines>754</Lines>
  <Paragraphs>539</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Sheilah Brown</cp:lastModifiedBy>
  <cp:revision>5</cp:revision>
  <dcterms:created xsi:type="dcterms:W3CDTF">2025-05-08T11:10:00Z</dcterms:created>
  <dcterms:modified xsi:type="dcterms:W3CDTF">2026-09-30T10:33:00Z</dcterms:modified>
</cp:coreProperties>
</file>