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2"/>
        <w:gridCol w:w="6029"/>
        <w:gridCol w:w="1607"/>
        <w:gridCol w:w="6268"/>
      </w:tblGrid>
      <w:tr w:rsidR="008A3238" w:rsidRPr="00DD7250" w14:paraId="1824129F" w14:textId="77777777" w:rsidTr="00B66F5E">
        <w:trPr>
          <w:cantSplit/>
          <w:trHeight w:val="552"/>
          <w:tblHeader/>
        </w:trPr>
        <w:tc>
          <w:tcPr>
            <w:tcW w:w="14596" w:type="dxa"/>
            <w:gridSpan w:val="4"/>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9CE3DC3" w14:textId="2FA7ED86" w:rsidR="008A3238" w:rsidRPr="00853C86" w:rsidRDefault="008A3238" w:rsidP="00B66F5E">
            <w:pPr>
              <w:spacing w:after="0"/>
              <w:jc w:val="center"/>
              <w:rPr>
                <w:rFonts w:ascii="Arial" w:hAnsi="Arial" w:cs="Arial"/>
                <w:b/>
                <w:bCs/>
              </w:rPr>
            </w:pPr>
            <w:r>
              <w:rPr>
                <w:rFonts w:ascii="Arial" w:hAnsi="Arial" w:cs="Arial"/>
                <w:b/>
                <w:bCs/>
              </w:rPr>
              <w:t xml:space="preserve">Scope description activities: </w:t>
            </w:r>
            <w:r w:rsidRPr="008A3238">
              <w:rPr>
                <w:rFonts w:ascii="Arial" w:hAnsi="Arial" w:cs="Arial"/>
                <w:b/>
                <w:bCs/>
              </w:rPr>
              <w:t>Domain Name System (DNS)</w:t>
            </w:r>
            <w:r>
              <w:rPr>
                <w:rFonts w:ascii="Arial" w:hAnsi="Arial" w:cs="Arial"/>
                <w:b/>
                <w:bCs/>
              </w:rPr>
              <w:t xml:space="preserve"> m</w:t>
            </w:r>
            <w:r w:rsidRPr="008A3238">
              <w:rPr>
                <w:rFonts w:ascii="Arial" w:hAnsi="Arial" w:cs="Arial"/>
                <w:b/>
                <w:bCs/>
              </w:rPr>
              <w:t>aintenance and</w:t>
            </w:r>
            <w:r>
              <w:rPr>
                <w:rFonts w:ascii="Arial" w:hAnsi="Arial" w:cs="Arial"/>
                <w:b/>
                <w:bCs/>
              </w:rPr>
              <w:t xml:space="preserve"> s</w:t>
            </w:r>
            <w:r w:rsidRPr="008A3238">
              <w:rPr>
                <w:rFonts w:ascii="Arial" w:hAnsi="Arial" w:cs="Arial"/>
                <w:b/>
                <w:bCs/>
              </w:rPr>
              <w:t>upport</w:t>
            </w:r>
            <w:r>
              <w:rPr>
                <w:rFonts w:ascii="Arial" w:hAnsi="Arial" w:cs="Arial"/>
                <w:b/>
                <w:bCs/>
              </w:rPr>
              <w:t xml:space="preserve"> on an Adhoc basis. Onsite training planned to take place at the Service Provider’s site.</w:t>
            </w:r>
          </w:p>
        </w:tc>
      </w:tr>
      <w:tr w:rsidR="00627297" w:rsidRPr="00DD7250" w14:paraId="50076C0F" w14:textId="77777777" w:rsidTr="00B66F5E">
        <w:trPr>
          <w:cantSplit/>
          <w:trHeight w:val="558"/>
          <w:tblHeader/>
        </w:trPr>
        <w:tc>
          <w:tcPr>
            <w:tcW w:w="69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F85E787" w14:textId="77777777" w:rsidR="00627297" w:rsidRPr="00DB7F4B"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r w:rsidRPr="00DB7F4B">
              <w:rPr>
                <w:rFonts w:ascii="Arial" w:eastAsia="Times New Roman" w:hAnsi="Arial" w:cs="Arial"/>
                <w:b/>
              </w:rPr>
              <w:t>No.</w:t>
            </w:r>
          </w:p>
        </w:tc>
        <w:tc>
          <w:tcPr>
            <w:tcW w:w="6029"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4F101443" w14:textId="77777777" w:rsidR="00627297" w:rsidRPr="00853C86" w:rsidRDefault="00627297" w:rsidP="00390E87">
            <w:pPr>
              <w:jc w:val="center"/>
              <w:rPr>
                <w:rFonts w:ascii="Arial" w:hAnsi="Arial" w:cs="Arial"/>
                <w:b/>
                <w:bCs/>
              </w:rPr>
            </w:pPr>
            <w:r w:rsidRPr="00853C86">
              <w:rPr>
                <w:rFonts w:ascii="Arial" w:hAnsi="Arial" w:cs="Arial"/>
                <w:b/>
                <w:bCs/>
              </w:rPr>
              <w:t>SHE requirement</w:t>
            </w:r>
          </w:p>
        </w:tc>
        <w:tc>
          <w:tcPr>
            <w:tcW w:w="1607"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6E62FAC" w14:textId="77777777" w:rsidR="00627297" w:rsidRPr="00853C86" w:rsidRDefault="00627297" w:rsidP="00390E87">
            <w:pPr>
              <w:jc w:val="center"/>
              <w:rPr>
                <w:rFonts w:ascii="Arial" w:hAnsi="Arial" w:cs="Arial"/>
                <w:b/>
                <w:bCs/>
              </w:rPr>
            </w:pPr>
            <w:r w:rsidRPr="00853C86">
              <w:rPr>
                <w:rFonts w:ascii="Arial" w:hAnsi="Arial" w:cs="Arial"/>
                <w:b/>
                <w:bCs/>
              </w:rPr>
              <w:t>Legislation</w:t>
            </w:r>
          </w:p>
        </w:tc>
        <w:tc>
          <w:tcPr>
            <w:tcW w:w="6268"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7BFB173" w14:textId="77777777" w:rsidR="00627297" w:rsidRPr="00853C86" w:rsidRDefault="00627297" w:rsidP="00390E87">
            <w:pPr>
              <w:jc w:val="center"/>
              <w:rPr>
                <w:rFonts w:ascii="Arial" w:hAnsi="Arial" w:cs="Arial"/>
                <w:b/>
                <w:bCs/>
              </w:rPr>
            </w:pPr>
            <w:r w:rsidRPr="00853C86">
              <w:rPr>
                <w:rFonts w:ascii="Arial" w:hAnsi="Arial" w:cs="Arial"/>
                <w:b/>
                <w:bCs/>
              </w:rPr>
              <w:t>Explanation</w:t>
            </w:r>
          </w:p>
        </w:tc>
      </w:tr>
      <w:tr w:rsidR="00627297" w:rsidRPr="00DD7250" w14:paraId="69D88485" w14:textId="77777777" w:rsidTr="00B66F5E">
        <w:trPr>
          <w:cantSplit/>
          <w:trHeight w:val="667"/>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47C948C6" w14:textId="77777777" w:rsidR="00627297" w:rsidRPr="00287444" w:rsidRDefault="00627297" w:rsidP="00627297">
            <w:pPr>
              <w:pStyle w:val="ListParagraph"/>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p w14:paraId="0FF9BF28" w14:textId="77777777" w:rsidR="00627297" w:rsidRPr="0028744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60"/>
              <w:jc w:val="right"/>
              <w:rPr>
                <w:rFonts w:ascii="Arial" w:eastAsia="Times New Roman" w:hAnsi="Arial" w:cs="Arial"/>
              </w:rPr>
            </w:pPr>
          </w:p>
          <w:p w14:paraId="7B27123B" w14:textId="77777777" w:rsidR="00627297" w:rsidRPr="00086DFE" w:rsidRDefault="00627297" w:rsidP="00390E87">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4F3642F" w14:textId="11CD62B5" w:rsidR="004E4C83" w:rsidRPr="00B66F5E"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00" w:afterAutospacing="1" w:line="240" w:lineRule="auto"/>
              <w:rPr>
                <w:rFonts w:ascii="Arial" w:eastAsia="Times New Roman" w:hAnsi="Arial" w:cs="Arial"/>
                <w:b/>
                <w:sz w:val="20"/>
                <w:szCs w:val="20"/>
              </w:rPr>
            </w:pPr>
            <w:r w:rsidRPr="00B66F5E">
              <w:rPr>
                <w:rFonts w:ascii="Arial" w:eastAsia="Times New Roman" w:hAnsi="Arial" w:cs="Arial"/>
                <w:b/>
                <w:sz w:val="20"/>
                <w:szCs w:val="20"/>
              </w:rPr>
              <w:t>Annexure B</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28573791" w14:textId="77777777" w:rsidR="00627297" w:rsidRPr="00B66F5E"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00" w:afterAutospacing="1" w:line="240" w:lineRule="auto"/>
              <w:rPr>
                <w:rFonts w:ascii="Arial" w:eastAsia="Times New Roman" w:hAnsi="Arial" w:cs="Arial"/>
                <w:b/>
                <w:sz w:val="20"/>
                <w:szCs w:val="20"/>
              </w:rPr>
            </w:pPr>
            <w:r w:rsidRPr="00B66F5E">
              <w:rPr>
                <w:rFonts w:ascii="Arial" w:eastAsia="Times New Roman" w:hAnsi="Arial" w:cs="Arial"/>
                <w:b/>
                <w:sz w:val="20"/>
                <w:szCs w:val="20"/>
              </w:rPr>
              <w:t>Eskom requirement 32-726</w:t>
            </w:r>
          </w:p>
        </w:tc>
        <w:tc>
          <w:tcPr>
            <w:tcW w:w="6268" w:type="dxa"/>
            <w:tcBorders>
              <w:top w:val="single" w:sz="4" w:space="0" w:color="auto"/>
              <w:left w:val="single" w:sz="4" w:space="0" w:color="auto"/>
              <w:bottom w:val="single" w:sz="4" w:space="0" w:color="auto"/>
              <w:right w:val="single" w:sz="4" w:space="0" w:color="auto"/>
            </w:tcBorders>
            <w:shd w:val="clear" w:color="auto" w:fill="FFFFFF"/>
          </w:tcPr>
          <w:p w14:paraId="2EF78C92" w14:textId="14138814" w:rsidR="00627297" w:rsidRPr="00B66F5E"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b/>
                <w:sz w:val="20"/>
                <w:szCs w:val="20"/>
              </w:rPr>
            </w:pPr>
            <w:r w:rsidRPr="00B66F5E">
              <w:rPr>
                <w:rFonts w:ascii="Arial" w:eastAsia="Times New Roman" w:hAnsi="Arial" w:cs="Arial"/>
                <w:b/>
                <w:sz w:val="20"/>
                <w:szCs w:val="20"/>
              </w:rPr>
              <w:t>The specific requirements mandatory to the tenderer and has to comply with when submitting the tender returnable</w:t>
            </w:r>
            <w:r w:rsidR="00B66F5E" w:rsidRPr="00B66F5E">
              <w:rPr>
                <w:rFonts w:ascii="Arial" w:eastAsia="Times New Roman" w:hAnsi="Arial" w:cs="Arial"/>
                <w:b/>
                <w:sz w:val="20"/>
                <w:szCs w:val="20"/>
              </w:rPr>
              <w:t xml:space="preserve">. </w:t>
            </w:r>
            <w:r w:rsidRPr="00B66F5E">
              <w:rPr>
                <w:rFonts w:ascii="Arial" w:eastAsia="Times New Roman" w:hAnsi="Arial" w:cs="Arial"/>
                <w:b/>
                <w:sz w:val="20"/>
                <w:szCs w:val="20"/>
              </w:rPr>
              <w:t>To be signed and submitted by the tenderer</w:t>
            </w:r>
            <w:r w:rsidR="00B66F5E" w:rsidRPr="00B66F5E">
              <w:rPr>
                <w:rFonts w:ascii="Arial" w:eastAsia="Times New Roman" w:hAnsi="Arial" w:cs="Arial"/>
                <w:b/>
                <w:sz w:val="20"/>
                <w:szCs w:val="20"/>
              </w:rPr>
              <w:t xml:space="preserve">. </w:t>
            </w:r>
          </w:p>
        </w:tc>
      </w:tr>
      <w:tr w:rsidR="00627297" w:rsidRPr="0031230C" w14:paraId="6099AE60" w14:textId="77777777" w:rsidTr="00B66F5E">
        <w:trPr>
          <w:cantSplit/>
          <w:trHeight w:val="542"/>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3260C719" w14:textId="77777777" w:rsidR="00627297" w:rsidRPr="00DB7F4B" w:rsidRDefault="00627297" w:rsidP="00627297">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45C2C952" w14:textId="77777777" w:rsidR="00627297" w:rsidRPr="00B66F5E"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00" w:afterAutospacing="1" w:line="240" w:lineRule="auto"/>
              <w:rPr>
                <w:rFonts w:ascii="Arial" w:eastAsia="Times New Roman" w:hAnsi="Arial" w:cs="Arial"/>
                <w:b/>
                <w:sz w:val="20"/>
                <w:szCs w:val="20"/>
              </w:rPr>
            </w:pPr>
            <w:r w:rsidRPr="00B66F5E">
              <w:rPr>
                <w:rFonts w:ascii="Arial" w:eastAsia="Times New Roman" w:hAnsi="Arial" w:cs="Arial"/>
                <w:b/>
                <w:sz w:val="20"/>
                <w:szCs w:val="20"/>
              </w:rPr>
              <w:t>Legal appointments</w:t>
            </w:r>
          </w:p>
          <w:p w14:paraId="5CB23451" w14:textId="029BEEC6" w:rsidR="00627297" w:rsidRPr="00B66F5E"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00" w:afterAutospacing="1" w:line="240" w:lineRule="auto"/>
              <w:rPr>
                <w:rFonts w:ascii="Arial" w:eastAsia="Times New Roman" w:hAnsi="Arial" w:cs="Arial"/>
                <w:sz w:val="20"/>
                <w:szCs w:val="20"/>
              </w:rPr>
            </w:pPr>
            <w:r w:rsidRPr="00B66F5E">
              <w:rPr>
                <w:rFonts w:ascii="Arial" w:eastAsia="Times New Roman" w:hAnsi="Arial" w:cs="Arial"/>
                <w:sz w:val="20"/>
                <w:szCs w:val="20"/>
              </w:rPr>
              <w:t xml:space="preserve">16(2) </w:t>
            </w:r>
            <w:r w:rsidR="00A27644" w:rsidRPr="00B66F5E">
              <w:rPr>
                <w:rFonts w:ascii="Arial" w:eastAsia="Times New Roman" w:hAnsi="Arial" w:cs="Arial"/>
                <w:sz w:val="20"/>
                <w:szCs w:val="20"/>
              </w:rPr>
              <w:t>appointment</w:t>
            </w:r>
            <w:r w:rsidRPr="00B66F5E">
              <w:rPr>
                <w:rFonts w:ascii="Arial" w:eastAsia="Times New Roman" w:hAnsi="Arial" w:cs="Arial"/>
                <w:sz w:val="20"/>
                <w:szCs w:val="20"/>
              </w:rPr>
              <w:t xml:space="preserve"> signed by CEO / MD</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3B8DE5FC" w14:textId="77777777" w:rsidR="00627297" w:rsidRPr="00B66F5E" w:rsidRDefault="00627297" w:rsidP="00B66F5E">
            <w:pPr>
              <w:spacing w:after="100" w:afterAutospacing="1"/>
              <w:rPr>
                <w:rFonts w:ascii="Arial" w:hAnsi="Arial" w:cs="Arial"/>
                <w:sz w:val="20"/>
                <w:szCs w:val="20"/>
              </w:rPr>
            </w:pPr>
            <w:r w:rsidRPr="00B66F5E">
              <w:rPr>
                <w:rFonts w:ascii="Arial" w:hAnsi="Arial" w:cs="Arial"/>
                <w:sz w:val="20"/>
                <w:szCs w:val="20"/>
              </w:rPr>
              <w:t>OHS Act – Section 16.2</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4DBCD73A" w14:textId="77777777" w:rsidR="00627297" w:rsidRPr="00B66F5E"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00" w:afterAutospacing="1" w:line="240" w:lineRule="auto"/>
              <w:rPr>
                <w:rFonts w:ascii="Arial" w:eastAsia="Times New Roman" w:hAnsi="Arial" w:cs="Arial"/>
                <w:sz w:val="20"/>
                <w:szCs w:val="20"/>
              </w:rPr>
            </w:pPr>
            <w:r w:rsidRPr="00B66F5E">
              <w:rPr>
                <w:rFonts w:ascii="Arial" w:eastAsia="Times New Roman" w:hAnsi="Arial" w:cs="Arial"/>
                <w:sz w:val="20"/>
                <w:szCs w:val="20"/>
              </w:rPr>
              <w:t>CEO/MD to assign any person under his/her control to assist him/her in executing his/her duties of the employer</w:t>
            </w:r>
          </w:p>
        </w:tc>
      </w:tr>
      <w:tr w:rsidR="00627297" w:rsidRPr="0031230C" w14:paraId="0CAD3315" w14:textId="77777777" w:rsidTr="00B66F5E">
        <w:trPr>
          <w:cantSplit/>
          <w:trHeight w:val="1388"/>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02C37EB5" w14:textId="77777777" w:rsidR="00627297" w:rsidRPr="00DB7F4B" w:rsidRDefault="00627297" w:rsidP="00627297">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right"/>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0E09376" w14:textId="77777777" w:rsidR="00627297"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00" w:afterAutospacing="1" w:line="240" w:lineRule="auto"/>
              <w:rPr>
                <w:rFonts w:ascii="Arial" w:eastAsia="Times New Roman" w:hAnsi="Arial" w:cs="Arial"/>
                <w:b/>
              </w:rPr>
            </w:pPr>
            <w:r>
              <w:rPr>
                <w:rFonts w:ascii="Arial" w:eastAsia="Times New Roman" w:hAnsi="Arial" w:cs="Arial"/>
                <w:b/>
              </w:rPr>
              <w:t>Legal requirements</w:t>
            </w:r>
          </w:p>
          <w:p w14:paraId="6285E810" w14:textId="77777777" w:rsidR="00627297" w:rsidRPr="00A05094"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00" w:afterAutospacing="1" w:line="240" w:lineRule="auto"/>
              <w:rPr>
                <w:rFonts w:ascii="Arial" w:eastAsia="Times New Roman" w:hAnsi="Arial" w:cs="Arial"/>
              </w:rPr>
            </w:pPr>
            <w:r w:rsidRPr="00A05094">
              <w:rPr>
                <w:rFonts w:ascii="Arial" w:eastAsia="Times New Roman" w:hAnsi="Arial" w:cs="Arial"/>
              </w:rPr>
              <w:t>37-2 AGREEMENT</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4624A89F" w14:textId="77777777" w:rsidR="00627297" w:rsidRDefault="00627297" w:rsidP="00B66F5E">
            <w:pPr>
              <w:spacing w:after="100" w:afterAutospacing="1"/>
              <w:rPr>
                <w:rFonts w:ascii="Arial" w:hAnsi="Arial" w:cs="Arial"/>
              </w:rPr>
            </w:pPr>
          </w:p>
          <w:p w14:paraId="0765AA71" w14:textId="77777777" w:rsidR="00627297" w:rsidRPr="00853C86" w:rsidRDefault="00627297" w:rsidP="00B66F5E">
            <w:pPr>
              <w:spacing w:after="100" w:afterAutospacing="1"/>
              <w:rPr>
                <w:rFonts w:ascii="Arial" w:hAnsi="Arial" w:cs="Arial"/>
              </w:rPr>
            </w:pPr>
            <w:r w:rsidRPr="00853C86">
              <w:rPr>
                <w:rFonts w:ascii="Arial" w:hAnsi="Arial" w:cs="Arial"/>
              </w:rPr>
              <w:t>OHS Act – Section 37.2</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624859E3" w14:textId="77777777" w:rsidR="00627297" w:rsidRPr="00287444" w:rsidRDefault="00627297" w:rsidP="00B66F5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00" w:afterAutospacing="1" w:line="240" w:lineRule="auto"/>
              <w:rPr>
                <w:rFonts w:ascii="Arial" w:eastAsia="Times New Roman" w:hAnsi="Arial" w:cs="Arial"/>
              </w:rPr>
            </w:pPr>
            <w:r w:rsidRPr="00287444">
              <w:rPr>
                <w:rFonts w:ascii="Arial" w:eastAsia="Times New Roman" w:hAnsi="Arial" w:cs="Arial"/>
              </w:rPr>
              <w:t>37-2 Agreement to be signed by service provider and Eskom Project manager at tender award</w:t>
            </w:r>
          </w:p>
        </w:tc>
      </w:tr>
      <w:tr w:rsidR="00D62440" w:rsidRPr="0031230C" w14:paraId="5C83E6C9" w14:textId="77777777" w:rsidTr="00B66F5E">
        <w:trPr>
          <w:cantSplit/>
          <w:trHeight w:val="1991"/>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687D5973" w14:textId="77777777" w:rsidR="00D62440" w:rsidRPr="00DB7F4B" w:rsidRDefault="00D62440" w:rsidP="00D62440">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right"/>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593A8BD8" w14:textId="77777777" w:rsidR="00D62440" w:rsidRDefault="00D62440"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990C46">
              <w:rPr>
                <w:rFonts w:ascii="Arial" w:eastAsia="Times New Roman" w:hAnsi="Arial" w:cs="Arial"/>
              </w:rPr>
              <w:t xml:space="preserve">Valid Letter of Good Standing </w:t>
            </w:r>
            <w:r w:rsidRPr="00990C46">
              <w:rPr>
                <w:rFonts w:ascii="Arial" w:eastAsia="Times New Roman" w:hAnsi="Arial" w:cs="Arial"/>
                <w:b/>
              </w:rPr>
              <w:t>(COIDA or equivalent)</w:t>
            </w:r>
          </w:p>
          <w:p w14:paraId="2BDD72C9" w14:textId="3D3EDC3A" w:rsidR="00E1055E" w:rsidRDefault="00E1055E"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7B80605A" w14:textId="77777777" w:rsidR="00D62440" w:rsidRDefault="00D62440" w:rsidP="00D62440">
            <w:pPr>
              <w:rPr>
                <w:rFonts w:ascii="Arial" w:hAnsi="Arial" w:cs="Arial"/>
              </w:rPr>
            </w:pPr>
          </w:p>
          <w:p w14:paraId="698952F9" w14:textId="06FD5389" w:rsidR="00D62440" w:rsidRDefault="00D62440" w:rsidP="00D62440">
            <w:pPr>
              <w:rPr>
                <w:rFonts w:ascii="Arial" w:hAnsi="Arial" w:cs="Arial"/>
              </w:rPr>
            </w:pPr>
            <w:r w:rsidRPr="00853C86">
              <w:rPr>
                <w:rFonts w:ascii="Arial" w:hAnsi="Arial" w:cs="Arial"/>
              </w:rPr>
              <w:t>COID Act Chapter 9 section 80</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5440FF03" w14:textId="3F7A658B" w:rsidR="00D62440" w:rsidRPr="00287444" w:rsidRDefault="00D62440"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62440">
              <w:rPr>
                <w:rFonts w:ascii="Arial" w:eastAsia="Times New Roman" w:hAnsi="Arial" w:cs="Arial"/>
              </w:rPr>
              <w:t>Proof that service provider is registered with Department of Labour for compensation in case of occupational injuries and diseases on duty</w:t>
            </w:r>
          </w:p>
        </w:tc>
      </w:tr>
    </w:tbl>
    <w:p w14:paraId="4D093BAA" w14:textId="77777777" w:rsidR="00890E7C" w:rsidRDefault="00890E7C" w:rsidP="00286EC4"/>
    <w:sectPr w:rsidR="00890E7C" w:rsidSect="00B66F5E">
      <w:headerReference w:type="default" r:id="rId7"/>
      <w:footerReference w:type="default" r:id="rId8"/>
      <w:pgSz w:w="16838" w:h="11906" w:orient="landscape"/>
      <w:pgMar w:top="1440" w:right="1440" w:bottom="1440" w:left="1440" w:header="709"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DA587" w14:textId="77777777" w:rsidR="00071E20" w:rsidRDefault="00071E20" w:rsidP="0028391D">
      <w:pPr>
        <w:spacing w:after="0" w:line="240" w:lineRule="auto"/>
      </w:pPr>
      <w:r>
        <w:separator/>
      </w:r>
    </w:p>
  </w:endnote>
  <w:endnote w:type="continuationSeparator" w:id="0">
    <w:p w14:paraId="0CFF544A" w14:textId="77777777" w:rsidR="00071E20" w:rsidRDefault="00071E20"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5F79D389" w14:textId="77777777" w:rsidTr="00ED3A94">
      <w:tc>
        <w:tcPr>
          <w:tcW w:w="15168" w:type="dxa"/>
          <w:gridSpan w:val="2"/>
          <w:tcBorders>
            <w:top w:val="nil"/>
            <w:left w:val="nil"/>
            <w:bottom w:val="nil"/>
            <w:right w:val="nil"/>
          </w:tcBorders>
          <w:vAlign w:val="center"/>
        </w:tcPr>
        <w:p w14:paraId="71CCF903" w14:textId="77777777" w:rsidR="00ED3A94" w:rsidRPr="00A22EF4" w:rsidRDefault="00627297"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6C646017" w14:textId="77777777" w:rsidTr="00ED3A94">
      <w:trPr>
        <w:trHeight w:val="910"/>
      </w:trPr>
      <w:tc>
        <w:tcPr>
          <w:tcW w:w="15168" w:type="dxa"/>
          <w:gridSpan w:val="2"/>
          <w:tcBorders>
            <w:top w:val="nil"/>
            <w:left w:val="nil"/>
            <w:bottom w:val="nil"/>
            <w:right w:val="nil"/>
          </w:tcBorders>
        </w:tcPr>
        <w:p w14:paraId="5FB51AE4"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58240" behindDoc="0" locked="0" layoutInCell="1" allowOverlap="1" wp14:anchorId="19410F9D" wp14:editId="7000C70F">
                    <wp:simplePos x="0" y="0"/>
                    <wp:positionH relativeFrom="column">
                      <wp:posOffset>-31115</wp:posOffset>
                    </wp:positionH>
                    <wp:positionV relativeFrom="paragraph">
                      <wp:posOffset>116205</wp:posOffset>
                    </wp:positionV>
                    <wp:extent cx="9515475"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61AC2D"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10F9D" id="_x0000_t202" coordsize="21600,21600" o:spt="202" path="m,l,21600r21600,l21600,xe">
                    <v:stroke joinstyle="miter"/>
                    <v:path gradientshapeok="t" o:connecttype="rect"/>
                  </v:shapetype>
                  <v:shape id="Text Box 1" o:spid="_x0000_s1026" type="#_x0000_t202" style="position:absolute;margin-left:-2.45pt;margin-top:9.15pt;width:749.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" filled="f" stroked="f" strokeweight=".5pt">
                    <v:textbox>
                      <w:txbxContent>
                        <w:p w14:paraId="1961AC2D"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41D57ACA" w14:textId="77777777" w:rsidR="00ED3A94" w:rsidRDefault="00ED3A94" w:rsidP="00CF7037">
          <w:pPr>
            <w:rPr>
              <w:rFonts w:ascii="Arial" w:hAnsi="Arial" w:cs="Arial"/>
              <w:sz w:val="20"/>
              <w:szCs w:val="20"/>
              <w:lang w:val="en-GB"/>
            </w:rPr>
          </w:pPr>
        </w:p>
        <w:p w14:paraId="35D468AE" w14:textId="77777777" w:rsidR="00ED3A94" w:rsidRDefault="00ED3A94" w:rsidP="00CF7037">
          <w:pPr>
            <w:rPr>
              <w:rFonts w:ascii="Arial" w:hAnsi="Arial" w:cs="Arial"/>
              <w:sz w:val="20"/>
              <w:szCs w:val="20"/>
              <w:lang w:val="en-GB"/>
            </w:rPr>
          </w:pPr>
        </w:p>
        <w:p w14:paraId="30C0B820" w14:textId="77777777" w:rsidR="00ED3A94" w:rsidRDefault="00ED3A94" w:rsidP="00CF7037">
          <w:pPr>
            <w:rPr>
              <w:rFonts w:ascii="Arial" w:hAnsi="Arial" w:cs="Arial"/>
              <w:sz w:val="20"/>
              <w:szCs w:val="20"/>
              <w:lang w:val="en-GB"/>
            </w:rPr>
          </w:pPr>
        </w:p>
      </w:tc>
    </w:tr>
    <w:tr w:rsidR="00ED3A94" w14:paraId="6668972E" w14:textId="77777777" w:rsidTr="00ED3A94">
      <w:tc>
        <w:tcPr>
          <w:tcW w:w="10773" w:type="dxa"/>
          <w:tcBorders>
            <w:top w:val="nil"/>
            <w:left w:val="nil"/>
            <w:bottom w:val="nil"/>
            <w:right w:val="nil"/>
          </w:tcBorders>
          <w:vAlign w:val="center"/>
        </w:tcPr>
        <w:p w14:paraId="61C74299"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3452C552"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CC047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CC0474">
            <w:rPr>
              <w:rFonts w:ascii="Arial" w:hAnsi="Arial" w:cs="Arial"/>
              <w:noProof/>
              <w:sz w:val="18"/>
              <w:szCs w:val="18"/>
            </w:rPr>
            <w:t>1</w:t>
          </w:r>
          <w:r w:rsidRPr="0047798B">
            <w:rPr>
              <w:rFonts w:ascii="Arial" w:hAnsi="Arial" w:cs="Arial"/>
              <w:sz w:val="18"/>
              <w:szCs w:val="18"/>
            </w:rPr>
            <w:fldChar w:fldCharType="end"/>
          </w:r>
        </w:p>
      </w:tc>
    </w:tr>
  </w:tbl>
  <w:p w14:paraId="557CA8FC" w14:textId="77777777"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83657F">
      <w:rPr>
        <w:rFonts w:ascii="Arial" w:hAnsi="Arial" w:cs="Arial"/>
        <w:color w:val="0000CC"/>
        <w:sz w:val="16"/>
        <w:szCs w:val="16"/>
      </w:rPr>
      <w:fldChar w:fldCharType="begin"/>
    </w:r>
    <w:r w:rsidRPr="0083657F">
      <w:rPr>
        <w:rFonts w:ascii="Arial" w:hAnsi="Arial" w:cs="Arial"/>
        <w:color w:val="0000CC"/>
        <w:sz w:val="16"/>
        <w:szCs w:val="16"/>
      </w:rPr>
      <w:instrText xml:space="preserve"> FILENAME  \* FirstCap  \* MERGEFORMAT </w:instrText>
    </w:r>
    <w:r w:rsidRPr="0083657F">
      <w:rPr>
        <w:rFonts w:ascii="Arial" w:hAnsi="Arial" w:cs="Arial"/>
        <w:color w:val="0000CC"/>
        <w:sz w:val="16"/>
        <w:szCs w:val="16"/>
      </w:rPr>
      <w:fldChar w:fldCharType="separate"/>
    </w:r>
    <w:r w:rsidR="00CC0474">
      <w:rPr>
        <w:rFonts w:ascii="Arial" w:hAnsi="Arial" w:cs="Arial"/>
        <w:noProof/>
        <w:color w:val="0000CC"/>
        <w:sz w:val="16"/>
        <w:szCs w:val="16"/>
      </w:rPr>
      <w:t>240-162620703 Rev 1 GIT  SHE Tender Requirements Hardware, Software and Licenses</w:t>
    </w:r>
    <w:r w:rsidRPr="0083657F">
      <w:rPr>
        <w:rFonts w:ascii="Arial" w:hAnsi="Arial" w:cs="Arial"/>
        <w:color w:val="0000CC"/>
        <w:sz w:val="16"/>
        <w:szCs w:val="16"/>
      </w:rPr>
      <w:fldChar w:fldCharType="end"/>
    </w:r>
    <w:r w:rsidR="00D54517" w:rsidRPr="0083657F">
      <w:rPr>
        <w:rFonts w:ascii="Arial" w:hAnsi="Arial" w:cs="Arial"/>
        <w:color w:val="0000CC"/>
        <w:sz w:val="16"/>
        <w:szCs w:val="16"/>
      </w:rPr>
      <w:t xml:space="preserve"> </w:t>
    </w:r>
  </w:p>
  <w:p w14:paraId="2A6BAD41" w14:textId="77777777" w:rsidR="00D54517" w:rsidRPr="00890E7C" w:rsidRDefault="00D54517" w:rsidP="00D54517">
    <w:pPr>
      <w:pStyle w:val="Footer"/>
      <w:ind w:left="709" w:hanging="709"/>
      <w:rPr>
        <w:rFonts w:ascii="Arial" w:hAnsi="Arial" w:cs="Arial"/>
        <w:sz w:val="16"/>
        <w:szCs w:val="16"/>
      </w:rPr>
    </w:pPr>
    <w:r w:rsidRPr="00890E7C">
      <w:rPr>
        <w:rFonts w:ascii="Arial" w:hAnsi="Arial" w:cs="Arial"/>
        <w:b/>
        <w:color w:val="BFBFBF" w:themeColor="background1" w:themeShade="BF"/>
        <w:sz w:val="16"/>
        <w:szCs w:val="16"/>
      </w:rPr>
      <w:t>Template ID:</w:t>
    </w:r>
    <w:r w:rsidR="0083657F">
      <w:rPr>
        <w:rFonts w:ascii="Arial" w:hAnsi="Arial" w:cs="Arial"/>
        <w:color w:val="BFBFBF" w:themeColor="background1" w:themeShade="BF"/>
        <w:sz w:val="16"/>
        <w:szCs w:val="16"/>
      </w:rPr>
      <w:t xml:space="preserve"> 240-43921898 (Rev 8</w:t>
    </w:r>
    <w:r w:rsidRPr="00890E7C">
      <w:rPr>
        <w:rFonts w:ascii="Arial" w:hAnsi="Arial" w:cs="Arial"/>
        <w:color w:val="BFBFBF" w:themeColor="background1" w:themeShade="BF"/>
        <w:sz w:val="16"/>
        <w:szCs w:val="16"/>
      </w:rPr>
      <w:t>) Header and Footer portrait template</w:t>
    </w:r>
  </w:p>
  <w:p w14:paraId="7FE26B0E" w14:textId="77777777" w:rsidR="00D54517" w:rsidRPr="00890E7C" w:rsidRDefault="00D54517" w:rsidP="003E74C5">
    <w:pPr>
      <w:pStyle w:val="Footer"/>
      <w:ind w:left="-284"/>
      <w:rPr>
        <w:rFonts w:ascii="Arial" w:hAnsi="Arial" w:cs="Arial"/>
        <w:sz w:val="16"/>
        <w:szCs w:val="16"/>
      </w:rPr>
    </w:pPr>
  </w:p>
  <w:p w14:paraId="2C31ED20"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71280" w14:textId="77777777" w:rsidR="00071E20" w:rsidRDefault="00071E20" w:rsidP="0028391D">
      <w:pPr>
        <w:spacing w:after="0" w:line="240" w:lineRule="auto"/>
      </w:pPr>
      <w:r>
        <w:separator/>
      </w:r>
    </w:p>
  </w:footnote>
  <w:footnote w:type="continuationSeparator" w:id="0">
    <w:p w14:paraId="1A295867" w14:textId="77777777" w:rsidR="00071E20" w:rsidRDefault="00071E20"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493"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38"/>
      <w:gridCol w:w="9365"/>
      <w:gridCol w:w="1289"/>
      <w:gridCol w:w="1253"/>
      <w:gridCol w:w="572"/>
      <w:gridCol w:w="576"/>
    </w:tblGrid>
    <w:tr w:rsidR="00D54517" w:rsidRPr="003914DE" w14:paraId="2A6E7E14" w14:textId="77777777" w:rsidTr="00B66F5E">
      <w:trPr>
        <w:cantSplit/>
        <w:trHeight w:val="707"/>
      </w:trPr>
      <w:tc>
        <w:tcPr>
          <w:tcW w:w="2438" w:type="dxa"/>
          <w:vMerge w:val="restart"/>
          <w:vAlign w:val="bottom"/>
        </w:tcPr>
        <w:p w14:paraId="4E55079B" w14:textId="77777777" w:rsidR="00D54517" w:rsidRPr="003914DE" w:rsidRDefault="00000000" w:rsidP="00CF7037">
          <w:pPr>
            <w:spacing w:before="840"/>
            <w:rPr>
              <w:rFonts w:ascii="Arial" w:hAnsi="Arial"/>
              <w:b/>
              <w:lang w:val="en-GB"/>
            </w:rPr>
          </w:pPr>
          <w:r>
            <w:rPr>
              <w:rFonts w:ascii="Arial" w:hAnsi="Arial"/>
              <w:b/>
              <w:lang w:val="en-GB"/>
            </w:rPr>
            <w:object w:dxaOrig="1440" w:dyaOrig="1440" w14:anchorId="4B410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4254231" r:id="rId2"/>
            </w:object>
          </w:r>
        </w:p>
      </w:tc>
      <w:tc>
        <w:tcPr>
          <w:tcW w:w="9365" w:type="dxa"/>
          <w:vMerge w:val="restart"/>
          <w:vAlign w:val="center"/>
        </w:tcPr>
        <w:p w14:paraId="49868F0A" w14:textId="77777777" w:rsidR="00B66F5E" w:rsidRDefault="00B66F5E" w:rsidP="00B66F5E">
          <w:pPr>
            <w:spacing w:after="0"/>
            <w:rPr>
              <w:rFonts w:ascii="Arial" w:hAnsi="Arial" w:cs="Arial"/>
              <w:b/>
              <w:bCs/>
              <w:sz w:val="21"/>
              <w:szCs w:val="21"/>
              <w:lang w:val="en-US"/>
            </w:rPr>
          </w:pPr>
        </w:p>
        <w:p w14:paraId="79C1F0A8" w14:textId="3913D95D" w:rsidR="0068670B" w:rsidRDefault="00627297" w:rsidP="00B66F5E">
          <w:pPr>
            <w:spacing w:after="0"/>
            <w:rPr>
              <w:rFonts w:ascii="Arial" w:hAnsi="Arial" w:cs="Arial"/>
              <w:b/>
              <w:bCs/>
              <w:sz w:val="21"/>
              <w:szCs w:val="21"/>
              <w:lang w:val="en-US"/>
            </w:rPr>
          </w:pPr>
          <w:r w:rsidRPr="00A0486C">
            <w:rPr>
              <w:rFonts w:ascii="Arial" w:hAnsi="Arial" w:cs="Arial"/>
              <w:b/>
              <w:bCs/>
              <w:sz w:val="21"/>
              <w:szCs w:val="21"/>
              <w:lang w:val="en-US"/>
            </w:rPr>
            <w:t xml:space="preserve">Annexure A:  Group IT SHE Tender Requirements </w:t>
          </w:r>
          <w:r w:rsidR="00D62440" w:rsidRPr="00A0486C">
            <w:rPr>
              <w:rFonts w:ascii="Arial" w:hAnsi="Arial" w:cs="Arial"/>
              <w:b/>
              <w:bCs/>
              <w:sz w:val="21"/>
              <w:szCs w:val="21"/>
              <w:lang w:val="en-US"/>
            </w:rPr>
            <w:t>(</w:t>
          </w:r>
          <w:r w:rsidR="00FF0599" w:rsidRPr="00A0486C">
            <w:rPr>
              <w:rFonts w:ascii="Arial" w:hAnsi="Arial" w:cs="Arial"/>
              <w:b/>
              <w:bCs/>
              <w:sz w:val="21"/>
              <w:szCs w:val="21"/>
              <w:lang w:val="en-US"/>
            </w:rPr>
            <w:t>Professional Services – Adhoc Support</w:t>
          </w:r>
        </w:p>
        <w:p w14:paraId="53679B6B" w14:textId="77777777" w:rsidR="00B66F5E" w:rsidRDefault="00B66F5E" w:rsidP="00B66F5E">
          <w:pPr>
            <w:spacing w:after="0"/>
            <w:rPr>
              <w:rFonts w:ascii="Arial" w:hAnsi="Arial" w:cs="Arial"/>
              <w:b/>
              <w:bCs/>
              <w:sz w:val="21"/>
              <w:szCs w:val="21"/>
              <w:lang w:val="en-US"/>
            </w:rPr>
          </w:pPr>
        </w:p>
        <w:p w14:paraId="0B8C789A" w14:textId="77777777" w:rsidR="008A3238" w:rsidRPr="008A3238" w:rsidRDefault="00D62440" w:rsidP="008A3238">
          <w:pPr>
            <w:pStyle w:val="Default"/>
            <w:jc w:val="center"/>
            <w:rPr>
              <w:b/>
              <w:bCs/>
              <w:sz w:val="21"/>
              <w:szCs w:val="21"/>
              <w:lang w:val="en-US"/>
            </w:rPr>
          </w:pPr>
          <w:r w:rsidRPr="00EC58CA">
            <w:rPr>
              <w:b/>
              <w:bCs/>
              <w:sz w:val="20"/>
              <w:szCs w:val="20"/>
              <w:lang w:val="en-US"/>
            </w:rPr>
            <w:t>Project name</w:t>
          </w:r>
          <w:r w:rsidRPr="00A0486C">
            <w:rPr>
              <w:b/>
              <w:bCs/>
              <w:sz w:val="21"/>
              <w:szCs w:val="21"/>
              <w:lang w:val="en-US"/>
            </w:rPr>
            <w:t>:</w:t>
          </w:r>
          <w:r w:rsidR="005E4A4C">
            <w:rPr>
              <w:b/>
              <w:bCs/>
              <w:sz w:val="21"/>
              <w:szCs w:val="21"/>
              <w:lang w:val="en-US"/>
            </w:rPr>
            <w:t xml:space="preserve"> </w:t>
          </w:r>
          <w:r w:rsidR="008A3238" w:rsidRPr="008A3238">
            <w:rPr>
              <w:b/>
              <w:bCs/>
              <w:sz w:val="21"/>
              <w:szCs w:val="21"/>
              <w:lang w:val="en-US"/>
            </w:rPr>
            <w:t>Domain Name System (DNS) Security Managed Services for a period of</w:t>
          </w:r>
        </w:p>
        <w:p w14:paraId="6C341E87" w14:textId="34D70CD3" w:rsidR="00B66F5E" w:rsidRDefault="008A3238" w:rsidP="008A3238">
          <w:pPr>
            <w:pStyle w:val="Default"/>
            <w:jc w:val="center"/>
            <w:rPr>
              <w:b/>
              <w:bCs/>
              <w:sz w:val="21"/>
              <w:szCs w:val="21"/>
              <w:lang w:val="en-US"/>
            </w:rPr>
          </w:pPr>
          <w:r w:rsidRPr="008A3238">
            <w:rPr>
              <w:b/>
              <w:bCs/>
              <w:sz w:val="21"/>
              <w:szCs w:val="21"/>
              <w:lang w:val="en-US"/>
            </w:rPr>
            <w:t>(5) five years. (1 year implementation and 4 years Maintenance and</w:t>
          </w:r>
          <w:r w:rsidR="00B66F5E">
            <w:rPr>
              <w:b/>
              <w:bCs/>
              <w:sz w:val="21"/>
              <w:szCs w:val="21"/>
              <w:lang w:val="en-US"/>
            </w:rPr>
            <w:t xml:space="preserve"> </w:t>
          </w:r>
          <w:r w:rsidRPr="008A3238">
            <w:rPr>
              <w:b/>
              <w:bCs/>
              <w:sz w:val="21"/>
              <w:szCs w:val="21"/>
              <w:lang w:val="en-US"/>
            </w:rPr>
            <w:t>Support)</w:t>
          </w:r>
          <w:r w:rsidR="00B66F5E">
            <w:rPr>
              <w:b/>
              <w:bCs/>
              <w:sz w:val="21"/>
              <w:szCs w:val="21"/>
              <w:lang w:val="en-US"/>
            </w:rPr>
            <w:t xml:space="preserve"> – </w:t>
          </w:r>
        </w:p>
        <w:p w14:paraId="1F3926CF" w14:textId="499820EE" w:rsidR="00A92885" w:rsidRPr="00A92885" w:rsidRDefault="00B66F5E" w:rsidP="008A3238">
          <w:pPr>
            <w:pStyle w:val="Default"/>
            <w:jc w:val="center"/>
            <w:rPr>
              <w:b/>
              <w:bCs/>
              <w:sz w:val="20"/>
              <w:szCs w:val="20"/>
            </w:rPr>
          </w:pPr>
          <w:r w:rsidRPr="00B66F5E">
            <w:rPr>
              <w:b/>
              <w:bCs/>
              <w:sz w:val="21"/>
              <w:szCs w:val="21"/>
              <w:lang w:val="en-US"/>
            </w:rPr>
            <w:t>PR</w:t>
          </w:r>
          <w:r w:rsidRPr="00B66F5E">
            <w:rPr>
              <w:b/>
              <w:bCs/>
              <w:sz w:val="21"/>
              <w:szCs w:val="21"/>
              <w:lang w:val="en-US"/>
            </w:rPr>
            <w:t xml:space="preserve"> 1076236945</w:t>
          </w:r>
        </w:p>
        <w:p w14:paraId="1DFBA250" w14:textId="594AA20D" w:rsidR="001B5278" w:rsidRPr="00A92885" w:rsidRDefault="001B5278" w:rsidP="00661706">
          <w:pPr>
            <w:pStyle w:val="Default"/>
            <w:jc w:val="center"/>
            <w:rPr>
              <w:b/>
              <w:bCs/>
              <w:sz w:val="20"/>
              <w:szCs w:val="20"/>
            </w:rPr>
          </w:pPr>
        </w:p>
        <w:p w14:paraId="5DFCFA4D" w14:textId="580C7D53" w:rsidR="00EC58CA" w:rsidRPr="00EC58CA" w:rsidRDefault="00EC58CA" w:rsidP="00EC58CA">
          <w:pPr>
            <w:pStyle w:val="Default"/>
            <w:jc w:val="center"/>
            <w:rPr>
              <w:b/>
              <w:bCs/>
              <w:sz w:val="21"/>
              <w:szCs w:val="21"/>
            </w:rPr>
          </w:pPr>
        </w:p>
        <w:p w14:paraId="7582656C" w14:textId="414A6477" w:rsidR="00EC58CA" w:rsidRPr="00EC58CA" w:rsidRDefault="00EC58CA" w:rsidP="00EC58CA">
          <w:pPr>
            <w:pStyle w:val="Default"/>
            <w:jc w:val="center"/>
            <w:rPr>
              <w:b/>
              <w:bCs/>
              <w:sz w:val="21"/>
              <w:szCs w:val="21"/>
            </w:rPr>
          </w:pPr>
        </w:p>
        <w:p w14:paraId="293940D1" w14:textId="5572C2D2" w:rsidR="004E4C83" w:rsidRPr="001E5A15" w:rsidRDefault="004E4C83" w:rsidP="00E31C9F">
          <w:pPr>
            <w:pStyle w:val="Default"/>
            <w:jc w:val="center"/>
            <w:rPr>
              <w:b/>
              <w:bCs/>
              <w:sz w:val="21"/>
              <w:szCs w:val="21"/>
            </w:rPr>
          </w:pPr>
        </w:p>
        <w:p w14:paraId="16F3C995" w14:textId="14785D62" w:rsidR="001E5A15" w:rsidRPr="001E5A15" w:rsidRDefault="001E5A15" w:rsidP="001E5A15">
          <w:pPr>
            <w:pStyle w:val="Default"/>
            <w:rPr>
              <w:b/>
              <w:bCs/>
              <w:sz w:val="21"/>
              <w:szCs w:val="21"/>
            </w:rPr>
          </w:pPr>
        </w:p>
        <w:p w14:paraId="6D519E64" w14:textId="23528387" w:rsidR="001E5A15" w:rsidRPr="001E5A15" w:rsidRDefault="001E5A15" w:rsidP="001E5A15">
          <w:pPr>
            <w:pStyle w:val="Default"/>
            <w:rPr>
              <w:b/>
              <w:bCs/>
              <w:sz w:val="21"/>
              <w:szCs w:val="21"/>
            </w:rPr>
          </w:pPr>
        </w:p>
        <w:p w14:paraId="29CA4BDA" w14:textId="4F543A69" w:rsidR="001E5A15" w:rsidRPr="001E5A15" w:rsidRDefault="001E5A15" w:rsidP="001E5A15">
          <w:pPr>
            <w:pStyle w:val="Default"/>
            <w:rPr>
              <w:b/>
              <w:bCs/>
              <w:sz w:val="21"/>
              <w:szCs w:val="21"/>
            </w:rPr>
          </w:pPr>
        </w:p>
        <w:p w14:paraId="2448A615" w14:textId="614A2442" w:rsidR="00772B51" w:rsidRPr="00772B51" w:rsidRDefault="001E5A15" w:rsidP="00BA1195">
          <w:pPr>
            <w:pStyle w:val="Default"/>
            <w:rPr>
              <w:b/>
              <w:bCs/>
              <w:sz w:val="21"/>
              <w:szCs w:val="21"/>
            </w:rPr>
          </w:pPr>
          <w:r w:rsidRPr="001E5A15">
            <w:rPr>
              <w:b/>
              <w:bCs/>
              <w:sz w:val="21"/>
              <w:szCs w:val="21"/>
            </w:rPr>
            <w:t xml:space="preserve"> </w:t>
          </w:r>
          <w:r w:rsidR="00772B51" w:rsidRPr="00772B51">
            <w:rPr>
              <w:b/>
              <w:bCs/>
              <w:sz w:val="21"/>
              <w:szCs w:val="21"/>
            </w:rPr>
            <w:t xml:space="preserve">implementation support including managed service for the application layer and allocation of professional service hours. </w:t>
          </w:r>
        </w:p>
        <w:p w14:paraId="77F54DF6" w14:textId="420EE4B4" w:rsidR="00772B51" w:rsidRPr="00772B51" w:rsidRDefault="00772B51" w:rsidP="00772B51">
          <w:pPr>
            <w:pStyle w:val="Default"/>
            <w:jc w:val="center"/>
            <w:rPr>
              <w:b/>
              <w:bCs/>
              <w:sz w:val="21"/>
              <w:szCs w:val="21"/>
            </w:rPr>
          </w:pPr>
        </w:p>
        <w:p w14:paraId="1F19F267" w14:textId="2876FDDA" w:rsidR="00772B51" w:rsidRPr="00772B51" w:rsidRDefault="00772B51" w:rsidP="00772B51">
          <w:pPr>
            <w:pStyle w:val="Default"/>
            <w:jc w:val="center"/>
            <w:rPr>
              <w:b/>
              <w:bCs/>
              <w:sz w:val="21"/>
              <w:szCs w:val="21"/>
            </w:rPr>
          </w:pPr>
        </w:p>
        <w:p w14:paraId="23096D56" w14:textId="49018A7C" w:rsidR="001D68BB" w:rsidRPr="001D68BB" w:rsidRDefault="001D68BB" w:rsidP="001D68BB">
          <w:pPr>
            <w:pStyle w:val="Default"/>
            <w:jc w:val="center"/>
            <w:rPr>
              <w:b/>
              <w:bCs/>
              <w:sz w:val="21"/>
              <w:szCs w:val="21"/>
            </w:rPr>
          </w:pPr>
        </w:p>
        <w:p w14:paraId="77A7CEE2" w14:textId="5B56966B" w:rsidR="00031AA5" w:rsidRPr="001D68BB" w:rsidRDefault="00031AA5" w:rsidP="00031AA5">
          <w:pPr>
            <w:pStyle w:val="Default"/>
            <w:jc w:val="center"/>
            <w:rPr>
              <w:b/>
              <w:bCs/>
              <w:sz w:val="21"/>
              <w:szCs w:val="21"/>
            </w:rPr>
          </w:pPr>
        </w:p>
        <w:p w14:paraId="52E23D2A" w14:textId="4D5AE43E" w:rsidR="00D62440" w:rsidRPr="00ED3A94" w:rsidRDefault="00D62440" w:rsidP="00550389">
          <w:pPr>
            <w:spacing w:after="0"/>
            <w:jc w:val="center"/>
            <w:rPr>
              <w:rFonts w:ascii="Arial" w:hAnsi="Arial" w:cs="Arial"/>
              <w:b/>
              <w:sz w:val="24"/>
              <w:szCs w:val="24"/>
              <w:lang w:val="en-GB"/>
            </w:rPr>
          </w:pPr>
        </w:p>
      </w:tc>
      <w:tc>
        <w:tcPr>
          <w:tcW w:w="1289" w:type="dxa"/>
          <w:vAlign w:val="center"/>
        </w:tcPr>
        <w:p w14:paraId="4C5157D6"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253" w:type="dxa"/>
          <w:vAlign w:val="center"/>
        </w:tcPr>
        <w:p w14:paraId="67A395F0" w14:textId="77777777" w:rsidR="00D54517" w:rsidRPr="003914DE" w:rsidRDefault="0036616F" w:rsidP="007D2711">
          <w:pPr>
            <w:spacing w:after="0"/>
            <w:rPr>
              <w:rFonts w:ascii="Arial" w:hAnsi="Arial"/>
              <w:b/>
              <w:sz w:val="20"/>
              <w:lang w:val="en-GB"/>
            </w:rPr>
          </w:pPr>
          <w:r>
            <w:rPr>
              <w:rFonts w:ascii="Arial" w:hAnsi="Arial"/>
              <w:b/>
              <w:bCs/>
              <w:sz w:val="20"/>
              <w:lang w:val="en-US"/>
            </w:rPr>
            <w:t>240-162620703</w:t>
          </w:r>
        </w:p>
      </w:tc>
      <w:tc>
        <w:tcPr>
          <w:tcW w:w="572" w:type="dxa"/>
          <w:vAlign w:val="center"/>
        </w:tcPr>
        <w:p w14:paraId="09BC194B"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575" w:type="dxa"/>
          <w:vAlign w:val="center"/>
        </w:tcPr>
        <w:p w14:paraId="10230474" w14:textId="5A696E43" w:rsidR="00D54517" w:rsidRPr="003914DE" w:rsidRDefault="00FF0599" w:rsidP="007D2711">
          <w:pPr>
            <w:spacing w:after="0"/>
            <w:rPr>
              <w:rFonts w:ascii="Arial" w:hAnsi="Arial"/>
              <w:b/>
              <w:sz w:val="20"/>
              <w:lang w:val="en-GB"/>
            </w:rPr>
          </w:pPr>
          <w:r>
            <w:rPr>
              <w:rFonts w:ascii="Arial" w:hAnsi="Arial"/>
              <w:b/>
              <w:sz w:val="20"/>
              <w:lang w:val="en-GB"/>
            </w:rPr>
            <w:t>2</w:t>
          </w:r>
        </w:p>
      </w:tc>
    </w:tr>
    <w:tr w:rsidR="0028391D" w:rsidRPr="003914DE" w14:paraId="5AE78E93" w14:textId="77777777" w:rsidTr="00B66F5E">
      <w:trPr>
        <w:cantSplit/>
        <w:trHeight w:val="343"/>
      </w:trPr>
      <w:tc>
        <w:tcPr>
          <w:tcW w:w="2438" w:type="dxa"/>
          <w:vMerge/>
          <w:vAlign w:val="bottom"/>
        </w:tcPr>
        <w:p w14:paraId="6BE797FC" w14:textId="77777777" w:rsidR="0028391D" w:rsidRPr="003914DE" w:rsidRDefault="0028391D" w:rsidP="00CF7037">
          <w:pPr>
            <w:spacing w:before="840"/>
            <w:rPr>
              <w:rFonts w:ascii="Arial" w:hAnsi="Arial"/>
              <w:b/>
              <w:lang w:val="en-GB"/>
            </w:rPr>
          </w:pPr>
        </w:p>
      </w:tc>
      <w:tc>
        <w:tcPr>
          <w:tcW w:w="9365" w:type="dxa"/>
          <w:vMerge/>
          <w:vAlign w:val="center"/>
        </w:tcPr>
        <w:p w14:paraId="2EBE8CC5" w14:textId="77777777" w:rsidR="0028391D" w:rsidRPr="003914DE" w:rsidRDefault="0028391D" w:rsidP="00CF7037">
          <w:pPr>
            <w:jc w:val="center"/>
            <w:rPr>
              <w:rFonts w:ascii="Arial" w:hAnsi="Arial" w:cs="Arial"/>
              <w:b/>
              <w:lang w:val="en-GB"/>
            </w:rPr>
          </w:pPr>
        </w:p>
      </w:tc>
      <w:tc>
        <w:tcPr>
          <w:tcW w:w="1289" w:type="dxa"/>
          <w:vAlign w:val="center"/>
        </w:tcPr>
        <w:p w14:paraId="5F2B1C89"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401" w:type="dxa"/>
          <w:gridSpan w:val="3"/>
          <w:vAlign w:val="center"/>
        </w:tcPr>
        <w:p w14:paraId="13F28BBD" w14:textId="69CEE210" w:rsidR="0028391D" w:rsidRPr="00627297" w:rsidRDefault="00FF0599" w:rsidP="00523D87">
          <w:pPr>
            <w:spacing w:after="0"/>
            <w:rPr>
              <w:rFonts w:ascii="Arial" w:hAnsi="Arial"/>
              <w:b/>
              <w:sz w:val="20"/>
              <w:lang w:val="en-GB"/>
            </w:rPr>
          </w:pPr>
          <w:r>
            <w:rPr>
              <w:rFonts w:ascii="Arial" w:hAnsi="Arial"/>
              <w:b/>
              <w:sz w:val="20"/>
              <w:lang w:val="en-GB"/>
            </w:rPr>
            <w:t>May2024</w:t>
          </w:r>
        </w:p>
      </w:tc>
    </w:tr>
    <w:tr w:rsidR="0028391D" w:rsidRPr="003914DE" w14:paraId="10BEBFDE" w14:textId="77777777" w:rsidTr="00B66F5E">
      <w:trPr>
        <w:cantSplit/>
        <w:trHeight w:hRule="exact" w:val="343"/>
      </w:trPr>
      <w:tc>
        <w:tcPr>
          <w:tcW w:w="2438" w:type="dxa"/>
          <w:vMerge/>
          <w:vAlign w:val="bottom"/>
        </w:tcPr>
        <w:p w14:paraId="00559119" w14:textId="77777777" w:rsidR="0028391D" w:rsidRPr="003914DE" w:rsidRDefault="0028391D" w:rsidP="00CF7037">
          <w:pPr>
            <w:spacing w:before="840"/>
            <w:rPr>
              <w:rFonts w:ascii="Arial" w:hAnsi="Arial"/>
              <w:b/>
              <w:lang w:val="en-GB"/>
            </w:rPr>
          </w:pPr>
        </w:p>
      </w:tc>
      <w:tc>
        <w:tcPr>
          <w:tcW w:w="9365" w:type="dxa"/>
          <w:vMerge/>
          <w:vAlign w:val="center"/>
        </w:tcPr>
        <w:p w14:paraId="6DAC0A93" w14:textId="77777777" w:rsidR="0028391D" w:rsidRPr="003914DE" w:rsidRDefault="0028391D" w:rsidP="00CF7037">
          <w:pPr>
            <w:jc w:val="center"/>
            <w:rPr>
              <w:rFonts w:ascii="Arial" w:hAnsi="Arial" w:cs="Arial"/>
              <w:b/>
              <w:lang w:val="en-GB"/>
            </w:rPr>
          </w:pPr>
        </w:p>
      </w:tc>
      <w:tc>
        <w:tcPr>
          <w:tcW w:w="1289" w:type="dxa"/>
          <w:vAlign w:val="center"/>
        </w:tcPr>
        <w:p w14:paraId="7C1EA6D5" w14:textId="77777777" w:rsidR="0028391D" w:rsidRPr="003914DE" w:rsidRDefault="0028391D" w:rsidP="00CF7037">
          <w:pPr>
            <w:spacing w:after="0"/>
            <w:jc w:val="right"/>
            <w:rPr>
              <w:rFonts w:ascii="Arial" w:hAnsi="Arial"/>
              <w:b/>
              <w:sz w:val="20"/>
              <w:lang w:val="en-GB"/>
            </w:rPr>
          </w:pPr>
          <w:r w:rsidRPr="003914DE">
            <w:rPr>
              <w:rFonts w:ascii="Arial" w:hAnsi="Arial"/>
              <w:b/>
              <w:sz w:val="20"/>
              <w:lang w:val="en-GB"/>
            </w:rPr>
            <w:t>Review Date</w:t>
          </w:r>
        </w:p>
      </w:tc>
      <w:tc>
        <w:tcPr>
          <w:tcW w:w="2401" w:type="dxa"/>
          <w:gridSpan w:val="3"/>
          <w:vAlign w:val="center"/>
        </w:tcPr>
        <w:p w14:paraId="3EF32427" w14:textId="7AA61BFE" w:rsidR="0028391D" w:rsidRPr="00627297" w:rsidRDefault="00FF0599" w:rsidP="00627297">
          <w:pPr>
            <w:spacing w:after="0" w:line="240" w:lineRule="auto"/>
            <w:rPr>
              <w:rFonts w:ascii="Arial" w:hAnsi="Arial"/>
              <w:b/>
              <w:sz w:val="20"/>
              <w:lang w:val="en-GB"/>
            </w:rPr>
          </w:pPr>
          <w:r>
            <w:rPr>
              <w:rFonts w:ascii="Arial" w:hAnsi="Arial"/>
              <w:b/>
              <w:sz w:val="20"/>
              <w:lang w:val="en-GB"/>
            </w:rPr>
            <w:t xml:space="preserve">May </w:t>
          </w:r>
          <w:r w:rsidR="00FD7120" w:rsidRPr="00627297">
            <w:rPr>
              <w:rFonts w:ascii="Arial" w:hAnsi="Arial"/>
              <w:b/>
              <w:sz w:val="20"/>
              <w:lang w:val="en-GB"/>
            </w:rPr>
            <w:t>202</w:t>
          </w:r>
          <w:r>
            <w:rPr>
              <w:rFonts w:ascii="Arial" w:hAnsi="Arial"/>
              <w:b/>
              <w:sz w:val="20"/>
              <w:lang w:val="en-GB"/>
            </w:rPr>
            <w:t>7</w:t>
          </w:r>
        </w:p>
      </w:tc>
    </w:tr>
  </w:tbl>
  <w:p w14:paraId="00D35702"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D29A5"/>
    <w:multiLevelType w:val="hybridMultilevel"/>
    <w:tmpl w:val="025A9CA6"/>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0265882"/>
    <w:multiLevelType w:val="hybridMultilevel"/>
    <w:tmpl w:val="8D5EC4B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64075475">
    <w:abstractNumId w:val="0"/>
  </w:num>
  <w:num w:numId="2" w16cid:durableId="1418985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31AA5"/>
    <w:rsid w:val="00044EB3"/>
    <w:rsid w:val="00061C4F"/>
    <w:rsid w:val="00071E20"/>
    <w:rsid w:val="000A3E0E"/>
    <w:rsid w:val="000F1564"/>
    <w:rsid w:val="000F45FC"/>
    <w:rsid w:val="0017325A"/>
    <w:rsid w:val="001941FD"/>
    <w:rsid w:val="00195237"/>
    <w:rsid w:val="00196CC6"/>
    <w:rsid w:val="001B5278"/>
    <w:rsid w:val="001C46F0"/>
    <w:rsid w:val="001D5254"/>
    <w:rsid w:val="001D5F97"/>
    <w:rsid w:val="001D68BB"/>
    <w:rsid w:val="001E5A15"/>
    <w:rsid w:val="001E72A8"/>
    <w:rsid w:val="001F548A"/>
    <w:rsid w:val="00237676"/>
    <w:rsid w:val="00266BCE"/>
    <w:rsid w:val="0028391D"/>
    <w:rsid w:val="00286EC4"/>
    <w:rsid w:val="002C5969"/>
    <w:rsid w:val="003043D9"/>
    <w:rsid w:val="00321DD9"/>
    <w:rsid w:val="0036616F"/>
    <w:rsid w:val="0037658F"/>
    <w:rsid w:val="003C3222"/>
    <w:rsid w:val="003D305E"/>
    <w:rsid w:val="003E4D3F"/>
    <w:rsid w:val="003E6E1E"/>
    <w:rsid w:val="003E74C5"/>
    <w:rsid w:val="003F3ACC"/>
    <w:rsid w:val="00421CEF"/>
    <w:rsid w:val="00443BED"/>
    <w:rsid w:val="004C38ED"/>
    <w:rsid w:val="004E4C83"/>
    <w:rsid w:val="00506F5B"/>
    <w:rsid w:val="0051197F"/>
    <w:rsid w:val="00523D87"/>
    <w:rsid w:val="00550389"/>
    <w:rsid w:val="005A7A47"/>
    <w:rsid w:val="005C39F5"/>
    <w:rsid w:val="005C664B"/>
    <w:rsid w:val="005E4A4C"/>
    <w:rsid w:val="005E6206"/>
    <w:rsid w:val="005F4BA2"/>
    <w:rsid w:val="00627297"/>
    <w:rsid w:val="00654937"/>
    <w:rsid w:val="00661706"/>
    <w:rsid w:val="00664987"/>
    <w:rsid w:val="00675944"/>
    <w:rsid w:val="0068670B"/>
    <w:rsid w:val="006B5CBA"/>
    <w:rsid w:val="0072002E"/>
    <w:rsid w:val="00721782"/>
    <w:rsid w:val="00772B51"/>
    <w:rsid w:val="007B76E8"/>
    <w:rsid w:val="007D2711"/>
    <w:rsid w:val="007D5D57"/>
    <w:rsid w:val="0083657F"/>
    <w:rsid w:val="0083797C"/>
    <w:rsid w:val="00890A6A"/>
    <w:rsid w:val="00890E7C"/>
    <w:rsid w:val="008A3238"/>
    <w:rsid w:val="008A54EF"/>
    <w:rsid w:val="008A6003"/>
    <w:rsid w:val="008B2021"/>
    <w:rsid w:val="008F3B12"/>
    <w:rsid w:val="00915C6C"/>
    <w:rsid w:val="009246A8"/>
    <w:rsid w:val="0093165A"/>
    <w:rsid w:val="00931908"/>
    <w:rsid w:val="009465DB"/>
    <w:rsid w:val="00973000"/>
    <w:rsid w:val="00995898"/>
    <w:rsid w:val="009F20F2"/>
    <w:rsid w:val="00A0486C"/>
    <w:rsid w:val="00A27644"/>
    <w:rsid w:val="00A47D26"/>
    <w:rsid w:val="00A70BE2"/>
    <w:rsid w:val="00A92885"/>
    <w:rsid w:val="00AA2435"/>
    <w:rsid w:val="00AA4948"/>
    <w:rsid w:val="00AC18C4"/>
    <w:rsid w:val="00AC2048"/>
    <w:rsid w:val="00B34624"/>
    <w:rsid w:val="00B66F5E"/>
    <w:rsid w:val="00B8552C"/>
    <w:rsid w:val="00BA1195"/>
    <w:rsid w:val="00BA3D87"/>
    <w:rsid w:val="00BC68E4"/>
    <w:rsid w:val="00C630C2"/>
    <w:rsid w:val="00C80042"/>
    <w:rsid w:val="00C908F0"/>
    <w:rsid w:val="00CC0474"/>
    <w:rsid w:val="00CD7A04"/>
    <w:rsid w:val="00CE368C"/>
    <w:rsid w:val="00CE4C26"/>
    <w:rsid w:val="00D4343F"/>
    <w:rsid w:val="00D54517"/>
    <w:rsid w:val="00D62440"/>
    <w:rsid w:val="00D748FA"/>
    <w:rsid w:val="00D86337"/>
    <w:rsid w:val="00D9703E"/>
    <w:rsid w:val="00DD5D84"/>
    <w:rsid w:val="00DF2294"/>
    <w:rsid w:val="00DF6DCB"/>
    <w:rsid w:val="00E1055E"/>
    <w:rsid w:val="00E13AED"/>
    <w:rsid w:val="00E31C9F"/>
    <w:rsid w:val="00E32C48"/>
    <w:rsid w:val="00E6178F"/>
    <w:rsid w:val="00E742DE"/>
    <w:rsid w:val="00E84A43"/>
    <w:rsid w:val="00EC00A8"/>
    <w:rsid w:val="00EC58CA"/>
    <w:rsid w:val="00ED3A94"/>
    <w:rsid w:val="00EE105C"/>
    <w:rsid w:val="00EE6E2C"/>
    <w:rsid w:val="00EF231D"/>
    <w:rsid w:val="00EF5F53"/>
    <w:rsid w:val="00F5515D"/>
    <w:rsid w:val="00F63BED"/>
    <w:rsid w:val="00F76A93"/>
    <w:rsid w:val="00FB3FD9"/>
    <w:rsid w:val="00FD7120"/>
    <w:rsid w:val="00FE4572"/>
    <w:rsid w:val="00FE47F8"/>
    <w:rsid w:val="00FF05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C4507"/>
  <w15:docId w15:val="{C95F3B31-C8DC-4152-AE58-9675D399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627297"/>
    <w:pPr>
      <w:ind w:left="720"/>
      <w:contextualSpacing/>
    </w:pPr>
  </w:style>
  <w:style w:type="paragraph" w:customStyle="1" w:styleId="Default">
    <w:name w:val="Default"/>
    <w:rsid w:val="001D525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37</TotalTime>
  <Pages>1</Pages>
  <Words>148</Words>
  <Characters>834</Characters>
  <Application>Microsoft Office Word</Application>
  <DocSecurity>0</DocSecurity>
  <Lines>37</Lines>
  <Paragraphs>22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Pumeza Mabunda</cp:lastModifiedBy>
  <cp:revision>17</cp:revision>
  <dcterms:created xsi:type="dcterms:W3CDTF">2026-05-11T19:25:00Z</dcterms:created>
  <dcterms:modified xsi:type="dcterms:W3CDTF">2026-06-29T14:04:00Z</dcterms:modified>
</cp:coreProperties>
</file>